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8B" w:rsidRDefault="003F6B8B" w:rsidP="00DE4DBD">
      <w:pPr>
        <w:pStyle w:val="3"/>
        <w:keepNext w:val="0"/>
        <w:jc w:val="center"/>
        <w:rPr>
          <w:b/>
          <w:color w:val="auto"/>
          <w:sz w:val="24"/>
          <w:szCs w:val="24"/>
        </w:rPr>
      </w:pPr>
    </w:p>
    <w:p w:rsidR="00D119E6" w:rsidRDefault="00D119E6" w:rsidP="00DE4DBD">
      <w:pPr>
        <w:pStyle w:val="3"/>
        <w:keepNext w:val="0"/>
        <w:jc w:val="center"/>
        <w:rPr>
          <w:b/>
          <w:color w:val="auto"/>
          <w:sz w:val="24"/>
          <w:szCs w:val="24"/>
        </w:rPr>
      </w:pPr>
    </w:p>
    <w:p w:rsidR="004A1ADA" w:rsidRPr="004A1ADA" w:rsidRDefault="00DE4DBD" w:rsidP="004A1ADA">
      <w:pPr>
        <w:pStyle w:val="3"/>
        <w:keepNext w:val="0"/>
        <w:jc w:val="center"/>
        <w:rPr>
          <w:b/>
          <w:color w:val="auto"/>
          <w:sz w:val="24"/>
          <w:szCs w:val="24"/>
        </w:rPr>
      </w:pPr>
      <w:r w:rsidRPr="004A1ADA">
        <w:rPr>
          <w:b/>
          <w:color w:val="auto"/>
          <w:sz w:val="24"/>
          <w:szCs w:val="24"/>
        </w:rPr>
        <w:t>КОНТРОЛЬНО-СЧЕТНАЯ  ПАЛАТА</w:t>
      </w:r>
      <w:r w:rsidR="004A1ADA" w:rsidRPr="004A1ADA">
        <w:rPr>
          <w:b/>
          <w:color w:val="auto"/>
          <w:sz w:val="24"/>
          <w:szCs w:val="24"/>
        </w:rPr>
        <w:t xml:space="preserve"> </w:t>
      </w:r>
    </w:p>
    <w:p w:rsidR="00DE4DBD" w:rsidRPr="004A1ADA" w:rsidRDefault="00CC5BFE" w:rsidP="004A1ADA">
      <w:pPr>
        <w:pStyle w:val="3"/>
        <w:keepNext w:val="0"/>
        <w:jc w:val="center"/>
        <w:rPr>
          <w:b/>
          <w:sz w:val="24"/>
          <w:szCs w:val="24"/>
          <w:lang w:eastAsia="ru-RU"/>
        </w:rPr>
      </w:pPr>
      <w:r w:rsidRPr="004A1ADA">
        <w:rPr>
          <w:b/>
          <w:sz w:val="24"/>
          <w:szCs w:val="24"/>
          <w:lang w:eastAsia="ru-RU"/>
        </w:rPr>
        <w:t>ЗИМИНСКОГО ГОРОДСКОГО МУНИЦИПАЛЬНОГО ОБРАЗОВАНИЯ</w:t>
      </w: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pStyle w:val="3"/>
        <w:keepNext w:val="0"/>
        <w:jc w:val="center"/>
        <w:rPr>
          <w:b/>
          <w:color w:val="auto"/>
          <w:sz w:val="24"/>
          <w:szCs w:val="24"/>
        </w:rPr>
      </w:pP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4A1ADA" w:rsidRDefault="00DE4DBD" w:rsidP="00DE4DBD">
      <w:pPr>
        <w:pStyle w:val="ConsPlusTitle"/>
        <w:widowControl/>
        <w:jc w:val="center"/>
        <w:rPr>
          <w:rFonts w:ascii="Times New Roman" w:hAnsi="Times New Roman" w:cs="Times New Roman"/>
          <w:sz w:val="28"/>
          <w:szCs w:val="28"/>
        </w:rPr>
      </w:pPr>
      <w:r w:rsidRPr="004A1ADA">
        <w:rPr>
          <w:rFonts w:ascii="Times New Roman" w:hAnsi="Times New Roman" w:cs="Times New Roman"/>
          <w:sz w:val="28"/>
          <w:szCs w:val="28"/>
        </w:rPr>
        <w:t>СТАНДАРТ</w:t>
      </w:r>
    </w:p>
    <w:p w:rsidR="00DE4DBD" w:rsidRPr="004A1ADA" w:rsidRDefault="00DE4DBD" w:rsidP="00DE4DBD">
      <w:pPr>
        <w:pStyle w:val="ConsPlusTitle"/>
        <w:widowControl/>
        <w:jc w:val="center"/>
        <w:rPr>
          <w:rFonts w:ascii="Times New Roman" w:hAnsi="Times New Roman" w:cs="Times New Roman"/>
          <w:sz w:val="28"/>
          <w:szCs w:val="28"/>
        </w:rPr>
      </w:pPr>
      <w:r w:rsidRPr="004A1ADA">
        <w:rPr>
          <w:rFonts w:ascii="Times New Roman" w:hAnsi="Times New Roman" w:cs="Times New Roman"/>
          <w:sz w:val="28"/>
          <w:szCs w:val="28"/>
        </w:rPr>
        <w:t xml:space="preserve">внешнего муниципального финансового контроля </w:t>
      </w:r>
    </w:p>
    <w:p w:rsidR="00DE4DBD" w:rsidRDefault="00DE4DBD" w:rsidP="00DE4DBD">
      <w:pPr>
        <w:pStyle w:val="ConsPlusTitle"/>
        <w:widowControl/>
        <w:jc w:val="center"/>
        <w:rPr>
          <w:rFonts w:ascii="Times New Roman" w:hAnsi="Times New Roman" w:cs="Times New Roman"/>
          <w:sz w:val="24"/>
          <w:szCs w:val="24"/>
        </w:rPr>
      </w:pPr>
    </w:p>
    <w:p w:rsidR="0094389C" w:rsidRDefault="0094389C" w:rsidP="00DE4DBD">
      <w:pPr>
        <w:pStyle w:val="ConsPlusTitle"/>
        <w:widowControl/>
        <w:jc w:val="center"/>
        <w:rPr>
          <w:rFonts w:ascii="Times New Roman" w:hAnsi="Times New Roman" w:cs="Times New Roman"/>
          <w:sz w:val="24"/>
          <w:szCs w:val="24"/>
        </w:rPr>
      </w:pPr>
    </w:p>
    <w:p w:rsidR="0094389C" w:rsidRDefault="0094389C" w:rsidP="00DE4DBD">
      <w:pPr>
        <w:pStyle w:val="ConsPlusTitle"/>
        <w:widowControl/>
        <w:jc w:val="center"/>
        <w:rPr>
          <w:rFonts w:ascii="Times New Roman" w:hAnsi="Times New Roman" w:cs="Times New Roman"/>
          <w:sz w:val="24"/>
          <w:szCs w:val="24"/>
        </w:rPr>
      </w:pPr>
    </w:p>
    <w:p w:rsidR="0094389C" w:rsidRPr="00DE4DBD" w:rsidRDefault="0094389C" w:rsidP="00DE4DBD">
      <w:pPr>
        <w:pStyle w:val="ConsPlusTitle"/>
        <w:widowControl/>
        <w:jc w:val="center"/>
        <w:rPr>
          <w:rFonts w:ascii="Times New Roman" w:hAnsi="Times New Roman" w:cs="Times New Roman"/>
          <w:sz w:val="24"/>
          <w:szCs w:val="24"/>
        </w:rPr>
      </w:pPr>
    </w:p>
    <w:p w:rsidR="00DE4DBD" w:rsidRPr="00DE4DBD" w:rsidRDefault="00DE4DBD" w:rsidP="00DE4DBD">
      <w:pPr>
        <w:pStyle w:val="ConsPlusTitle"/>
        <w:widowControl/>
        <w:jc w:val="center"/>
        <w:rPr>
          <w:rFonts w:ascii="Times New Roman" w:hAnsi="Times New Roman" w:cs="Times New Roman"/>
          <w:sz w:val="24"/>
          <w:szCs w:val="24"/>
        </w:rPr>
      </w:pPr>
      <w:r w:rsidRPr="00DE4DBD">
        <w:rPr>
          <w:rFonts w:ascii="Times New Roman" w:hAnsi="Times New Roman" w:cs="Times New Roman"/>
          <w:sz w:val="24"/>
          <w:szCs w:val="24"/>
        </w:rPr>
        <w:t xml:space="preserve">ОБЩИЕ  ПРАВИЛА  ПРОВЕДЕНИЯ  </w:t>
      </w:r>
    </w:p>
    <w:p w:rsidR="00DE4DBD" w:rsidRPr="00DE4DBD" w:rsidRDefault="009A2ED7" w:rsidP="00DE4DB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КОНТРОЛЬНОГО  МЕРОПРИЯТИЯ</w:t>
      </w:r>
    </w:p>
    <w:p w:rsidR="00DE4DBD" w:rsidRPr="00DE4DBD" w:rsidRDefault="00DE4DBD" w:rsidP="00DE4DBD">
      <w:pPr>
        <w:pStyle w:val="ConsPlusNormal"/>
        <w:widowControl/>
        <w:ind w:firstLine="540"/>
        <w:jc w:val="center"/>
        <w:rPr>
          <w:rFonts w:ascii="Times New Roman" w:hAnsi="Times New Roman" w:cs="Times New Roman"/>
          <w:sz w:val="24"/>
          <w:szCs w:val="24"/>
        </w:rPr>
      </w:pPr>
    </w:p>
    <w:p w:rsidR="00DE4DBD" w:rsidRPr="00DE4DBD" w:rsidRDefault="00DE4DBD" w:rsidP="00DE4DBD">
      <w:pPr>
        <w:spacing w:after="0" w:line="240" w:lineRule="auto"/>
        <w:jc w:val="center"/>
        <w:rPr>
          <w:rFonts w:ascii="Times New Roman" w:hAnsi="Times New Roman"/>
          <w:sz w:val="24"/>
          <w:szCs w:val="24"/>
        </w:rPr>
      </w:pPr>
      <w:proofErr w:type="gramStart"/>
      <w:r w:rsidRPr="00DE4DBD">
        <w:rPr>
          <w:rFonts w:ascii="Times New Roman" w:hAnsi="Times New Roman"/>
          <w:sz w:val="24"/>
          <w:szCs w:val="24"/>
        </w:rPr>
        <w:t>(утвержден распоряжением председателя Контрольно-счетной палаты</w:t>
      </w:r>
      <w:proofErr w:type="gramEnd"/>
    </w:p>
    <w:p w:rsidR="00DE4DBD" w:rsidRPr="00DE4DBD" w:rsidRDefault="00CC5BFE" w:rsidP="00DE4DBD">
      <w:pPr>
        <w:spacing w:after="0" w:line="240" w:lineRule="auto"/>
        <w:jc w:val="center"/>
        <w:rPr>
          <w:rFonts w:ascii="Times New Roman" w:hAnsi="Times New Roman"/>
          <w:sz w:val="24"/>
          <w:szCs w:val="24"/>
        </w:rPr>
      </w:pPr>
      <w:proofErr w:type="spellStart"/>
      <w:r>
        <w:rPr>
          <w:rFonts w:ascii="Times New Roman" w:hAnsi="Times New Roman"/>
          <w:sz w:val="24"/>
          <w:szCs w:val="24"/>
        </w:rPr>
        <w:t>Зиминского</w:t>
      </w:r>
      <w:proofErr w:type="spellEnd"/>
      <w:r>
        <w:rPr>
          <w:rFonts w:ascii="Times New Roman" w:hAnsi="Times New Roman"/>
          <w:sz w:val="24"/>
          <w:szCs w:val="24"/>
        </w:rPr>
        <w:t xml:space="preserve"> городского муниципального образования</w:t>
      </w:r>
    </w:p>
    <w:p w:rsidR="00DE4DBD" w:rsidRPr="00DE4DBD" w:rsidRDefault="00DE4DBD" w:rsidP="00DE4DBD">
      <w:pPr>
        <w:spacing w:after="0" w:line="240" w:lineRule="auto"/>
        <w:jc w:val="center"/>
        <w:rPr>
          <w:rFonts w:ascii="Times New Roman" w:hAnsi="Times New Roman"/>
          <w:sz w:val="24"/>
          <w:szCs w:val="24"/>
        </w:rPr>
      </w:pPr>
      <w:r w:rsidRPr="00DE4DBD">
        <w:rPr>
          <w:rFonts w:ascii="Times New Roman" w:hAnsi="Times New Roman"/>
          <w:sz w:val="24"/>
          <w:szCs w:val="24"/>
        </w:rPr>
        <w:t xml:space="preserve">от </w:t>
      </w:r>
      <w:r w:rsidR="003D472B">
        <w:rPr>
          <w:rFonts w:ascii="Times New Roman" w:hAnsi="Times New Roman"/>
          <w:sz w:val="24"/>
          <w:szCs w:val="24"/>
        </w:rPr>
        <w:t>2</w:t>
      </w:r>
      <w:r w:rsidR="004A1ADA">
        <w:rPr>
          <w:rFonts w:ascii="Times New Roman" w:hAnsi="Times New Roman"/>
          <w:sz w:val="24"/>
          <w:szCs w:val="24"/>
        </w:rPr>
        <w:t>7</w:t>
      </w:r>
      <w:r w:rsidR="003D472B">
        <w:rPr>
          <w:rFonts w:ascii="Times New Roman" w:hAnsi="Times New Roman"/>
          <w:sz w:val="24"/>
          <w:szCs w:val="24"/>
        </w:rPr>
        <w:t>.0</w:t>
      </w:r>
      <w:r w:rsidR="004A1ADA">
        <w:rPr>
          <w:rFonts w:ascii="Times New Roman" w:hAnsi="Times New Roman"/>
          <w:sz w:val="24"/>
          <w:szCs w:val="24"/>
        </w:rPr>
        <w:t>7</w:t>
      </w:r>
      <w:r w:rsidRPr="00DE4DBD">
        <w:rPr>
          <w:rFonts w:ascii="Times New Roman" w:hAnsi="Times New Roman"/>
          <w:sz w:val="24"/>
          <w:szCs w:val="24"/>
        </w:rPr>
        <w:t>.201</w:t>
      </w:r>
      <w:r w:rsidR="004A1ADA">
        <w:rPr>
          <w:rFonts w:ascii="Times New Roman" w:hAnsi="Times New Roman"/>
          <w:sz w:val="24"/>
          <w:szCs w:val="24"/>
        </w:rPr>
        <w:t>2</w:t>
      </w:r>
      <w:r w:rsidRPr="00DE4DBD">
        <w:rPr>
          <w:rFonts w:ascii="Times New Roman" w:hAnsi="Times New Roman"/>
          <w:sz w:val="24"/>
          <w:szCs w:val="24"/>
        </w:rPr>
        <w:t xml:space="preserve"> года  № </w:t>
      </w:r>
      <w:r w:rsidR="00F22FCB">
        <w:rPr>
          <w:rFonts w:ascii="Times New Roman" w:hAnsi="Times New Roman"/>
          <w:sz w:val="24"/>
          <w:szCs w:val="24"/>
        </w:rPr>
        <w:t>0</w:t>
      </w:r>
      <w:r w:rsidR="004A1ADA">
        <w:rPr>
          <w:rFonts w:ascii="Times New Roman" w:hAnsi="Times New Roman"/>
          <w:sz w:val="24"/>
          <w:szCs w:val="24"/>
        </w:rPr>
        <w:t>8-л</w:t>
      </w:r>
      <w:r w:rsidRPr="00DE4DBD">
        <w:rPr>
          <w:rFonts w:ascii="Times New Roman" w:hAnsi="Times New Roman"/>
          <w:sz w:val="24"/>
          <w:szCs w:val="24"/>
        </w:rPr>
        <w:t>).</w:t>
      </w:r>
    </w:p>
    <w:p w:rsidR="00DE4DBD" w:rsidRPr="00DE4DBD" w:rsidRDefault="00DE4DBD" w:rsidP="00DE4DBD">
      <w:pPr>
        <w:spacing w:after="0" w:line="240" w:lineRule="auto"/>
        <w:jc w:val="both"/>
        <w:rPr>
          <w:rFonts w:ascii="Times New Roman" w:hAnsi="Times New Roman"/>
          <w:sz w:val="24"/>
          <w:szCs w:val="24"/>
        </w:rPr>
      </w:pPr>
    </w:p>
    <w:p w:rsidR="00DE4DBD" w:rsidRPr="00DE4DBD" w:rsidRDefault="00DE4DBD" w:rsidP="00DE4DBD">
      <w:pPr>
        <w:jc w:val="both"/>
        <w:rPr>
          <w:rFonts w:ascii="Times New Roman" w:hAnsi="Times New Roman"/>
          <w:sz w:val="24"/>
          <w:szCs w:val="24"/>
        </w:rPr>
      </w:pPr>
    </w:p>
    <w:p w:rsidR="00DE4DBD" w:rsidRPr="00DE4DBD" w:rsidRDefault="00DE4DBD" w:rsidP="00DE4DBD">
      <w:pPr>
        <w:jc w:val="both"/>
        <w:rPr>
          <w:rFonts w:ascii="Times New Roman" w:hAnsi="Times New Roman"/>
          <w:sz w:val="24"/>
          <w:szCs w:val="24"/>
        </w:rPr>
      </w:pPr>
    </w:p>
    <w:p w:rsidR="00DE4DBD" w:rsidRPr="00DE4DBD" w:rsidRDefault="00DE4DBD" w:rsidP="00DE4DBD">
      <w:pPr>
        <w:jc w:val="both"/>
        <w:rPr>
          <w:rFonts w:ascii="Times New Roman" w:hAnsi="Times New Roman"/>
          <w:sz w:val="24"/>
          <w:szCs w:val="24"/>
        </w:rPr>
      </w:pPr>
    </w:p>
    <w:p w:rsidR="00DE4DBD" w:rsidRPr="00DE4DBD" w:rsidRDefault="00DE4DBD" w:rsidP="00DE4DBD">
      <w:pPr>
        <w:jc w:val="both"/>
        <w:rPr>
          <w:rFonts w:ascii="Times New Roman" w:hAnsi="Times New Roman"/>
          <w:sz w:val="24"/>
          <w:szCs w:val="24"/>
        </w:rPr>
      </w:pPr>
    </w:p>
    <w:p w:rsidR="00DE4DBD" w:rsidRPr="00DE4DBD" w:rsidRDefault="00DE4DBD" w:rsidP="00DE4DBD">
      <w:pPr>
        <w:jc w:val="both"/>
        <w:rPr>
          <w:rFonts w:ascii="Times New Roman" w:hAnsi="Times New Roman"/>
          <w:sz w:val="24"/>
          <w:szCs w:val="24"/>
        </w:rPr>
      </w:pPr>
    </w:p>
    <w:p w:rsidR="00DE4DBD" w:rsidRDefault="00DE4DBD" w:rsidP="00DE4DBD">
      <w:pPr>
        <w:jc w:val="both"/>
        <w:rPr>
          <w:rFonts w:ascii="Times New Roman" w:hAnsi="Times New Roman"/>
          <w:sz w:val="24"/>
          <w:szCs w:val="24"/>
        </w:rPr>
      </w:pPr>
    </w:p>
    <w:p w:rsidR="00CC5BFE" w:rsidRDefault="00CC5BFE" w:rsidP="00DE4DBD">
      <w:pPr>
        <w:jc w:val="both"/>
        <w:rPr>
          <w:rFonts w:ascii="Times New Roman" w:hAnsi="Times New Roman"/>
          <w:sz w:val="24"/>
          <w:szCs w:val="24"/>
        </w:rPr>
      </w:pPr>
    </w:p>
    <w:p w:rsidR="00CC5BFE" w:rsidRDefault="00CC5BFE" w:rsidP="00DE4DBD">
      <w:pPr>
        <w:jc w:val="both"/>
        <w:rPr>
          <w:rFonts w:ascii="Times New Roman" w:hAnsi="Times New Roman"/>
          <w:sz w:val="24"/>
          <w:szCs w:val="24"/>
        </w:rPr>
      </w:pPr>
    </w:p>
    <w:p w:rsidR="00CC5BFE" w:rsidRPr="00DE4DBD" w:rsidRDefault="00CC5BFE" w:rsidP="00DE4DBD">
      <w:pPr>
        <w:jc w:val="both"/>
        <w:rPr>
          <w:rFonts w:ascii="Times New Roman" w:hAnsi="Times New Roman"/>
          <w:sz w:val="24"/>
          <w:szCs w:val="24"/>
        </w:rPr>
      </w:pPr>
    </w:p>
    <w:p w:rsidR="00DE4DBD" w:rsidRPr="00DE4DBD" w:rsidRDefault="00DE4DBD" w:rsidP="00DE4DBD">
      <w:pPr>
        <w:jc w:val="both"/>
        <w:rPr>
          <w:rFonts w:ascii="Times New Roman" w:hAnsi="Times New Roman"/>
          <w:sz w:val="24"/>
          <w:szCs w:val="24"/>
        </w:rPr>
      </w:pPr>
    </w:p>
    <w:p w:rsidR="00DE4DBD" w:rsidRPr="00DE4DBD" w:rsidRDefault="00DE4DBD" w:rsidP="00DE4DBD">
      <w:pPr>
        <w:jc w:val="center"/>
        <w:rPr>
          <w:rFonts w:ascii="Times New Roman" w:hAnsi="Times New Roman"/>
          <w:sz w:val="24"/>
          <w:szCs w:val="24"/>
        </w:rPr>
      </w:pPr>
    </w:p>
    <w:p w:rsidR="00DE4DBD" w:rsidRPr="00AA5B25" w:rsidRDefault="00DE4DBD" w:rsidP="00DE4DBD">
      <w:pPr>
        <w:ind w:left="150"/>
        <w:jc w:val="center"/>
        <w:rPr>
          <w:rFonts w:ascii="Times New Roman" w:hAnsi="Times New Roman"/>
          <w:b/>
          <w:sz w:val="24"/>
          <w:szCs w:val="24"/>
        </w:rPr>
      </w:pPr>
      <w:r w:rsidRPr="00AA5B25">
        <w:rPr>
          <w:rFonts w:ascii="Times New Roman" w:hAnsi="Times New Roman"/>
          <w:b/>
          <w:sz w:val="24"/>
          <w:szCs w:val="24"/>
        </w:rPr>
        <w:t>201</w:t>
      </w:r>
      <w:r w:rsidR="00A84B52">
        <w:rPr>
          <w:rFonts w:ascii="Times New Roman" w:hAnsi="Times New Roman"/>
          <w:b/>
          <w:sz w:val="24"/>
          <w:szCs w:val="24"/>
        </w:rPr>
        <w:t>2</w:t>
      </w:r>
      <w:r w:rsidRPr="00AA5B25">
        <w:rPr>
          <w:rFonts w:ascii="Times New Roman" w:hAnsi="Times New Roman"/>
          <w:b/>
          <w:sz w:val="24"/>
          <w:szCs w:val="24"/>
        </w:rPr>
        <w:t xml:space="preserve"> год</w:t>
      </w:r>
    </w:p>
    <w:p w:rsidR="00DE4DBD" w:rsidRDefault="00DE4DBD" w:rsidP="00DE4DBD">
      <w:pPr>
        <w:ind w:left="150"/>
        <w:jc w:val="center"/>
        <w:rPr>
          <w:rFonts w:ascii="Times New Roman" w:hAnsi="Times New Roman"/>
          <w:sz w:val="24"/>
          <w:szCs w:val="24"/>
        </w:rPr>
      </w:pPr>
    </w:p>
    <w:p w:rsidR="00CC5BFE" w:rsidRDefault="00CC5BFE" w:rsidP="00DE4DBD">
      <w:pPr>
        <w:ind w:left="150"/>
        <w:jc w:val="center"/>
        <w:rPr>
          <w:rFonts w:ascii="Times New Roman" w:hAnsi="Times New Roman"/>
          <w:sz w:val="24"/>
          <w:szCs w:val="24"/>
        </w:rPr>
      </w:pPr>
    </w:p>
    <w:p w:rsidR="0094389C" w:rsidRDefault="0094389C" w:rsidP="00DE4DBD">
      <w:pPr>
        <w:pStyle w:val="ConsPlusNormal"/>
        <w:widowControl/>
        <w:ind w:firstLine="540"/>
        <w:jc w:val="center"/>
        <w:rPr>
          <w:rFonts w:ascii="Times New Roman" w:hAnsi="Times New Roman" w:cs="Times New Roman"/>
          <w:b/>
          <w:sz w:val="24"/>
          <w:szCs w:val="24"/>
        </w:rPr>
      </w:pPr>
    </w:p>
    <w:p w:rsidR="00DE4DBD" w:rsidRPr="00DE4DBD" w:rsidRDefault="00DE4DBD" w:rsidP="00DE4DBD">
      <w:pPr>
        <w:pStyle w:val="ConsPlusNormal"/>
        <w:widowControl/>
        <w:ind w:firstLine="540"/>
        <w:jc w:val="center"/>
        <w:rPr>
          <w:rFonts w:ascii="Times New Roman" w:hAnsi="Times New Roman" w:cs="Times New Roman"/>
          <w:b/>
          <w:sz w:val="24"/>
          <w:szCs w:val="24"/>
        </w:rPr>
      </w:pPr>
      <w:r w:rsidRPr="00DE4DBD">
        <w:rPr>
          <w:rFonts w:ascii="Times New Roman" w:hAnsi="Times New Roman" w:cs="Times New Roman"/>
          <w:b/>
          <w:sz w:val="24"/>
          <w:szCs w:val="24"/>
        </w:rPr>
        <w:lastRenderedPageBreak/>
        <w:t>Содержание</w:t>
      </w:r>
    </w:p>
    <w:p w:rsidR="00DE4DBD" w:rsidRPr="00DE4DBD" w:rsidRDefault="00DE4DBD" w:rsidP="00DE4DBD">
      <w:pPr>
        <w:pStyle w:val="ConsPlusNormal"/>
        <w:widowControl/>
        <w:ind w:firstLine="540"/>
        <w:jc w:val="center"/>
        <w:rPr>
          <w:rFonts w:ascii="Times New Roman" w:hAnsi="Times New Roman" w:cs="Times New Roman"/>
          <w:b/>
          <w:sz w:val="24"/>
          <w:szCs w:val="24"/>
        </w:rPr>
      </w:pPr>
    </w:p>
    <w:p w:rsidR="00DE4DBD" w:rsidRPr="00DE4DBD" w:rsidRDefault="00DE4DBD" w:rsidP="00DE4DBD">
      <w:pPr>
        <w:pStyle w:val="ConsPlusNormal"/>
        <w:widowControl/>
        <w:ind w:firstLine="540"/>
        <w:jc w:val="center"/>
        <w:rPr>
          <w:rFonts w:ascii="Times New Roman" w:hAnsi="Times New Roman" w:cs="Times New Roman"/>
          <w:b/>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1. Общие положения………………………………………………………………….. 3</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2. Содержание контрольного мероприятия ……………………………...…............. 3</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3. Организация контрольного мероприятия ………………………………………… 5</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4. Подготовка к контрольному мероприятию ……………………………................. </w:t>
      </w:r>
      <w:r w:rsidR="00AD5EE2">
        <w:rPr>
          <w:rFonts w:ascii="Times New Roman" w:hAnsi="Times New Roman" w:cs="Times New Roman"/>
          <w:sz w:val="24"/>
          <w:szCs w:val="24"/>
        </w:rPr>
        <w:t>7</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5. Проведение  контрольного мероприятия …………………………….................... </w:t>
      </w:r>
      <w:r w:rsidR="00AD5EE2">
        <w:rPr>
          <w:rFonts w:ascii="Times New Roman" w:hAnsi="Times New Roman" w:cs="Times New Roman"/>
          <w:sz w:val="24"/>
          <w:szCs w:val="24"/>
        </w:rPr>
        <w:t>7</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6. Оформление результатов контрольного мероприятия………………..................</w:t>
      </w:r>
      <w:r w:rsidR="00AD5EE2">
        <w:rPr>
          <w:rFonts w:ascii="Times New Roman" w:hAnsi="Times New Roman" w:cs="Times New Roman"/>
          <w:sz w:val="24"/>
          <w:szCs w:val="24"/>
        </w:rPr>
        <w:t xml:space="preserve"> 10</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AD5EE2" w:rsidP="00DE4DB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E4DBD" w:rsidRPr="00DE4DBD">
        <w:rPr>
          <w:rFonts w:ascii="Times New Roman" w:hAnsi="Times New Roman" w:cs="Times New Roman"/>
          <w:sz w:val="24"/>
          <w:szCs w:val="24"/>
        </w:rPr>
        <w:t xml:space="preserve"> Приложения №№ 1-14 (образцы оформления документов)……………………. </w:t>
      </w:r>
      <w:r>
        <w:rPr>
          <w:rFonts w:ascii="Times New Roman" w:hAnsi="Times New Roman" w:cs="Times New Roman"/>
          <w:sz w:val="24"/>
          <w:szCs w:val="24"/>
        </w:rPr>
        <w:t xml:space="preserve"> 17</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bookmarkStart w:id="0" w:name="_GoBack"/>
      <w:bookmarkEnd w:id="0"/>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right"/>
        <w:rPr>
          <w:rFonts w:ascii="Times New Roman" w:hAnsi="Times New Roman" w:cs="Times New Roman"/>
          <w:sz w:val="24"/>
          <w:szCs w:val="24"/>
        </w:rPr>
      </w:pPr>
    </w:p>
    <w:p w:rsidR="00DE4DBD" w:rsidRPr="00DE4DBD" w:rsidRDefault="00DE4DBD" w:rsidP="00DE4DBD">
      <w:pPr>
        <w:pStyle w:val="ConsPlusNormal"/>
        <w:widowControl/>
        <w:ind w:firstLine="0"/>
        <w:jc w:val="right"/>
        <w:rPr>
          <w:rFonts w:ascii="Times New Roman" w:hAnsi="Times New Roman" w:cs="Times New Roman"/>
          <w:sz w:val="24"/>
          <w:szCs w:val="24"/>
        </w:rPr>
      </w:pPr>
    </w:p>
    <w:p w:rsidR="00DE4DBD" w:rsidRPr="00DE4DBD" w:rsidRDefault="00DE4DBD" w:rsidP="00DE4DBD">
      <w:pPr>
        <w:pStyle w:val="ConsPlusNormal"/>
        <w:widowControl/>
        <w:ind w:firstLine="0"/>
        <w:jc w:val="right"/>
        <w:rPr>
          <w:rFonts w:ascii="Times New Roman" w:hAnsi="Times New Roman" w:cs="Times New Roman"/>
          <w:sz w:val="24"/>
          <w:szCs w:val="24"/>
        </w:rPr>
      </w:pPr>
    </w:p>
    <w:p w:rsidR="00DE4DBD" w:rsidRPr="00DE4DBD" w:rsidRDefault="00DE4DBD" w:rsidP="00DE4DBD">
      <w:pPr>
        <w:pStyle w:val="ConsPlusNormal"/>
        <w:widowControl/>
        <w:ind w:firstLine="0"/>
        <w:jc w:val="right"/>
        <w:rPr>
          <w:rFonts w:ascii="Times New Roman" w:hAnsi="Times New Roman" w:cs="Times New Roman"/>
          <w:sz w:val="24"/>
          <w:szCs w:val="24"/>
        </w:rPr>
      </w:pPr>
    </w:p>
    <w:p w:rsidR="00DE4DBD" w:rsidRDefault="00DE4DBD" w:rsidP="00DE4DBD">
      <w:pPr>
        <w:pStyle w:val="ConsPlusNormal"/>
        <w:widowControl/>
        <w:ind w:firstLine="0"/>
        <w:jc w:val="right"/>
        <w:rPr>
          <w:rFonts w:ascii="Times New Roman" w:hAnsi="Times New Roman" w:cs="Times New Roman"/>
          <w:sz w:val="24"/>
          <w:szCs w:val="24"/>
        </w:rPr>
      </w:pPr>
    </w:p>
    <w:p w:rsidR="00E5628E" w:rsidRDefault="00E5628E" w:rsidP="00DE4DBD">
      <w:pPr>
        <w:pStyle w:val="ConsPlusNormal"/>
        <w:widowControl/>
        <w:ind w:firstLine="0"/>
        <w:jc w:val="right"/>
        <w:rPr>
          <w:rFonts w:ascii="Times New Roman" w:hAnsi="Times New Roman" w:cs="Times New Roman"/>
          <w:sz w:val="24"/>
          <w:szCs w:val="24"/>
        </w:rPr>
      </w:pPr>
    </w:p>
    <w:p w:rsidR="00E5628E" w:rsidRPr="00DE4DBD" w:rsidRDefault="00E5628E" w:rsidP="00DE4DBD">
      <w:pPr>
        <w:pStyle w:val="ConsPlusNormal"/>
        <w:widowControl/>
        <w:ind w:firstLine="0"/>
        <w:jc w:val="right"/>
        <w:rPr>
          <w:rFonts w:ascii="Times New Roman" w:hAnsi="Times New Roman" w:cs="Times New Roman"/>
          <w:sz w:val="24"/>
          <w:szCs w:val="24"/>
        </w:rPr>
      </w:pPr>
    </w:p>
    <w:p w:rsidR="00DE4DBD" w:rsidRPr="00DE4DBD" w:rsidRDefault="00DE4DBD" w:rsidP="00DE4DBD">
      <w:pPr>
        <w:pStyle w:val="ConsPlusNormal"/>
        <w:widowControl/>
        <w:ind w:firstLine="0"/>
        <w:jc w:val="center"/>
        <w:rPr>
          <w:rFonts w:ascii="Times New Roman" w:hAnsi="Times New Roman" w:cs="Times New Roman"/>
          <w:sz w:val="24"/>
          <w:szCs w:val="24"/>
        </w:rPr>
      </w:pPr>
    </w:p>
    <w:p w:rsidR="00DE4DBD" w:rsidRPr="00DE4DBD" w:rsidRDefault="00DE4DBD" w:rsidP="00DE4DBD">
      <w:pPr>
        <w:pStyle w:val="ConsPlusNormal"/>
        <w:widowControl/>
        <w:ind w:firstLine="0"/>
        <w:jc w:val="center"/>
        <w:outlineLvl w:val="1"/>
        <w:rPr>
          <w:rFonts w:ascii="Times New Roman" w:hAnsi="Times New Roman" w:cs="Times New Roman"/>
          <w:b/>
          <w:sz w:val="24"/>
          <w:szCs w:val="24"/>
        </w:rPr>
      </w:pPr>
      <w:r w:rsidRPr="00DE4DBD">
        <w:rPr>
          <w:rFonts w:ascii="Times New Roman" w:hAnsi="Times New Roman" w:cs="Times New Roman"/>
          <w:b/>
          <w:sz w:val="24"/>
          <w:szCs w:val="24"/>
        </w:rPr>
        <w:t>1. Общие положения.</w:t>
      </w:r>
    </w:p>
    <w:p w:rsidR="00DE4DBD" w:rsidRPr="00DE4DBD" w:rsidRDefault="00DE4DBD" w:rsidP="00DE4DBD">
      <w:pPr>
        <w:pStyle w:val="ConsPlusNormal"/>
        <w:widowControl/>
        <w:ind w:firstLine="0"/>
        <w:jc w:val="center"/>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hAnsi="Times New Roman"/>
          <w:sz w:val="24"/>
          <w:szCs w:val="24"/>
        </w:rPr>
        <w:t xml:space="preserve">         1.1. </w:t>
      </w:r>
      <w:proofErr w:type="gramStart"/>
      <w:r w:rsidRPr="00DE4DBD">
        <w:rPr>
          <w:rFonts w:ascii="Times New Roman" w:hAnsi="Times New Roman"/>
          <w:sz w:val="24"/>
          <w:szCs w:val="24"/>
        </w:rPr>
        <w:t>Стандарт внешнего муниципального финансового контроля – СФК</w:t>
      </w:r>
      <w:r w:rsidR="003E0AB4">
        <w:rPr>
          <w:rFonts w:ascii="Times New Roman" w:hAnsi="Times New Roman"/>
          <w:sz w:val="24"/>
          <w:szCs w:val="24"/>
        </w:rPr>
        <w:t xml:space="preserve"> </w:t>
      </w:r>
      <w:r w:rsidRPr="00DE4DBD">
        <w:rPr>
          <w:rFonts w:ascii="Times New Roman" w:hAnsi="Times New Roman"/>
          <w:sz w:val="24"/>
          <w:szCs w:val="24"/>
        </w:rPr>
        <w:t>1</w:t>
      </w:r>
      <w:r w:rsidR="009E0212">
        <w:rPr>
          <w:rFonts w:ascii="Times New Roman" w:hAnsi="Times New Roman"/>
          <w:sz w:val="24"/>
          <w:szCs w:val="24"/>
        </w:rPr>
        <w:t>/2014</w:t>
      </w:r>
      <w:r w:rsidRPr="00DE4DBD">
        <w:rPr>
          <w:rFonts w:ascii="Times New Roman" w:hAnsi="Times New Roman"/>
          <w:sz w:val="24"/>
          <w:szCs w:val="24"/>
        </w:rPr>
        <w:t xml:space="preserve"> «Общие правила проведения контрольн</w:t>
      </w:r>
      <w:r w:rsidR="002B5A1B">
        <w:rPr>
          <w:rFonts w:ascii="Times New Roman" w:hAnsi="Times New Roman"/>
          <w:sz w:val="24"/>
          <w:szCs w:val="24"/>
        </w:rPr>
        <w:t xml:space="preserve">ого мероприятия» (далее – </w:t>
      </w:r>
      <w:r w:rsidRPr="00DE4DBD">
        <w:rPr>
          <w:rFonts w:ascii="Times New Roman" w:hAnsi="Times New Roman"/>
          <w:sz w:val="24"/>
          <w:szCs w:val="24"/>
        </w:rPr>
        <w:t xml:space="preserve">Стандарт) разработан в соответствии со статьей 11 Федерального закона от 07.02.2011 года № 6-ФЗ «Об общих принципах организации деятельности контрольно-счетных органов субъектов Российской Федерации и муниципальных образований» (далее – Федеральный закон № 6-ФЗ), Положением о Контрольно-счетной палате </w:t>
      </w:r>
      <w:proofErr w:type="spellStart"/>
      <w:r w:rsidR="00F77B2E">
        <w:rPr>
          <w:rFonts w:ascii="Times New Roman" w:hAnsi="Times New Roman"/>
          <w:sz w:val="24"/>
          <w:szCs w:val="24"/>
        </w:rPr>
        <w:t>Зиминского</w:t>
      </w:r>
      <w:proofErr w:type="spellEnd"/>
      <w:r w:rsidR="00F77B2E">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xml:space="preserve">, Регламентом Контрольно-счетной палаты </w:t>
      </w:r>
      <w:proofErr w:type="spellStart"/>
      <w:r w:rsidR="00F77B2E">
        <w:rPr>
          <w:rFonts w:ascii="Times New Roman" w:hAnsi="Times New Roman"/>
          <w:sz w:val="24"/>
          <w:szCs w:val="24"/>
        </w:rPr>
        <w:t>Зиминского</w:t>
      </w:r>
      <w:proofErr w:type="spellEnd"/>
      <w:r w:rsidR="00F77B2E">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и</w:t>
      </w:r>
      <w:proofErr w:type="gramEnd"/>
      <w:r w:rsidRPr="00DE4DBD">
        <w:rPr>
          <w:rFonts w:ascii="Times New Roman" w:hAnsi="Times New Roman"/>
          <w:sz w:val="24"/>
          <w:szCs w:val="24"/>
        </w:rPr>
        <w:t xml:space="preserve"> </w:t>
      </w:r>
      <w:proofErr w:type="gramStart"/>
      <w:r w:rsidRPr="00DE4DBD">
        <w:rPr>
          <w:rFonts w:ascii="Times New Roman" w:eastAsia="Times New Roman" w:hAnsi="Times New Roman"/>
          <w:sz w:val="24"/>
          <w:szCs w:val="24"/>
          <w:lang w:eastAsia="ru-RU"/>
        </w:rPr>
        <w:t>предназначен</w:t>
      </w:r>
      <w:proofErr w:type="gramEnd"/>
      <w:r w:rsidRPr="00DE4DBD">
        <w:rPr>
          <w:rFonts w:ascii="Times New Roman" w:eastAsia="Times New Roman" w:hAnsi="Times New Roman"/>
          <w:sz w:val="24"/>
          <w:szCs w:val="24"/>
          <w:lang w:eastAsia="ru-RU"/>
        </w:rPr>
        <w:t xml:space="preserve"> для методологического обеспечения реализации Контрольно-счетной палатой </w:t>
      </w:r>
      <w:proofErr w:type="spellStart"/>
      <w:r w:rsidR="00535B42">
        <w:rPr>
          <w:rFonts w:ascii="Times New Roman" w:eastAsia="Times New Roman" w:hAnsi="Times New Roman"/>
          <w:sz w:val="24"/>
          <w:szCs w:val="24"/>
          <w:lang w:eastAsia="ru-RU"/>
        </w:rPr>
        <w:t>З</w:t>
      </w:r>
      <w:r w:rsidR="00F77B2E">
        <w:rPr>
          <w:rFonts w:ascii="Times New Roman" w:eastAsia="Times New Roman" w:hAnsi="Times New Roman"/>
          <w:sz w:val="24"/>
          <w:szCs w:val="24"/>
          <w:lang w:eastAsia="ru-RU"/>
        </w:rPr>
        <w:t>иминского</w:t>
      </w:r>
      <w:proofErr w:type="spellEnd"/>
      <w:r w:rsidR="00F77B2E">
        <w:rPr>
          <w:rFonts w:ascii="Times New Roman" w:eastAsia="Times New Roman" w:hAnsi="Times New Roman"/>
          <w:sz w:val="24"/>
          <w:szCs w:val="24"/>
          <w:lang w:eastAsia="ru-RU"/>
        </w:rPr>
        <w:t xml:space="preserve"> городского муниципального образования </w:t>
      </w:r>
      <w:r w:rsidRPr="00DE4DBD">
        <w:rPr>
          <w:rFonts w:ascii="Times New Roman" w:eastAsia="Times New Roman" w:hAnsi="Times New Roman"/>
          <w:sz w:val="24"/>
          <w:szCs w:val="24"/>
          <w:lang w:eastAsia="ru-RU"/>
        </w:rPr>
        <w:t xml:space="preserve">(далее – </w:t>
      </w:r>
      <w:r w:rsidR="00F77B2E">
        <w:rPr>
          <w:rFonts w:ascii="Times New Roman" w:eastAsia="Times New Roman" w:hAnsi="Times New Roman"/>
          <w:sz w:val="24"/>
          <w:szCs w:val="24"/>
          <w:lang w:eastAsia="ru-RU"/>
        </w:rPr>
        <w:t>КСП</w:t>
      </w:r>
      <w:r w:rsidRPr="00DE4DBD">
        <w:rPr>
          <w:rFonts w:ascii="Times New Roman" w:eastAsia="Times New Roman" w:hAnsi="Times New Roman"/>
          <w:sz w:val="24"/>
          <w:szCs w:val="24"/>
          <w:lang w:eastAsia="ru-RU"/>
        </w:rPr>
        <w:t>) положений вышеуказанных закона и нормативных правовых актов</w:t>
      </w:r>
      <w:r w:rsidRPr="00DE4DBD">
        <w:rPr>
          <w:rFonts w:ascii="Times New Roman" w:hAnsi="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1.2. </w:t>
      </w:r>
      <w:proofErr w:type="gramStart"/>
      <w:r w:rsidRPr="00DE4DBD">
        <w:rPr>
          <w:rFonts w:ascii="Times New Roman" w:hAnsi="Times New Roman" w:cs="Times New Roman"/>
          <w:sz w:val="24"/>
          <w:szCs w:val="24"/>
        </w:rPr>
        <w:t>При подготовке СФК</w:t>
      </w:r>
      <w:r w:rsidR="003E0AB4">
        <w:rPr>
          <w:rFonts w:ascii="Times New Roman" w:hAnsi="Times New Roman" w:cs="Times New Roman"/>
          <w:sz w:val="24"/>
          <w:szCs w:val="24"/>
        </w:rPr>
        <w:t xml:space="preserve"> </w:t>
      </w:r>
      <w:r w:rsidRPr="00DE4DBD">
        <w:rPr>
          <w:rFonts w:ascii="Times New Roman" w:hAnsi="Times New Roman" w:cs="Times New Roman"/>
          <w:sz w:val="24"/>
          <w:szCs w:val="24"/>
        </w:rPr>
        <w:t>1</w:t>
      </w:r>
      <w:r w:rsidR="003E0AB4">
        <w:rPr>
          <w:rFonts w:ascii="Times New Roman" w:hAnsi="Times New Roman" w:cs="Times New Roman"/>
          <w:sz w:val="24"/>
          <w:szCs w:val="24"/>
        </w:rPr>
        <w:t>/2014</w:t>
      </w:r>
      <w:r w:rsidRPr="00DE4DBD">
        <w:rPr>
          <w:rFonts w:ascii="Times New Roman" w:hAnsi="Times New Roman" w:cs="Times New Roman"/>
          <w:sz w:val="24"/>
          <w:szCs w:val="24"/>
        </w:rPr>
        <w:t xml:space="preserve"> учтены положения Стандарта финансового контроля СФК101 «Общие правила проведения контрольного мероприятия», утвержденного Коллегией Счетной палаты Российской Федерации от 02.04.2010 № 15К (717), стандартов ИНТОСАИ и других международных стандартов в области государственного контроля, аудита и финансовой отчетности, а также «Общих требований к стандартам внешнего государственного и муниципального финансового контроля», утвержденных Коллегией Счетной палаты Российской Федерации (протокол от</w:t>
      </w:r>
      <w:proofErr w:type="gramEnd"/>
      <w:r w:rsidRPr="00DE4DBD">
        <w:rPr>
          <w:rFonts w:ascii="Times New Roman" w:hAnsi="Times New Roman" w:cs="Times New Roman"/>
          <w:sz w:val="24"/>
          <w:szCs w:val="24"/>
        </w:rPr>
        <w:t xml:space="preserve"> 12 мая 2012 № 21К (854).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1.3. Целью Стандарта является установление общих правил, требований и процедур осуществления </w:t>
      </w:r>
      <w:r w:rsidR="00A07A2A">
        <w:rPr>
          <w:rFonts w:ascii="Times New Roman" w:hAnsi="Times New Roman" w:cs="Times New Roman"/>
          <w:sz w:val="24"/>
          <w:szCs w:val="24"/>
        </w:rPr>
        <w:t>КСП</w:t>
      </w:r>
      <w:r w:rsidRPr="00DE4DBD">
        <w:rPr>
          <w:rFonts w:ascii="Times New Roman" w:hAnsi="Times New Roman" w:cs="Times New Roman"/>
          <w:sz w:val="24"/>
          <w:szCs w:val="24"/>
        </w:rPr>
        <w:t xml:space="preserve"> контрольного мероприятия на всех его этапах.</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1.4. Задачами </w:t>
      </w:r>
      <w:r w:rsidR="00B34245">
        <w:rPr>
          <w:rFonts w:ascii="Times New Roman" w:hAnsi="Times New Roman" w:cs="Times New Roman"/>
          <w:sz w:val="24"/>
          <w:szCs w:val="24"/>
        </w:rPr>
        <w:t>Стандарта</w:t>
      </w:r>
      <w:r w:rsidRPr="00DE4DBD">
        <w:rPr>
          <w:rFonts w:ascii="Times New Roman" w:hAnsi="Times New Roman" w:cs="Times New Roman"/>
          <w:sz w:val="24"/>
          <w:szCs w:val="24"/>
        </w:rPr>
        <w:t xml:space="preserve"> являются: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определение содержания и порядка организации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определение общих правил и процедур проведения этапов контрольного мероприятия.</w:t>
      </w:r>
    </w:p>
    <w:p w:rsidR="00DE4DBD" w:rsidRPr="00DE4DBD" w:rsidRDefault="00DE4DBD" w:rsidP="00DE4DBD">
      <w:pPr>
        <w:pStyle w:val="ConsPlusNormal"/>
        <w:widowControl/>
        <w:ind w:firstLine="0"/>
        <w:jc w:val="center"/>
        <w:outlineLvl w:val="1"/>
        <w:rPr>
          <w:rFonts w:ascii="Times New Roman" w:hAnsi="Times New Roman" w:cs="Times New Roman"/>
          <w:b/>
          <w:sz w:val="24"/>
          <w:szCs w:val="24"/>
        </w:rPr>
      </w:pPr>
      <w:r w:rsidRPr="00DE4DBD">
        <w:rPr>
          <w:rFonts w:ascii="Times New Roman" w:hAnsi="Times New Roman" w:cs="Times New Roman"/>
          <w:b/>
          <w:sz w:val="24"/>
          <w:szCs w:val="24"/>
        </w:rPr>
        <w:t>2.  Содержание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2.1. Контрольное мероприятие - это организационная форма осуществления контрольно-ревизионной деятельности, посредством которой обеспечивается реализация задач, функций и полномочий </w:t>
      </w:r>
      <w:r w:rsidR="00D82BEC">
        <w:rPr>
          <w:rFonts w:ascii="Times New Roman" w:hAnsi="Times New Roman" w:cs="Times New Roman"/>
          <w:sz w:val="24"/>
          <w:szCs w:val="24"/>
        </w:rPr>
        <w:t>КСП</w:t>
      </w:r>
      <w:r w:rsidRPr="00DE4DBD">
        <w:rPr>
          <w:rFonts w:ascii="Times New Roman" w:hAnsi="Times New Roman" w:cs="Times New Roman"/>
          <w:sz w:val="24"/>
          <w:szCs w:val="24"/>
        </w:rPr>
        <w:t xml:space="preserve"> в сфере внешнего муниципального финансового контроля.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Контрольным мероприятием является мероприятие, которое отвечает следующим требованиям:</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мероприятие исполняется на основании годового плана работы КСП (или в рамках Соглашений о сотрудничестве с Контрольно-счетной палатой Иркутской области и с правоохранительными органами);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проведение мероприятия оформляется соответствующим распоряжением председателя </w:t>
      </w:r>
      <w:r w:rsidR="00EB7856">
        <w:rPr>
          <w:rFonts w:ascii="Times New Roman" w:hAnsi="Times New Roman" w:cs="Times New Roman"/>
          <w:sz w:val="24"/>
          <w:szCs w:val="24"/>
        </w:rPr>
        <w:t>КСП</w:t>
      </w:r>
      <w:r w:rsidRPr="00DE4DBD">
        <w:rPr>
          <w:rFonts w:ascii="Times New Roman" w:hAnsi="Times New Roman" w:cs="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мероприятие проводится в соответствии с программой его проведения, утвержденной в установленном порядке;</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по результатам мероприятия оформляется отчет, который подписывается руководителем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2.2. Предметом контрольного мероприятия является процесс формирования и использования: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средств местного бюджета;</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lastRenderedPageBreak/>
        <w:t>- средств, получаемых местным бюджетом из иных источников, предусмотренных законодательством Российской Федерации;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муниципальной собственности, в том числе охраняемыми результатами интеллектуальной деятельности средствами индивидуализации, принадлежащими </w:t>
      </w:r>
      <w:proofErr w:type="spellStart"/>
      <w:r w:rsidR="009D2214">
        <w:rPr>
          <w:rFonts w:ascii="Times New Roman" w:hAnsi="Times New Roman" w:cs="Times New Roman"/>
          <w:sz w:val="24"/>
          <w:szCs w:val="24"/>
        </w:rPr>
        <w:t>Зиминскому</w:t>
      </w:r>
      <w:proofErr w:type="spellEnd"/>
      <w:r w:rsidR="009D2214">
        <w:rPr>
          <w:rFonts w:ascii="Times New Roman" w:hAnsi="Times New Roman" w:cs="Times New Roman"/>
          <w:sz w:val="24"/>
          <w:szCs w:val="24"/>
        </w:rPr>
        <w:t xml:space="preserve"> городскому муниципальному образованию</w:t>
      </w:r>
      <w:r w:rsidRPr="00DE4DBD">
        <w:rPr>
          <w:rFonts w:ascii="Times New Roman" w:hAnsi="Times New Roman" w:cs="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средств, полученных муниципальными учреждениями от приносящей доход деятельности;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муниципальных внутренних и внешних заимствований;</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муниципальных долговых обязательств, включая муниципальные гарантии (муниципальный долг);</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других муниципальных сре</w:t>
      </w:r>
      <w:proofErr w:type="gramStart"/>
      <w:r w:rsidRPr="00DE4DBD">
        <w:rPr>
          <w:rFonts w:ascii="Times New Roman" w:hAnsi="Times New Roman" w:cs="Times New Roman"/>
          <w:sz w:val="24"/>
          <w:szCs w:val="24"/>
        </w:rPr>
        <w:t>дств в с</w:t>
      </w:r>
      <w:proofErr w:type="gramEnd"/>
      <w:r w:rsidRPr="00DE4DBD">
        <w:rPr>
          <w:rFonts w:ascii="Times New Roman" w:hAnsi="Times New Roman" w:cs="Times New Roman"/>
          <w:sz w:val="24"/>
          <w:szCs w:val="24"/>
        </w:rPr>
        <w:t>оответствии с законодательными и иными нормативными правовыми актами.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Предметом контрольного мероприятия является также деятельность объектов контрольного мероприятия по формированию и использованию муниципальных средств.</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При проведении контрольного мероприятия проверяются документы и иные материалы, содержащие данные о предмете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Предмет контрольного мероприятия, как правило, отражается в наименовании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2.3. Объектами контрольного мероприятия являются объекты, в отношении которых </w:t>
      </w:r>
      <w:r w:rsidR="00D85D66">
        <w:rPr>
          <w:rFonts w:ascii="Times New Roman" w:hAnsi="Times New Roman" w:cs="Times New Roman"/>
          <w:sz w:val="24"/>
          <w:szCs w:val="24"/>
        </w:rPr>
        <w:t xml:space="preserve">Контрольно-счетной палатой </w:t>
      </w:r>
      <w:r w:rsidRPr="00DE4DBD">
        <w:rPr>
          <w:rFonts w:ascii="Times New Roman" w:hAnsi="Times New Roman" w:cs="Times New Roman"/>
          <w:sz w:val="24"/>
          <w:szCs w:val="24"/>
        </w:rPr>
        <w:t>осуществляются определенные контрольные действия.</w:t>
      </w:r>
    </w:p>
    <w:p w:rsidR="00DE4DBD" w:rsidRPr="00DE4DBD" w:rsidRDefault="00785042" w:rsidP="00DE4DBD">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Объектами контроля КСП </w:t>
      </w:r>
      <w:r w:rsidR="00DE4DBD" w:rsidRPr="00DE4DBD">
        <w:rPr>
          <w:rFonts w:ascii="Times New Roman" w:hAnsi="Times New Roman" w:cs="Times New Roman"/>
          <w:sz w:val="24"/>
          <w:szCs w:val="24"/>
        </w:rPr>
        <w:t>являются органы местного самоуправления и муниципальные органы, муниципальные учреждения и муниципальные унитарные предпри</w:t>
      </w:r>
      <w:r w:rsidR="008B3BB7">
        <w:rPr>
          <w:rFonts w:ascii="Times New Roman" w:hAnsi="Times New Roman" w:cs="Times New Roman"/>
          <w:sz w:val="24"/>
          <w:szCs w:val="24"/>
        </w:rPr>
        <w:t xml:space="preserve">ятия </w:t>
      </w:r>
      <w:proofErr w:type="spellStart"/>
      <w:r w:rsidR="008B3BB7">
        <w:rPr>
          <w:rFonts w:ascii="Times New Roman" w:hAnsi="Times New Roman" w:cs="Times New Roman"/>
          <w:sz w:val="24"/>
          <w:szCs w:val="24"/>
        </w:rPr>
        <w:t>Зиминского</w:t>
      </w:r>
      <w:proofErr w:type="spellEnd"/>
      <w:r w:rsidR="008B3BB7">
        <w:rPr>
          <w:rFonts w:ascii="Times New Roman" w:hAnsi="Times New Roman" w:cs="Times New Roman"/>
          <w:sz w:val="24"/>
          <w:szCs w:val="24"/>
        </w:rPr>
        <w:t xml:space="preserve"> городского муниципального образования</w:t>
      </w:r>
      <w:r w:rsidR="00DE4DBD" w:rsidRPr="00DE4DBD">
        <w:rPr>
          <w:rFonts w:ascii="Times New Roman" w:hAnsi="Times New Roman" w:cs="Times New Roman"/>
          <w:sz w:val="24"/>
          <w:szCs w:val="24"/>
        </w:rPr>
        <w:t xml:space="preserve">, а также иные организации, получающие средства местного бюджета или использующие имущество, находящееся в муниципальной собственности </w:t>
      </w:r>
      <w:proofErr w:type="spellStart"/>
      <w:r w:rsidR="001B3288">
        <w:rPr>
          <w:rFonts w:ascii="Times New Roman" w:hAnsi="Times New Roman" w:cs="Times New Roman"/>
          <w:sz w:val="24"/>
          <w:szCs w:val="24"/>
        </w:rPr>
        <w:t>Зиминского</w:t>
      </w:r>
      <w:proofErr w:type="spellEnd"/>
      <w:r w:rsidR="001B3288">
        <w:rPr>
          <w:rFonts w:ascii="Times New Roman" w:hAnsi="Times New Roman" w:cs="Times New Roman"/>
          <w:sz w:val="24"/>
          <w:szCs w:val="24"/>
        </w:rPr>
        <w:t xml:space="preserve"> городского </w:t>
      </w:r>
      <w:r w:rsidR="00DE4DBD" w:rsidRPr="00DE4DBD">
        <w:rPr>
          <w:rFonts w:ascii="Times New Roman" w:hAnsi="Times New Roman" w:cs="Times New Roman"/>
          <w:sz w:val="24"/>
          <w:szCs w:val="24"/>
        </w:rPr>
        <w:t>муниципального образования, на которые распространяются контрольные полно</w:t>
      </w:r>
      <w:r w:rsidR="00867398">
        <w:rPr>
          <w:rFonts w:ascii="Times New Roman" w:hAnsi="Times New Roman" w:cs="Times New Roman"/>
          <w:sz w:val="24"/>
          <w:szCs w:val="24"/>
        </w:rPr>
        <w:t>мочия КСП</w:t>
      </w:r>
      <w:r w:rsidR="00DE4DBD" w:rsidRPr="00DE4DBD">
        <w:rPr>
          <w:rFonts w:ascii="Times New Roman" w:hAnsi="Times New Roman" w:cs="Times New Roman"/>
          <w:sz w:val="24"/>
          <w:szCs w:val="24"/>
        </w:rPr>
        <w:t xml:space="preserve">, установленные Бюджетным </w:t>
      </w:r>
      <w:hyperlink r:id="rId8" w:history="1">
        <w:r w:rsidR="00DE4DBD" w:rsidRPr="00DE4DBD">
          <w:rPr>
            <w:rFonts w:ascii="Times New Roman" w:hAnsi="Times New Roman" w:cs="Times New Roman"/>
            <w:sz w:val="24"/>
            <w:szCs w:val="24"/>
          </w:rPr>
          <w:t>кодексом</w:t>
        </w:r>
      </w:hyperlink>
      <w:r w:rsidR="00DE4DBD" w:rsidRPr="00DE4DBD">
        <w:rPr>
          <w:rFonts w:ascii="Times New Roman" w:hAnsi="Times New Roman" w:cs="Times New Roman"/>
          <w:sz w:val="24"/>
          <w:szCs w:val="24"/>
        </w:rPr>
        <w:t xml:space="preserve"> Российской Федерации, Федеральным законом</w:t>
      </w:r>
      <w:r w:rsidR="004A3ACB">
        <w:rPr>
          <w:rFonts w:ascii="Times New Roman" w:hAnsi="Times New Roman" w:cs="Times New Roman"/>
          <w:sz w:val="24"/>
          <w:szCs w:val="24"/>
        </w:rPr>
        <w:t xml:space="preserve">      </w:t>
      </w:r>
      <w:r w:rsidR="00DE4DBD" w:rsidRPr="00DE4DBD">
        <w:rPr>
          <w:rFonts w:ascii="Times New Roman" w:hAnsi="Times New Roman" w:cs="Times New Roman"/>
          <w:sz w:val="24"/>
          <w:szCs w:val="24"/>
        </w:rPr>
        <w:t xml:space="preserve"> № 6-ФЗ, Уставом </w:t>
      </w:r>
      <w:proofErr w:type="spellStart"/>
      <w:r w:rsidR="00867398">
        <w:rPr>
          <w:rFonts w:ascii="Times New Roman" w:hAnsi="Times New Roman" w:cs="Times New Roman"/>
          <w:sz w:val="24"/>
          <w:szCs w:val="24"/>
        </w:rPr>
        <w:t>Зиминского</w:t>
      </w:r>
      <w:proofErr w:type="spellEnd"/>
      <w:r w:rsidR="00867398">
        <w:rPr>
          <w:rFonts w:ascii="Times New Roman" w:hAnsi="Times New Roman" w:cs="Times New Roman"/>
          <w:sz w:val="24"/>
          <w:szCs w:val="24"/>
        </w:rPr>
        <w:t xml:space="preserve"> городского муниципального образования</w:t>
      </w:r>
      <w:r w:rsidR="00DE4DBD" w:rsidRPr="00DE4DBD">
        <w:rPr>
          <w:rFonts w:ascii="Times New Roman" w:hAnsi="Times New Roman" w:cs="Times New Roman"/>
          <w:sz w:val="24"/>
          <w:szCs w:val="24"/>
        </w:rPr>
        <w:t>, Положением о</w:t>
      </w:r>
      <w:proofErr w:type="gramEnd"/>
      <w:r w:rsidR="00DE4DBD" w:rsidRPr="00DE4DBD">
        <w:rPr>
          <w:rFonts w:ascii="Times New Roman" w:hAnsi="Times New Roman" w:cs="Times New Roman"/>
          <w:sz w:val="24"/>
          <w:szCs w:val="24"/>
        </w:rPr>
        <w:t xml:space="preserve"> Контрольно-счетной палате </w:t>
      </w:r>
      <w:proofErr w:type="spellStart"/>
      <w:r w:rsidR="00CB25E1">
        <w:rPr>
          <w:rFonts w:ascii="Times New Roman" w:hAnsi="Times New Roman" w:cs="Times New Roman"/>
          <w:sz w:val="24"/>
          <w:szCs w:val="24"/>
        </w:rPr>
        <w:t>Зиминского</w:t>
      </w:r>
      <w:proofErr w:type="spellEnd"/>
      <w:r w:rsidR="00CB25E1">
        <w:rPr>
          <w:rFonts w:ascii="Times New Roman" w:hAnsi="Times New Roman" w:cs="Times New Roman"/>
          <w:sz w:val="24"/>
          <w:szCs w:val="24"/>
        </w:rPr>
        <w:t xml:space="preserve"> городского муниципального образования </w:t>
      </w:r>
      <w:r w:rsidR="00DE4DBD" w:rsidRPr="00DE4DBD">
        <w:rPr>
          <w:rFonts w:ascii="Times New Roman" w:hAnsi="Times New Roman" w:cs="Times New Roman"/>
          <w:sz w:val="24"/>
          <w:szCs w:val="24"/>
        </w:rPr>
        <w:t>и иными нормативными правовыми актами Российской Федерации, Иркутской области, муниципальными нормативными правовыми актами.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2.4.  Контрольные мероприятия КСП в зависимости от поставленных целей и характера решаемых задач классифицируются по следующим типам финансового контроля: финансовый аудит, аудит эффективности.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К финансовому аудиту относятся контрольные мероприятия, целью которых является определение достоверности финансовой отчетности объектов этих мероприятий, законности формирования и использования муниципальных средств.</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К аудиту эффективности относятся контрольные мероприятия, целью которых является определение эффективности использования муниципальных средств, полученных объектами контроля для достижения запланированных целей, решения поставленных социально-экономических задач и выполнения возложенных функций.</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В случае если в контрольном мероприятии сочетаются цели, относящиеся к разным типам финансового контроля, данное мероприятие классифицируется как смешанное контрольное мероприятие.</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Особенности проведения финансового аудита, аудита эффективности устанавливаются соответствующими стандартами внешнего муниципа</w:t>
      </w:r>
      <w:r w:rsidR="008D0D85">
        <w:rPr>
          <w:rFonts w:ascii="Times New Roman" w:hAnsi="Times New Roman" w:cs="Times New Roman"/>
          <w:sz w:val="24"/>
          <w:szCs w:val="24"/>
        </w:rPr>
        <w:t>льного финансового контроля КСП</w:t>
      </w:r>
      <w:r w:rsidRPr="00DE4DBD">
        <w:rPr>
          <w:rFonts w:ascii="Times New Roman" w:hAnsi="Times New Roman" w:cs="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2.5. При проведении контрольного мероприятия применяются различные методы финансового контроля: ревизия, проверка, анализ, обследование, экспертиза и другие </w:t>
      </w:r>
      <w:r w:rsidRPr="00DE4DBD">
        <w:rPr>
          <w:rFonts w:ascii="Times New Roman" w:hAnsi="Times New Roman" w:cs="Times New Roman"/>
          <w:sz w:val="24"/>
          <w:szCs w:val="24"/>
        </w:rPr>
        <w:lastRenderedPageBreak/>
        <w:t>методы, конкретное сочетание которых зависит от типа финансового контроля и целей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center"/>
        <w:outlineLvl w:val="1"/>
        <w:rPr>
          <w:rFonts w:ascii="Times New Roman" w:hAnsi="Times New Roman" w:cs="Times New Roman"/>
          <w:b/>
          <w:sz w:val="24"/>
          <w:szCs w:val="24"/>
        </w:rPr>
      </w:pPr>
      <w:r w:rsidRPr="00DE4DBD">
        <w:rPr>
          <w:rFonts w:ascii="Times New Roman" w:hAnsi="Times New Roman" w:cs="Times New Roman"/>
          <w:b/>
          <w:sz w:val="24"/>
          <w:szCs w:val="24"/>
        </w:rPr>
        <w:t>3. Организация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3.1.  Организация контрольного мероприятия включает этапы, каждый из которых характеризуется выполнением определенных задач:</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подготовка к контрольному мероприятию;</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проведение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оформление результатов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3.2.  На этапе подготовки к контрольному мероприятию проводится предварительное изучение его предмета и объектов, по итогам которого определяются цели и вопросы контрольного мероприятия, методы его проведения, а также критерии оценки эффективности при проведен</w:t>
      </w:r>
      <w:proofErr w:type="gramStart"/>
      <w:r w:rsidRPr="00DE4DBD">
        <w:rPr>
          <w:rFonts w:ascii="Times New Roman" w:hAnsi="Times New Roman" w:cs="Times New Roman"/>
          <w:sz w:val="24"/>
          <w:szCs w:val="24"/>
        </w:rPr>
        <w:t>ии ау</w:t>
      </w:r>
      <w:proofErr w:type="gramEnd"/>
      <w:r w:rsidRPr="00DE4DBD">
        <w:rPr>
          <w:rFonts w:ascii="Times New Roman" w:hAnsi="Times New Roman" w:cs="Times New Roman"/>
          <w:sz w:val="24"/>
          <w:szCs w:val="24"/>
        </w:rPr>
        <w:t>дита эффективности. Результатом данного этапа является подготовка и утверждение программы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Этап проведения контрольного мероприятия заключается в осуществлении проверки и анализа фактических данных и информации, полученных по запросам КСП и (или) непосредственно на объектах 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и недостатков. Результатом проведения данного этапа являются оформленные акты </w:t>
      </w:r>
      <w:r w:rsidR="003F4BA5">
        <w:rPr>
          <w:rFonts w:ascii="Times New Roman" w:hAnsi="Times New Roman" w:cs="Times New Roman"/>
          <w:sz w:val="24"/>
          <w:szCs w:val="24"/>
        </w:rPr>
        <w:t>КСП</w:t>
      </w:r>
      <w:r w:rsidRPr="00DE4DBD">
        <w:rPr>
          <w:rFonts w:ascii="Times New Roman" w:hAnsi="Times New Roman" w:cs="Times New Roman"/>
          <w:sz w:val="24"/>
          <w:szCs w:val="24"/>
        </w:rPr>
        <w:t xml:space="preserve"> и рабочая документация.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Контрольное мероприятие осуществляется на основании распоряжения председателя КСП о проведении контрольного мероприятия и утвержденной программы контрольного мероприятия.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На этапе оформления результатов контрольного мероприятия осуществляется подготовка отчета о результатах проведенного контрольного мероприятия, который должен содержать основные выводы,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подготавливается информация об основных итогах контрольного мероприятия, а также при необходимости предписания, представления, информационные письма и обращения </w:t>
      </w:r>
      <w:r w:rsidR="003F4BA5">
        <w:rPr>
          <w:rFonts w:ascii="Times New Roman" w:hAnsi="Times New Roman" w:cs="Times New Roman"/>
          <w:sz w:val="24"/>
          <w:szCs w:val="24"/>
        </w:rPr>
        <w:t xml:space="preserve">КСП </w:t>
      </w:r>
      <w:r w:rsidRPr="00DE4DBD">
        <w:rPr>
          <w:rFonts w:ascii="Times New Roman" w:hAnsi="Times New Roman" w:cs="Times New Roman"/>
          <w:sz w:val="24"/>
          <w:szCs w:val="24"/>
        </w:rPr>
        <w:t>в правоохранительные органы.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3.3. Контрольное мероприятие проводится на осно</w:t>
      </w:r>
      <w:r w:rsidR="00D32872">
        <w:rPr>
          <w:rFonts w:ascii="Times New Roman" w:hAnsi="Times New Roman" w:cs="Times New Roman"/>
          <w:sz w:val="24"/>
          <w:szCs w:val="24"/>
        </w:rPr>
        <w:t xml:space="preserve">вании годового плана работы КСП, </w:t>
      </w:r>
      <w:r w:rsidRPr="00DE4DBD">
        <w:rPr>
          <w:rFonts w:ascii="Times New Roman" w:hAnsi="Times New Roman" w:cs="Times New Roman"/>
          <w:sz w:val="24"/>
          <w:szCs w:val="24"/>
        </w:rPr>
        <w:t>в котором срок осуществления контрольного мероприятия устанавливается с учетом этапов подготовки к контрольному мероприятию, проведения контрольного мероприятия и оформления результатов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Продолжительность проведения каждого из указанных этапов зависит от типа осуществляемого финансового контроля, особенностей предмета и объектов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В целом продолжительность проведения контрольного мероприятия составляет до 45 рабочих дней; в случае необходимости данный срок может быть продлен по распоряжению председателя КСП на срок до 30 рабочих дней.</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Начало контрольного мероприятия исчисляется со дня уведомления руководителя проверяемого объекта и вручения ему экземпляра распоряжения председателя </w:t>
      </w:r>
      <w:r w:rsidR="001726B5">
        <w:rPr>
          <w:rFonts w:ascii="Times New Roman" w:hAnsi="Times New Roman" w:cs="Times New Roman"/>
          <w:sz w:val="24"/>
          <w:szCs w:val="24"/>
        </w:rPr>
        <w:t>КСП</w:t>
      </w:r>
      <w:r w:rsidRPr="00DE4DBD">
        <w:rPr>
          <w:rFonts w:ascii="Times New Roman" w:hAnsi="Times New Roman" w:cs="Times New Roman"/>
          <w:sz w:val="24"/>
          <w:szCs w:val="24"/>
        </w:rPr>
        <w:t xml:space="preserve"> о проведении контрольного мероприятия. Датой окончания контрольного мероприятия в целом является дата подписания руководителем контрольного мероприятия (или председателем КС</w:t>
      </w:r>
      <w:r w:rsidR="001726B5">
        <w:rPr>
          <w:rFonts w:ascii="Times New Roman" w:hAnsi="Times New Roman" w:cs="Times New Roman"/>
          <w:sz w:val="24"/>
          <w:szCs w:val="24"/>
        </w:rPr>
        <w:t>П</w:t>
      </w:r>
      <w:r w:rsidRPr="00DE4DBD">
        <w:rPr>
          <w:rFonts w:ascii="Times New Roman" w:hAnsi="Times New Roman" w:cs="Times New Roman"/>
          <w:sz w:val="24"/>
          <w:szCs w:val="24"/>
        </w:rPr>
        <w:t>) отчета о результатах проведенного мероприятия.</w:t>
      </w:r>
    </w:p>
    <w:p w:rsidR="009211C8"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3.4. Документы, необходимые для проведения контрольного мероприятия, подготавливаются с использованием шаблонов бланков.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lastRenderedPageBreak/>
        <w:t xml:space="preserve">3.5. Непосредственное руководство проведением контрольного мероприятия осуществляет руководитель контрольного мероприятия (или председатель </w:t>
      </w:r>
      <w:r w:rsidR="001726B5">
        <w:rPr>
          <w:rFonts w:ascii="Times New Roman" w:hAnsi="Times New Roman" w:cs="Times New Roman"/>
          <w:sz w:val="24"/>
          <w:szCs w:val="24"/>
        </w:rPr>
        <w:t>КСП</w:t>
      </w:r>
      <w:r w:rsidRPr="00DE4DBD">
        <w:rPr>
          <w:rFonts w:ascii="Times New Roman" w:hAnsi="Times New Roman" w:cs="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Руководителем контрольного мероприя</w:t>
      </w:r>
      <w:r w:rsidR="001726B5">
        <w:rPr>
          <w:rFonts w:ascii="Times New Roman" w:hAnsi="Times New Roman" w:cs="Times New Roman"/>
          <w:sz w:val="24"/>
          <w:szCs w:val="24"/>
        </w:rPr>
        <w:t>тия могут быть председатель КСП</w:t>
      </w:r>
      <w:r w:rsidRPr="00DE4DBD">
        <w:rPr>
          <w:rFonts w:ascii="Times New Roman" w:hAnsi="Times New Roman" w:cs="Times New Roman"/>
          <w:sz w:val="24"/>
          <w:szCs w:val="24"/>
        </w:rPr>
        <w:t xml:space="preserve">, аудитор КСП или инспектор в аппарате </w:t>
      </w:r>
      <w:r w:rsidR="001726B5">
        <w:rPr>
          <w:rFonts w:ascii="Times New Roman" w:hAnsi="Times New Roman" w:cs="Times New Roman"/>
          <w:sz w:val="24"/>
          <w:szCs w:val="24"/>
        </w:rPr>
        <w:t>КСП</w:t>
      </w:r>
      <w:r w:rsidRPr="00DE4DBD">
        <w:rPr>
          <w:rFonts w:ascii="Times New Roman" w:hAnsi="Times New Roman" w:cs="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3.6. Формирование группы для проведения контрольного мероприятия должно осуществляться таким образом, чтобы не допускалось возникновение конфликта интересов, исключались ситуации, когда личная заинтересованность должностных лиц КСП может повлиять на исполнение ими должностных обязанностей в процессе проведения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В контрольном мероприятии не имеют права принимать участие должностные лица </w:t>
      </w:r>
      <w:r w:rsidR="00234228">
        <w:rPr>
          <w:rFonts w:ascii="Times New Roman" w:hAnsi="Times New Roman" w:cs="Times New Roman"/>
          <w:sz w:val="24"/>
          <w:szCs w:val="24"/>
        </w:rPr>
        <w:t>КСП</w:t>
      </w:r>
      <w:r w:rsidRPr="00DE4DBD">
        <w:rPr>
          <w:rFonts w:ascii="Times New Roman" w:hAnsi="Times New Roman" w:cs="Times New Roman"/>
          <w:sz w:val="24"/>
          <w:szCs w:val="24"/>
        </w:rPr>
        <w:t>, состоящие в родственной связи с руководством объекта контрольного мероприятия. Они обязаны заявить о наличии таких связей. Запрещается привлекать к участию в контрольном м</w:t>
      </w:r>
      <w:r w:rsidR="00234228">
        <w:rPr>
          <w:rFonts w:ascii="Times New Roman" w:hAnsi="Times New Roman" w:cs="Times New Roman"/>
          <w:sz w:val="24"/>
          <w:szCs w:val="24"/>
        </w:rPr>
        <w:t>ероприятии должностное лицо КСП</w:t>
      </w:r>
      <w:r w:rsidRPr="00DE4DBD">
        <w:rPr>
          <w:rFonts w:ascii="Times New Roman" w:hAnsi="Times New Roman" w:cs="Times New Roman"/>
          <w:sz w:val="24"/>
          <w:szCs w:val="24"/>
        </w:rPr>
        <w:t>, если оно в проверяемом периоде было штатным сотрудником объекта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В случае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w:t>
      </w:r>
      <w:r w:rsidR="00293739">
        <w:rPr>
          <w:rFonts w:ascii="Times New Roman" w:hAnsi="Times New Roman" w:cs="Times New Roman"/>
          <w:sz w:val="24"/>
          <w:szCs w:val="24"/>
        </w:rPr>
        <w:t>ть участие должностные лица КСП</w:t>
      </w:r>
      <w:r w:rsidRPr="00DE4DBD">
        <w:rPr>
          <w:rFonts w:ascii="Times New Roman" w:hAnsi="Times New Roman" w:cs="Times New Roman"/>
          <w:sz w:val="24"/>
          <w:szCs w:val="24"/>
        </w:rPr>
        <w:t xml:space="preserve">, имеющие оформленный в установленном </w:t>
      </w:r>
      <w:hyperlink r:id="rId9" w:history="1">
        <w:r w:rsidRPr="00DE4DBD">
          <w:rPr>
            <w:rFonts w:ascii="Times New Roman" w:hAnsi="Times New Roman" w:cs="Times New Roman"/>
            <w:sz w:val="24"/>
            <w:szCs w:val="24"/>
          </w:rPr>
          <w:t>порядке</w:t>
        </w:r>
      </w:hyperlink>
      <w:r w:rsidRPr="00DE4DBD">
        <w:rPr>
          <w:rFonts w:ascii="Times New Roman" w:hAnsi="Times New Roman" w:cs="Times New Roman"/>
          <w:sz w:val="24"/>
          <w:szCs w:val="24"/>
        </w:rPr>
        <w:t xml:space="preserve"> допуск к государственной тайне.</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3.7. Должностные лица КСП обязаны соблюдать конфиденциальность в отношении полученной от объекта контрольного мероприятия информации до подписания руководителем контрольного мероприятия отчета о результатах проведенного мероприятия.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3.8. Служебные контакты должностных лиц Контрольно-счетной палаты с должностными лицами объекта контрольного мероприятия осуществляются с учетом прав и о</w:t>
      </w:r>
      <w:r w:rsidR="002941C6">
        <w:rPr>
          <w:rFonts w:ascii="Times New Roman" w:hAnsi="Times New Roman" w:cs="Times New Roman"/>
          <w:sz w:val="24"/>
          <w:szCs w:val="24"/>
        </w:rPr>
        <w:t>бязанностей должностных лиц КСП</w:t>
      </w:r>
      <w:r w:rsidRPr="00DE4DBD">
        <w:rPr>
          <w:rFonts w:ascii="Times New Roman" w:hAnsi="Times New Roman" w:cs="Times New Roman"/>
          <w:sz w:val="24"/>
          <w:szCs w:val="24"/>
        </w:rPr>
        <w:t xml:space="preserve">, установленных Положением о Контрольно-счетной палате </w:t>
      </w:r>
      <w:proofErr w:type="spellStart"/>
      <w:r w:rsidR="002941C6">
        <w:rPr>
          <w:rFonts w:ascii="Times New Roman" w:hAnsi="Times New Roman" w:cs="Times New Roman"/>
          <w:sz w:val="24"/>
          <w:szCs w:val="24"/>
        </w:rPr>
        <w:t>Зиминского</w:t>
      </w:r>
      <w:proofErr w:type="spellEnd"/>
      <w:r w:rsidR="002941C6">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их должностными инструкциями, и в пределах полномочий, регламентируемых нормативными документами КСП.</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В случае возникновения в ходе контрольного мероприятия конфликтных ситуаций работник КСП должен в устной или письменной форме изложить руководителю контрольного мероприятия суть данной ситуации.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3.9. К проведению контрольного меропр</w:t>
      </w:r>
      <w:r w:rsidR="00253625">
        <w:rPr>
          <w:rFonts w:ascii="Times New Roman" w:hAnsi="Times New Roman" w:cs="Times New Roman"/>
          <w:sz w:val="24"/>
          <w:szCs w:val="24"/>
        </w:rPr>
        <w:t>иятия КСП</w:t>
      </w:r>
      <w:r w:rsidRPr="00DE4DBD">
        <w:rPr>
          <w:rFonts w:ascii="Times New Roman" w:hAnsi="Times New Roman" w:cs="Times New Roman"/>
          <w:sz w:val="24"/>
          <w:szCs w:val="24"/>
        </w:rPr>
        <w:t>, в случае необходимости, могут привлекаться негосударственные аудиторские организации и отдельные специалисты (далее - внешние эксперты).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Привлечение внешних экспертов осуществляется посредством:</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выполнения внешним экспертом конкретного вида и определенного объема работ на основе заключенного с ним договора возмездного оказания услуг;</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включения внешних экспертов в состав группы работников КСП</w:t>
      </w:r>
      <w:r w:rsidR="00772521">
        <w:rPr>
          <w:rFonts w:ascii="Times New Roman" w:hAnsi="Times New Roman" w:cs="Times New Roman"/>
          <w:sz w:val="24"/>
          <w:szCs w:val="24"/>
        </w:rPr>
        <w:t xml:space="preserve"> </w:t>
      </w:r>
      <w:r w:rsidRPr="00DE4DBD">
        <w:rPr>
          <w:rFonts w:ascii="Times New Roman" w:hAnsi="Times New Roman" w:cs="Times New Roman"/>
          <w:sz w:val="24"/>
          <w:szCs w:val="24"/>
        </w:rPr>
        <w:t>для выполнения отдельных заданий, подготовки аналитических записок, экспертных заключений и оценок.</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3.10. 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работниками КСП  самостоятельно на основе собранных фактических данных и информации.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Рабочая документация, временно необходимая для работы, не включается в дело контрольного мероприятия постоянного хранения, а формируется в отдельное дело с временным сроком хранения (до 3 лет), предусмотренное номенклатурой дел на очередной год. В деле рабочая документация должна быть систематизирована в порядке, </w:t>
      </w:r>
      <w:r w:rsidRPr="00DE4DBD">
        <w:rPr>
          <w:rFonts w:ascii="Times New Roman" w:hAnsi="Times New Roman" w:cs="Times New Roman"/>
          <w:sz w:val="24"/>
          <w:szCs w:val="24"/>
        </w:rPr>
        <w:lastRenderedPageBreak/>
        <w:t>отражающем последовательность выполнения этапов и отдельных контрольных процедур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0"/>
        <w:jc w:val="center"/>
        <w:outlineLvl w:val="1"/>
        <w:rPr>
          <w:rFonts w:ascii="Times New Roman" w:hAnsi="Times New Roman" w:cs="Times New Roman"/>
          <w:b/>
          <w:sz w:val="24"/>
          <w:szCs w:val="24"/>
        </w:rPr>
      </w:pPr>
      <w:r w:rsidRPr="00DE4DBD">
        <w:rPr>
          <w:rFonts w:ascii="Times New Roman" w:hAnsi="Times New Roman" w:cs="Times New Roman"/>
          <w:b/>
          <w:sz w:val="24"/>
          <w:szCs w:val="24"/>
        </w:rPr>
        <w:t>4. Подготовка к контрольному мероприятию.</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outlineLvl w:val="2"/>
        <w:rPr>
          <w:rFonts w:ascii="Times New Roman" w:hAnsi="Times New Roman" w:cs="Times New Roman"/>
          <w:sz w:val="24"/>
          <w:szCs w:val="24"/>
        </w:rPr>
      </w:pPr>
      <w:r w:rsidRPr="00DE4DBD">
        <w:rPr>
          <w:rFonts w:ascii="Times New Roman" w:hAnsi="Times New Roman" w:cs="Times New Roman"/>
          <w:sz w:val="24"/>
          <w:szCs w:val="24"/>
        </w:rPr>
        <w:t xml:space="preserve">4.1. Председатель </w:t>
      </w:r>
      <w:r w:rsidR="003B2C58">
        <w:rPr>
          <w:rFonts w:ascii="Times New Roman" w:hAnsi="Times New Roman" w:cs="Times New Roman"/>
          <w:sz w:val="24"/>
          <w:szCs w:val="24"/>
        </w:rPr>
        <w:t>КСП</w:t>
      </w:r>
      <w:r w:rsidRPr="00DE4DBD">
        <w:rPr>
          <w:rFonts w:ascii="Times New Roman" w:hAnsi="Times New Roman" w:cs="Times New Roman"/>
          <w:sz w:val="24"/>
          <w:szCs w:val="24"/>
        </w:rPr>
        <w:t xml:space="preserve">, в соответствии с Регламентом Контрольно-счетной палаты </w:t>
      </w:r>
      <w:proofErr w:type="spellStart"/>
      <w:r w:rsidR="00134ED9">
        <w:rPr>
          <w:rFonts w:ascii="Times New Roman" w:hAnsi="Times New Roman" w:cs="Times New Roman"/>
          <w:sz w:val="24"/>
          <w:szCs w:val="24"/>
        </w:rPr>
        <w:t>Зиминского</w:t>
      </w:r>
      <w:proofErr w:type="spellEnd"/>
      <w:r w:rsidR="00134ED9">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организует оформление распоряжения о проведении контрольного мероприятия (по форме, приведенной в Приложении  № 1 к настоящему Стандарту), в котором указываются: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основание проведения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объект (или перечень объектов)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предмет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проверяемый период деятельности;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сроки проведения контрольного мероприятия;</w:t>
      </w:r>
    </w:p>
    <w:p w:rsidR="00DE4DBD" w:rsidRPr="00DE4DBD" w:rsidRDefault="00131B35" w:rsidP="00DE4DB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должностные лица КСП</w:t>
      </w:r>
      <w:r w:rsidR="00DE4DBD" w:rsidRPr="00DE4DBD">
        <w:rPr>
          <w:rFonts w:ascii="Times New Roman" w:hAnsi="Times New Roman" w:cs="Times New Roman"/>
          <w:sz w:val="24"/>
          <w:szCs w:val="24"/>
        </w:rPr>
        <w:t>, уполномоченные на проведение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4.2. На основании распоряжения о проведении контрольного мероприятия составляется Программа контрольного мероприятия (Приложение № 2 к настоящему Стандарту), которая утверждается председателем </w:t>
      </w:r>
      <w:r w:rsidR="00F4209B">
        <w:rPr>
          <w:rFonts w:ascii="Times New Roman" w:hAnsi="Times New Roman" w:cs="Times New Roman"/>
          <w:sz w:val="24"/>
          <w:szCs w:val="24"/>
        </w:rPr>
        <w:t>КСП</w:t>
      </w:r>
      <w:r w:rsidRPr="00DE4DBD">
        <w:rPr>
          <w:rFonts w:ascii="Times New Roman" w:hAnsi="Times New Roman" w:cs="Times New Roman"/>
          <w:sz w:val="24"/>
          <w:szCs w:val="24"/>
        </w:rPr>
        <w:t>.</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Программа контрольного мероприятия должна содержать:</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основание проведения контрольного мероприятия;</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  объект (или перечень объектов)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предмет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проверяемый период деятельности;</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перечень вопросов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сроки проведения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4.3.  </w:t>
      </w:r>
      <w:proofErr w:type="gramStart"/>
      <w:r w:rsidRPr="00DE4DBD">
        <w:rPr>
          <w:rFonts w:ascii="Times New Roman" w:hAnsi="Times New Roman" w:cs="Times New Roman"/>
          <w:sz w:val="24"/>
          <w:szCs w:val="24"/>
        </w:rPr>
        <w:t xml:space="preserve">Руководитель проверяемого органа или организации уведомляется о проведении контрольного мероприятия путем вручения ему экземпляра распоряжения председателя КСП о проведении контрольного мероприятия, с отметкой под роспись о его получении на остающемся в </w:t>
      </w:r>
      <w:r w:rsidR="009C4007">
        <w:rPr>
          <w:rFonts w:ascii="Times New Roman" w:hAnsi="Times New Roman" w:cs="Times New Roman"/>
          <w:sz w:val="24"/>
          <w:szCs w:val="24"/>
        </w:rPr>
        <w:t xml:space="preserve">КСП </w:t>
      </w:r>
      <w:r w:rsidRPr="00DE4DBD">
        <w:rPr>
          <w:rFonts w:ascii="Times New Roman" w:hAnsi="Times New Roman" w:cs="Times New Roman"/>
          <w:sz w:val="24"/>
          <w:szCs w:val="24"/>
        </w:rPr>
        <w:t>втором экземпляре распоряжения председателя КСП (указывается дата получения, должность, расшифровка подписи получившего лица), либо направляется заказным почтовым отправлением с уведомлением о вручении руководителю или лицу, его замещающему, под</w:t>
      </w:r>
      <w:proofErr w:type="gramEnd"/>
      <w:r w:rsidRPr="00DE4DBD">
        <w:rPr>
          <w:rFonts w:ascii="Times New Roman" w:hAnsi="Times New Roman" w:cs="Times New Roman"/>
          <w:sz w:val="24"/>
          <w:szCs w:val="24"/>
        </w:rPr>
        <w:t xml:space="preserve"> роспись.</w:t>
      </w:r>
    </w:p>
    <w:p w:rsidR="009C4007" w:rsidRDefault="009C4007" w:rsidP="00DE4DBD">
      <w:pPr>
        <w:pStyle w:val="ConsPlusNormal"/>
        <w:widowControl/>
        <w:ind w:firstLine="0"/>
        <w:jc w:val="center"/>
        <w:outlineLvl w:val="1"/>
        <w:rPr>
          <w:rFonts w:ascii="Times New Roman" w:hAnsi="Times New Roman" w:cs="Times New Roman"/>
          <w:b/>
          <w:sz w:val="24"/>
          <w:szCs w:val="24"/>
        </w:rPr>
      </w:pPr>
    </w:p>
    <w:p w:rsidR="00DE4DBD" w:rsidRPr="00DE4DBD" w:rsidRDefault="00DE4DBD" w:rsidP="00DE4DBD">
      <w:pPr>
        <w:pStyle w:val="ConsPlusNormal"/>
        <w:widowControl/>
        <w:ind w:firstLine="0"/>
        <w:jc w:val="center"/>
        <w:outlineLvl w:val="1"/>
        <w:rPr>
          <w:rFonts w:ascii="Times New Roman" w:hAnsi="Times New Roman" w:cs="Times New Roman"/>
          <w:b/>
          <w:sz w:val="24"/>
          <w:szCs w:val="24"/>
        </w:rPr>
      </w:pPr>
      <w:r w:rsidRPr="00DE4DBD">
        <w:rPr>
          <w:rFonts w:ascii="Times New Roman" w:hAnsi="Times New Roman" w:cs="Times New Roman"/>
          <w:b/>
          <w:sz w:val="24"/>
          <w:szCs w:val="24"/>
        </w:rPr>
        <w:t>5. Проведение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b/>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5.1. Проведение контрольного мероприятия заключается в осуществлении проверки на объектах контроля, сборе и анализе фактических данных и информации для формирования доказательств в соответствии с целями контрольного мероприятия.</w:t>
      </w:r>
    </w:p>
    <w:p w:rsidR="00DE4DBD" w:rsidRPr="00DE4DBD" w:rsidRDefault="00593F1F" w:rsidP="00DE4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 Должностные лица КСП</w:t>
      </w:r>
      <w:r w:rsidR="00DE4DBD" w:rsidRPr="00DE4DBD">
        <w:rPr>
          <w:rFonts w:ascii="Times New Roman" w:hAnsi="Times New Roman" w:cs="Times New Roman"/>
          <w:sz w:val="24"/>
          <w:szCs w:val="24"/>
        </w:rPr>
        <w:t>, участвующие в контрольном мероприятии,  осуществляют сбор информации и материалов в отношении объекта проверки, характеризующих состояние его деятельности; актов по результатам предыдущих проверок (при их наличии); результатов устранения выявленных нарушений и нормативной правовой базы по тематике контрольного мероприятия.</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Руководитель контрольного мероприятия обеспечивает подготовку и подписание председателем КСП запросов о предоставлении информации, документов и материалов, необходимых для проведения контрольного мероприятия, в соответствующие органы и организации, и направляет их адресатам (примерная форма запроса приведена в Приложении № 3 к настоящему Стандарту).</w:t>
      </w:r>
    </w:p>
    <w:p w:rsidR="00DE4DBD" w:rsidRPr="00DE4DBD" w:rsidRDefault="00DE4DBD" w:rsidP="00DE4DBD">
      <w:pPr>
        <w:pStyle w:val="ConsPlusNorma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В случае необходимости данные запросы могут быть направлены </w:t>
      </w:r>
      <w:r w:rsidR="004C4134">
        <w:rPr>
          <w:rFonts w:ascii="Times New Roman" w:hAnsi="Times New Roman" w:cs="Times New Roman"/>
          <w:sz w:val="24"/>
          <w:szCs w:val="24"/>
        </w:rPr>
        <w:t xml:space="preserve">КСП </w:t>
      </w:r>
      <w:r w:rsidRPr="00DE4DBD">
        <w:rPr>
          <w:rFonts w:ascii="Times New Roman" w:hAnsi="Times New Roman" w:cs="Times New Roman"/>
          <w:sz w:val="24"/>
          <w:szCs w:val="24"/>
        </w:rPr>
        <w:t xml:space="preserve">в ходе </w:t>
      </w:r>
      <w:r w:rsidRPr="00DE4DBD">
        <w:rPr>
          <w:rFonts w:ascii="Times New Roman" w:hAnsi="Times New Roman" w:cs="Times New Roman"/>
          <w:sz w:val="24"/>
          <w:szCs w:val="24"/>
        </w:rPr>
        <w:lastRenderedPageBreak/>
        <w:t>подготовки к контрольному мероприятию.</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5.1.2. Проведение контрольных мероприятий производится в рабочее время объекта проверки, установленное его внутренним трудовым распорядком. </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В случае необходимости для </w:t>
      </w:r>
      <w:proofErr w:type="gramStart"/>
      <w:r w:rsidRPr="00DE4DBD">
        <w:rPr>
          <w:rFonts w:ascii="Times New Roman" w:hAnsi="Times New Roman" w:cs="Times New Roman"/>
          <w:sz w:val="24"/>
          <w:szCs w:val="24"/>
        </w:rPr>
        <w:t>проверяющих</w:t>
      </w:r>
      <w:proofErr w:type="gramEnd"/>
      <w:r w:rsidRPr="00DE4DBD">
        <w:rPr>
          <w:rFonts w:ascii="Times New Roman" w:hAnsi="Times New Roman" w:cs="Times New Roman"/>
          <w:sz w:val="24"/>
          <w:szCs w:val="24"/>
        </w:rPr>
        <w:t xml:space="preserve"> может быть установлено время пребывания, отличное от действующего в объекте проверки режима работы, по согласованию с его руководителем.</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5.1.3. </w:t>
      </w:r>
      <w:proofErr w:type="gramStart"/>
      <w:r w:rsidRPr="00DE4DBD">
        <w:rPr>
          <w:rFonts w:ascii="Times New Roman" w:hAnsi="Times New Roman" w:cs="Times New Roman"/>
          <w:sz w:val="24"/>
          <w:szCs w:val="24"/>
        </w:rPr>
        <w:t>Если в ходе проведения контрольного мероприятия возникает ситуац</w:t>
      </w:r>
      <w:r w:rsidR="00F76779">
        <w:rPr>
          <w:rFonts w:ascii="Times New Roman" w:hAnsi="Times New Roman" w:cs="Times New Roman"/>
          <w:sz w:val="24"/>
          <w:szCs w:val="24"/>
        </w:rPr>
        <w:t>ия, когда должностным лицам КСП</w:t>
      </w:r>
      <w:r w:rsidRPr="00DE4DBD">
        <w:rPr>
          <w:rFonts w:ascii="Times New Roman" w:hAnsi="Times New Roman" w:cs="Times New Roman"/>
          <w:sz w:val="24"/>
          <w:szCs w:val="24"/>
        </w:rPr>
        <w:t>, предъявившим распоряжение о проведении контрольного мероприятия, должностным лицом объекта проверки отказано в допуске на проверяемый объект, в предоставлении необходимой для проверки информации, а также в случае задержки с её предоставлением, руководитель контрольного мероприятия (или должностное лицо КСП, уполномоченное на проведение контрольного мероприятия) доводит до сведения руководителя проверяемого объекта</w:t>
      </w:r>
      <w:proofErr w:type="gramEnd"/>
      <w:r w:rsidRPr="00DE4DBD">
        <w:rPr>
          <w:rFonts w:ascii="Times New Roman" w:hAnsi="Times New Roman" w:cs="Times New Roman"/>
          <w:sz w:val="24"/>
          <w:szCs w:val="24"/>
        </w:rPr>
        <w:t xml:space="preserve"> содержание статей 13, 14 и 15 Федерального закона № 6-ФЗ и составляет соответствующий акт (об отказе в допуске на объект или об отказе в предоставлении информации) с указанием даты, времени, места, данных должностного лица, допустившего противоправные действия, и иной необходимой информации (примерная форма акта приведена в Приложении № 4).</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Указанный акт оформляется в двух экземплярах и подписывается руководителем контрольного мероприятия (или должностным лицом КСП, составившим акт). Один экземпляр акта передается руководителю проверяемого объекта или вышестоящему должностному лицу.</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По факту воспрепятствования проведению </w:t>
      </w:r>
      <w:r w:rsidR="00271342">
        <w:rPr>
          <w:rFonts w:ascii="Times New Roman" w:hAnsi="Times New Roman" w:cs="Times New Roman"/>
          <w:sz w:val="24"/>
          <w:szCs w:val="24"/>
        </w:rPr>
        <w:t>КСП</w:t>
      </w:r>
      <w:r w:rsidRPr="00DE4DBD">
        <w:rPr>
          <w:rFonts w:ascii="Times New Roman" w:hAnsi="Times New Roman" w:cs="Times New Roman"/>
          <w:sz w:val="24"/>
          <w:szCs w:val="24"/>
        </w:rPr>
        <w:t xml:space="preserve"> контрольного мероприятия в адрес руководителя объекта проверки направляется Предписание, подписанное председателем КСП (примерная форма предписания в случае создания препятствий при проведении контрольного мероприятия приведена в Приложении № 5).</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bCs/>
          <w:sz w:val="24"/>
          <w:szCs w:val="24"/>
        </w:rPr>
        <w:t xml:space="preserve">В данном Предписании должно быть указано требование незамедлительного устранения созданных препятствий в проведении контрольного мероприятия и принятия мер в отношении должностных лиц объекта контрольного мероприятия, препятствующих работе сотрудникам </w:t>
      </w:r>
      <w:r w:rsidR="00586848">
        <w:rPr>
          <w:rFonts w:ascii="Times New Roman" w:hAnsi="Times New Roman" w:cs="Times New Roman"/>
          <w:bCs/>
          <w:sz w:val="24"/>
          <w:szCs w:val="24"/>
        </w:rPr>
        <w:t>КСП</w:t>
      </w:r>
      <w:r w:rsidRPr="00DE4DBD">
        <w:rPr>
          <w:rFonts w:ascii="Times New Roman" w:hAnsi="Times New Roman" w:cs="Times New Roman"/>
          <w:bCs/>
          <w:sz w:val="24"/>
          <w:szCs w:val="24"/>
        </w:rPr>
        <w:t>.</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5.1.4. В случае замены в ходе проведения контрольного мероприятия должностных лиц КСП, уполномоченных на его проведение, в распоряжение о проведении данного контрольного мероприятия вносятся соответствующие изменения и дополнения.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5.1.5. Если при проведении контрольного мероприятия возникает необходимость получения информации о деятельности объекта проверки, связанной с иными объектами, руководитель контрольного мероприятия вправе принять решение о проведении встречного контрольного мероприятия (проверки на ином объекте) в рамках проводимого контрольного мероприятия с подготовкой соответствующих распоряжения председателя КСП и программы встречного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5.1.6.  В случае обнаружения в ходе контрольных мероприятий подделок, подлогов, хищений, злоупотреблений и при необходимости пресечения данных противоправных действий должностные лица </w:t>
      </w:r>
      <w:r w:rsidR="006A1697">
        <w:rPr>
          <w:rFonts w:ascii="Times New Roman" w:hAnsi="Times New Roman" w:cs="Times New Roman"/>
          <w:sz w:val="24"/>
          <w:szCs w:val="24"/>
        </w:rPr>
        <w:t xml:space="preserve">КСП </w:t>
      </w:r>
      <w:r w:rsidRPr="00DE4DBD">
        <w:rPr>
          <w:rFonts w:ascii="Times New Roman" w:hAnsi="Times New Roman" w:cs="Times New Roman"/>
          <w:sz w:val="24"/>
          <w:szCs w:val="24"/>
        </w:rPr>
        <w:t>вправе опечатывать кассы, кассовые и служебные помещения, склады и архивы проверяемых органа, организации, изымать документы и материалы с учетом ограничений, установленных федеральным законодательством.</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5.1.7. Опечатывание касс, кассовых и служебных помещений, складов и архивов производится с участием уполномоченных должностных лиц проверяемых органа, организации и сопровождается составлением акта опечатывания касс, кассовых или служебных помещений, складов и архивов на объекте контрольного мероприятия (примерная форма Акта приведена в Приложении № 6).</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Изъятие документов и материалов производится с участием уполномоченных должностных лиц проверяемого органа, организации и сопровождается составлением акта </w:t>
      </w:r>
      <w:r w:rsidRPr="00DE4DBD">
        <w:rPr>
          <w:rFonts w:ascii="Times New Roman" w:hAnsi="Times New Roman" w:cs="Times New Roman"/>
          <w:sz w:val="24"/>
          <w:szCs w:val="24"/>
        </w:rPr>
        <w:lastRenderedPageBreak/>
        <w:t>изъятия документов и материалов на объекте контрольного мероприятия (примерная форма Акта приведена в Приложении     № 7  к настоящему Стандарту).</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5.1.8. В случае опечатывания касс, кассовых и служебных помещений, складов и архивов, изъятия документов и материалов, должностные лица КСП </w:t>
      </w:r>
      <w:r w:rsidR="007630DB">
        <w:rPr>
          <w:rFonts w:ascii="Times New Roman" w:hAnsi="Times New Roman" w:cs="Times New Roman"/>
          <w:sz w:val="24"/>
          <w:szCs w:val="24"/>
        </w:rPr>
        <w:t>д</w:t>
      </w:r>
      <w:r w:rsidRPr="00DE4DBD">
        <w:rPr>
          <w:rFonts w:ascii="Times New Roman" w:hAnsi="Times New Roman" w:cs="Times New Roman"/>
          <w:sz w:val="24"/>
          <w:szCs w:val="24"/>
        </w:rPr>
        <w:t xml:space="preserve">олжны незамедлительно, в течение 24 часов с момента совершения указанных действий, уведомить об этом председателя </w:t>
      </w:r>
      <w:r w:rsidR="007630DB">
        <w:rPr>
          <w:rFonts w:ascii="Times New Roman" w:hAnsi="Times New Roman" w:cs="Times New Roman"/>
          <w:sz w:val="24"/>
          <w:szCs w:val="24"/>
        </w:rPr>
        <w:t>КСП</w:t>
      </w:r>
      <w:r w:rsidRPr="00DE4DBD">
        <w:rPr>
          <w:rFonts w:ascii="Times New Roman" w:hAnsi="Times New Roman" w:cs="Times New Roman"/>
          <w:sz w:val="24"/>
          <w:szCs w:val="24"/>
        </w:rPr>
        <w:t>.</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Уведомления об опечатывании касс, кассовых и служебных помещений, складов и архивов, об изъятии документов и материалов направляются председателю КСП с приложением соответствующих актов (примерная форма Уведомления приведена в Приложении № 8).</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5.2. Цели и вопросы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5.2.1. По каждой цели контрольного мероприятия определяется перечень вопросов, которые необходимо проверить, изучить и проанализировать в ходе проведения основного этапа. Формулировки и содержание вопросов контрольного мероприятия должны выражать действия, которые необходимо выполнить в соответствии и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 Формирование доказательств.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5.3.1.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муниципальных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5.3.2. Процесс получения доказатель</w:t>
      </w:r>
      <w:proofErr w:type="gramStart"/>
      <w:r w:rsidRPr="00DE4DBD">
        <w:rPr>
          <w:rFonts w:ascii="Times New Roman" w:hAnsi="Times New Roman" w:cs="Times New Roman"/>
          <w:sz w:val="24"/>
          <w:szCs w:val="24"/>
        </w:rPr>
        <w:t>ств  вкл</w:t>
      </w:r>
      <w:proofErr w:type="gramEnd"/>
      <w:r w:rsidRPr="00DE4DBD">
        <w:rPr>
          <w:rFonts w:ascii="Times New Roman" w:hAnsi="Times New Roman" w:cs="Times New Roman"/>
          <w:sz w:val="24"/>
          <w:szCs w:val="24"/>
        </w:rPr>
        <w:t>ючает следующие этапы:</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1) 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2)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3) проведение дополнительного сбора фактических данных и информации в случае их недостаточности для формирования доказательств.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Фактические данные и информацию должнос</w:t>
      </w:r>
      <w:r w:rsidR="007630DB">
        <w:rPr>
          <w:rFonts w:ascii="Times New Roman" w:hAnsi="Times New Roman" w:cs="Times New Roman"/>
          <w:sz w:val="24"/>
          <w:szCs w:val="24"/>
        </w:rPr>
        <w:t>тные лица КСП</w:t>
      </w:r>
      <w:r w:rsidRPr="00DE4DBD">
        <w:rPr>
          <w:rFonts w:ascii="Times New Roman" w:hAnsi="Times New Roman" w:cs="Times New Roman"/>
          <w:sz w:val="24"/>
          <w:szCs w:val="24"/>
        </w:rPr>
        <w:t>, участвующие в контрольном мероприятии, собирают на основании письменных и устных запросов в формах:</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копий документов, представленных объектом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подтверждающих документов, представленных третьей стороной;</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статистических данных, сравнений, результатов анализа, расчетов и других материалов.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5.3.3. Доказательства получают путем проведения: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инспектирования, которое заключается в проверке документов, полученных от объекта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 а также причин их возникновения;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перерасчета, который заключается в проверке точности арифметических расчетов в первичных документах и бухгалтерских записях, либо выполнения самостоятельных расчетов;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 подтверждения, представляющего процедуру запроса и получения письменного </w:t>
      </w:r>
      <w:r w:rsidRPr="00DE4DBD">
        <w:rPr>
          <w:rFonts w:ascii="Times New Roman" w:hAnsi="Times New Roman" w:cs="Times New Roman"/>
          <w:sz w:val="24"/>
          <w:szCs w:val="24"/>
        </w:rPr>
        <w:lastRenderedPageBreak/>
        <w:t>подтверждения необходимой информации от независимой (третьей) стороны.</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5.3.4. 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sidRPr="00DE4DBD">
        <w:rPr>
          <w:rFonts w:ascii="Times New Roman" w:hAnsi="Times New Roman" w:cs="Times New Roman"/>
          <w:sz w:val="24"/>
          <w:szCs w:val="24"/>
        </w:rPr>
        <w:t>ств сл</w:t>
      </w:r>
      <w:proofErr w:type="gramEnd"/>
      <w:r w:rsidRPr="00DE4DBD">
        <w:rPr>
          <w:rFonts w:ascii="Times New Roman" w:hAnsi="Times New Roman" w:cs="Times New Roman"/>
          <w:sz w:val="24"/>
          <w:szCs w:val="24"/>
        </w:rPr>
        <w:t>едует исходить из того, что более надежными являются доказательства, собранные непосредственно проверяющими, полученные из внешних источников и представленные в форме документов.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Доказательства, используемые для подтверждения выводов, считаются относящимися к делу, если они имеют логическую разумную связь с такими выводами.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5.3.5.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5.3.6.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w:t>
      </w:r>
      <w:proofErr w:type="gramStart"/>
      <w:r w:rsidRPr="00DE4DBD">
        <w:rPr>
          <w:rFonts w:ascii="Times New Roman" w:hAnsi="Times New Roman" w:cs="Times New Roman"/>
          <w:sz w:val="24"/>
          <w:szCs w:val="24"/>
        </w:rPr>
        <w:t>которая</w:t>
      </w:r>
      <w:proofErr w:type="gramEnd"/>
      <w:r w:rsidRPr="00DE4DBD">
        <w:rPr>
          <w:rFonts w:ascii="Times New Roman" w:hAnsi="Times New Roman" w:cs="Times New Roman"/>
          <w:sz w:val="24"/>
          <w:szCs w:val="24"/>
        </w:rPr>
        <w:t xml:space="preserve"> имеет непосредственное отношение к предмету контрольного мероприятия или деятельности данного объекта.</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5.3.7.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DE4DBD" w:rsidRPr="00DE4DBD" w:rsidRDefault="00DE4DBD" w:rsidP="00DE4DBD">
      <w:pPr>
        <w:pStyle w:val="ConsPlusNormal"/>
        <w:jc w:val="both"/>
        <w:rPr>
          <w:rFonts w:ascii="Times New Roman" w:hAnsi="Times New Roman" w:cs="Times New Roman"/>
          <w:b/>
          <w:bCs/>
          <w:sz w:val="24"/>
          <w:szCs w:val="24"/>
        </w:rPr>
      </w:pPr>
    </w:p>
    <w:p w:rsidR="00DE4DBD" w:rsidRPr="00DE4DBD" w:rsidRDefault="00DE4DBD" w:rsidP="00DE4DBD">
      <w:pPr>
        <w:pStyle w:val="ConsPlusNormal"/>
        <w:jc w:val="both"/>
        <w:rPr>
          <w:rFonts w:ascii="Times New Roman" w:hAnsi="Times New Roman" w:cs="Times New Roman"/>
          <w:b/>
          <w:bCs/>
          <w:sz w:val="24"/>
          <w:szCs w:val="24"/>
        </w:rPr>
      </w:pPr>
      <w:r w:rsidRPr="00DE4DBD">
        <w:rPr>
          <w:rFonts w:ascii="Times New Roman" w:hAnsi="Times New Roman" w:cs="Times New Roman"/>
          <w:b/>
          <w:bCs/>
          <w:sz w:val="24"/>
          <w:szCs w:val="24"/>
        </w:rPr>
        <w:t xml:space="preserve">             6. Оформление результатов контрольных мероприятий.</w:t>
      </w:r>
    </w:p>
    <w:p w:rsidR="00DE4DBD" w:rsidRPr="00DE4DBD" w:rsidRDefault="00DE4DBD" w:rsidP="00DE4DBD">
      <w:pPr>
        <w:pStyle w:val="ConsPlusNormal"/>
        <w:jc w:val="both"/>
        <w:rPr>
          <w:rFonts w:ascii="Times New Roman" w:hAnsi="Times New Roman" w:cs="Times New Roman"/>
          <w:b/>
          <w:bCs/>
          <w:sz w:val="24"/>
          <w:szCs w:val="24"/>
        </w:rPr>
      </w:pP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6.1. По окончании контрольного меро</w:t>
      </w:r>
      <w:r w:rsidR="008310A1">
        <w:rPr>
          <w:rFonts w:ascii="Times New Roman" w:hAnsi="Times New Roman" w:cs="Times New Roman"/>
          <w:sz w:val="24"/>
          <w:szCs w:val="24"/>
        </w:rPr>
        <w:t>приятия должностными лицами КСП</w:t>
      </w:r>
      <w:r w:rsidRPr="00DE4DBD">
        <w:rPr>
          <w:rFonts w:ascii="Times New Roman" w:hAnsi="Times New Roman" w:cs="Times New Roman"/>
          <w:sz w:val="24"/>
          <w:szCs w:val="24"/>
        </w:rPr>
        <w:t>, участвующими в проведении контрольного мероприятия, оформляется акт (акты) о результатах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proofErr w:type="gramStart"/>
      <w:r w:rsidRPr="00DE4DBD">
        <w:rPr>
          <w:rFonts w:ascii="Times New Roman" w:hAnsi="Times New Roman" w:cs="Times New Roman"/>
          <w:sz w:val="24"/>
          <w:szCs w:val="24"/>
        </w:rPr>
        <w:t>Акт о результатах контрольного мероприятия - это служебный док</w:t>
      </w:r>
      <w:r w:rsidR="008310A1">
        <w:rPr>
          <w:rFonts w:ascii="Times New Roman" w:hAnsi="Times New Roman" w:cs="Times New Roman"/>
          <w:sz w:val="24"/>
          <w:szCs w:val="24"/>
        </w:rPr>
        <w:t>умент КСП</w:t>
      </w:r>
      <w:r w:rsidRPr="00DE4DBD">
        <w:rPr>
          <w:rFonts w:ascii="Times New Roman" w:hAnsi="Times New Roman" w:cs="Times New Roman"/>
          <w:sz w:val="24"/>
          <w:szCs w:val="24"/>
        </w:rPr>
        <w:t>, составленный и подп</w:t>
      </w:r>
      <w:r w:rsidR="008310A1">
        <w:rPr>
          <w:rFonts w:ascii="Times New Roman" w:hAnsi="Times New Roman" w:cs="Times New Roman"/>
          <w:sz w:val="24"/>
          <w:szCs w:val="24"/>
        </w:rPr>
        <w:t>исанный должностными лицами КСП</w:t>
      </w:r>
      <w:r w:rsidRPr="00DE4DBD">
        <w:rPr>
          <w:rFonts w:ascii="Times New Roman" w:hAnsi="Times New Roman" w:cs="Times New Roman"/>
          <w:sz w:val="24"/>
          <w:szCs w:val="24"/>
        </w:rPr>
        <w:t xml:space="preserve">, участвующими в проведении контрольного мероприятия, зарегистрированный в </w:t>
      </w:r>
      <w:r w:rsidR="008310A1">
        <w:rPr>
          <w:rFonts w:ascii="Times New Roman" w:hAnsi="Times New Roman" w:cs="Times New Roman"/>
          <w:sz w:val="24"/>
          <w:szCs w:val="24"/>
        </w:rPr>
        <w:t>КСП</w:t>
      </w:r>
      <w:r w:rsidRPr="00DE4DBD">
        <w:rPr>
          <w:rFonts w:ascii="Times New Roman" w:hAnsi="Times New Roman" w:cs="Times New Roman"/>
          <w:sz w:val="24"/>
          <w:szCs w:val="24"/>
        </w:rPr>
        <w:t>, в котором приводятся данные о выявленных нарушениях законодательства со ссылкой на нормативные документы и выводы по результатам проверки, в том числе, факты нецелевого и (или) неэффективного использования бюджетных средств, иные, имеющие значение, обстоятельства, выявленные в процессе контрольного</w:t>
      </w:r>
      <w:proofErr w:type="gramEnd"/>
      <w:r w:rsidRPr="00DE4DBD">
        <w:rPr>
          <w:rFonts w:ascii="Times New Roman" w:hAnsi="Times New Roman" w:cs="Times New Roman"/>
          <w:sz w:val="24"/>
          <w:szCs w:val="24"/>
        </w:rPr>
        <w:t xml:space="preserve"> мероприятия, встречной проверки, или указание на отсутствие таковых.</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lastRenderedPageBreak/>
        <w:t>6.2. В акте о результатах контрольного мероприятия на объекте указываются:</w:t>
      </w:r>
    </w:p>
    <w:p w:rsidR="00DE4DBD" w:rsidRPr="00DE4DBD" w:rsidRDefault="00DE4DBD" w:rsidP="00DE4DBD">
      <w:pPr>
        <w:pStyle w:val="ConsPlusNormal"/>
        <w:rPr>
          <w:rFonts w:ascii="Times New Roman" w:hAnsi="Times New Roman" w:cs="Times New Roman"/>
          <w:sz w:val="24"/>
          <w:szCs w:val="24"/>
        </w:rPr>
      </w:pPr>
      <w:r w:rsidRPr="00DE4DBD">
        <w:rPr>
          <w:rFonts w:ascii="Times New Roman" w:hAnsi="Times New Roman" w:cs="Times New Roman"/>
          <w:sz w:val="24"/>
          <w:szCs w:val="24"/>
        </w:rPr>
        <w:t>-  основание для проведения контрольного мероприятия;</w:t>
      </w:r>
    </w:p>
    <w:p w:rsidR="00DE4DBD" w:rsidRPr="00DE4DBD" w:rsidRDefault="00DE4DBD" w:rsidP="00DE4DBD">
      <w:pPr>
        <w:pStyle w:val="ConsPlusNormal"/>
        <w:rPr>
          <w:rFonts w:ascii="Times New Roman" w:hAnsi="Times New Roman" w:cs="Times New Roman"/>
          <w:sz w:val="24"/>
          <w:szCs w:val="24"/>
        </w:rPr>
      </w:pPr>
      <w:r w:rsidRPr="00DE4DBD">
        <w:rPr>
          <w:rFonts w:ascii="Times New Roman" w:hAnsi="Times New Roman" w:cs="Times New Roman"/>
          <w:sz w:val="24"/>
          <w:szCs w:val="24"/>
        </w:rPr>
        <w:t>-  предмет контрольного мероприятия;</w:t>
      </w:r>
    </w:p>
    <w:p w:rsidR="00DE4DBD" w:rsidRPr="00DE4DBD" w:rsidRDefault="00DE4DBD" w:rsidP="00DE4DBD">
      <w:pPr>
        <w:pStyle w:val="ConsPlusNormal"/>
        <w:rPr>
          <w:rFonts w:ascii="Times New Roman" w:hAnsi="Times New Roman" w:cs="Times New Roman"/>
          <w:sz w:val="24"/>
          <w:szCs w:val="24"/>
        </w:rPr>
      </w:pPr>
      <w:r w:rsidRPr="00DE4DBD">
        <w:rPr>
          <w:rFonts w:ascii="Times New Roman" w:hAnsi="Times New Roman" w:cs="Times New Roman"/>
          <w:sz w:val="24"/>
          <w:szCs w:val="24"/>
        </w:rPr>
        <w:t>-  проверяемый период деятельности проверяемого объекта;</w:t>
      </w:r>
    </w:p>
    <w:p w:rsidR="00DE4DBD" w:rsidRPr="00DE4DBD" w:rsidRDefault="00DE4DBD" w:rsidP="00DE4DBD">
      <w:pPr>
        <w:pStyle w:val="ConsPlusNormal"/>
        <w:rPr>
          <w:rFonts w:ascii="Times New Roman" w:hAnsi="Times New Roman" w:cs="Times New Roman"/>
          <w:sz w:val="24"/>
          <w:szCs w:val="24"/>
        </w:rPr>
      </w:pPr>
      <w:r w:rsidRPr="00DE4DBD">
        <w:rPr>
          <w:rFonts w:ascii="Times New Roman" w:hAnsi="Times New Roman" w:cs="Times New Roman"/>
          <w:sz w:val="24"/>
          <w:szCs w:val="24"/>
        </w:rPr>
        <w:t>-  срок проведения контрольного мероприятия на объекте;</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краткая характеристика объекта контрольного мероприятия (при необходимости);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результаты контрольных действий по вопросам, которые проверены на данном объекте.</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Примерная форма Акта о результатах контрольного мероприятия приведена в Приложении № 9 к настоящему Стандарту.</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Если в ходе контрольного мероприятия установлено, что объект не выполнил какие-либо предложения (рекомендации), которые были даны КСП по результатам предшествующего контрольного мероприятия, проведенного на этом объекте, данный факт следует отразить в Акте с указанием причин их невыполнения.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Если по итогам предыдущих контрольных мероприятий объекту проверки направлялись предписания и представления </w:t>
      </w:r>
      <w:r w:rsidR="009209B2">
        <w:rPr>
          <w:rFonts w:ascii="Times New Roman" w:hAnsi="Times New Roman" w:cs="Times New Roman"/>
          <w:sz w:val="24"/>
          <w:szCs w:val="24"/>
        </w:rPr>
        <w:t>КСП</w:t>
      </w:r>
      <w:r w:rsidRPr="00DE4DBD">
        <w:rPr>
          <w:rFonts w:ascii="Times New Roman" w:hAnsi="Times New Roman" w:cs="Times New Roman"/>
          <w:sz w:val="24"/>
          <w:szCs w:val="24"/>
        </w:rPr>
        <w:t>, то в акте необходимо указать о степени выполнения требований КСП.</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При изложении в акте фактов выявленных нарушений должна обеспечиваться объективность и точность описания их сущности со ссылкой на подлинные документы, подтверждающие достоверность изложенных фактов.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К акту при необходимости прилагаются таблицы, расчеты и иной справочно-цифровой материал, пронумерованный и подписанный составителями.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6.3. При выявлении случаев нарушений и замечаний, а также причиненного муниципальному образованию ущерба, они отражаются в акте, при этом следует указывать:</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наименования, статьи законов и пункты иных нормативных правовых актов, требования которых нарушены;</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виды и суммы выявленных нарушений, при этом суммы указываются раздельно по годам (бюджетным периодам), видам средств (средства бюджетные и внебюджетные), а также видам объектов муниципальной собственности и формам их использования;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причины допущенных нарушений и недостатков, их последствия;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виды и суммы выявленного и возмещенного в ходе контрольного мероприятия ущерба;</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конкретных должностных лиц, допустивших нарушения;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принятые в период проведения контрольного мероприятия меры по устранению выявленных нарушений и их результаты.</w:t>
      </w:r>
    </w:p>
    <w:p w:rsidR="00DE4DBD" w:rsidRPr="00DE4DBD" w:rsidRDefault="00DE4DBD" w:rsidP="00DE4DBD">
      <w:pPr>
        <w:pStyle w:val="ConsPlusNormal"/>
        <w:rPr>
          <w:rFonts w:ascii="Times New Roman" w:hAnsi="Times New Roman" w:cs="Times New Roman"/>
          <w:sz w:val="24"/>
          <w:szCs w:val="24"/>
        </w:rPr>
      </w:pPr>
      <w:r w:rsidRPr="00DE4DBD">
        <w:rPr>
          <w:rFonts w:ascii="Times New Roman" w:hAnsi="Times New Roman" w:cs="Times New Roman"/>
          <w:sz w:val="24"/>
          <w:szCs w:val="24"/>
        </w:rPr>
        <w:t>Кроме того, в акте указываются: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по доходной части бюджетов бюджетной системы Российской Федерации - расшифровка сумм нарушений и ущерба муниципальному образованию (при наличии) по кодам классификации доходов бюджетов;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по расходной части бюджетов бюджетной системы Российской Федерации - расшифровка сумм по кодам классификации расходов бюджетов, по которым выявлено нарушение и (или) ущерб муниципальному образованию, а также коды классификации расходов, на которые их следовало отнести (в случае выявления нецелевого использования бюджетных средств);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по источникам финансирования дефицита местного бюджета - расшифровка сумм нарушений по кодам классификации источников финансирования дефицитов бюджетов (при их наличии).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6.4. При составлении акта должны соблюдаться следующие требования: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 объективность, краткость и ясность при изложении результатов контрольного </w:t>
      </w:r>
      <w:r w:rsidRPr="00DE4DBD">
        <w:rPr>
          <w:rFonts w:ascii="Times New Roman" w:hAnsi="Times New Roman" w:cs="Times New Roman"/>
          <w:sz w:val="24"/>
          <w:szCs w:val="24"/>
        </w:rPr>
        <w:lastRenderedPageBreak/>
        <w:t>мероприятия на объекте;</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четкость формулировок содержания выявленных нарушений и недостатков;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логическая и хронологическая последовательность излагаемого материала;</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изложение фактических данных только на основе материалов соответствующих документ</w:t>
      </w:r>
      <w:r w:rsidR="00FE7039">
        <w:rPr>
          <w:rFonts w:ascii="Times New Roman" w:hAnsi="Times New Roman" w:cs="Times New Roman"/>
          <w:sz w:val="24"/>
          <w:szCs w:val="24"/>
        </w:rPr>
        <w:t>ов, проверенных работниками КСП</w:t>
      </w:r>
      <w:r w:rsidRPr="00DE4DBD">
        <w:rPr>
          <w:rFonts w:ascii="Times New Roman" w:hAnsi="Times New Roman" w:cs="Times New Roman"/>
          <w:sz w:val="24"/>
          <w:szCs w:val="24"/>
        </w:rPr>
        <w:t>, при наличии исчерпывающих ссылок на них.</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В акте последовательно излагаются результаты контрольного мероприятия на объекте по всем вопросам, указанным в Программе проведения контрольного мероприятия. В случае</w:t>
      </w:r>
      <w:proofErr w:type="gramStart"/>
      <w:r w:rsidRPr="00DE4DBD">
        <w:rPr>
          <w:rFonts w:ascii="Times New Roman" w:hAnsi="Times New Roman" w:cs="Times New Roman"/>
          <w:sz w:val="24"/>
          <w:szCs w:val="24"/>
        </w:rPr>
        <w:t>,</w:t>
      </w:r>
      <w:proofErr w:type="gramEnd"/>
      <w:r w:rsidRPr="00DE4DBD">
        <w:rPr>
          <w:rFonts w:ascii="Times New Roman" w:hAnsi="Times New Roman" w:cs="Times New Roman"/>
          <w:sz w:val="24"/>
          <w:szCs w:val="24"/>
        </w:rPr>
        <w:t xml:space="preserve"> если по вопросу контрольного мероприятия не выявлено нарушений и недостатков, в акте делается запись: «По данному вопросу контрольного мероприятия нарушений и недостатков не выявлено».</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6.5</w:t>
      </w:r>
      <w:r w:rsidRPr="00DE4DBD">
        <w:rPr>
          <w:rFonts w:ascii="Times New Roman" w:hAnsi="Times New Roman" w:cs="Times New Roman"/>
          <w:b/>
          <w:bCs/>
          <w:sz w:val="24"/>
          <w:szCs w:val="24"/>
        </w:rPr>
        <w:t xml:space="preserve">. </w:t>
      </w:r>
      <w:r w:rsidRPr="00DE4DBD">
        <w:rPr>
          <w:rFonts w:ascii="Times New Roman" w:hAnsi="Times New Roman" w:cs="Times New Roman"/>
          <w:sz w:val="24"/>
          <w:szCs w:val="24"/>
        </w:rPr>
        <w:t>Регистрация акта производится после его оформления и под</w:t>
      </w:r>
      <w:r w:rsidR="00E92430">
        <w:rPr>
          <w:rFonts w:ascii="Times New Roman" w:hAnsi="Times New Roman" w:cs="Times New Roman"/>
          <w:sz w:val="24"/>
          <w:szCs w:val="24"/>
        </w:rPr>
        <w:t>писания должностными лицами КСП</w:t>
      </w:r>
      <w:r w:rsidRPr="00DE4DBD">
        <w:rPr>
          <w:rFonts w:ascii="Times New Roman" w:hAnsi="Times New Roman" w:cs="Times New Roman"/>
          <w:sz w:val="24"/>
          <w:szCs w:val="24"/>
        </w:rPr>
        <w:t>, проводившими контрольное мероприятие (регистрационные реквизиты до окончательного оформления и подписания акта не присваиваются). Фактической датой окончания проверки является дата регистрации акта.</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6.6. Акт составляется по окончании проверки в д</w:t>
      </w:r>
      <w:r w:rsidR="00BB48AE">
        <w:rPr>
          <w:rFonts w:ascii="Times New Roman" w:hAnsi="Times New Roman" w:cs="Times New Roman"/>
          <w:sz w:val="24"/>
          <w:szCs w:val="24"/>
        </w:rPr>
        <w:t>вух экземплярах (один - для КСП</w:t>
      </w:r>
      <w:r w:rsidRPr="00DE4DBD">
        <w:rPr>
          <w:rFonts w:ascii="Times New Roman" w:hAnsi="Times New Roman" w:cs="Times New Roman"/>
          <w:sz w:val="24"/>
          <w:szCs w:val="24"/>
        </w:rPr>
        <w:t xml:space="preserve">, второй - для руководителя объекта проверки). </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6.7. Оба экземпляра акта, составленного по результатам контрольного мероприятия, с сопроводительным письмом, направляются руководителю объекта проверки для ознакомления и подписания. </w:t>
      </w:r>
    </w:p>
    <w:p w:rsidR="00DE4DBD" w:rsidRPr="00DE4DBD" w:rsidRDefault="00DE4DBD" w:rsidP="00DE4DBD">
      <w:pPr>
        <w:autoSpaceDE w:val="0"/>
        <w:autoSpaceDN w:val="0"/>
        <w:adjustRightInd w:val="0"/>
        <w:spacing w:after="0" w:line="240" w:lineRule="auto"/>
        <w:jc w:val="both"/>
        <w:rPr>
          <w:rFonts w:ascii="Times New Roman" w:hAnsi="Times New Roman"/>
          <w:sz w:val="24"/>
          <w:szCs w:val="24"/>
          <w:lang w:eastAsia="ru-RU"/>
        </w:rPr>
      </w:pPr>
      <w:r w:rsidRPr="00DE4DBD">
        <w:rPr>
          <w:rFonts w:ascii="Times New Roman" w:hAnsi="Times New Roman"/>
          <w:sz w:val="24"/>
          <w:szCs w:val="24"/>
        </w:rPr>
        <w:t xml:space="preserve">          6.8. </w:t>
      </w:r>
      <w:r w:rsidRPr="00DE4DBD">
        <w:rPr>
          <w:rFonts w:ascii="Times New Roman" w:hAnsi="Times New Roman"/>
          <w:sz w:val="24"/>
          <w:szCs w:val="24"/>
          <w:lang w:eastAsia="ru-RU"/>
        </w:rPr>
        <w:t>Руководитель объекта проверки вправе в срок до семи рабочих дней со дня получения акта о результатах контрольного мероприятия представить пояснения и замечания (возражения), которые  прилагаются к акту и в дальнейшем являются его неотъемлемой частью. Порядок рассмотрения указанных пояснений и замечаний (возражений) определен Реглам</w:t>
      </w:r>
      <w:r w:rsidR="002F48C2">
        <w:rPr>
          <w:rFonts w:ascii="Times New Roman" w:hAnsi="Times New Roman"/>
          <w:sz w:val="24"/>
          <w:szCs w:val="24"/>
          <w:lang w:eastAsia="ru-RU"/>
        </w:rPr>
        <w:t>ентом Контрольно-счетной палаты</w:t>
      </w:r>
      <w:r w:rsidRPr="00DE4DBD">
        <w:rPr>
          <w:rFonts w:ascii="Times New Roman" w:hAnsi="Times New Roman"/>
          <w:sz w:val="24"/>
          <w:szCs w:val="24"/>
          <w:lang w:eastAsia="ru-RU"/>
        </w:rPr>
        <w:t>.</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lang w:eastAsia="ru-RU"/>
        </w:rPr>
        <w:t xml:space="preserve">          6.9. </w:t>
      </w:r>
      <w:r w:rsidRPr="00DE4DBD">
        <w:rPr>
          <w:rFonts w:ascii="Times New Roman" w:hAnsi="Times New Roman"/>
          <w:sz w:val="24"/>
          <w:szCs w:val="24"/>
        </w:rPr>
        <w:t>В случаях отказа должностных лиц объекта контрольного мероприятия от письменного объяснения по выявленным нарушениям или от получения акта о результатах контрольного мероприятия, в акте делаются соответствующие записи.</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lang w:eastAsia="ru-RU"/>
        </w:rPr>
        <w:t xml:space="preserve">          6.10. </w:t>
      </w:r>
      <w:r w:rsidRPr="00DE4DBD">
        <w:rPr>
          <w:rFonts w:ascii="Times New Roman" w:hAnsi="Times New Roman"/>
          <w:sz w:val="24"/>
          <w:szCs w:val="24"/>
        </w:rPr>
        <w:t>Не допускается представление для ознакомления ответственным должностным лицам объектов проверок проектов актов, не подп</w:t>
      </w:r>
      <w:r w:rsidR="00ED4D16">
        <w:rPr>
          <w:rFonts w:ascii="Times New Roman" w:hAnsi="Times New Roman"/>
          <w:sz w:val="24"/>
          <w:szCs w:val="24"/>
        </w:rPr>
        <w:t>исанных должностными лицами КСП</w:t>
      </w:r>
      <w:r w:rsidRPr="00DE4DBD">
        <w:rPr>
          <w:rFonts w:ascii="Times New Roman" w:hAnsi="Times New Roman"/>
          <w:sz w:val="24"/>
          <w:szCs w:val="24"/>
        </w:rPr>
        <w:t>.</w:t>
      </w:r>
    </w:p>
    <w:p w:rsidR="00DE4DBD" w:rsidRPr="00DE4DBD" w:rsidRDefault="00DE4DBD" w:rsidP="00DE4DBD">
      <w:pPr>
        <w:spacing w:after="0" w:line="240" w:lineRule="auto"/>
        <w:jc w:val="both"/>
        <w:rPr>
          <w:rFonts w:ascii="Times New Roman" w:hAnsi="Times New Roman"/>
          <w:sz w:val="24"/>
          <w:szCs w:val="24"/>
          <w:lang w:eastAsia="ru-RU"/>
        </w:rPr>
      </w:pPr>
      <w:r w:rsidRPr="00DE4DBD">
        <w:rPr>
          <w:rFonts w:ascii="Times New Roman" w:hAnsi="Times New Roman"/>
          <w:sz w:val="24"/>
          <w:szCs w:val="24"/>
          <w:lang w:eastAsia="ru-RU"/>
        </w:rPr>
        <w:t xml:space="preserve">Внесение в подписанные должностными лицами </w:t>
      </w:r>
      <w:r w:rsidR="00082466">
        <w:rPr>
          <w:rFonts w:ascii="Times New Roman" w:hAnsi="Times New Roman"/>
          <w:sz w:val="24"/>
          <w:szCs w:val="24"/>
          <w:lang w:eastAsia="ru-RU"/>
        </w:rPr>
        <w:t>КСП</w:t>
      </w:r>
      <w:r w:rsidRPr="00DE4DBD">
        <w:rPr>
          <w:rFonts w:ascii="Times New Roman" w:hAnsi="Times New Roman"/>
          <w:sz w:val="24"/>
          <w:szCs w:val="24"/>
          <w:lang w:eastAsia="ru-RU"/>
        </w:rPr>
        <w:t xml:space="preserve"> акты каких-либо изменений на основании замечаний (возражений) ответственных должностных лиц объекта проверки и вновь представляемых ими материалов не допускается.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6.10. При необходимости проведения в рамках контрольного мероприятия встречных контрольных мероприятий, по результатам каждого встречного контрольного мероприятия составляется отдельный акт.</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6.11. В случае привлечения к проведению контрольного мероприятия внешних экспертов, при подготовке результатов, выводов и предложений (рекомендаций), подготавливаемых по итогам контрольного мероприятия, используются результаты работы данных экспертов, которые представляются ими в формах, установленных в соответствующем договоре на оказание услуг. Результаты работы внешних экспертов фиксируются в акте приемки работ (оказанных услуг).</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Результаты работы внешнего эксперта подлежат рассмотрению с точки зрения </w:t>
      </w:r>
      <w:r w:rsidRPr="00DE4DBD">
        <w:rPr>
          <w:rFonts w:ascii="Times New Roman" w:hAnsi="Times New Roman" w:cs="Times New Roman"/>
          <w:sz w:val="24"/>
          <w:szCs w:val="24"/>
        </w:rPr>
        <w:lastRenderedPageBreak/>
        <w:t xml:space="preserve">достоверности информации, на которой основывается его заключение, а также в отношении обоснованности содержащихся в нем выводов, предложений или рекомендаций. Указанные результаты включаются в акт или прилагаются к нему. </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6.12. На основании акта руководителем контрольного мероприятия оформляется и подписывается отчет </w:t>
      </w:r>
      <w:r w:rsidR="00497414">
        <w:rPr>
          <w:rFonts w:ascii="Times New Roman" w:hAnsi="Times New Roman" w:cs="Times New Roman"/>
          <w:sz w:val="24"/>
          <w:szCs w:val="24"/>
        </w:rPr>
        <w:t>КСП</w:t>
      </w:r>
      <w:r w:rsidRPr="00DE4DBD">
        <w:rPr>
          <w:rFonts w:ascii="Times New Roman" w:hAnsi="Times New Roman" w:cs="Times New Roman"/>
          <w:sz w:val="24"/>
          <w:szCs w:val="24"/>
        </w:rPr>
        <w:t xml:space="preserve"> о результатах контрольного мероприятия. </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xml:space="preserve">Отчет КСП о результатах контрольного мероприятия - служебный документ </w:t>
      </w:r>
      <w:r w:rsidR="00497414">
        <w:rPr>
          <w:rFonts w:ascii="Times New Roman" w:hAnsi="Times New Roman" w:cs="Times New Roman"/>
          <w:sz w:val="24"/>
          <w:szCs w:val="24"/>
        </w:rPr>
        <w:t>КСП</w:t>
      </w:r>
      <w:r w:rsidRPr="00DE4DBD">
        <w:rPr>
          <w:rFonts w:ascii="Times New Roman" w:hAnsi="Times New Roman" w:cs="Times New Roman"/>
          <w:sz w:val="24"/>
          <w:szCs w:val="24"/>
        </w:rPr>
        <w:t>, составленный на основании акта (или актов) по результатам контрольного мероприятия и содержащий анализ</w:t>
      </w:r>
      <w:r w:rsidR="002801DE">
        <w:rPr>
          <w:rFonts w:ascii="Times New Roman" w:hAnsi="Times New Roman" w:cs="Times New Roman"/>
          <w:sz w:val="24"/>
          <w:szCs w:val="24"/>
        </w:rPr>
        <w:t>,</w:t>
      </w:r>
      <w:r w:rsidRPr="00DE4DBD">
        <w:rPr>
          <w:rFonts w:ascii="Times New Roman" w:hAnsi="Times New Roman" w:cs="Times New Roman"/>
          <w:sz w:val="24"/>
          <w:szCs w:val="24"/>
        </w:rPr>
        <w:t xml:space="preserve"> и оценку, обобщенные выводы, рекомендации (предложения) по проведенному контрольному мероприятию.</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6.13. В отчете о результатах контрольного мероприятия указываются: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1) основание проведения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2) предмет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3) перечень объектов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4) проверяемый период деятельности;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5) период проведения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6) цели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7) критерии оценки эффективности по каждой цели (при проведен</w:t>
      </w:r>
      <w:proofErr w:type="gramStart"/>
      <w:r w:rsidRPr="00DE4DBD">
        <w:rPr>
          <w:rFonts w:ascii="Times New Roman" w:hAnsi="Times New Roman" w:cs="Times New Roman"/>
          <w:sz w:val="24"/>
          <w:szCs w:val="24"/>
        </w:rPr>
        <w:t>ии ау</w:t>
      </w:r>
      <w:proofErr w:type="gramEnd"/>
      <w:r w:rsidRPr="00DE4DBD">
        <w:rPr>
          <w:rFonts w:ascii="Times New Roman" w:hAnsi="Times New Roman" w:cs="Times New Roman"/>
          <w:sz w:val="24"/>
          <w:szCs w:val="24"/>
        </w:rPr>
        <w:t>дита эффективности);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8) краткая характеристика сферы деятельности объектов контрольного мероприятия (в случае необходимости);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9) результаты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10) сведения о представленных пояснениях и замечаниях (возражениях) руководителей проверяемого органа, организации по результатам контрольного мероприятия;</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11) выводы;</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12) предложения (рекомендации);</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13) приложения (в случае необходимости).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Если в ходе контрольного мероприятия на объектах составлялись акты по фактам создания препятствий</w:t>
      </w:r>
      <w:r w:rsidR="00D3515D">
        <w:rPr>
          <w:rFonts w:ascii="Times New Roman" w:hAnsi="Times New Roman" w:cs="Times New Roman"/>
          <w:sz w:val="24"/>
          <w:szCs w:val="24"/>
        </w:rPr>
        <w:t xml:space="preserve"> в работе должностным лицам КСП</w:t>
      </w:r>
      <w:r w:rsidRPr="00DE4DBD">
        <w:rPr>
          <w:rFonts w:ascii="Times New Roman" w:hAnsi="Times New Roman" w:cs="Times New Roman"/>
          <w:sz w:val="24"/>
          <w:szCs w:val="24"/>
        </w:rPr>
        <w:t>, акты по фактам выявленных нарушений в деятельности объектов, наносящих муниципальному образованию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Если на данном объекте ранее проводилось контрольное мероприятие </w:t>
      </w:r>
      <w:r w:rsidR="00DA6DD7">
        <w:rPr>
          <w:rFonts w:ascii="Times New Roman" w:hAnsi="Times New Roman" w:cs="Times New Roman"/>
          <w:sz w:val="24"/>
          <w:szCs w:val="24"/>
        </w:rPr>
        <w:t>КСП</w:t>
      </w:r>
      <w:r w:rsidRPr="00DE4DBD">
        <w:rPr>
          <w:rFonts w:ascii="Times New Roman" w:hAnsi="Times New Roman" w:cs="Times New Roman"/>
          <w:sz w:val="24"/>
          <w:szCs w:val="24"/>
        </w:rPr>
        <w:t>,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Если по результатам контрольного мероприятия необходимо направить органам муниципальной власти, руководителям объектов контрольного мероприятия 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Примерная форма отчета о результатах контрольного мероприятия приведена в Приложении № 10 к настоящему Стандарту.</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6.14. При написании текста отчета следует руководствоваться следующими требованиями: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результаты контрольного мероприятия должны излагаться последовательно, в соответствии с вопросами, поставленными в программе контрольного мероприятия, и давать по каждой из них конкретные ответы с выделением наиболее важных проблем;</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не следует подробно описывать все выявленные нарушения и недостатки, необходимо давать лишь их обобщенную характеристику, иллюстрируя наиболее </w:t>
      </w:r>
      <w:r w:rsidRPr="00DE4DBD">
        <w:rPr>
          <w:rFonts w:ascii="Times New Roman" w:hAnsi="Times New Roman" w:cs="Times New Roman"/>
          <w:sz w:val="24"/>
          <w:szCs w:val="24"/>
        </w:rPr>
        <w:lastRenderedPageBreak/>
        <w:t>значимыми фактами и примерами (детальное описание всех выявленных нарушений и недостатков дается в представлениях, направляемых соответствующим адресатам);</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сделанные выводы должны быть аргументированными, а предложения (рекомендации) логически следовать из них;</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доказательства, представленные в отчете, должны излагаться в беспристрастной форме, без преувеличения и излишнего подчеркивания выявленных нарушений и недостатков;</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необходимо избегать ненужных повторений и лишних подробностей, которые отвлекают внимание от наиболее важных положений отчета;</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текст отчета должен быть написан лаконично, легко читаться и быть понятным, а при использовании каких-либо специальных терминов и сокращений они должны быть объяснены;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в тексте следует изложить наиболее важные вопросы и предложения, использовать названия и заголовки, а также по необходимости наглядные средства (фотографии, рисунки, таблицы, графики и т.п.).</w:t>
      </w:r>
    </w:p>
    <w:p w:rsidR="00DE4DBD" w:rsidRPr="00DE4DBD" w:rsidRDefault="00DE4DBD" w:rsidP="00DE4DBD">
      <w:pPr>
        <w:pStyle w:val="ConsPlusNormal"/>
        <w:ind w:firstLine="0"/>
        <w:rPr>
          <w:rFonts w:ascii="Times New Roman" w:hAnsi="Times New Roman" w:cs="Times New Roman"/>
          <w:sz w:val="24"/>
          <w:szCs w:val="24"/>
        </w:rPr>
      </w:pPr>
      <w:r w:rsidRPr="00DE4DBD">
        <w:rPr>
          <w:rFonts w:ascii="Times New Roman" w:hAnsi="Times New Roman" w:cs="Times New Roman"/>
          <w:sz w:val="24"/>
          <w:szCs w:val="24"/>
        </w:rPr>
        <w:t xml:space="preserve">          6.15.  Приложениями к отчету могут быть следующие материалы:</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 перечень документов, не полученных по требованию КСП в ходе проведения контрольного мероприятия;</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 перечень актов, оформленных по результатам контрольного мероприятия на объектах;</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 перечень актов, оформленных по фактам создания препятствий в проведении контрольного мероприятия (при наличии);</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 перечень актов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(при наличии).</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6.16. В обязательном порядке один экземпляр отчета направляется для сведения председателю Думы</w:t>
      </w:r>
      <w:r w:rsidR="00DA6DD7">
        <w:rPr>
          <w:rFonts w:ascii="Times New Roman" w:hAnsi="Times New Roman" w:cs="Times New Roman"/>
          <w:sz w:val="24"/>
          <w:szCs w:val="24"/>
        </w:rPr>
        <w:t xml:space="preserve"> </w:t>
      </w:r>
      <w:proofErr w:type="spellStart"/>
      <w:r w:rsidR="00DA6DD7">
        <w:rPr>
          <w:rFonts w:ascii="Times New Roman" w:hAnsi="Times New Roman" w:cs="Times New Roman"/>
          <w:sz w:val="24"/>
          <w:szCs w:val="24"/>
        </w:rPr>
        <w:t>Зиминского</w:t>
      </w:r>
      <w:proofErr w:type="spellEnd"/>
      <w:r w:rsidR="00DA6DD7">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по одному экземпляру – для принятия соответствующих мер и устранения выявленных нарушений - руководителю объекта проверки и </w:t>
      </w:r>
      <w:r w:rsidR="00DA6DD7">
        <w:rPr>
          <w:rFonts w:ascii="Times New Roman" w:hAnsi="Times New Roman" w:cs="Times New Roman"/>
          <w:sz w:val="24"/>
          <w:szCs w:val="24"/>
        </w:rPr>
        <w:t>мэру</w:t>
      </w:r>
      <w:r w:rsidR="00A24CB8">
        <w:rPr>
          <w:rFonts w:ascii="Times New Roman" w:hAnsi="Times New Roman" w:cs="Times New Roman"/>
          <w:sz w:val="24"/>
          <w:szCs w:val="24"/>
        </w:rPr>
        <w:t xml:space="preserve"> </w:t>
      </w:r>
      <w:proofErr w:type="spellStart"/>
      <w:r w:rsidR="00DA6DD7">
        <w:rPr>
          <w:rFonts w:ascii="Times New Roman" w:hAnsi="Times New Roman" w:cs="Times New Roman"/>
          <w:sz w:val="24"/>
          <w:szCs w:val="24"/>
        </w:rPr>
        <w:t>Зиминского</w:t>
      </w:r>
      <w:proofErr w:type="spellEnd"/>
      <w:r w:rsidR="00DA6DD7">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один экземпляр отчета остается в </w:t>
      </w:r>
      <w:r w:rsidR="00DA6DD7">
        <w:rPr>
          <w:rFonts w:ascii="Times New Roman" w:hAnsi="Times New Roman" w:cs="Times New Roman"/>
          <w:sz w:val="24"/>
          <w:szCs w:val="24"/>
        </w:rPr>
        <w:t>КСП</w:t>
      </w:r>
      <w:r w:rsidRPr="00DE4DBD">
        <w:rPr>
          <w:rFonts w:ascii="Times New Roman" w:hAnsi="Times New Roman" w:cs="Times New Roman"/>
          <w:sz w:val="24"/>
          <w:szCs w:val="24"/>
        </w:rPr>
        <w:t xml:space="preserve">. Количество экземпляров отчета зависит от количества объектов проверок, проведенных в рамках одного контрольного мероприятия.       </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К отчету КСП о результатах контрольного мероприятия прилагается справка руководителя контрольного мероприятия об его итогах по форме, приведенной в Приложении № 11.     </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6.17. В зависимости от содержания результатов контрольного мероприятия наряду с отчетом КСП по необходимости подготавливаются следующие документы:</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представление;</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предписание;</w:t>
      </w:r>
    </w:p>
    <w:p w:rsidR="00DE4DBD" w:rsidRPr="00DE4DBD" w:rsidRDefault="00DE4DBD" w:rsidP="00DE4DBD">
      <w:pPr>
        <w:pStyle w:val="ConsPlusNormal"/>
        <w:jc w:val="both"/>
        <w:rPr>
          <w:rFonts w:ascii="Times New Roman" w:hAnsi="Times New Roman" w:cs="Times New Roman"/>
          <w:sz w:val="24"/>
          <w:szCs w:val="24"/>
        </w:rPr>
      </w:pPr>
      <w:r w:rsidRPr="00DE4DBD">
        <w:rPr>
          <w:rFonts w:ascii="Times New Roman" w:hAnsi="Times New Roman" w:cs="Times New Roman"/>
          <w:sz w:val="24"/>
          <w:szCs w:val="24"/>
        </w:rPr>
        <w:t>-  обращение в правоохранительные органы.</w:t>
      </w:r>
    </w:p>
    <w:p w:rsidR="00DE4DBD" w:rsidRPr="00DE4DBD" w:rsidRDefault="00DE4DBD" w:rsidP="00DE4DBD">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E4DBD">
        <w:rPr>
          <w:rFonts w:ascii="Times New Roman" w:hAnsi="Times New Roman"/>
          <w:sz w:val="24"/>
          <w:szCs w:val="24"/>
        </w:rPr>
        <w:t xml:space="preserve">  6.17.1. </w:t>
      </w:r>
      <w:proofErr w:type="gramStart"/>
      <w:r w:rsidRPr="00DE4DBD">
        <w:rPr>
          <w:rFonts w:ascii="Times New Roman" w:hAnsi="Times New Roman"/>
          <w:sz w:val="24"/>
          <w:szCs w:val="24"/>
        </w:rPr>
        <w:t xml:space="preserve">Представление </w:t>
      </w:r>
      <w:r w:rsidR="00AD6962">
        <w:rPr>
          <w:rFonts w:ascii="Times New Roman" w:hAnsi="Times New Roman"/>
          <w:sz w:val="24"/>
          <w:szCs w:val="24"/>
        </w:rPr>
        <w:t>КСП - это документ КСП</w:t>
      </w:r>
      <w:r w:rsidRPr="00DE4DBD">
        <w:rPr>
          <w:rFonts w:ascii="Times New Roman" w:hAnsi="Times New Roman"/>
          <w:sz w:val="24"/>
          <w:szCs w:val="24"/>
        </w:rPr>
        <w:t xml:space="preserve">, содержащий обязательные к рассмотрению органами местного самоуправления и муниципальными органами, руководителями объектов контроля требования о принятии мер по устранению выявленных нарушений и недостатков, </w:t>
      </w:r>
      <w:r w:rsidRPr="00DE4DBD">
        <w:rPr>
          <w:rFonts w:ascii="Times New Roman" w:eastAsia="Times New Roman" w:hAnsi="Times New Roman"/>
          <w:sz w:val="24"/>
          <w:szCs w:val="24"/>
          <w:lang w:eastAsia="ru-RU"/>
        </w:rPr>
        <w:t xml:space="preserve">устранению причин и условий таких нарушений, предотвращению нанесения материального ущерба муниципальному образованию или </w:t>
      </w:r>
      <w:r w:rsidRPr="00DE4DBD">
        <w:rPr>
          <w:rFonts w:ascii="Times New Roman" w:hAnsi="Times New Roman"/>
          <w:sz w:val="24"/>
          <w:szCs w:val="24"/>
        </w:rPr>
        <w:t xml:space="preserve">возмещению причиненного муниципальному образованию ущерба (при наличии) и </w:t>
      </w:r>
      <w:r w:rsidRPr="00DE4DBD">
        <w:rPr>
          <w:rFonts w:ascii="Times New Roman" w:hAnsi="Times New Roman"/>
          <w:sz w:val="24"/>
          <w:szCs w:val="24"/>
        </w:rPr>
        <w:lastRenderedPageBreak/>
        <w:t>привлечению к ответственности должностных лиц, допустивших установленные нарушения.</w:t>
      </w:r>
      <w:proofErr w:type="gramEnd"/>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Представление КСП подготавливается в течение 5 рабочих дней со дня утверждения отчета о результатах контрольного мероприятия.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Подписанное председателем КС</w:t>
      </w:r>
      <w:r w:rsidR="00AD6962">
        <w:rPr>
          <w:rFonts w:ascii="Times New Roman" w:hAnsi="Times New Roman" w:cs="Times New Roman"/>
          <w:sz w:val="24"/>
          <w:szCs w:val="24"/>
        </w:rPr>
        <w:t xml:space="preserve">П </w:t>
      </w:r>
      <w:r w:rsidRPr="00DE4DBD">
        <w:rPr>
          <w:rFonts w:ascii="Times New Roman" w:hAnsi="Times New Roman" w:cs="Times New Roman"/>
          <w:sz w:val="24"/>
          <w:szCs w:val="24"/>
        </w:rPr>
        <w:t>и зарегистрированное Представление направляется в адрес руководителей объектов контрольных мероприятий, а также руководителей органов местного самоуправления и муниципальных органов, в компетенции которых находится решение вопросов, затрагиваемых в Представлении.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Представление КСП должно содержать следующую информацию:</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исходные данные о мероприятии (основание для его проведения, наименование мероприятия, а также объектов мероприятия и проверенный период (при их отсутствии в наименовании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proofErr w:type="gramStart"/>
      <w:r w:rsidRPr="00DE4DBD">
        <w:rPr>
          <w:rFonts w:ascii="Times New Roman" w:hAnsi="Times New Roman" w:cs="Times New Roman"/>
          <w:sz w:val="24"/>
          <w:szCs w:val="24"/>
        </w:rPr>
        <w:t>- выявленные факты нарушений и недостатков, устранение которых входит в компетенцию адресата, которому направляется Представление, с указанием конкретных статей законов и (или) пунктов иных нормативных правовых актов, требования которых нарушены;</w:t>
      </w:r>
      <w:proofErr w:type="gramEnd"/>
    </w:p>
    <w:p w:rsidR="00DE4DBD" w:rsidRPr="00DE4DBD" w:rsidRDefault="00DE4DBD" w:rsidP="00DE4DBD">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E4DBD">
        <w:rPr>
          <w:rFonts w:ascii="Times New Roman" w:hAnsi="Times New Roman"/>
          <w:sz w:val="24"/>
          <w:szCs w:val="24"/>
        </w:rPr>
        <w:t xml:space="preserve">  - требования о принятии мер по устранению выявленных нарушений и недостатков, </w:t>
      </w:r>
      <w:r w:rsidRPr="00DE4DBD">
        <w:rPr>
          <w:rFonts w:ascii="Times New Roman" w:eastAsia="Times New Roman" w:hAnsi="Times New Roman"/>
          <w:sz w:val="24"/>
          <w:szCs w:val="24"/>
          <w:lang w:eastAsia="ru-RU"/>
        </w:rPr>
        <w:t xml:space="preserve">устранению причин и условий таких нарушений, предотвращению нанесения материального ущерба муниципальному образованию или </w:t>
      </w:r>
      <w:r w:rsidRPr="00DE4DBD">
        <w:rPr>
          <w:rFonts w:ascii="Times New Roman" w:hAnsi="Times New Roman"/>
          <w:sz w:val="24"/>
          <w:szCs w:val="24"/>
        </w:rPr>
        <w:t>возмещению причиненного муниципальному образованию ущерба (при наличии) и привлечению к ответственности должностных лиц, допустивших установленные нарушения.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сроки рассмотрения Представления и принятия мер по устранению нарушений и недостатков.</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Объем текстовой части Представления КСП зависит от количества и содержания выявленных нарушений и недостатков, и не должен превышать, как правило, 5 страниц.</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Примерная форма Представления </w:t>
      </w:r>
      <w:r w:rsidR="005B69BE">
        <w:rPr>
          <w:rFonts w:ascii="Times New Roman" w:hAnsi="Times New Roman" w:cs="Times New Roman"/>
          <w:sz w:val="24"/>
          <w:szCs w:val="24"/>
        </w:rPr>
        <w:t xml:space="preserve">КСП </w:t>
      </w:r>
      <w:r w:rsidRPr="00DE4DBD">
        <w:rPr>
          <w:rFonts w:ascii="Times New Roman" w:hAnsi="Times New Roman" w:cs="Times New Roman"/>
          <w:sz w:val="24"/>
          <w:szCs w:val="24"/>
        </w:rPr>
        <w:t>по результатам контрольного мероприятия приведена в Приложении № 12 к настоящему Стандарту.</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Руководитель  объекта  проверки  в течение 30 дней со дня получения Представления обязан уведомить в письменной форме КСП о  принятых по результатам рассмотрения Представления решениях и мерах.</w:t>
      </w:r>
    </w:p>
    <w:p w:rsidR="00DE4DBD" w:rsidRPr="00DE4DBD" w:rsidRDefault="00DE4DBD" w:rsidP="00DE4DBD">
      <w:pPr>
        <w:pStyle w:val="ConsPlusNormal"/>
        <w:ind w:firstLine="540"/>
        <w:jc w:val="both"/>
        <w:rPr>
          <w:rFonts w:ascii="Times New Roman" w:hAnsi="Times New Roman" w:cs="Times New Roman"/>
          <w:bCs/>
          <w:sz w:val="24"/>
          <w:szCs w:val="24"/>
        </w:rPr>
      </w:pPr>
      <w:r w:rsidRPr="00DE4DBD">
        <w:rPr>
          <w:rFonts w:ascii="Times New Roman" w:hAnsi="Times New Roman" w:cs="Times New Roman"/>
          <w:sz w:val="24"/>
          <w:szCs w:val="24"/>
        </w:rPr>
        <w:t xml:space="preserve">  6.17.2. </w:t>
      </w:r>
      <w:r w:rsidRPr="00DE4DBD">
        <w:rPr>
          <w:rFonts w:ascii="Times New Roman" w:hAnsi="Times New Roman" w:cs="Times New Roman"/>
          <w:bCs/>
          <w:sz w:val="24"/>
          <w:szCs w:val="24"/>
        </w:rPr>
        <w:t xml:space="preserve">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КСП контрольных мероприятий, </w:t>
      </w:r>
      <w:r w:rsidR="00C26FCF">
        <w:rPr>
          <w:rFonts w:ascii="Times New Roman" w:hAnsi="Times New Roman" w:cs="Times New Roman"/>
          <w:bCs/>
          <w:sz w:val="24"/>
          <w:szCs w:val="24"/>
        </w:rPr>
        <w:t>КСП</w:t>
      </w:r>
      <w:r w:rsidRPr="00DE4DBD">
        <w:rPr>
          <w:rFonts w:ascii="Times New Roman" w:hAnsi="Times New Roman" w:cs="Times New Roman"/>
          <w:bCs/>
          <w:sz w:val="24"/>
          <w:szCs w:val="24"/>
        </w:rPr>
        <w:t xml:space="preserve"> направляет в органы местного самоуправления и муниципальные органы, проверяемые организации и их должностным лицам Предписание.</w:t>
      </w:r>
    </w:p>
    <w:p w:rsidR="00DE4DBD" w:rsidRPr="00DE4DBD" w:rsidRDefault="00DE4DBD" w:rsidP="00DE4DBD">
      <w:pPr>
        <w:autoSpaceDE w:val="0"/>
        <w:autoSpaceDN w:val="0"/>
        <w:adjustRightInd w:val="0"/>
        <w:spacing w:after="0" w:line="240" w:lineRule="auto"/>
        <w:ind w:firstLine="540"/>
        <w:jc w:val="both"/>
        <w:rPr>
          <w:rFonts w:ascii="Times New Roman" w:hAnsi="Times New Roman"/>
          <w:bCs/>
          <w:sz w:val="24"/>
          <w:szCs w:val="24"/>
        </w:rPr>
      </w:pPr>
      <w:r w:rsidRPr="00DE4DBD">
        <w:rPr>
          <w:rFonts w:ascii="Times New Roman" w:hAnsi="Times New Roman"/>
          <w:bCs/>
          <w:sz w:val="24"/>
          <w:szCs w:val="24"/>
        </w:rPr>
        <w:t xml:space="preserve">Предписание </w:t>
      </w:r>
      <w:r w:rsidR="00C26FCF">
        <w:rPr>
          <w:rFonts w:ascii="Times New Roman" w:hAnsi="Times New Roman"/>
          <w:bCs/>
          <w:sz w:val="24"/>
          <w:szCs w:val="24"/>
        </w:rPr>
        <w:t>КСП</w:t>
      </w:r>
      <w:r w:rsidRPr="00DE4DBD">
        <w:rPr>
          <w:rFonts w:ascii="Times New Roman" w:hAnsi="Times New Roman"/>
          <w:bCs/>
          <w:sz w:val="24"/>
          <w:szCs w:val="24"/>
        </w:rPr>
        <w:t xml:space="preserve"> – это </w:t>
      </w:r>
      <w:r w:rsidR="00C26FCF">
        <w:rPr>
          <w:rFonts w:ascii="Times New Roman" w:hAnsi="Times New Roman"/>
          <w:sz w:val="24"/>
          <w:szCs w:val="24"/>
        </w:rPr>
        <w:t>документ КСП</w:t>
      </w:r>
      <w:r w:rsidRPr="00DE4DBD">
        <w:rPr>
          <w:rFonts w:ascii="Times New Roman" w:hAnsi="Times New Roman"/>
          <w:sz w:val="24"/>
          <w:szCs w:val="24"/>
        </w:rPr>
        <w:t>, содержащий обязательные для исполнения проверяемыми объектами в указанный в нем срок требования об устранении выявленных нарушений и (или) требования о возмещении причиненного такими нарушениями ущерба муниципальному образованию (при наличии).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bCs/>
          <w:sz w:val="24"/>
          <w:szCs w:val="24"/>
        </w:rPr>
        <w:t xml:space="preserve">  Предписание при необходимости может быть подготовлено и направлено руководителю проверяемого объекта в ходе контрольного мероприятия или в течение трех рабочих дней со дня </w:t>
      </w:r>
      <w:r w:rsidRPr="00DE4DBD">
        <w:rPr>
          <w:rFonts w:ascii="Times New Roman" w:hAnsi="Times New Roman" w:cs="Times New Roman"/>
          <w:sz w:val="24"/>
          <w:szCs w:val="24"/>
        </w:rPr>
        <w:t xml:space="preserve">утверждения отчета о результатах контрольного мероприятия. </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Предписание подписывается председателем </w:t>
      </w:r>
      <w:r w:rsidR="001A1EF0">
        <w:rPr>
          <w:rFonts w:ascii="Times New Roman" w:hAnsi="Times New Roman" w:cs="Times New Roman"/>
          <w:sz w:val="24"/>
          <w:szCs w:val="24"/>
        </w:rPr>
        <w:t>КСП и регистрируется в КСП</w:t>
      </w:r>
      <w:r w:rsidRPr="00DE4DBD">
        <w:rPr>
          <w:rFonts w:ascii="Times New Roman" w:hAnsi="Times New Roman" w:cs="Times New Roman"/>
          <w:sz w:val="24"/>
          <w:szCs w:val="24"/>
        </w:rPr>
        <w:t>.</w:t>
      </w:r>
    </w:p>
    <w:p w:rsidR="00DE4DBD" w:rsidRPr="00DE4DBD" w:rsidRDefault="00DE4DBD" w:rsidP="00DE4DBD">
      <w:pPr>
        <w:pStyle w:val="ConsPlusNormal"/>
        <w:ind w:firstLine="0"/>
        <w:jc w:val="both"/>
        <w:rPr>
          <w:rFonts w:ascii="Times New Roman" w:hAnsi="Times New Roman" w:cs="Times New Roman"/>
          <w:bCs/>
          <w:sz w:val="24"/>
          <w:szCs w:val="24"/>
        </w:rPr>
      </w:pPr>
      <w:r w:rsidRPr="00DE4DBD">
        <w:rPr>
          <w:rFonts w:ascii="Times New Roman" w:hAnsi="Times New Roman" w:cs="Times New Roman"/>
          <w:bCs/>
          <w:sz w:val="24"/>
          <w:szCs w:val="24"/>
        </w:rPr>
        <w:t>Предписание в обязательном порядке должно содержать указание на конкретные допущенные нарушения и конкретные основания для его вынесения.</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t>Также в Предписаниях должны быть указаны:</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t>- исходные данные о мероприятии (основание для его проведения, наименование мероприятия, наименование объекта контроля и проверенный период (при их отсутствии в наименовании мероприятия), а также сроки проведения мероприятия);</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t>-  срок исполнения Предписания.</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lastRenderedPageBreak/>
        <w:t>Примерная форма Предписания приведена в Приложении № 13 к настоящему Стандарту.</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t>Предписание КСП должно быть исполнено объектом контрольного мероприятия в установленные в Предписании сроки.</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t xml:space="preserve">В случаях умышленного или систематического несоблюдения порядка и сроков рассмотрения Представлений </w:t>
      </w:r>
      <w:r w:rsidR="00741FB5">
        <w:rPr>
          <w:rFonts w:ascii="Times New Roman" w:hAnsi="Times New Roman" w:cs="Times New Roman"/>
          <w:bCs/>
          <w:sz w:val="24"/>
          <w:szCs w:val="24"/>
        </w:rPr>
        <w:t>КСП</w:t>
      </w:r>
      <w:r w:rsidRPr="00DE4DBD">
        <w:rPr>
          <w:rFonts w:ascii="Times New Roman" w:hAnsi="Times New Roman" w:cs="Times New Roman"/>
          <w:bCs/>
          <w:sz w:val="24"/>
          <w:szCs w:val="24"/>
        </w:rPr>
        <w:t xml:space="preserve"> оформляется Предписание КСП в соответствии со Стандартом финансового контроля, определяющим порядок контроля реализации результатов контрольных мероприятий посредством проведения соответствующих контрольных мероприятий по контролю выполнения представлений КСП или проверки вопросов программы иных контрольных мероприятий. </w:t>
      </w:r>
    </w:p>
    <w:p w:rsidR="00DE4DBD" w:rsidRPr="00DE4DBD" w:rsidRDefault="00DE4DBD" w:rsidP="00DE4DBD">
      <w:pPr>
        <w:pStyle w:val="ConsPlusNormal"/>
        <w:jc w:val="both"/>
        <w:rPr>
          <w:rFonts w:ascii="Times New Roman" w:hAnsi="Times New Roman" w:cs="Times New Roman"/>
          <w:bCs/>
          <w:sz w:val="24"/>
          <w:szCs w:val="24"/>
        </w:rPr>
      </w:pPr>
      <w:r w:rsidRPr="00DE4DBD">
        <w:rPr>
          <w:rFonts w:ascii="Times New Roman" w:hAnsi="Times New Roman" w:cs="Times New Roman"/>
          <w:bCs/>
          <w:sz w:val="24"/>
          <w:szCs w:val="24"/>
        </w:rPr>
        <w:t xml:space="preserve"> 6.17.3. В случае если при проведении контрольных мероприятий выявлены факты незаконного использования бюджетных средств, в которых усматриваются признаки преступления или правонарушения, КСП</w:t>
      </w:r>
      <w:r w:rsidR="004849FD">
        <w:rPr>
          <w:rFonts w:ascii="Times New Roman" w:hAnsi="Times New Roman" w:cs="Times New Roman"/>
          <w:bCs/>
          <w:sz w:val="24"/>
          <w:szCs w:val="24"/>
        </w:rPr>
        <w:t xml:space="preserve"> </w:t>
      </w:r>
      <w:r w:rsidRPr="00DE4DBD">
        <w:rPr>
          <w:rFonts w:ascii="Times New Roman" w:hAnsi="Times New Roman" w:cs="Times New Roman"/>
          <w:bCs/>
          <w:sz w:val="24"/>
          <w:szCs w:val="24"/>
        </w:rPr>
        <w:t>в установленном порядке незамедлительно передает материалы контрольных мероприятий (Обращение) в правоохранительные органы.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Обращение КСП в правоохранительные органы должно содержать:</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обобщенный вывод по результатам контрольного мероприятия о неправомерных действиях (бездействии) должностных и иных лиц органов местного самоуправления и муниципальных органов и организаций (при наличии доводов о допущенных ими конкретных нарушениях законодательства Российской Федерации, Иркутской области, муниципальных правовых актов);</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конкретные факты выявленных нарушений законодательства Российской Федерации, Иркутской области, муниципальных правовых актов, в том числе связанных с незаконным (нецелевым) использованием средств местного бюджета, муниципальной собственности со ссылками на соответствующие нормативные правовые акты, положения которых нарушены, с указанием актов по результатам контрольного мероприятия на объектах, в которых данные нарушения зафиксированы;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сведения о размере причиненного муниципальному образованию ущерба (при наличии);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информацию о наличии объяснений и замечаний ответственных должностных лиц объектов контрольного мероприятия (при их наличии) по существу каждого факта выявленных нарушений, зафиксированных КСП в актах по результатам контрольного мероприятия;</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 перечень представлений, предписаний, направленных в адрес органов местного самоуправления и муниципальных органов, объектов контрольного мероприятия, или иных принятых мер.</w:t>
      </w:r>
    </w:p>
    <w:p w:rsidR="00DE4DBD" w:rsidRPr="00DE4DBD" w:rsidRDefault="00DE4DBD" w:rsidP="00DE4DBD">
      <w:pPr>
        <w:pStyle w:val="ConsPlusNormal"/>
        <w:widowControl/>
        <w:ind w:firstLine="540"/>
        <w:jc w:val="both"/>
        <w:rPr>
          <w:rFonts w:ascii="Times New Roman" w:hAnsi="Times New Roman" w:cs="Times New Roman"/>
          <w:sz w:val="24"/>
          <w:szCs w:val="24"/>
        </w:rPr>
      </w:pPr>
      <w:proofErr w:type="gramStart"/>
      <w:r w:rsidRPr="00DE4DBD">
        <w:rPr>
          <w:rFonts w:ascii="Times New Roman" w:hAnsi="Times New Roman" w:cs="Times New Roman"/>
          <w:sz w:val="24"/>
          <w:szCs w:val="24"/>
        </w:rPr>
        <w:t xml:space="preserve">К Обращению </w:t>
      </w:r>
      <w:r w:rsidR="00E0491E">
        <w:rPr>
          <w:rFonts w:ascii="Times New Roman" w:hAnsi="Times New Roman" w:cs="Times New Roman"/>
          <w:sz w:val="24"/>
          <w:szCs w:val="24"/>
        </w:rPr>
        <w:t>КСП</w:t>
      </w:r>
      <w:r w:rsidRPr="00DE4DBD">
        <w:rPr>
          <w:rFonts w:ascii="Times New Roman" w:hAnsi="Times New Roman" w:cs="Times New Roman"/>
          <w:sz w:val="24"/>
          <w:szCs w:val="24"/>
        </w:rPr>
        <w:t xml:space="preserve"> в правоохранительные органы прилагаются копии отчета о результатах контрольного мероприятия, актов (или выписки из них) по результатам контрольного мероприятия на объектах с обязательным приложением копий первичных документов, подтверждающих факты выявленных правонарушений, письменных объяснений и замечаний должностных лиц объекта контрольного мероприятия по акту (актам) проверки, а также другие необходимые материалы.</w:t>
      </w:r>
      <w:proofErr w:type="gramEnd"/>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Примерная </w:t>
      </w:r>
      <w:hyperlink r:id="rId10" w:history="1">
        <w:r w:rsidRPr="00DE4DBD">
          <w:rPr>
            <w:rFonts w:ascii="Times New Roman" w:hAnsi="Times New Roman" w:cs="Times New Roman"/>
            <w:sz w:val="24"/>
            <w:szCs w:val="24"/>
          </w:rPr>
          <w:t>форма</w:t>
        </w:r>
      </w:hyperlink>
      <w:r w:rsidRPr="00DE4DBD">
        <w:rPr>
          <w:rFonts w:ascii="Times New Roman" w:hAnsi="Times New Roman" w:cs="Times New Roman"/>
          <w:sz w:val="24"/>
          <w:szCs w:val="24"/>
        </w:rPr>
        <w:t xml:space="preserve"> Обращения КСП в правоохранительные органы приведена в Приложении № 14 к настоящему Стандарту.</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Информация о результатах рассмотрения Обращения прилагается к документам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hAnsi="Times New Roman"/>
          <w:sz w:val="24"/>
          <w:szCs w:val="24"/>
        </w:rPr>
        <w:t xml:space="preserve">          6.17.4. </w:t>
      </w:r>
      <w:r w:rsidRPr="00DE4DBD">
        <w:rPr>
          <w:rFonts w:ascii="Times New Roman" w:eastAsia="Times New Roman" w:hAnsi="Times New Roman"/>
          <w:sz w:val="24"/>
          <w:szCs w:val="24"/>
          <w:lang w:eastAsia="ru-RU"/>
        </w:rPr>
        <w:t xml:space="preserve">Руководитель контрольного мероприятия организует </w:t>
      </w:r>
      <w:proofErr w:type="gramStart"/>
      <w:r w:rsidRPr="00DE4DBD">
        <w:rPr>
          <w:rFonts w:ascii="Times New Roman" w:eastAsia="Times New Roman" w:hAnsi="Times New Roman"/>
          <w:sz w:val="24"/>
          <w:szCs w:val="24"/>
          <w:lang w:eastAsia="ru-RU"/>
        </w:rPr>
        <w:t>контроль за</w:t>
      </w:r>
      <w:proofErr w:type="gramEnd"/>
      <w:r w:rsidRPr="00DE4DBD">
        <w:rPr>
          <w:rFonts w:ascii="Times New Roman" w:eastAsia="Times New Roman" w:hAnsi="Times New Roman"/>
          <w:sz w:val="24"/>
          <w:szCs w:val="24"/>
          <w:lang w:eastAsia="ru-RU"/>
        </w:rPr>
        <w:t xml:space="preserve"> исполнением Представлений и Предписаний в установленные сроки. </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При получении информации о мерах, принятых по устранению нарушений, он анализирует представленные сведения об исполнении, неисполнении или неполном </w:t>
      </w:r>
      <w:r w:rsidRPr="00DE4DBD">
        <w:rPr>
          <w:rFonts w:ascii="Times New Roman" w:eastAsia="Times New Roman" w:hAnsi="Times New Roman"/>
          <w:sz w:val="24"/>
          <w:szCs w:val="24"/>
          <w:lang w:eastAsia="ru-RU"/>
        </w:rPr>
        <w:lastRenderedPageBreak/>
        <w:t>исполнении Предписания либо Представления, и информирует об этом председателя КСП для осуществления дальнейших действий.</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6.17.5. При получении информации на Представление или Предписание о мерах, принятых по результатам контрольного мероприяти</w:t>
      </w:r>
      <w:r w:rsidR="005466DD">
        <w:rPr>
          <w:rFonts w:ascii="Times New Roman" w:eastAsia="Times New Roman" w:hAnsi="Times New Roman"/>
          <w:sz w:val="24"/>
          <w:szCs w:val="24"/>
          <w:lang w:eastAsia="ru-RU"/>
        </w:rPr>
        <w:t>я и выполнении  предложений КСП</w:t>
      </w:r>
      <w:r w:rsidRPr="00DE4DBD">
        <w:rPr>
          <w:rFonts w:ascii="Times New Roman" w:eastAsia="Times New Roman" w:hAnsi="Times New Roman"/>
          <w:sz w:val="24"/>
          <w:szCs w:val="24"/>
          <w:lang w:eastAsia="ru-RU"/>
        </w:rPr>
        <w:t>, контрольное мероприятие признается завершенным.</w:t>
      </w: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Default="00DE4DBD"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Default="0031338F" w:rsidP="00DE4DBD">
      <w:pPr>
        <w:pStyle w:val="ConsPlusNormal"/>
        <w:ind w:firstLine="0"/>
        <w:jc w:val="both"/>
        <w:outlineLvl w:val="0"/>
        <w:rPr>
          <w:rFonts w:ascii="Times New Roman" w:hAnsi="Times New Roman" w:cs="Times New Roman"/>
          <w:sz w:val="24"/>
          <w:szCs w:val="24"/>
        </w:rPr>
      </w:pPr>
    </w:p>
    <w:p w:rsidR="0031338F" w:rsidRPr="00DE4DBD" w:rsidRDefault="0031338F"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both"/>
        <w:outlineLvl w:val="0"/>
        <w:rPr>
          <w:rFonts w:ascii="Times New Roman" w:hAnsi="Times New Roman" w:cs="Times New Roman"/>
          <w:sz w:val="24"/>
          <w:szCs w:val="24"/>
        </w:rPr>
      </w:pPr>
    </w:p>
    <w:p w:rsidR="00DE4DBD" w:rsidRDefault="00DE4DBD"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Default="000C5DB8" w:rsidP="00DE4DBD">
      <w:pPr>
        <w:pStyle w:val="ConsPlusNormal"/>
        <w:ind w:firstLine="0"/>
        <w:jc w:val="both"/>
        <w:outlineLvl w:val="0"/>
        <w:rPr>
          <w:rFonts w:ascii="Times New Roman" w:hAnsi="Times New Roman" w:cs="Times New Roman"/>
          <w:sz w:val="24"/>
          <w:szCs w:val="24"/>
        </w:rPr>
      </w:pPr>
    </w:p>
    <w:p w:rsidR="000C5DB8" w:rsidRPr="00DE4DBD" w:rsidRDefault="000C5DB8" w:rsidP="00DE4DBD">
      <w:pPr>
        <w:pStyle w:val="ConsPlusNormal"/>
        <w:ind w:firstLine="0"/>
        <w:jc w:val="both"/>
        <w:outlineLvl w:val="0"/>
        <w:rPr>
          <w:rFonts w:ascii="Times New Roman" w:hAnsi="Times New Roman" w:cs="Times New Roman"/>
          <w:sz w:val="24"/>
          <w:szCs w:val="24"/>
        </w:rPr>
      </w:pPr>
    </w:p>
    <w:p w:rsidR="00DE4DBD" w:rsidRPr="00DE4DBD" w:rsidRDefault="00DE4DBD" w:rsidP="00DE4DBD">
      <w:pPr>
        <w:pStyle w:val="ConsPlusNormal"/>
        <w:ind w:firstLine="0"/>
        <w:jc w:val="right"/>
        <w:outlineLvl w:val="0"/>
        <w:rPr>
          <w:rFonts w:ascii="Times New Roman" w:hAnsi="Times New Roman" w:cs="Times New Roman"/>
          <w:b/>
          <w:sz w:val="24"/>
          <w:szCs w:val="24"/>
        </w:rPr>
      </w:pPr>
      <w:r w:rsidRPr="00DE4DBD">
        <w:rPr>
          <w:rFonts w:ascii="Times New Roman" w:hAnsi="Times New Roman" w:cs="Times New Roman"/>
          <w:b/>
          <w:sz w:val="24"/>
          <w:szCs w:val="24"/>
        </w:rPr>
        <w:lastRenderedPageBreak/>
        <w:t>Приложение № 1</w:t>
      </w:r>
    </w:p>
    <w:p w:rsidR="00DE4DBD" w:rsidRPr="00DE4DBD" w:rsidRDefault="00DE4DBD" w:rsidP="00DE4DBD">
      <w:pPr>
        <w:pStyle w:val="ConsPlusNorma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(пункт 4.1.Стандарта)</w:t>
      </w:r>
    </w:p>
    <w:p w:rsidR="00DE4DBD" w:rsidRPr="00DE4DBD" w:rsidRDefault="00DE4DBD" w:rsidP="00DE4DBD">
      <w:pPr>
        <w:pStyle w:val="ConsPlusNormal"/>
        <w:ind w:firstLine="0"/>
        <w:jc w:val="right"/>
        <w:outlineLvl w:val="0"/>
        <w:rPr>
          <w:rFonts w:ascii="Times New Roman" w:hAnsi="Times New Roman" w:cs="Times New Roman"/>
          <w:sz w:val="24"/>
          <w:szCs w:val="24"/>
        </w:rPr>
      </w:pPr>
    </w:p>
    <w:p w:rsidR="00DE4DBD" w:rsidRDefault="00F776DE" w:rsidP="00DE4DBD">
      <w:pPr>
        <w:jc w:val="center"/>
        <w:rPr>
          <w:rFonts w:ascii="Times New Roman" w:hAnsi="Times New Roman"/>
          <w:sz w:val="24"/>
          <w:szCs w:val="24"/>
        </w:rPr>
      </w:pPr>
      <w:r>
        <w:rPr>
          <w:rFonts w:ascii="Times New Roman" w:hAnsi="Times New Roman"/>
          <w:sz w:val="24"/>
          <w:szCs w:val="24"/>
        </w:rPr>
        <w:t xml:space="preserve">   </w:t>
      </w:r>
      <w:r w:rsidR="00D55215">
        <w:rPr>
          <w:rFonts w:ascii="Times New Roman" w:hAnsi="Times New Roman"/>
          <w:noProof/>
          <w:sz w:val="24"/>
          <w:szCs w:val="24"/>
          <w:lang w:eastAsia="ru-RU"/>
        </w:rPr>
        <w:drawing>
          <wp:inline distT="0" distB="0" distL="0" distR="0">
            <wp:extent cx="657225" cy="7429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742950"/>
                    </a:xfrm>
                    <a:prstGeom prst="rect">
                      <a:avLst/>
                    </a:prstGeom>
                    <a:noFill/>
                  </pic:spPr>
                </pic:pic>
              </a:graphicData>
            </a:graphic>
          </wp:inline>
        </w:drawing>
      </w:r>
    </w:p>
    <w:p w:rsidR="00D55215" w:rsidRPr="00D55215" w:rsidRDefault="00D55215" w:rsidP="00D55215">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РОССИЙСКАЯ ФЕДЕРАЦИЯ</w:t>
      </w:r>
    </w:p>
    <w:p w:rsidR="00D55215" w:rsidRPr="00D55215" w:rsidRDefault="00D55215" w:rsidP="00D55215">
      <w:pPr>
        <w:keepNext/>
        <w:spacing w:after="0" w:line="240" w:lineRule="auto"/>
        <w:jc w:val="center"/>
        <w:outlineLvl w:val="0"/>
        <w:rPr>
          <w:rFonts w:ascii="Times New Roman" w:eastAsia="Times New Roman" w:hAnsi="Times New Roman"/>
          <w:bCs/>
          <w:sz w:val="20"/>
          <w:szCs w:val="20"/>
          <w:lang w:eastAsia="ru-RU"/>
        </w:rPr>
      </w:pPr>
      <w:r w:rsidRPr="00D55215">
        <w:rPr>
          <w:rFonts w:ascii="Times New Roman" w:eastAsia="Times New Roman" w:hAnsi="Times New Roman"/>
          <w:bCs/>
          <w:sz w:val="20"/>
          <w:szCs w:val="20"/>
          <w:lang w:eastAsia="ru-RU"/>
        </w:rPr>
        <w:t>ИРКУТСКАЯ ОБЛАСТЬ</w:t>
      </w:r>
    </w:p>
    <w:p w:rsidR="00D55215" w:rsidRPr="00D55215" w:rsidRDefault="00D55215" w:rsidP="00D55215">
      <w:pPr>
        <w:spacing w:after="0" w:line="240" w:lineRule="auto"/>
        <w:jc w:val="center"/>
        <w:rPr>
          <w:rFonts w:ascii="Times New Roman" w:eastAsia="Times New Roman" w:hAnsi="Times New Roman"/>
          <w:sz w:val="20"/>
          <w:szCs w:val="20"/>
          <w:lang w:eastAsia="ru-RU"/>
        </w:rPr>
      </w:pPr>
    </w:p>
    <w:p w:rsidR="00D55215" w:rsidRPr="00D55215" w:rsidRDefault="00D55215" w:rsidP="00D55215">
      <w:pPr>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КОНТРОЛЬНО - СЧ</w:t>
      </w:r>
      <w:r w:rsidR="00F776DE">
        <w:rPr>
          <w:rFonts w:ascii="Times New Roman" w:eastAsia="Times New Roman" w:hAnsi="Times New Roman"/>
          <w:sz w:val="20"/>
          <w:szCs w:val="20"/>
          <w:lang w:eastAsia="ru-RU"/>
        </w:rPr>
        <w:t>Е</w:t>
      </w:r>
      <w:r w:rsidRPr="00D55215">
        <w:rPr>
          <w:rFonts w:ascii="Times New Roman" w:eastAsia="Times New Roman" w:hAnsi="Times New Roman"/>
          <w:sz w:val="20"/>
          <w:szCs w:val="20"/>
          <w:lang w:eastAsia="ru-RU"/>
        </w:rPr>
        <w:t>ТНАЯ ПАЛАТА</w:t>
      </w:r>
    </w:p>
    <w:p w:rsidR="00D55215" w:rsidRPr="00D55215" w:rsidRDefault="00D55215" w:rsidP="00D55215">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ЗИМИНСКОГО ГОРОДСКОГО</w:t>
      </w:r>
    </w:p>
    <w:p w:rsidR="00D55215" w:rsidRPr="00D55215" w:rsidRDefault="00D55215" w:rsidP="00D55215">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МУНИЦИПАЛЬНОГО ОБРАЗОВАНИЯ</w:t>
      </w:r>
    </w:p>
    <w:p w:rsidR="00DE4DBD" w:rsidRPr="00DE4DBD" w:rsidRDefault="00DE4DBD" w:rsidP="00DE4DBD">
      <w:pPr>
        <w:rPr>
          <w:rStyle w:val="FontStyle13"/>
          <w:sz w:val="24"/>
          <w:szCs w:val="24"/>
        </w:rPr>
      </w:pPr>
    </w:p>
    <w:p w:rsidR="00DE4DBD" w:rsidRPr="00DE4DBD" w:rsidRDefault="00DE4DBD" w:rsidP="00D33D2B">
      <w:pPr>
        <w:jc w:val="center"/>
        <w:rPr>
          <w:rStyle w:val="FontStyle13"/>
          <w:sz w:val="24"/>
          <w:szCs w:val="24"/>
        </w:rPr>
      </w:pPr>
      <w:r w:rsidRPr="00DE4DBD">
        <w:rPr>
          <w:rStyle w:val="FontStyle13"/>
          <w:sz w:val="24"/>
          <w:szCs w:val="24"/>
        </w:rPr>
        <w:t>РАСПОРЯЖЕНИЕ</w:t>
      </w:r>
    </w:p>
    <w:p w:rsidR="00DE4DBD" w:rsidRPr="00DE4DBD" w:rsidRDefault="00DE4DBD" w:rsidP="00DE4DBD">
      <w:pPr>
        <w:jc w:val="both"/>
        <w:rPr>
          <w:rStyle w:val="FontStyle13"/>
          <w:b w:val="0"/>
          <w:sz w:val="24"/>
          <w:szCs w:val="24"/>
        </w:rPr>
      </w:pPr>
      <w:r w:rsidRPr="00DE4DBD">
        <w:rPr>
          <w:rStyle w:val="FontStyle13"/>
          <w:b w:val="0"/>
          <w:sz w:val="24"/>
          <w:szCs w:val="24"/>
        </w:rPr>
        <w:t>от __________________ № _____</w:t>
      </w:r>
    </w:p>
    <w:p w:rsidR="00DE4DBD" w:rsidRPr="00DE4DBD" w:rsidRDefault="00DE4DBD" w:rsidP="00DE4DBD">
      <w:pPr>
        <w:pStyle w:val="ConsPlusNormal"/>
        <w:ind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О проведении контрольного мероприятия</w:t>
      </w:r>
    </w:p>
    <w:p w:rsidR="00DE4DBD" w:rsidRPr="00DE4DBD" w:rsidRDefault="00DE4DBD" w:rsidP="00DE4DBD">
      <w:pPr>
        <w:pStyle w:val="ConsPlusNormal"/>
        <w:ind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в отношении ________________________</w:t>
      </w:r>
    </w:p>
    <w:p w:rsidR="00DE4DBD" w:rsidRPr="00DE4DBD" w:rsidRDefault="00DE4DBD" w:rsidP="00DE4DBD">
      <w:pPr>
        <w:pStyle w:val="ConsPlusNormal"/>
        <w:ind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 xml:space="preserve">                         объект контрольного мероприятия</w:t>
      </w:r>
    </w:p>
    <w:p w:rsidR="00DE4DBD" w:rsidRPr="00DE4DBD" w:rsidRDefault="00DE4DBD" w:rsidP="00DE4DBD">
      <w:pPr>
        <w:pStyle w:val="ConsPlusNormal"/>
        <w:ind w:firstLine="0"/>
        <w:jc w:val="center"/>
        <w:outlineLvl w:val="0"/>
        <w:rPr>
          <w:rFonts w:ascii="Times New Roman" w:hAnsi="Times New Roman" w:cs="Times New Roman"/>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Во исполнение плана работы Контрольно-счетной палаты </w:t>
      </w:r>
      <w:proofErr w:type="spellStart"/>
      <w:r w:rsidR="00AD332A">
        <w:rPr>
          <w:rFonts w:ascii="Times New Roman" w:hAnsi="Times New Roman"/>
          <w:sz w:val="24"/>
          <w:szCs w:val="24"/>
        </w:rPr>
        <w:t>Зиминского</w:t>
      </w:r>
      <w:proofErr w:type="spellEnd"/>
      <w:r w:rsidR="00AD332A">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xml:space="preserve"> на _____ год, утвержденного распоряжением председателя КСП от ____ года № _____ (или в рамках Соглашения с Контрольно-счетной палатой Иркутской области, на основании письма КСП Иркутской области </w:t>
      </w:r>
      <w:proofErr w:type="gramStart"/>
      <w:r w:rsidRPr="00DE4DBD">
        <w:rPr>
          <w:rFonts w:ascii="Times New Roman" w:hAnsi="Times New Roman"/>
          <w:sz w:val="24"/>
          <w:szCs w:val="24"/>
        </w:rPr>
        <w:t>от</w:t>
      </w:r>
      <w:proofErr w:type="gramEnd"/>
      <w:r w:rsidRPr="00DE4DBD">
        <w:rPr>
          <w:rFonts w:ascii="Times New Roman" w:hAnsi="Times New Roman"/>
          <w:sz w:val="24"/>
          <w:szCs w:val="24"/>
        </w:rPr>
        <w:t xml:space="preserve"> ____ № ____</w:t>
      </w:r>
      <w:r w:rsidR="00AD332A">
        <w:rPr>
          <w:rFonts w:ascii="Times New Roman" w:hAnsi="Times New Roman"/>
          <w:sz w:val="24"/>
          <w:szCs w:val="24"/>
        </w:rPr>
        <w:t>____</w:t>
      </w:r>
      <w:r w:rsidRPr="00DE4DBD">
        <w:rPr>
          <w:rFonts w:ascii="Times New Roman" w:hAnsi="Times New Roman"/>
          <w:sz w:val="24"/>
          <w:szCs w:val="24"/>
        </w:rPr>
        <w:t xml:space="preserve">), </w:t>
      </w:r>
    </w:p>
    <w:p w:rsidR="00DE4DBD" w:rsidRPr="00DE4DBD" w:rsidRDefault="00DE4DBD" w:rsidP="00DE4DBD">
      <w:pPr>
        <w:pStyle w:val="ConsPlusNonformat"/>
        <w:jc w:val="both"/>
        <w:rPr>
          <w:rFonts w:ascii="Times New Roman" w:hAnsi="Times New Roman" w:cs="Times New Roman"/>
          <w:sz w:val="24"/>
          <w:szCs w:val="24"/>
        </w:rPr>
      </w:pPr>
      <w:r w:rsidRPr="00DE4DBD">
        <w:rPr>
          <w:rFonts w:ascii="Times New Roman" w:hAnsi="Times New Roman" w:cs="Times New Roman"/>
          <w:sz w:val="24"/>
          <w:szCs w:val="24"/>
        </w:rPr>
        <w:t>1. Провести контрольное мероприятие в отношении _____________________</w:t>
      </w:r>
      <w:r w:rsidR="00AD332A">
        <w:rPr>
          <w:rFonts w:ascii="Times New Roman" w:hAnsi="Times New Roman" w:cs="Times New Roman"/>
          <w:sz w:val="24"/>
          <w:szCs w:val="24"/>
        </w:rPr>
        <w:t>______</w:t>
      </w:r>
    </w:p>
    <w:p w:rsidR="00DE4DBD" w:rsidRPr="00DE4DBD" w:rsidRDefault="00DE4DBD" w:rsidP="00DE4DBD">
      <w:pPr>
        <w:pStyle w:val="ConsPlusNonformat"/>
        <w:jc w:val="both"/>
        <w:rPr>
          <w:rFonts w:ascii="Times New Roman" w:hAnsi="Times New Roman" w:cs="Times New Roman"/>
          <w:sz w:val="24"/>
          <w:szCs w:val="24"/>
        </w:rPr>
      </w:pPr>
      <w:r w:rsidRPr="00DE4DBD">
        <w:rPr>
          <w:rFonts w:ascii="Times New Roman" w:hAnsi="Times New Roman" w:cs="Times New Roman"/>
          <w:sz w:val="24"/>
          <w:szCs w:val="24"/>
        </w:rPr>
        <w:t xml:space="preserve">                                                                                                              объект проверки</w:t>
      </w:r>
    </w:p>
    <w:p w:rsidR="00DE4DBD" w:rsidRPr="00DE4DBD" w:rsidRDefault="00DE4DBD" w:rsidP="00DE4DBD">
      <w:pPr>
        <w:pStyle w:val="ConsPlusNonformat"/>
        <w:jc w:val="both"/>
        <w:rPr>
          <w:rFonts w:ascii="Times New Roman" w:hAnsi="Times New Roman" w:cs="Times New Roman"/>
          <w:sz w:val="24"/>
          <w:szCs w:val="24"/>
        </w:rPr>
      </w:pPr>
      <w:r w:rsidRPr="00DE4DBD">
        <w:rPr>
          <w:rFonts w:ascii="Times New Roman" w:hAnsi="Times New Roman" w:cs="Times New Roman"/>
          <w:sz w:val="24"/>
          <w:szCs w:val="24"/>
        </w:rPr>
        <w:t>по вопросу ____________________________________________________________</w:t>
      </w:r>
      <w:r w:rsidR="00AD332A">
        <w:rPr>
          <w:rFonts w:ascii="Times New Roman" w:hAnsi="Times New Roman" w:cs="Times New Roman"/>
          <w:sz w:val="24"/>
          <w:szCs w:val="24"/>
        </w:rPr>
        <w:t>_______</w:t>
      </w:r>
    </w:p>
    <w:p w:rsidR="00DE4DBD" w:rsidRPr="00DE4DBD" w:rsidRDefault="00DE4DBD" w:rsidP="00DE4DBD">
      <w:pPr>
        <w:pStyle w:val="ConsPlusNonformat"/>
        <w:jc w:val="both"/>
        <w:rPr>
          <w:rFonts w:ascii="Times New Roman" w:hAnsi="Times New Roman" w:cs="Times New Roman"/>
          <w:sz w:val="24"/>
          <w:szCs w:val="24"/>
        </w:rPr>
      </w:pPr>
      <w:r w:rsidRPr="00DE4DBD">
        <w:rPr>
          <w:rFonts w:ascii="Times New Roman" w:hAnsi="Times New Roman" w:cs="Times New Roman"/>
          <w:sz w:val="24"/>
          <w:szCs w:val="24"/>
        </w:rPr>
        <w:t xml:space="preserve">                                                              предмет проверки </w:t>
      </w:r>
    </w:p>
    <w:p w:rsidR="00DE4DBD" w:rsidRPr="00DE4DBD" w:rsidRDefault="00DE4DBD" w:rsidP="00DE4DBD">
      <w:pPr>
        <w:pStyle w:val="ConsPlusNonformat"/>
        <w:rPr>
          <w:rFonts w:ascii="Times New Roman" w:hAnsi="Times New Roman" w:cs="Times New Roman"/>
          <w:sz w:val="24"/>
          <w:szCs w:val="24"/>
        </w:rPr>
      </w:pPr>
      <w:r w:rsidRPr="00DE4DBD">
        <w:rPr>
          <w:rFonts w:ascii="Times New Roman" w:hAnsi="Times New Roman" w:cs="Times New Roman"/>
          <w:sz w:val="24"/>
          <w:szCs w:val="24"/>
        </w:rPr>
        <w:t>2. Установить проверяемый период - _________________________________</w:t>
      </w:r>
      <w:r w:rsidR="00A25718">
        <w:rPr>
          <w:rFonts w:ascii="Times New Roman" w:hAnsi="Times New Roman" w:cs="Times New Roman"/>
          <w:sz w:val="24"/>
          <w:szCs w:val="24"/>
        </w:rPr>
        <w:t>________</w:t>
      </w:r>
    </w:p>
    <w:p w:rsidR="00DE4DBD" w:rsidRPr="00DE4DBD" w:rsidRDefault="00DE4DBD" w:rsidP="00DE4DBD">
      <w:pPr>
        <w:pStyle w:val="ConsPlusNonformat"/>
        <w:jc w:val="both"/>
        <w:rPr>
          <w:rFonts w:ascii="Times New Roman" w:hAnsi="Times New Roman" w:cs="Times New Roman"/>
          <w:sz w:val="24"/>
          <w:szCs w:val="24"/>
        </w:rPr>
      </w:pPr>
      <w:r w:rsidRPr="00DE4DBD">
        <w:rPr>
          <w:rFonts w:ascii="Times New Roman" w:hAnsi="Times New Roman" w:cs="Times New Roman"/>
          <w:sz w:val="24"/>
          <w:szCs w:val="24"/>
        </w:rPr>
        <w:t xml:space="preserve">         3. Контрольное мероприятие провести в период  с _____________ по _____________ 20__ года включительно.</w:t>
      </w:r>
    </w:p>
    <w:p w:rsidR="00DE4DBD" w:rsidRPr="00DE4DBD" w:rsidRDefault="00DE4DBD" w:rsidP="00DE4DBD">
      <w:pPr>
        <w:pStyle w:val="ConsPlusNonformat"/>
        <w:jc w:val="both"/>
        <w:rPr>
          <w:rFonts w:ascii="Times New Roman" w:hAnsi="Times New Roman" w:cs="Times New Roman"/>
          <w:sz w:val="24"/>
          <w:szCs w:val="24"/>
        </w:rPr>
      </w:pPr>
      <w:r w:rsidRPr="00DE4DBD">
        <w:rPr>
          <w:rFonts w:ascii="Times New Roman" w:hAnsi="Times New Roman" w:cs="Times New Roman"/>
          <w:sz w:val="24"/>
          <w:szCs w:val="24"/>
        </w:rPr>
        <w:t xml:space="preserve">         4. Назначить лицами, уполномоченными на проведение контрольного мероприятия, __________________________________________________________</w:t>
      </w:r>
      <w:r w:rsidR="00A25718">
        <w:rPr>
          <w:rFonts w:ascii="Times New Roman" w:hAnsi="Times New Roman" w:cs="Times New Roman"/>
          <w:sz w:val="24"/>
          <w:szCs w:val="24"/>
        </w:rPr>
        <w:t>___________________</w:t>
      </w:r>
    </w:p>
    <w:p w:rsidR="00DE4DBD" w:rsidRPr="00DE4DBD" w:rsidRDefault="00DE4DBD" w:rsidP="00DE4DBD">
      <w:pPr>
        <w:pStyle w:val="ConsPlusNonformat"/>
        <w:jc w:val="center"/>
        <w:rPr>
          <w:rFonts w:ascii="Times New Roman" w:hAnsi="Times New Roman" w:cs="Times New Roman"/>
          <w:sz w:val="24"/>
          <w:szCs w:val="24"/>
        </w:rPr>
      </w:pPr>
      <w:r w:rsidRPr="00DE4DBD">
        <w:rPr>
          <w:rFonts w:ascii="Times New Roman" w:hAnsi="Times New Roman" w:cs="Times New Roman"/>
          <w:sz w:val="24"/>
          <w:szCs w:val="24"/>
        </w:rPr>
        <w:t>(фамилия, имя, отчество, должность должностных лиц КСП)</w:t>
      </w:r>
    </w:p>
    <w:p w:rsidR="00DE4DBD" w:rsidRPr="00DE4DBD" w:rsidRDefault="00DE4DBD" w:rsidP="00DE4DBD">
      <w:pPr>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5. Один экземпляр настоящего распоряжения направить </w:t>
      </w:r>
      <w:proofErr w:type="gramStart"/>
      <w:r w:rsidRPr="00DE4DBD">
        <w:rPr>
          <w:rFonts w:ascii="Times New Roman" w:eastAsia="Times New Roman" w:hAnsi="Times New Roman"/>
          <w:sz w:val="24"/>
          <w:szCs w:val="24"/>
          <w:lang w:eastAsia="ru-RU"/>
        </w:rPr>
        <w:t>в</w:t>
      </w:r>
      <w:proofErr w:type="gramEnd"/>
      <w:r w:rsidRPr="00DE4DBD">
        <w:rPr>
          <w:rFonts w:ascii="Times New Roman" w:eastAsia="Times New Roman" w:hAnsi="Times New Roman"/>
          <w:sz w:val="24"/>
          <w:szCs w:val="24"/>
          <w:lang w:eastAsia="ru-RU"/>
        </w:rPr>
        <w:t xml:space="preserve"> ________________</w:t>
      </w:r>
      <w:r w:rsidR="00A25718">
        <w:rPr>
          <w:rFonts w:ascii="Times New Roman" w:eastAsia="Times New Roman" w:hAnsi="Times New Roman"/>
          <w:sz w:val="24"/>
          <w:szCs w:val="24"/>
          <w:lang w:eastAsia="ru-RU"/>
        </w:rPr>
        <w:t>_______</w:t>
      </w:r>
    </w:p>
    <w:p w:rsidR="00DE4DBD" w:rsidRPr="00DE4DBD" w:rsidRDefault="00DE4DBD" w:rsidP="00DE4DBD">
      <w:pPr>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наименование объекта ______________________________________________________________________</w:t>
      </w:r>
      <w:r w:rsidR="00A25718">
        <w:rPr>
          <w:rFonts w:ascii="Times New Roman" w:eastAsia="Times New Roman" w:hAnsi="Times New Roman"/>
          <w:sz w:val="24"/>
          <w:szCs w:val="24"/>
          <w:lang w:eastAsia="ru-RU"/>
        </w:rPr>
        <w:t>_______</w:t>
      </w:r>
    </w:p>
    <w:p w:rsidR="00DE4DBD" w:rsidRPr="00DE4DBD" w:rsidRDefault="00DE4DBD" w:rsidP="00DE4DBD">
      <w:pPr>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контрольного мероприятия</w:t>
      </w:r>
    </w:p>
    <w:p w:rsidR="00DE4DBD" w:rsidRPr="00DE4DBD" w:rsidRDefault="00DE4DBD" w:rsidP="00DE4DBD">
      <w:pPr>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6. </w:t>
      </w:r>
      <w:proofErr w:type="gramStart"/>
      <w:r w:rsidRPr="00DE4DBD">
        <w:rPr>
          <w:rFonts w:ascii="Times New Roman" w:eastAsia="Times New Roman" w:hAnsi="Times New Roman"/>
          <w:sz w:val="24"/>
          <w:szCs w:val="24"/>
          <w:lang w:eastAsia="ru-RU"/>
        </w:rPr>
        <w:t>Контроль за</w:t>
      </w:r>
      <w:proofErr w:type="gramEnd"/>
      <w:r w:rsidRPr="00DE4DBD">
        <w:rPr>
          <w:rFonts w:ascii="Times New Roman" w:eastAsia="Times New Roman" w:hAnsi="Times New Roman"/>
          <w:sz w:val="24"/>
          <w:szCs w:val="24"/>
          <w:lang w:eastAsia="ru-RU"/>
        </w:rPr>
        <w:t xml:space="preserve"> исполнением настоящего распоряжения оставляю за собой.</w:t>
      </w:r>
    </w:p>
    <w:p w:rsidR="00DE4DBD" w:rsidRPr="00DE4DBD" w:rsidRDefault="00DE4DBD" w:rsidP="00DE4DBD">
      <w:pPr>
        <w:spacing w:after="0" w:line="240" w:lineRule="auto"/>
        <w:ind w:firstLine="708"/>
        <w:jc w:val="both"/>
        <w:rPr>
          <w:rFonts w:ascii="Times New Roman" w:eastAsia="Times New Roman" w:hAnsi="Times New Roman"/>
          <w:sz w:val="24"/>
          <w:szCs w:val="24"/>
          <w:lang w:eastAsia="ru-RU"/>
        </w:rPr>
      </w:pPr>
    </w:p>
    <w:p w:rsidR="00DE4DBD" w:rsidRPr="00DE4DBD" w:rsidRDefault="00DE4DBD" w:rsidP="00DE4DBD">
      <w:pPr>
        <w:pStyle w:val="ConsPlusNonformat"/>
        <w:jc w:val="both"/>
        <w:rPr>
          <w:rFonts w:ascii="Times New Roman" w:hAnsi="Times New Roman" w:cs="Times New Roman"/>
          <w:sz w:val="24"/>
          <w:szCs w:val="24"/>
        </w:rPr>
      </w:pPr>
    </w:p>
    <w:p w:rsidR="00DE4DBD" w:rsidRPr="00DE4DBD" w:rsidRDefault="00DE4DBD" w:rsidP="00DE4DBD">
      <w:pPr>
        <w:pStyle w:val="ConsPlusNonformat"/>
        <w:rPr>
          <w:rFonts w:ascii="Times New Roman" w:hAnsi="Times New Roman" w:cs="Times New Roman"/>
          <w:sz w:val="24"/>
          <w:szCs w:val="24"/>
        </w:rPr>
      </w:pPr>
      <w:r w:rsidRPr="00DE4DBD">
        <w:rPr>
          <w:rFonts w:ascii="Times New Roman" w:hAnsi="Times New Roman" w:cs="Times New Roman"/>
          <w:sz w:val="24"/>
          <w:szCs w:val="24"/>
        </w:rPr>
        <w:t>Председатель ________________________________          _____________________</w:t>
      </w:r>
    </w:p>
    <w:p w:rsidR="00DE4DBD" w:rsidRPr="00DE4DBD" w:rsidRDefault="00DE4DBD" w:rsidP="00DE4DBD">
      <w:pPr>
        <w:pStyle w:val="ConsPlusNormal"/>
        <w:widowControl/>
        <w:outlineLvl w:val="0"/>
        <w:rPr>
          <w:rFonts w:ascii="Times New Roman" w:hAnsi="Times New Roman" w:cs="Times New Roman"/>
          <w:b/>
          <w:sz w:val="24"/>
          <w:szCs w:val="24"/>
        </w:rPr>
      </w:pPr>
      <w:r w:rsidRPr="00DE4DBD">
        <w:rPr>
          <w:rFonts w:ascii="Times New Roman" w:hAnsi="Times New Roman" w:cs="Times New Roman"/>
          <w:sz w:val="24"/>
          <w:szCs w:val="24"/>
        </w:rPr>
        <w:t xml:space="preserve">                               (личная подпись)                        (инициалы и фамилия)</w:t>
      </w:r>
    </w:p>
    <w:p w:rsidR="00FA26FB" w:rsidRDefault="00FA26FB" w:rsidP="00DE4DBD">
      <w:pPr>
        <w:pStyle w:val="ConsPlusNormal"/>
        <w:widowControl/>
        <w:ind w:firstLine="0"/>
        <w:jc w:val="both"/>
        <w:outlineLvl w:val="0"/>
        <w:rPr>
          <w:rFonts w:ascii="Times New Roman" w:hAnsi="Times New Roman" w:cs="Times New Roman"/>
          <w:b/>
          <w:sz w:val="24"/>
          <w:szCs w:val="24"/>
        </w:rPr>
      </w:pPr>
    </w:p>
    <w:p w:rsidR="00FA26FB" w:rsidRDefault="00FA26FB" w:rsidP="00DE4DBD">
      <w:pPr>
        <w:pStyle w:val="ConsPlusNormal"/>
        <w:widowControl/>
        <w:ind w:firstLine="0"/>
        <w:jc w:val="both"/>
        <w:outlineLvl w:val="0"/>
        <w:rPr>
          <w:rFonts w:ascii="Times New Roman" w:hAnsi="Times New Roman" w:cs="Times New Roman"/>
          <w:b/>
          <w:sz w:val="24"/>
          <w:szCs w:val="24"/>
        </w:rPr>
      </w:pPr>
    </w:p>
    <w:p w:rsidR="00FA26FB" w:rsidRDefault="00FA26FB" w:rsidP="00DE4DBD">
      <w:pPr>
        <w:pStyle w:val="ConsPlusNormal"/>
        <w:widowControl/>
        <w:ind w:firstLine="0"/>
        <w:jc w:val="both"/>
        <w:outlineLvl w:val="0"/>
        <w:rPr>
          <w:rFonts w:ascii="Times New Roman" w:hAnsi="Times New Roman" w:cs="Times New Roman"/>
          <w:b/>
          <w:sz w:val="24"/>
          <w:szCs w:val="24"/>
        </w:rPr>
      </w:pPr>
    </w:p>
    <w:p w:rsidR="00FA26FB" w:rsidRDefault="00FA26FB" w:rsidP="00DE4DBD">
      <w:pPr>
        <w:pStyle w:val="ConsPlusNormal"/>
        <w:widowControl/>
        <w:ind w:firstLine="0"/>
        <w:jc w:val="both"/>
        <w:outlineLvl w:val="0"/>
        <w:rPr>
          <w:rFonts w:ascii="Times New Roman" w:hAnsi="Times New Roman" w:cs="Times New Roman"/>
          <w:b/>
          <w:sz w:val="24"/>
          <w:szCs w:val="24"/>
        </w:rPr>
      </w:pPr>
    </w:p>
    <w:p w:rsidR="00DE4DBD" w:rsidRPr="00DE4DBD" w:rsidRDefault="00DE4DBD" w:rsidP="00FA26FB">
      <w:pPr>
        <w:pStyle w:val="ConsPlusNormal"/>
        <w:widowControl/>
        <w:ind w:firstLine="0"/>
        <w:jc w:val="right"/>
        <w:outlineLvl w:val="0"/>
        <w:rPr>
          <w:rFonts w:ascii="Times New Roman" w:hAnsi="Times New Roman" w:cs="Times New Roman"/>
          <w:b/>
          <w:sz w:val="24"/>
          <w:szCs w:val="24"/>
        </w:rPr>
      </w:pPr>
      <w:r w:rsidRPr="00DE4DBD">
        <w:rPr>
          <w:rFonts w:ascii="Times New Roman" w:hAnsi="Times New Roman" w:cs="Times New Roman"/>
          <w:b/>
          <w:sz w:val="24"/>
          <w:szCs w:val="24"/>
        </w:rPr>
        <w:lastRenderedPageBreak/>
        <w:t xml:space="preserve">Приложение № 2                                                                                  </w:t>
      </w:r>
    </w:p>
    <w:p w:rsidR="00DE4DBD" w:rsidRPr="00DE4DBD" w:rsidRDefault="00DE4DBD" w:rsidP="00F73C4E">
      <w:pPr>
        <w:pStyle w:val="ConsPlusNormal"/>
        <w:widowControl/>
        <w:ind w:firstLine="0"/>
        <w:jc w:val="right"/>
        <w:rPr>
          <w:rFonts w:ascii="Times New Roman" w:hAnsi="Times New Roman" w:cs="Times New Roman"/>
          <w:sz w:val="24"/>
          <w:szCs w:val="24"/>
        </w:rPr>
      </w:pPr>
      <w:r w:rsidRPr="00DE4DBD">
        <w:rPr>
          <w:rFonts w:ascii="Times New Roman" w:hAnsi="Times New Roman" w:cs="Times New Roman"/>
          <w:sz w:val="24"/>
          <w:szCs w:val="24"/>
        </w:rPr>
        <w:t>(п. 4.2.Стандарта)</w:t>
      </w:r>
    </w:p>
    <w:p w:rsidR="00682384" w:rsidRDefault="00682384" w:rsidP="00DE4DBD">
      <w:pPr>
        <w:pStyle w:val="ConsPlusNormal"/>
        <w:widowControl/>
        <w:ind w:firstLine="0"/>
        <w:jc w:val="right"/>
        <w:outlineLvl w:val="0"/>
        <w:rPr>
          <w:rFonts w:ascii="Times New Roman" w:hAnsi="Times New Roman" w:cs="Times New Roman"/>
          <w:sz w:val="24"/>
          <w:szCs w:val="24"/>
        </w:rPr>
      </w:pP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«УТВЕРЖДАЮ»</w:t>
      </w: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 xml:space="preserve">Председатель </w:t>
      </w: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Контрольно-счетной палаты</w:t>
      </w:r>
    </w:p>
    <w:p w:rsidR="00E23500" w:rsidRDefault="00E23500" w:rsidP="00DE4DBD">
      <w:pPr>
        <w:pStyle w:val="ConsPlusNormal"/>
        <w:widowControl/>
        <w:ind w:firstLine="0"/>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w:t>
      </w:r>
    </w:p>
    <w:p w:rsidR="00DE4DBD" w:rsidRPr="00DE4DBD" w:rsidRDefault="00E23500" w:rsidP="00DE4DBD">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DE4DBD" w:rsidRPr="00DE4DBD" w:rsidRDefault="00DE4DBD" w:rsidP="00E23500">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________________________                                                                                                                                           инициалы и фамилия, подпись</w:t>
      </w: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«____»  ___________20_____г.</w:t>
      </w: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p>
    <w:p w:rsidR="00DE4DBD" w:rsidRPr="00DE4DBD" w:rsidRDefault="00DE4DBD" w:rsidP="00DE4DBD">
      <w:pPr>
        <w:pStyle w:val="ConsPlusNormal"/>
        <w:widowControl/>
        <w:ind w:firstLine="0"/>
        <w:jc w:val="center"/>
        <w:outlineLvl w:val="0"/>
        <w:rPr>
          <w:rFonts w:ascii="Times New Roman" w:hAnsi="Times New Roman" w:cs="Times New Roman"/>
          <w:b/>
          <w:sz w:val="24"/>
          <w:szCs w:val="24"/>
        </w:rPr>
      </w:pPr>
      <w:r w:rsidRPr="00DE4DBD">
        <w:rPr>
          <w:rFonts w:ascii="Times New Roman" w:hAnsi="Times New Roman" w:cs="Times New Roman"/>
          <w:b/>
          <w:sz w:val="24"/>
          <w:szCs w:val="24"/>
        </w:rPr>
        <w:t>ПРОГРАММА</w:t>
      </w:r>
    </w:p>
    <w:p w:rsidR="00DE4DBD" w:rsidRPr="00DE4DBD" w:rsidRDefault="00DE4DBD" w:rsidP="00DE4DBD">
      <w:pPr>
        <w:pStyle w:val="ConsPlusNormal"/>
        <w:widowControl/>
        <w:ind w:firstLine="0"/>
        <w:jc w:val="center"/>
        <w:outlineLvl w:val="0"/>
        <w:rPr>
          <w:rFonts w:ascii="Times New Roman" w:hAnsi="Times New Roman" w:cs="Times New Roman"/>
          <w:b/>
          <w:sz w:val="24"/>
          <w:szCs w:val="24"/>
        </w:rPr>
      </w:pPr>
      <w:r w:rsidRPr="00DE4DBD">
        <w:rPr>
          <w:rFonts w:ascii="Times New Roman" w:hAnsi="Times New Roman" w:cs="Times New Roman"/>
          <w:b/>
          <w:sz w:val="24"/>
          <w:szCs w:val="24"/>
        </w:rPr>
        <w:t>проведения контрольного мероприятия</w:t>
      </w:r>
    </w:p>
    <w:p w:rsidR="00DE4DBD" w:rsidRPr="00DE4DBD" w:rsidRDefault="00DE4DBD" w:rsidP="00DE4DBD">
      <w:pPr>
        <w:pStyle w:val="ConsPlusNormal"/>
        <w:widowControl/>
        <w:ind w:firstLine="0"/>
        <w:jc w:val="center"/>
        <w:outlineLvl w:val="0"/>
        <w:rPr>
          <w:rFonts w:ascii="Times New Roman" w:hAnsi="Times New Roman" w:cs="Times New Roman"/>
          <w:sz w:val="24"/>
          <w:szCs w:val="24"/>
        </w:rPr>
      </w:pPr>
      <w:r w:rsidRPr="00DE4DBD">
        <w:rPr>
          <w:rFonts w:ascii="Times New Roman" w:hAnsi="Times New Roman" w:cs="Times New Roman"/>
          <w:sz w:val="24"/>
          <w:szCs w:val="24"/>
        </w:rPr>
        <w:t>в отношении ________________________________________</w:t>
      </w:r>
    </w:p>
    <w:p w:rsidR="00DE4DBD" w:rsidRPr="00DE4DBD" w:rsidRDefault="00DE4DBD" w:rsidP="00DE4DBD">
      <w:pPr>
        <w:pStyle w:val="ConsPlusNormal"/>
        <w:widowControl/>
        <w:ind w:firstLine="0"/>
        <w:jc w:val="center"/>
        <w:outlineLvl w:val="0"/>
        <w:rPr>
          <w:rFonts w:ascii="Times New Roman" w:hAnsi="Times New Roman" w:cs="Times New Roman"/>
          <w:sz w:val="24"/>
          <w:szCs w:val="24"/>
        </w:rPr>
      </w:pPr>
      <w:r w:rsidRPr="00DE4DBD">
        <w:rPr>
          <w:rFonts w:ascii="Times New Roman" w:hAnsi="Times New Roman" w:cs="Times New Roman"/>
          <w:sz w:val="24"/>
          <w:szCs w:val="24"/>
        </w:rPr>
        <w:t xml:space="preserve">        (объект контрольного мероприятия)</w:t>
      </w:r>
    </w:p>
    <w:p w:rsidR="00DE4DBD" w:rsidRPr="00DE4DBD" w:rsidRDefault="00DE4DBD" w:rsidP="00DE4DBD">
      <w:pPr>
        <w:pStyle w:val="ConsPlusNormal"/>
        <w:widowControl/>
        <w:ind w:firstLine="0"/>
        <w:jc w:val="center"/>
        <w:outlineLvl w:val="0"/>
        <w:rPr>
          <w:rFonts w:ascii="Times New Roman" w:hAnsi="Times New Roman" w:cs="Times New Roman"/>
          <w:sz w:val="24"/>
          <w:szCs w:val="24"/>
        </w:rPr>
      </w:pPr>
    </w:p>
    <w:p w:rsidR="00DE4DBD" w:rsidRPr="00DE4DBD" w:rsidRDefault="00DE4DBD" w:rsidP="00DE4DBD">
      <w:pPr>
        <w:pStyle w:val="ConsPlusNormal"/>
        <w:widowControl/>
        <w:ind w:firstLine="0"/>
        <w:jc w:val="center"/>
        <w:outlineLvl w:val="0"/>
        <w:rPr>
          <w:rFonts w:ascii="Times New Roman" w:hAnsi="Times New Roman" w:cs="Times New Roman"/>
          <w:sz w:val="24"/>
          <w:szCs w:val="24"/>
        </w:rPr>
      </w:pPr>
    </w:p>
    <w:p w:rsidR="00DE4DBD" w:rsidRPr="00DE4DBD" w:rsidRDefault="00DE4DBD" w:rsidP="00DE4DBD">
      <w:pPr>
        <w:pStyle w:val="ConsPlusNormal"/>
        <w:widowControl/>
        <w:ind w:firstLine="0"/>
        <w:jc w:val="both"/>
        <w:outlineLvl w:val="0"/>
        <w:rPr>
          <w:rFonts w:ascii="Times New Roman" w:hAnsi="Times New Roman" w:cs="Times New Roman"/>
          <w:sz w:val="24"/>
          <w:szCs w:val="24"/>
        </w:rPr>
      </w:pPr>
      <w:r w:rsidRPr="00DE4DBD">
        <w:rPr>
          <w:rFonts w:ascii="Times New Roman" w:hAnsi="Times New Roman" w:cs="Times New Roman"/>
          <w:b/>
          <w:sz w:val="24"/>
          <w:szCs w:val="24"/>
        </w:rPr>
        <w:t xml:space="preserve">         1.Основания проведения контрольного мероприятия:</w:t>
      </w:r>
      <w:r w:rsidRPr="00DE4DBD">
        <w:rPr>
          <w:rFonts w:ascii="Times New Roman" w:hAnsi="Times New Roman" w:cs="Times New Roman"/>
          <w:sz w:val="24"/>
          <w:szCs w:val="24"/>
        </w:rPr>
        <w:t xml:space="preserve"> план работы Контрольно-счетной палаты </w:t>
      </w:r>
      <w:proofErr w:type="spellStart"/>
      <w:r w:rsidR="00BD73C9">
        <w:rPr>
          <w:rFonts w:ascii="Times New Roman" w:hAnsi="Times New Roman" w:cs="Times New Roman"/>
          <w:sz w:val="24"/>
          <w:szCs w:val="24"/>
        </w:rPr>
        <w:t>Зиминского</w:t>
      </w:r>
      <w:proofErr w:type="spellEnd"/>
      <w:r w:rsidR="00BD73C9">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на _____ год, утвержденный распоряжением председателя КСП от _____ года № ___  (или в рамках Соглашения о сотрудничестве с Контрольно-счетной палатой Иркутской области, на основании письма КСП Иркутской области от _____ года № _____); распоряжение председателя КСП от _____ года № _____.</w:t>
      </w:r>
    </w:p>
    <w:p w:rsidR="00DE4DBD" w:rsidRPr="00DE4DBD" w:rsidRDefault="00DE4DBD" w:rsidP="00DE4DBD">
      <w:pPr>
        <w:pStyle w:val="ConsPlusNormal"/>
        <w:widowControl/>
        <w:numPr>
          <w:ilvl w:val="0"/>
          <w:numId w:val="3"/>
        </w:numPr>
        <w:jc w:val="both"/>
        <w:outlineLvl w:val="0"/>
        <w:rPr>
          <w:rFonts w:ascii="Times New Roman" w:hAnsi="Times New Roman" w:cs="Times New Roman"/>
          <w:sz w:val="24"/>
          <w:szCs w:val="24"/>
        </w:rPr>
      </w:pPr>
      <w:r w:rsidRPr="00DE4DBD">
        <w:rPr>
          <w:rFonts w:ascii="Times New Roman" w:hAnsi="Times New Roman" w:cs="Times New Roman"/>
          <w:b/>
          <w:sz w:val="24"/>
          <w:szCs w:val="24"/>
        </w:rPr>
        <w:t xml:space="preserve">Объект (объекты) контрольного мероприятия: </w:t>
      </w:r>
      <w:r w:rsidRPr="00DE4DBD">
        <w:rPr>
          <w:rFonts w:ascii="Times New Roman" w:hAnsi="Times New Roman" w:cs="Times New Roman"/>
          <w:sz w:val="24"/>
          <w:szCs w:val="24"/>
        </w:rPr>
        <w:t>_____________________</w:t>
      </w:r>
      <w:r w:rsidR="00EA182C">
        <w:rPr>
          <w:rFonts w:ascii="Times New Roman" w:hAnsi="Times New Roman" w:cs="Times New Roman"/>
          <w:sz w:val="24"/>
          <w:szCs w:val="24"/>
        </w:rPr>
        <w:t>_____</w:t>
      </w:r>
    </w:p>
    <w:p w:rsidR="00DE4DBD" w:rsidRPr="00DE4DBD" w:rsidRDefault="00DE4DBD" w:rsidP="00DE4DBD">
      <w:pPr>
        <w:pStyle w:val="ConsPlusNormal"/>
        <w:widowControl/>
        <w:numPr>
          <w:ilvl w:val="0"/>
          <w:numId w:val="3"/>
        </w:numPr>
        <w:jc w:val="both"/>
        <w:outlineLvl w:val="0"/>
        <w:rPr>
          <w:rFonts w:ascii="Times New Roman" w:hAnsi="Times New Roman" w:cs="Times New Roman"/>
          <w:sz w:val="24"/>
          <w:szCs w:val="24"/>
        </w:rPr>
      </w:pPr>
      <w:r w:rsidRPr="00DE4DBD">
        <w:rPr>
          <w:rFonts w:ascii="Times New Roman" w:hAnsi="Times New Roman" w:cs="Times New Roman"/>
          <w:b/>
          <w:sz w:val="24"/>
          <w:szCs w:val="24"/>
        </w:rPr>
        <w:t>Предмет контрольного мероприятия ______________________________</w:t>
      </w:r>
      <w:r w:rsidR="00EA182C">
        <w:rPr>
          <w:rFonts w:ascii="Times New Roman" w:hAnsi="Times New Roman" w:cs="Times New Roman"/>
          <w:b/>
          <w:sz w:val="24"/>
          <w:szCs w:val="24"/>
        </w:rPr>
        <w:t>_____</w:t>
      </w:r>
    </w:p>
    <w:p w:rsidR="00DE4DBD" w:rsidRPr="00DE4DBD" w:rsidRDefault="00DE4DBD" w:rsidP="00DE4DBD">
      <w:pPr>
        <w:pStyle w:val="ConsPlusNormal"/>
        <w:widowControl/>
        <w:ind w:left="570" w:firstLine="0"/>
        <w:jc w:val="both"/>
        <w:outlineLvl w:val="0"/>
        <w:rPr>
          <w:rFonts w:ascii="Times New Roman" w:hAnsi="Times New Roman" w:cs="Times New Roman"/>
          <w:b/>
          <w:sz w:val="24"/>
          <w:szCs w:val="24"/>
        </w:rPr>
      </w:pPr>
      <w:r w:rsidRPr="00DE4DBD">
        <w:rPr>
          <w:rFonts w:ascii="Times New Roman" w:hAnsi="Times New Roman" w:cs="Times New Roman"/>
          <w:b/>
          <w:sz w:val="24"/>
          <w:szCs w:val="24"/>
        </w:rPr>
        <w:t>__________________________________________________________________</w:t>
      </w:r>
      <w:r w:rsidR="00EA182C">
        <w:rPr>
          <w:rFonts w:ascii="Times New Roman" w:hAnsi="Times New Roman" w:cs="Times New Roman"/>
          <w:b/>
          <w:sz w:val="24"/>
          <w:szCs w:val="24"/>
        </w:rPr>
        <w:t>______</w:t>
      </w: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 xml:space="preserve">                                            (тема контрольного мероприятия)</w:t>
      </w:r>
    </w:p>
    <w:p w:rsidR="00DE4DBD" w:rsidRPr="00DE4DBD" w:rsidRDefault="00DE4DBD" w:rsidP="00DE4DBD">
      <w:pPr>
        <w:pStyle w:val="ConsPlusNormal"/>
        <w:widowControl/>
        <w:numPr>
          <w:ilvl w:val="0"/>
          <w:numId w:val="3"/>
        </w:numPr>
        <w:jc w:val="both"/>
        <w:outlineLvl w:val="0"/>
        <w:rPr>
          <w:rFonts w:ascii="Times New Roman" w:hAnsi="Times New Roman" w:cs="Times New Roman"/>
          <w:sz w:val="24"/>
          <w:szCs w:val="24"/>
        </w:rPr>
      </w:pPr>
      <w:r w:rsidRPr="00DE4DBD">
        <w:rPr>
          <w:rFonts w:ascii="Times New Roman" w:hAnsi="Times New Roman" w:cs="Times New Roman"/>
          <w:b/>
          <w:sz w:val="24"/>
          <w:szCs w:val="24"/>
        </w:rPr>
        <w:t xml:space="preserve">Проверяемый период деятельности </w:t>
      </w:r>
      <w:r w:rsidRPr="00DE4DBD">
        <w:rPr>
          <w:rFonts w:ascii="Times New Roman" w:hAnsi="Times New Roman" w:cs="Times New Roman"/>
          <w:sz w:val="24"/>
          <w:szCs w:val="24"/>
        </w:rPr>
        <w:t>_______________________________</w:t>
      </w:r>
      <w:r w:rsidR="00EA182C">
        <w:rPr>
          <w:rFonts w:ascii="Times New Roman" w:hAnsi="Times New Roman" w:cs="Times New Roman"/>
          <w:sz w:val="24"/>
          <w:szCs w:val="24"/>
        </w:rPr>
        <w:t>_____</w:t>
      </w:r>
    </w:p>
    <w:p w:rsidR="00DE4DBD" w:rsidRPr="00DE4DBD" w:rsidRDefault="00DE4DBD" w:rsidP="00DE4DBD">
      <w:pPr>
        <w:pStyle w:val="ConsPlusNormal"/>
        <w:widowControl/>
        <w:numPr>
          <w:ilvl w:val="0"/>
          <w:numId w:val="3"/>
        </w:numPr>
        <w:jc w:val="both"/>
        <w:outlineLvl w:val="0"/>
        <w:rPr>
          <w:rFonts w:ascii="Times New Roman" w:hAnsi="Times New Roman" w:cs="Times New Roman"/>
          <w:sz w:val="24"/>
          <w:szCs w:val="24"/>
        </w:rPr>
      </w:pPr>
      <w:r w:rsidRPr="00DE4DBD">
        <w:rPr>
          <w:rFonts w:ascii="Times New Roman" w:hAnsi="Times New Roman" w:cs="Times New Roman"/>
          <w:b/>
          <w:sz w:val="24"/>
          <w:szCs w:val="24"/>
        </w:rPr>
        <w:t>Вопросы контрольного мероприятия:</w:t>
      </w:r>
    </w:p>
    <w:p w:rsidR="00DE4DBD" w:rsidRPr="00DE4DBD" w:rsidRDefault="00DE4DBD" w:rsidP="00DE4DBD">
      <w:pPr>
        <w:pStyle w:val="ConsPlusNormal"/>
        <w:widowControl/>
        <w:numPr>
          <w:ilvl w:val="0"/>
          <w:numId w:val="4"/>
        </w:numPr>
        <w:jc w:val="both"/>
        <w:outlineLvl w:val="0"/>
        <w:rPr>
          <w:rFonts w:ascii="Times New Roman" w:hAnsi="Times New Roman" w:cs="Times New Roman"/>
          <w:sz w:val="24"/>
          <w:szCs w:val="24"/>
        </w:rPr>
      </w:pPr>
      <w:r w:rsidRPr="00DE4DBD">
        <w:rPr>
          <w:rFonts w:ascii="Times New Roman" w:hAnsi="Times New Roman" w:cs="Times New Roman"/>
          <w:sz w:val="24"/>
          <w:szCs w:val="24"/>
        </w:rPr>
        <w:t>________________________________________________________________</w:t>
      </w:r>
      <w:r w:rsidR="00EA182C">
        <w:rPr>
          <w:rFonts w:ascii="Times New Roman" w:hAnsi="Times New Roman" w:cs="Times New Roman"/>
          <w:sz w:val="24"/>
          <w:szCs w:val="24"/>
        </w:rPr>
        <w:t>_____</w:t>
      </w:r>
    </w:p>
    <w:p w:rsidR="00DE4DBD" w:rsidRPr="00DE4DBD" w:rsidRDefault="00DE4DBD" w:rsidP="00DE4DBD">
      <w:pPr>
        <w:pStyle w:val="ConsPlusNormal"/>
        <w:widowControl/>
        <w:numPr>
          <w:ilvl w:val="0"/>
          <w:numId w:val="4"/>
        </w:numPr>
        <w:jc w:val="both"/>
        <w:outlineLvl w:val="0"/>
        <w:rPr>
          <w:rFonts w:ascii="Times New Roman" w:hAnsi="Times New Roman" w:cs="Times New Roman"/>
          <w:sz w:val="24"/>
          <w:szCs w:val="24"/>
        </w:rPr>
      </w:pPr>
      <w:r w:rsidRPr="00DE4DBD">
        <w:rPr>
          <w:rFonts w:ascii="Times New Roman" w:hAnsi="Times New Roman" w:cs="Times New Roman"/>
          <w:sz w:val="24"/>
          <w:szCs w:val="24"/>
        </w:rPr>
        <w:t>________________________________________________________________</w:t>
      </w:r>
      <w:r w:rsidR="00EA182C">
        <w:rPr>
          <w:rFonts w:ascii="Times New Roman" w:hAnsi="Times New Roman" w:cs="Times New Roman"/>
          <w:sz w:val="24"/>
          <w:szCs w:val="24"/>
        </w:rPr>
        <w:t>_____</w:t>
      </w:r>
    </w:p>
    <w:p w:rsidR="00DE4DBD" w:rsidRPr="00DE4DBD" w:rsidRDefault="00DE4DBD" w:rsidP="00DE4DBD">
      <w:pPr>
        <w:pStyle w:val="ConsPlusNormal"/>
        <w:widowControl/>
        <w:numPr>
          <w:ilvl w:val="0"/>
          <w:numId w:val="4"/>
        </w:numPr>
        <w:jc w:val="both"/>
        <w:outlineLvl w:val="0"/>
        <w:rPr>
          <w:rFonts w:ascii="Times New Roman" w:hAnsi="Times New Roman" w:cs="Times New Roman"/>
          <w:sz w:val="24"/>
          <w:szCs w:val="24"/>
        </w:rPr>
      </w:pPr>
      <w:r w:rsidRPr="00DE4DBD">
        <w:rPr>
          <w:rFonts w:ascii="Times New Roman" w:hAnsi="Times New Roman" w:cs="Times New Roman"/>
          <w:sz w:val="24"/>
          <w:szCs w:val="24"/>
        </w:rPr>
        <w:t>и т.д. ___________________________________________________________</w:t>
      </w:r>
      <w:r w:rsidR="00EA182C">
        <w:rPr>
          <w:rFonts w:ascii="Times New Roman" w:hAnsi="Times New Roman" w:cs="Times New Roman"/>
          <w:sz w:val="24"/>
          <w:szCs w:val="24"/>
        </w:rPr>
        <w:t>_____</w:t>
      </w:r>
    </w:p>
    <w:p w:rsidR="00DE4DBD" w:rsidRPr="00DE4DBD" w:rsidRDefault="00DE4DBD" w:rsidP="00DE4DBD">
      <w:pPr>
        <w:pStyle w:val="ConsPlusNormal"/>
        <w:widowControl/>
        <w:numPr>
          <w:ilvl w:val="0"/>
          <w:numId w:val="3"/>
        </w:numPr>
        <w:jc w:val="both"/>
        <w:outlineLvl w:val="0"/>
        <w:rPr>
          <w:rFonts w:ascii="Times New Roman" w:hAnsi="Times New Roman" w:cs="Times New Roman"/>
          <w:sz w:val="24"/>
          <w:szCs w:val="24"/>
        </w:rPr>
      </w:pPr>
      <w:r w:rsidRPr="00DE4DBD">
        <w:rPr>
          <w:rFonts w:ascii="Times New Roman" w:hAnsi="Times New Roman" w:cs="Times New Roman"/>
          <w:b/>
          <w:sz w:val="24"/>
          <w:szCs w:val="24"/>
        </w:rPr>
        <w:t xml:space="preserve">Сроки проведения контрольного мероприятия: </w:t>
      </w:r>
      <w:r w:rsidRPr="00DE4DBD">
        <w:rPr>
          <w:rFonts w:ascii="Times New Roman" w:hAnsi="Times New Roman" w:cs="Times New Roman"/>
          <w:sz w:val="24"/>
          <w:szCs w:val="24"/>
        </w:rPr>
        <w:t xml:space="preserve">с ______________ года </w:t>
      </w:r>
      <w:proofErr w:type="gramStart"/>
      <w:r w:rsidRPr="00DE4DBD">
        <w:rPr>
          <w:rFonts w:ascii="Times New Roman" w:hAnsi="Times New Roman" w:cs="Times New Roman"/>
          <w:sz w:val="24"/>
          <w:szCs w:val="24"/>
        </w:rPr>
        <w:t>по</w:t>
      </w:r>
      <w:proofErr w:type="gramEnd"/>
      <w:r w:rsidRPr="00DE4DBD">
        <w:rPr>
          <w:rFonts w:ascii="Times New Roman" w:hAnsi="Times New Roman" w:cs="Times New Roman"/>
          <w:sz w:val="24"/>
          <w:szCs w:val="24"/>
        </w:rPr>
        <w:t xml:space="preserve"> _____________ года.</w:t>
      </w: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__________________________________________     ______________________</w:t>
      </w: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roofErr w:type="gramStart"/>
      <w:r w:rsidRPr="00DE4DBD">
        <w:rPr>
          <w:rFonts w:ascii="Times New Roman" w:hAnsi="Times New Roman" w:cs="Times New Roman"/>
          <w:sz w:val="24"/>
          <w:szCs w:val="24"/>
        </w:rPr>
        <w:t>(должность, фамилия и инициалы должностного лица КСП,                              (подпись)</w:t>
      </w:r>
      <w:proofErr w:type="gramEnd"/>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roofErr w:type="gramStart"/>
      <w:r w:rsidRPr="00DE4DBD">
        <w:rPr>
          <w:rFonts w:ascii="Times New Roman" w:hAnsi="Times New Roman" w:cs="Times New Roman"/>
          <w:sz w:val="24"/>
          <w:szCs w:val="24"/>
        </w:rPr>
        <w:t>подготовившего</w:t>
      </w:r>
      <w:proofErr w:type="gramEnd"/>
      <w:r w:rsidRPr="00DE4DBD">
        <w:rPr>
          <w:rFonts w:ascii="Times New Roman" w:hAnsi="Times New Roman" w:cs="Times New Roman"/>
          <w:sz w:val="24"/>
          <w:szCs w:val="24"/>
        </w:rPr>
        <w:t xml:space="preserve"> Программу)</w:t>
      </w: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 xml:space="preserve">                                                                                                                             _______________________________</w:t>
      </w: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 xml:space="preserve">                                                                                                                                                         (дата)</w:t>
      </w: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
    <w:p w:rsidR="00DE4DBD" w:rsidRPr="00DE4DBD" w:rsidRDefault="00DE4DBD" w:rsidP="00DE4DBD">
      <w:pPr>
        <w:pStyle w:val="ConsPlusNormal"/>
        <w:widowControl/>
        <w:ind w:left="570" w:firstLine="0"/>
        <w:jc w:val="both"/>
        <w:outlineLvl w:val="0"/>
        <w:rPr>
          <w:rFonts w:ascii="Times New Roman" w:hAnsi="Times New Roman" w:cs="Times New Roman"/>
          <w:sz w:val="24"/>
          <w:szCs w:val="24"/>
        </w:rPr>
      </w:pPr>
    </w:p>
    <w:p w:rsidR="00BD73C9" w:rsidRDefault="00BD73C9" w:rsidP="00DE4DBD">
      <w:pPr>
        <w:pStyle w:val="ConsPlusNormal"/>
        <w:widowControl/>
        <w:ind w:firstLine="0"/>
        <w:outlineLvl w:val="0"/>
        <w:rPr>
          <w:rFonts w:ascii="Times New Roman" w:hAnsi="Times New Roman" w:cs="Times New Roman"/>
          <w:sz w:val="24"/>
          <w:szCs w:val="24"/>
        </w:rPr>
      </w:pPr>
    </w:p>
    <w:p w:rsidR="00BD73C9" w:rsidRDefault="00BD73C9" w:rsidP="00DE4DBD">
      <w:pPr>
        <w:pStyle w:val="ConsPlusNormal"/>
        <w:widowControl/>
        <w:ind w:firstLine="0"/>
        <w:outlineLvl w:val="0"/>
        <w:rPr>
          <w:rFonts w:ascii="Times New Roman" w:hAnsi="Times New Roman" w:cs="Times New Roman"/>
          <w:sz w:val="24"/>
          <w:szCs w:val="24"/>
        </w:rPr>
      </w:pPr>
    </w:p>
    <w:p w:rsidR="00BD73C9" w:rsidRDefault="00BD73C9" w:rsidP="00DE4DBD">
      <w:pPr>
        <w:pStyle w:val="ConsPlusNormal"/>
        <w:widowControl/>
        <w:ind w:firstLine="0"/>
        <w:outlineLvl w:val="0"/>
        <w:rPr>
          <w:rFonts w:ascii="Times New Roman" w:hAnsi="Times New Roman" w:cs="Times New Roman"/>
          <w:sz w:val="24"/>
          <w:szCs w:val="24"/>
        </w:rPr>
      </w:pPr>
    </w:p>
    <w:p w:rsidR="00DE4DBD" w:rsidRPr="00DE4DBD" w:rsidRDefault="00DE4DBD" w:rsidP="00BD73C9">
      <w:pPr>
        <w:pStyle w:val="ConsPlusNormal"/>
        <w:widowControl/>
        <w:ind w:firstLine="0"/>
        <w:jc w:val="right"/>
        <w:outlineLvl w:val="0"/>
        <w:rPr>
          <w:rFonts w:ascii="Times New Roman" w:hAnsi="Times New Roman" w:cs="Times New Roman"/>
          <w:b/>
          <w:sz w:val="24"/>
          <w:szCs w:val="24"/>
        </w:rPr>
      </w:pPr>
      <w:r w:rsidRPr="00DE4DBD">
        <w:rPr>
          <w:rFonts w:ascii="Times New Roman" w:hAnsi="Times New Roman" w:cs="Times New Roman"/>
          <w:b/>
          <w:sz w:val="24"/>
          <w:szCs w:val="24"/>
        </w:rPr>
        <w:t>Приложение № 3.</w:t>
      </w:r>
    </w:p>
    <w:p w:rsidR="00DE4DBD" w:rsidRPr="00DE4DBD" w:rsidRDefault="00DE4DBD" w:rsidP="00BD73C9">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(пункт 5.1.1.Стандарта)</w:t>
      </w:r>
    </w:p>
    <w:p w:rsidR="00DE4DBD" w:rsidRDefault="00E15E0F" w:rsidP="00DE4DBD">
      <w:pPr>
        <w:pStyle w:val="ConsPlusNormal"/>
        <w:widowControl/>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00EA182C">
        <w:rPr>
          <w:noProof/>
          <w:color w:val="00FFFF"/>
        </w:rPr>
        <w:drawing>
          <wp:inline distT="0" distB="0" distL="0" distR="0">
            <wp:extent cx="647700" cy="733425"/>
            <wp:effectExtent l="0" t="0" r="0" b="9525"/>
            <wp:docPr id="9" name="Рисунок 9"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12" cstate="print">
                      <a:lum bright="-36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733425"/>
                    </a:xfrm>
                    <a:prstGeom prst="rect">
                      <a:avLst/>
                    </a:prstGeom>
                    <a:solidFill>
                      <a:srgbClr val="000000"/>
                    </a:solidFill>
                    <a:ln>
                      <a:noFill/>
                    </a:ln>
                  </pic:spPr>
                </pic:pic>
              </a:graphicData>
            </a:graphic>
          </wp:inline>
        </w:drawing>
      </w:r>
    </w:p>
    <w:p w:rsidR="00EA182C" w:rsidRPr="00EA182C" w:rsidRDefault="00EA182C" w:rsidP="00E15E0F">
      <w:pPr>
        <w:tabs>
          <w:tab w:val="left" w:pos="6465"/>
        </w:tabs>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РОССИЙСКАЯ ФЕДЕРАЦИЯ</w:t>
      </w:r>
      <w:r w:rsidR="00623D8E">
        <w:rPr>
          <w:rFonts w:ascii="Times New Roman" w:eastAsia="Times New Roman" w:hAnsi="Times New Roman"/>
          <w:sz w:val="20"/>
          <w:szCs w:val="20"/>
          <w:lang w:eastAsia="ru-RU"/>
        </w:rPr>
        <w:tab/>
        <w:t>__________________________</w:t>
      </w:r>
    </w:p>
    <w:p w:rsidR="00EA182C" w:rsidRPr="00EA182C" w:rsidRDefault="00EA182C" w:rsidP="00E15E0F">
      <w:pPr>
        <w:keepNext/>
        <w:tabs>
          <w:tab w:val="left" w:pos="7065"/>
        </w:tabs>
        <w:spacing w:after="0" w:line="240" w:lineRule="auto"/>
        <w:jc w:val="both"/>
        <w:outlineLvl w:val="0"/>
        <w:rPr>
          <w:rFonts w:ascii="Times New Roman" w:eastAsia="Times New Roman" w:hAnsi="Times New Roman"/>
          <w:bCs/>
          <w:sz w:val="20"/>
          <w:szCs w:val="20"/>
          <w:lang w:eastAsia="ru-RU"/>
        </w:rPr>
      </w:pPr>
      <w:r w:rsidRPr="00EA182C">
        <w:rPr>
          <w:rFonts w:ascii="Times New Roman" w:eastAsia="Times New Roman" w:hAnsi="Times New Roman"/>
          <w:bCs/>
          <w:sz w:val="20"/>
          <w:szCs w:val="20"/>
          <w:lang w:eastAsia="ru-RU"/>
        </w:rPr>
        <w:t>ИРКУТСКАЯ ОБЛАСТЬ</w:t>
      </w:r>
      <w:r w:rsidR="00623D8E">
        <w:rPr>
          <w:rFonts w:ascii="Times New Roman" w:eastAsia="Times New Roman" w:hAnsi="Times New Roman"/>
          <w:bCs/>
          <w:sz w:val="20"/>
          <w:szCs w:val="20"/>
          <w:lang w:eastAsia="ru-RU"/>
        </w:rPr>
        <w:tab/>
        <w:t>должность</w:t>
      </w:r>
    </w:p>
    <w:p w:rsidR="00EA182C" w:rsidRPr="00EA182C" w:rsidRDefault="00EA182C" w:rsidP="00E15E0F">
      <w:pPr>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КОНТРОЛЬНО - СЧ</w:t>
      </w:r>
      <w:r w:rsidR="00E15E0F">
        <w:rPr>
          <w:rFonts w:ascii="Times New Roman" w:eastAsia="Times New Roman" w:hAnsi="Times New Roman"/>
          <w:sz w:val="20"/>
          <w:szCs w:val="20"/>
          <w:lang w:eastAsia="ru-RU"/>
        </w:rPr>
        <w:t>Е</w:t>
      </w:r>
      <w:r w:rsidRPr="00EA182C">
        <w:rPr>
          <w:rFonts w:ascii="Times New Roman" w:eastAsia="Times New Roman" w:hAnsi="Times New Roman"/>
          <w:sz w:val="20"/>
          <w:szCs w:val="20"/>
          <w:lang w:eastAsia="ru-RU"/>
        </w:rPr>
        <w:t>ТНАЯ ПАЛАТА</w:t>
      </w:r>
    </w:p>
    <w:p w:rsidR="00EA182C" w:rsidRPr="00EA182C" w:rsidRDefault="00EA182C" w:rsidP="00E15E0F">
      <w:pPr>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ЗИМИНСКОГО ГОРОДСКОГО</w:t>
      </w:r>
    </w:p>
    <w:p w:rsidR="00EA182C" w:rsidRPr="00EA182C" w:rsidRDefault="00EA182C" w:rsidP="00E15E0F">
      <w:pPr>
        <w:tabs>
          <w:tab w:val="left" w:pos="6285"/>
          <w:tab w:val="left" w:pos="7710"/>
        </w:tabs>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МУНИЦИПАЛЬНОГО ОБРАЗОВАНИЯ</w:t>
      </w:r>
      <w:r w:rsidR="00623D8E">
        <w:rPr>
          <w:rFonts w:ascii="Times New Roman" w:eastAsia="Times New Roman" w:hAnsi="Times New Roman"/>
          <w:sz w:val="20"/>
          <w:szCs w:val="20"/>
          <w:lang w:eastAsia="ru-RU"/>
        </w:rPr>
        <w:tab/>
        <w:t>______________</w:t>
      </w:r>
      <w:r w:rsidR="00623D8E">
        <w:rPr>
          <w:rFonts w:ascii="Times New Roman" w:eastAsia="Times New Roman" w:hAnsi="Times New Roman"/>
          <w:sz w:val="20"/>
          <w:szCs w:val="20"/>
          <w:lang w:eastAsia="ru-RU"/>
        </w:rPr>
        <w:tab/>
        <w:t>________________</w:t>
      </w:r>
    </w:p>
    <w:p w:rsidR="00EA182C" w:rsidRPr="00EA182C" w:rsidRDefault="00EA182C" w:rsidP="00E15E0F">
      <w:pPr>
        <w:tabs>
          <w:tab w:val="left" w:pos="5387"/>
          <w:tab w:val="left" w:pos="6285"/>
        </w:tabs>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665390,  г.  Зима, ул. Ленина, д. 5</w:t>
      </w:r>
      <w:r w:rsidR="00623D8E">
        <w:rPr>
          <w:rFonts w:ascii="Times New Roman" w:eastAsia="Times New Roman" w:hAnsi="Times New Roman"/>
          <w:sz w:val="20"/>
          <w:szCs w:val="20"/>
          <w:lang w:eastAsia="ru-RU"/>
        </w:rPr>
        <w:tab/>
      </w:r>
      <w:r w:rsidR="00E15E0F">
        <w:rPr>
          <w:rFonts w:ascii="Times New Roman" w:eastAsia="Times New Roman" w:hAnsi="Times New Roman"/>
          <w:sz w:val="20"/>
          <w:szCs w:val="20"/>
          <w:lang w:eastAsia="ru-RU"/>
        </w:rPr>
        <w:t xml:space="preserve">                      </w:t>
      </w:r>
      <w:r w:rsidR="00623D8E">
        <w:rPr>
          <w:rFonts w:ascii="Times New Roman" w:eastAsia="Times New Roman" w:hAnsi="Times New Roman"/>
          <w:sz w:val="20"/>
          <w:szCs w:val="20"/>
          <w:lang w:eastAsia="ru-RU"/>
        </w:rPr>
        <w:t>ФИО руководителя организации</w:t>
      </w:r>
    </w:p>
    <w:p w:rsidR="00EA182C" w:rsidRPr="00EA182C" w:rsidRDefault="00EA182C" w:rsidP="00E15E0F">
      <w:pPr>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тел.: (39554) 3-1</w:t>
      </w:r>
      <w:r w:rsidR="003B2C3F">
        <w:rPr>
          <w:rFonts w:ascii="Times New Roman" w:eastAsia="Times New Roman" w:hAnsi="Times New Roman"/>
          <w:sz w:val="20"/>
          <w:szCs w:val="20"/>
          <w:lang w:eastAsia="ru-RU"/>
        </w:rPr>
        <w:t>6</w:t>
      </w:r>
      <w:r w:rsidRPr="00EA182C">
        <w:rPr>
          <w:rFonts w:ascii="Times New Roman" w:eastAsia="Times New Roman" w:hAnsi="Times New Roman"/>
          <w:sz w:val="20"/>
          <w:szCs w:val="20"/>
          <w:lang w:eastAsia="ru-RU"/>
        </w:rPr>
        <w:t>-</w:t>
      </w:r>
      <w:r w:rsidR="003B2C3F">
        <w:rPr>
          <w:rFonts w:ascii="Times New Roman" w:eastAsia="Times New Roman" w:hAnsi="Times New Roman"/>
          <w:sz w:val="20"/>
          <w:szCs w:val="20"/>
          <w:lang w:eastAsia="ru-RU"/>
        </w:rPr>
        <w:t>94</w:t>
      </w:r>
      <w:r w:rsidRPr="00EA182C">
        <w:rPr>
          <w:rFonts w:ascii="Times New Roman" w:eastAsia="Times New Roman" w:hAnsi="Times New Roman"/>
          <w:sz w:val="20"/>
          <w:szCs w:val="20"/>
          <w:lang w:eastAsia="ru-RU"/>
        </w:rPr>
        <w:t>, факс: (39554) 3-16-52</w:t>
      </w:r>
    </w:p>
    <w:p w:rsidR="00EA182C" w:rsidRPr="00A4791B" w:rsidRDefault="00EA182C" w:rsidP="00E15E0F">
      <w:pPr>
        <w:overflowPunct w:val="0"/>
        <w:autoSpaceDE w:val="0"/>
        <w:autoSpaceDN w:val="0"/>
        <w:adjustRightInd w:val="0"/>
        <w:spacing w:after="0" w:line="240" w:lineRule="auto"/>
        <w:jc w:val="both"/>
        <w:rPr>
          <w:rFonts w:ascii="Times New Roman" w:eastAsia="Times New Roman" w:hAnsi="Times New Roman"/>
          <w:color w:val="0000FF"/>
          <w:sz w:val="20"/>
          <w:szCs w:val="20"/>
          <w:lang w:eastAsia="ru-RU"/>
        </w:rPr>
      </w:pPr>
      <w:proofErr w:type="gramStart"/>
      <w:r w:rsidRPr="00EA182C">
        <w:rPr>
          <w:rFonts w:ascii="Times New Roman" w:eastAsia="Times New Roman" w:hAnsi="Times New Roman"/>
          <w:sz w:val="20"/>
          <w:szCs w:val="20"/>
          <w:lang w:val="en-US" w:eastAsia="ru-RU"/>
        </w:rPr>
        <w:t>e</w:t>
      </w:r>
      <w:r w:rsidRPr="00A4791B">
        <w:rPr>
          <w:rFonts w:ascii="Times New Roman" w:eastAsia="Times New Roman" w:hAnsi="Times New Roman"/>
          <w:sz w:val="20"/>
          <w:szCs w:val="20"/>
          <w:lang w:eastAsia="ru-RU"/>
        </w:rPr>
        <w:t>-</w:t>
      </w:r>
      <w:r w:rsidRPr="00EA182C">
        <w:rPr>
          <w:rFonts w:ascii="Times New Roman" w:eastAsia="Times New Roman" w:hAnsi="Times New Roman"/>
          <w:sz w:val="20"/>
          <w:szCs w:val="20"/>
          <w:lang w:val="en-US" w:eastAsia="ru-RU"/>
        </w:rPr>
        <w:t>mail</w:t>
      </w:r>
      <w:proofErr w:type="gramEnd"/>
      <w:r w:rsidRPr="00A4791B">
        <w:rPr>
          <w:rFonts w:ascii="Times New Roman" w:eastAsia="Times New Roman" w:hAnsi="Times New Roman"/>
          <w:sz w:val="20"/>
          <w:szCs w:val="20"/>
          <w:lang w:eastAsia="ru-RU"/>
        </w:rPr>
        <w:t xml:space="preserve">: </w:t>
      </w:r>
      <w:proofErr w:type="spellStart"/>
      <w:r w:rsidRPr="00EA182C">
        <w:rPr>
          <w:rFonts w:ascii="Times New Roman" w:eastAsia="Times New Roman" w:hAnsi="Times New Roman"/>
          <w:color w:val="0000FF"/>
          <w:sz w:val="20"/>
          <w:szCs w:val="20"/>
          <w:lang w:val="en-US" w:eastAsia="ru-RU"/>
        </w:rPr>
        <w:t>ksp</w:t>
      </w:r>
      <w:proofErr w:type="spellEnd"/>
      <w:r w:rsidRPr="00A4791B">
        <w:rPr>
          <w:rFonts w:ascii="Times New Roman" w:eastAsia="Times New Roman" w:hAnsi="Times New Roman"/>
          <w:color w:val="0000FF"/>
          <w:sz w:val="20"/>
          <w:szCs w:val="20"/>
          <w:lang w:eastAsia="ru-RU"/>
        </w:rPr>
        <w:t>_</w:t>
      </w:r>
      <w:proofErr w:type="spellStart"/>
      <w:r w:rsidRPr="00EA182C">
        <w:rPr>
          <w:rFonts w:ascii="Times New Roman" w:eastAsia="Times New Roman" w:hAnsi="Times New Roman"/>
          <w:color w:val="0000FF"/>
          <w:sz w:val="20"/>
          <w:szCs w:val="20"/>
          <w:lang w:val="en-US" w:eastAsia="ru-RU"/>
        </w:rPr>
        <w:t>admzima</w:t>
      </w:r>
      <w:proofErr w:type="spellEnd"/>
      <w:r w:rsidRPr="00A4791B">
        <w:rPr>
          <w:rFonts w:ascii="Times New Roman" w:eastAsia="Times New Roman" w:hAnsi="Times New Roman"/>
          <w:color w:val="0000FF"/>
          <w:sz w:val="20"/>
          <w:szCs w:val="20"/>
          <w:lang w:eastAsia="ru-RU"/>
        </w:rPr>
        <w:t>@</w:t>
      </w:r>
      <w:r w:rsidRPr="00EA182C">
        <w:rPr>
          <w:rFonts w:ascii="Times New Roman" w:eastAsia="Times New Roman" w:hAnsi="Times New Roman"/>
          <w:color w:val="0000FF"/>
          <w:sz w:val="20"/>
          <w:szCs w:val="20"/>
          <w:lang w:val="en-US" w:eastAsia="ru-RU"/>
        </w:rPr>
        <w:t>mail</w:t>
      </w:r>
      <w:r w:rsidRPr="00A4791B">
        <w:rPr>
          <w:rFonts w:ascii="Times New Roman" w:eastAsia="Times New Roman" w:hAnsi="Times New Roman"/>
          <w:color w:val="0000FF"/>
          <w:sz w:val="20"/>
          <w:szCs w:val="20"/>
          <w:lang w:eastAsia="ru-RU"/>
        </w:rPr>
        <w:t>.</w:t>
      </w:r>
      <w:proofErr w:type="spellStart"/>
      <w:r w:rsidRPr="00EA182C">
        <w:rPr>
          <w:rFonts w:ascii="Times New Roman" w:eastAsia="Times New Roman" w:hAnsi="Times New Roman"/>
          <w:color w:val="0000FF"/>
          <w:sz w:val="20"/>
          <w:szCs w:val="20"/>
          <w:lang w:val="en-US" w:eastAsia="ru-RU"/>
        </w:rPr>
        <w:t>ru</w:t>
      </w:r>
      <w:proofErr w:type="spellEnd"/>
    </w:p>
    <w:p w:rsidR="00EA182C" w:rsidRPr="00EA182C" w:rsidRDefault="00EA182C" w:rsidP="00E15E0F">
      <w:pPr>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ИНН/КПП 3814014939/381401001</w:t>
      </w:r>
    </w:p>
    <w:p w:rsidR="00EA182C" w:rsidRPr="00EA182C" w:rsidRDefault="00EA182C" w:rsidP="00E15E0F">
      <w:pPr>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ОКПО 61134909</w:t>
      </w: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 xml:space="preserve"> от______________ № _______________</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на №______________ от _____________</w:t>
      </w:r>
    </w:p>
    <w:p w:rsidR="00DE4DBD" w:rsidRPr="00DE4DBD" w:rsidRDefault="00DE4DBD" w:rsidP="00DE4DBD">
      <w:pPr>
        <w:spacing w:after="0" w:line="240" w:lineRule="auto"/>
        <w:rPr>
          <w:rFonts w:ascii="Times New Roman" w:hAnsi="Times New Roman"/>
          <w:sz w:val="24"/>
          <w:szCs w:val="24"/>
        </w:rPr>
      </w:pPr>
    </w:p>
    <w:p w:rsidR="00DE4DBD" w:rsidRPr="00DE4DBD" w:rsidRDefault="00DE4DBD" w:rsidP="00DE4DBD">
      <w:pPr>
        <w:jc w:val="center"/>
        <w:rPr>
          <w:rFonts w:ascii="Times New Roman" w:hAnsi="Times New Roman"/>
          <w:sz w:val="24"/>
          <w:szCs w:val="24"/>
        </w:rPr>
      </w:pPr>
      <w:r w:rsidRPr="00DE4DBD">
        <w:rPr>
          <w:rFonts w:ascii="Times New Roman" w:hAnsi="Times New Roman"/>
          <w:sz w:val="24"/>
          <w:szCs w:val="24"/>
        </w:rPr>
        <w:t xml:space="preserve"> ЗАПРОС</w:t>
      </w:r>
    </w:p>
    <w:p w:rsidR="00DE4DBD" w:rsidRPr="00DE4DBD" w:rsidRDefault="00DE4DBD" w:rsidP="00DE4DBD">
      <w:pPr>
        <w:pStyle w:val="ConsPlusNonformat"/>
        <w:widowControl/>
        <w:jc w:val="center"/>
        <w:rPr>
          <w:rFonts w:ascii="Times New Roman" w:hAnsi="Times New Roman" w:cs="Times New Roman"/>
          <w:sz w:val="24"/>
          <w:szCs w:val="24"/>
        </w:rPr>
      </w:pPr>
      <w:r w:rsidRPr="00DE4DBD">
        <w:rPr>
          <w:rFonts w:ascii="Times New Roman" w:hAnsi="Times New Roman" w:cs="Times New Roman"/>
          <w:sz w:val="24"/>
          <w:szCs w:val="24"/>
        </w:rPr>
        <w:t>Уважаемый ______________!</w:t>
      </w:r>
    </w:p>
    <w:p w:rsidR="00DE4DBD" w:rsidRPr="00DE4DBD" w:rsidRDefault="00DE4DBD" w:rsidP="00DE4DBD">
      <w:pPr>
        <w:pStyle w:val="ConsPlusNonformat"/>
        <w:widowControl/>
        <w:rPr>
          <w:rFonts w:ascii="Times New Roman" w:hAnsi="Times New Roman" w:cs="Times New Roman"/>
          <w:sz w:val="24"/>
          <w:szCs w:val="24"/>
        </w:rPr>
      </w:pPr>
    </w:p>
    <w:p w:rsidR="00DE4DBD" w:rsidRPr="00DE4DBD" w:rsidRDefault="00DE4DBD" w:rsidP="00DE4DBD">
      <w:pPr>
        <w:pStyle w:val="ConsPlusNonformat"/>
        <w:widowControl/>
        <w:jc w:val="both"/>
        <w:rPr>
          <w:rFonts w:ascii="Times New Roman" w:hAnsi="Times New Roman" w:cs="Times New Roman"/>
          <w:sz w:val="24"/>
          <w:szCs w:val="24"/>
        </w:rPr>
      </w:pPr>
      <w:r w:rsidRPr="00DE4DBD">
        <w:rPr>
          <w:rFonts w:ascii="Times New Roman" w:hAnsi="Times New Roman" w:cs="Times New Roman"/>
          <w:sz w:val="24"/>
          <w:szCs w:val="24"/>
        </w:rPr>
        <w:t xml:space="preserve">          В соответствии с Планом работы Контрольно-счетной палаты </w:t>
      </w:r>
      <w:proofErr w:type="spellStart"/>
      <w:r w:rsidR="00F63B49">
        <w:rPr>
          <w:rFonts w:ascii="Times New Roman" w:hAnsi="Times New Roman" w:cs="Times New Roman"/>
          <w:sz w:val="24"/>
          <w:szCs w:val="24"/>
        </w:rPr>
        <w:t>Зиминского</w:t>
      </w:r>
      <w:proofErr w:type="spellEnd"/>
      <w:r w:rsidR="00F63B49">
        <w:rPr>
          <w:rFonts w:ascii="Times New Roman" w:hAnsi="Times New Roman" w:cs="Times New Roman"/>
          <w:sz w:val="24"/>
          <w:szCs w:val="24"/>
        </w:rPr>
        <w:t xml:space="preserve"> городского муниципального образования </w:t>
      </w:r>
      <w:r w:rsidRPr="00DE4DBD">
        <w:rPr>
          <w:rFonts w:ascii="Times New Roman" w:hAnsi="Times New Roman" w:cs="Times New Roman"/>
          <w:sz w:val="24"/>
          <w:szCs w:val="24"/>
        </w:rPr>
        <w:t>на 20__ год проводится контрольное мероприятие «____________________________________________________________________</w:t>
      </w:r>
      <w:r w:rsidR="00F63B49">
        <w:rPr>
          <w:rFonts w:ascii="Times New Roman" w:hAnsi="Times New Roman" w:cs="Times New Roman"/>
          <w:sz w:val="24"/>
          <w:szCs w:val="24"/>
        </w:rPr>
        <w:t>_______</w:t>
      </w:r>
      <w:r w:rsidRPr="00DE4DBD">
        <w:rPr>
          <w:rFonts w:ascii="Times New Roman" w:hAnsi="Times New Roman" w:cs="Times New Roman"/>
          <w:sz w:val="24"/>
          <w:szCs w:val="24"/>
        </w:rPr>
        <w:t xml:space="preserve"> »</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контрольного мероприятия)</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в ____________________________________________________________________</w:t>
      </w:r>
      <w:r w:rsidR="00F63B49">
        <w:rPr>
          <w:rFonts w:ascii="Times New Roman" w:hAnsi="Times New Roman" w:cs="Times New Roman"/>
          <w:sz w:val="24"/>
          <w:szCs w:val="24"/>
        </w:rPr>
        <w:t>________</w:t>
      </w:r>
      <w:r w:rsidRPr="00DE4DBD">
        <w:rPr>
          <w:rFonts w:ascii="Times New Roman" w:hAnsi="Times New Roman" w:cs="Times New Roman"/>
          <w:sz w:val="24"/>
          <w:szCs w:val="24"/>
        </w:rPr>
        <w:t>.</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объекта контрольного мероприятия)</w:t>
      </w:r>
    </w:p>
    <w:p w:rsidR="00DE4DBD" w:rsidRPr="00DE4DBD" w:rsidRDefault="00DE4DBD" w:rsidP="00DE4DBD">
      <w:pPr>
        <w:pStyle w:val="ConsPlusNonformat"/>
        <w:widowControl/>
        <w:rPr>
          <w:rFonts w:ascii="Times New Roman" w:hAnsi="Times New Roman" w:cs="Times New Roman"/>
          <w:sz w:val="24"/>
          <w:szCs w:val="24"/>
        </w:rPr>
      </w:pPr>
    </w:p>
    <w:p w:rsidR="00DE4DBD" w:rsidRPr="00DE4DBD" w:rsidRDefault="00DE4DBD" w:rsidP="00DE4DBD">
      <w:pPr>
        <w:pStyle w:val="ConsPlusNonformat"/>
        <w:widowControl/>
        <w:jc w:val="both"/>
        <w:rPr>
          <w:rFonts w:ascii="Times New Roman" w:hAnsi="Times New Roman" w:cs="Times New Roman"/>
          <w:sz w:val="24"/>
          <w:szCs w:val="24"/>
        </w:rPr>
      </w:pPr>
      <w:proofErr w:type="gramStart"/>
      <w:r w:rsidRPr="00DE4DBD">
        <w:rPr>
          <w:rFonts w:ascii="Times New Roman" w:hAnsi="Times New Roman" w:cs="Times New Roman"/>
          <w:sz w:val="24"/>
          <w:szCs w:val="24"/>
        </w:rPr>
        <w:t>В соответствии со ст.ст. 13-15 Федерального закона от 07.02.2011 года № 6-ФЗ «Об общих принципах организации и деятельности контрольно-счетных органов субъектов Российской Федерации</w:t>
      </w:r>
      <w:r w:rsidR="00F63B49">
        <w:rPr>
          <w:rFonts w:ascii="Times New Roman" w:hAnsi="Times New Roman" w:cs="Times New Roman"/>
          <w:sz w:val="24"/>
          <w:szCs w:val="24"/>
        </w:rPr>
        <w:t xml:space="preserve"> и муниципальных образований», </w:t>
      </w:r>
      <w:r w:rsidRPr="00DE4DBD">
        <w:rPr>
          <w:rFonts w:ascii="Times New Roman" w:hAnsi="Times New Roman" w:cs="Times New Roman"/>
          <w:sz w:val="24"/>
          <w:szCs w:val="24"/>
        </w:rPr>
        <w:t xml:space="preserve">ст. ______  Положения о Контрольно-счетной палате </w:t>
      </w:r>
      <w:proofErr w:type="spellStart"/>
      <w:r w:rsidR="00F63B49">
        <w:rPr>
          <w:rFonts w:ascii="Times New Roman" w:hAnsi="Times New Roman" w:cs="Times New Roman"/>
          <w:sz w:val="24"/>
          <w:szCs w:val="24"/>
        </w:rPr>
        <w:t>Зиминского</w:t>
      </w:r>
      <w:proofErr w:type="spellEnd"/>
      <w:r w:rsidR="00F63B49">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утвержденного решением Думы </w:t>
      </w:r>
      <w:proofErr w:type="spellStart"/>
      <w:r w:rsidR="00F63B49">
        <w:rPr>
          <w:rFonts w:ascii="Times New Roman" w:hAnsi="Times New Roman" w:cs="Times New Roman"/>
          <w:sz w:val="24"/>
          <w:szCs w:val="24"/>
        </w:rPr>
        <w:t>Зиминского</w:t>
      </w:r>
      <w:proofErr w:type="spellEnd"/>
      <w:r w:rsidR="00F63B49">
        <w:rPr>
          <w:rFonts w:ascii="Times New Roman" w:hAnsi="Times New Roman" w:cs="Times New Roman"/>
          <w:sz w:val="24"/>
          <w:szCs w:val="24"/>
        </w:rPr>
        <w:t xml:space="preserve"> городского муниципального </w:t>
      </w:r>
      <w:r w:rsidRPr="00DE4DBD">
        <w:rPr>
          <w:rFonts w:ascii="Times New Roman" w:hAnsi="Times New Roman" w:cs="Times New Roman"/>
          <w:sz w:val="24"/>
          <w:szCs w:val="24"/>
        </w:rPr>
        <w:t>от _______ года №_____, прошу в срок до «__» ______________ 20__ года представить (поручить представить) следующие документы (материалы, данные или информацию):</w:t>
      </w:r>
      <w:proofErr w:type="gramEnd"/>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1. ___________________________________________________________________</w:t>
      </w:r>
      <w:r w:rsidR="00F63B49">
        <w:rPr>
          <w:rFonts w:ascii="Times New Roman" w:hAnsi="Times New Roman" w:cs="Times New Roman"/>
          <w:sz w:val="24"/>
          <w:szCs w:val="24"/>
        </w:rPr>
        <w:t>_______</w:t>
      </w:r>
      <w:r w:rsidRPr="00DE4DBD">
        <w:rPr>
          <w:rFonts w:ascii="Times New Roman" w:hAnsi="Times New Roman" w:cs="Times New Roman"/>
          <w:sz w:val="24"/>
          <w:szCs w:val="24"/>
        </w:rPr>
        <w:t>.</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(указываются наименования конкретных документов</w:t>
      </w:r>
      <w:r w:rsidR="00E06091">
        <w:rPr>
          <w:rFonts w:ascii="Times New Roman" w:hAnsi="Times New Roman" w:cs="Times New Roman"/>
          <w:sz w:val="24"/>
          <w:szCs w:val="24"/>
        </w:rPr>
        <w:t xml:space="preserve"> или формулируются вопросы, по </w:t>
      </w:r>
      <w:r w:rsidRPr="00DE4DBD">
        <w:rPr>
          <w:rFonts w:ascii="Times New Roman" w:hAnsi="Times New Roman" w:cs="Times New Roman"/>
          <w:sz w:val="24"/>
          <w:szCs w:val="24"/>
        </w:rPr>
        <w:t>которым необходимо представить соответствующую информацию)</w:t>
      </w:r>
    </w:p>
    <w:p w:rsidR="00DE4DBD" w:rsidRPr="00DE4DBD" w:rsidRDefault="00DE4DBD" w:rsidP="00DE4DBD">
      <w:pPr>
        <w:jc w:val="both"/>
        <w:rPr>
          <w:rFonts w:ascii="Times New Roman" w:hAnsi="Times New Roman"/>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Председатель             _____________________              _______________________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(подпись)                                    (фамилия, инициалы)</w:t>
      </w:r>
    </w:p>
    <w:p w:rsidR="00F63B49" w:rsidRDefault="00F63B49" w:rsidP="00DE4DBD">
      <w:pPr>
        <w:pStyle w:val="ConsPlusNormal"/>
        <w:widowControl/>
        <w:ind w:firstLine="0"/>
        <w:jc w:val="center"/>
        <w:outlineLvl w:val="0"/>
        <w:rPr>
          <w:rFonts w:ascii="Times New Roman" w:hAnsi="Times New Roman" w:cs="Times New Roman"/>
          <w:sz w:val="24"/>
          <w:szCs w:val="24"/>
        </w:rPr>
      </w:pPr>
    </w:p>
    <w:p w:rsidR="00F929F5" w:rsidRDefault="00F929F5" w:rsidP="00DE4DBD">
      <w:pPr>
        <w:pStyle w:val="ConsPlusNormal"/>
        <w:widowControl/>
        <w:ind w:firstLine="0"/>
        <w:jc w:val="center"/>
        <w:outlineLvl w:val="0"/>
        <w:rPr>
          <w:rFonts w:ascii="Times New Roman" w:hAnsi="Times New Roman" w:cs="Times New Roman"/>
          <w:sz w:val="24"/>
          <w:szCs w:val="24"/>
        </w:rPr>
      </w:pPr>
    </w:p>
    <w:p w:rsidR="00F929F5" w:rsidRDefault="00F929F5" w:rsidP="00DE4DBD">
      <w:pPr>
        <w:pStyle w:val="ConsPlusNormal"/>
        <w:widowControl/>
        <w:ind w:firstLine="0"/>
        <w:jc w:val="center"/>
        <w:outlineLvl w:val="0"/>
        <w:rPr>
          <w:rFonts w:ascii="Times New Roman" w:hAnsi="Times New Roman" w:cs="Times New Roman"/>
          <w:sz w:val="24"/>
          <w:szCs w:val="24"/>
        </w:rPr>
      </w:pPr>
    </w:p>
    <w:p w:rsidR="00F929F5" w:rsidRDefault="00F929F5" w:rsidP="00DE4DBD">
      <w:pPr>
        <w:pStyle w:val="ConsPlusNormal"/>
        <w:widowControl/>
        <w:ind w:firstLine="0"/>
        <w:jc w:val="center"/>
        <w:outlineLvl w:val="0"/>
        <w:rPr>
          <w:rFonts w:ascii="Times New Roman" w:hAnsi="Times New Roman" w:cs="Times New Roman"/>
          <w:sz w:val="24"/>
          <w:szCs w:val="24"/>
        </w:rPr>
      </w:pPr>
    </w:p>
    <w:p w:rsidR="00F63B49" w:rsidRDefault="00F63B49" w:rsidP="00DE4DBD">
      <w:pPr>
        <w:pStyle w:val="ConsPlusNormal"/>
        <w:widowControl/>
        <w:ind w:firstLine="0"/>
        <w:jc w:val="center"/>
        <w:outlineLvl w:val="0"/>
        <w:rPr>
          <w:rFonts w:ascii="Times New Roman" w:hAnsi="Times New Roman" w:cs="Times New Roman"/>
          <w:sz w:val="24"/>
          <w:szCs w:val="24"/>
        </w:rPr>
      </w:pPr>
    </w:p>
    <w:p w:rsidR="00DE4DBD" w:rsidRPr="00DE4DBD" w:rsidRDefault="00DE4DBD" w:rsidP="00F63B49">
      <w:pPr>
        <w:pStyle w:val="ConsPlusNormal"/>
        <w:widowControl/>
        <w:ind w:firstLine="0"/>
        <w:jc w:val="right"/>
        <w:outlineLvl w:val="0"/>
        <w:rPr>
          <w:rFonts w:ascii="Times New Roman" w:hAnsi="Times New Roman" w:cs="Times New Roman"/>
          <w:b/>
          <w:sz w:val="24"/>
          <w:szCs w:val="24"/>
        </w:rPr>
      </w:pPr>
      <w:r w:rsidRPr="00DE4DBD">
        <w:rPr>
          <w:rFonts w:ascii="Times New Roman" w:hAnsi="Times New Roman" w:cs="Times New Roman"/>
          <w:b/>
          <w:sz w:val="24"/>
          <w:szCs w:val="24"/>
        </w:rPr>
        <w:t>Приложение № 4</w:t>
      </w:r>
    </w:p>
    <w:p w:rsidR="00DE4DBD" w:rsidRPr="00DE4DBD" w:rsidRDefault="00DE4DBD" w:rsidP="00F63B49">
      <w:pPr>
        <w:pStyle w:val="ConsPlusNormal"/>
        <w:widowControl/>
        <w:ind w:firstLine="0"/>
        <w:jc w:val="right"/>
        <w:rPr>
          <w:rFonts w:ascii="Times New Roman" w:hAnsi="Times New Roman" w:cs="Times New Roman"/>
          <w:sz w:val="24"/>
          <w:szCs w:val="24"/>
        </w:rPr>
      </w:pPr>
      <w:r w:rsidRPr="00DE4DBD">
        <w:rPr>
          <w:rFonts w:ascii="Times New Roman" w:hAnsi="Times New Roman" w:cs="Times New Roman"/>
          <w:sz w:val="24"/>
          <w:szCs w:val="24"/>
        </w:rPr>
        <w:t>(пункт 5.1.3.Стандарта)</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DE4DBD">
        <w:rPr>
          <w:rFonts w:ascii="Times New Roman" w:eastAsia="Times New Roman" w:hAnsi="Times New Roman"/>
          <w:b/>
          <w:bCs/>
          <w:color w:val="000000"/>
          <w:sz w:val="24"/>
          <w:szCs w:val="24"/>
          <w:lang w:eastAsia="ru-RU"/>
        </w:rPr>
        <w:t>АКТ</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DE4DBD">
        <w:rPr>
          <w:rFonts w:ascii="Times New Roman" w:eastAsia="Times New Roman" w:hAnsi="Times New Roman"/>
          <w:b/>
          <w:bCs/>
          <w:color w:val="000000"/>
          <w:sz w:val="24"/>
          <w:szCs w:val="24"/>
          <w:lang w:eastAsia="ru-RU"/>
        </w:rPr>
        <w:t xml:space="preserve">по фактам создания препятствий должностным лицам </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DE4DBD">
        <w:rPr>
          <w:rFonts w:ascii="Times New Roman" w:eastAsia="Times New Roman" w:hAnsi="Times New Roman"/>
          <w:b/>
          <w:bCs/>
          <w:color w:val="000000"/>
          <w:sz w:val="24"/>
          <w:szCs w:val="24"/>
          <w:lang w:eastAsia="ru-RU"/>
        </w:rPr>
        <w:t xml:space="preserve">Контрольно-счетной палаты </w:t>
      </w:r>
      <w:proofErr w:type="spellStart"/>
      <w:r w:rsidR="00212352">
        <w:rPr>
          <w:rFonts w:ascii="Times New Roman" w:eastAsia="Times New Roman" w:hAnsi="Times New Roman"/>
          <w:b/>
          <w:bCs/>
          <w:color w:val="000000"/>
          <w:sz w:val="24"/>
          <w:szCs w:val="24"/>
          <w:lang w:eastAsia="ru-RU"/>
        </w:rPr>
        <w:t>Зиминского</w:t>
      </w:r>
      <w:proofErr w:type="spellEnd"/>
      <w:r w:rsidR="00212352">
        <w:rPr>
          <w:rFonts w:ascii="Times New Roman" w:eastAsia="Times New Roman" w:hAnsi="Times New Roman"/>
          <w:b/>
          <w:bCs/>
          <w:color w:val="000000"/>
          <w:sz w:val="24"/>
          <w:szCs w:val="24"/>
          <w:lang w:eastAsia="ru-RU"/>
        </w:rPr>
        <w:t xml:space="preserve"> городского муниципального образования</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DE4DBD">
        <w:rPr>
          <w:rFonts w:ascii="Times New Roman" w:eastAsia="Times New Roman" w:hAnsi="Times New Roman"/>
          <w:b/>
          <w:bCs/>
          <w:color w:val="000000"/>
          <w:sz w:val="24"/>
          <w:szCs w:val="24"/>
          <w:lang w:eastAsia="ru-RU"/>
        </w:rPr>
        <w:t>в проведении контрольного мероприятия.</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DE4DBD">
        <w:rPr>
          <w:rFonts w:ascii="Times New Roman" w:eastAsia="Times New Roman" w:hAnsi="Times New Roman"/>
          <w:b/>
          <w:bCs/>
          <w:color w:val="000000"/>
          <w:sz w:val="24"/>
          <w:szCs w:val="24"/>
          <w:lang w:eastAsia="ru-RU"/>
        </w:rPr>
        <w:t xml:space="preserve">г. </w:t>
      </w:r>
      <w:r w:rsidR="00212352">
        <w:rPr>
          <w:rFonts w:ascii="Times New Roman" w:eastAsia="Times New Roman" w:hAnsi="Times New Roman"/>
          <w:b/>
          <w:bCs/>
          <w:color w:val="000000"/>
          <w:sz w:val="24"/>
          <w:szCs w:val="24"/>
          <w:lang w:eastAsia="ru-RU"/>
        </w:rPr>
        <w:t xml:space="preserve">Зима                                     </w:t>
      </w:r>
      <w:r w:rsidRPr="00DE4DBD">
        <w:rPr>
          <w:rFonts w:ascii="Times New Roman" w:eastAsia="Times New Roman" w:hAnsi="Times New Roman"/>
          <w:b/>
          <w:bCs/>
          <w:color w:val="000000"/>
          <w:sz w:val="24"/>
          <w:szCs w:val="24"/>
          <w:lang w:eastAsia="ru-RU"/>
        </w:rPr>
        <w:t xml:space="preserve">                                                        </w:t>
      </w:r>
      <w:r w:rsidR="00475221">
        <w:rPr>
          <w:rFonts w:ascii="Times New Roman" w:eastAsia="Times New Roman" w:hAnsi="Times New Roman"/>
          <w:b/>
          <w:bCs/>
          <w:color w:val="000000"/>
          <w:sz w:val="24"/>
          <w:szCs w:val="24"/>
          <w:lang w:eastAsia="ru-RU"/>
        </w:rPr>
        <w:t xml:space="preserve">  </w:t>
      </w:r>
      <w:r w:rsidRPr="00DE4DBD">
        <w:rPr>
          <w:rFonts w:ascii="Times New Roman" w:eastAsia="Times New Roman" w:hAnsi="Times New Roman"/>
          <w:b/>
          <w:bCs/>
          <w:color w:val="000000"/>
          <w:sz w:val="24"/>
          <w:szCs w:val="24"/>
          <w:lang w:eastAsia="ru-RU"/>
        </w:rPr>
        <w:t xml:space="preserve">   «___» _______ 20___ года</w:t>
      </w:r>
    </w:p>
    <w:p w:rsidR="00DE4DBD" w:rsidRPr="00DE4DBD" w:rsidRDefault="00DE4DBD" w:rsidP="00475221">
      <w:pPr>
        <w:autoSpaceDE w:val="0"/>
        <w:autoSpaceDN w:val="0"/>
        <w:adjustRightInd w:val="0"/>
        <w:spacing w:after="0" w:line="240" w:lineRule="auto"/>
        <w:jc w:val="right"/>
        <w:rPr>
          <w:rFonts w:ascii="Times New Roman" w:eastAsia="Times New Roman" w:hAnsi="Times New Roman"/>
          <w:b/>
          <w:bCs/>
          <w:color w:val="000000"/>
          <w:sz w:val="24"/>
          <w:szCs w:val="24"/>
          <w:lang w:eastAsia="ru-RU"/>
        </w:rPr>
      </w:pPr>
      <w:r w:rsidRPr="00DE4DBD">
        <w:rPr>
          <w:rFonts w:ascii="Times New Roman" w:eastAsia="Times New Roman" w:hAnsi="Times New Roman"/>
          <w:b/>
          <w:bCs/>
          <w:color w:val="000000"/>
          <w:sz w:val="24"/>
          <w:szCs w:val="24"/>
          <w:lang w:eastAsia="ru-RU"/>
        </w:rPr>
        <w:t xml:space="preserve">                                                                                               _____ час</w:t>
      </w:r>
      <w:proofErr w:type="gramStart"/>
      <w:r w:rsidRPr="00DE4DBD">
        <w:rPr>
          <w:rFonts w:ascii="Times New Roman" w:eastAsia="Times New Roman" w:hAnsi="Times New Roman"/>
          <w:b/>
          <w:bCs/>
          <w:color w:val="000000"/>
          <w:sz w:val="24"/>
          <w:szCs w:val="24"/>
          <w:lang w:eastAsia="ru-RU"/>
        </w:rPr>
        <w:t>.</w:t>
      </w:r>
      <w:proofErr w:type="gramEnd"/>
      <w:r w:rsidRPr="00DE4DBD">
        <w:rPr>
          <w:rFonts w:ascii="Times New Roman" w:eastAsia="Times New Roman" w:hAnsi="Times New Roman"/>
          <w:b/>
          <w:bCs/>
          <w:color w:val="000000"/>
          <w:sz w:val="24"/>
          <w:szCs w:val="24"/>
          <w:lang w:eastAsia="ru-RU"/>
        </w:rPr>
        <w:t xml:space="preserve"> ______ </w:t>
      </w:r>
      <w:proofErr w:type="gramStart"/>
      <w:r w:rsidRPr="00DE4DBD">
        <w:rPr>
          <w:rFonts w:ascii="Times New Roman" w:eastAsia="Times New Roman" w:hAnsi="Times New Roman"/>
          <w:b/>
          <w:bCs/>
          <w:color w:val="000000"/>
          <w:sz w:val="24"/>
          <w:szCs w:val="24"/>
          <w:lang w:eastAsia="ru-RU"/>
        </w:rPr>
        <w:t>м</w:t>
      </w:r>
      <w:proofErr w:type="gramEnd"/>
      <w:r w:rsidRPr="00DE4DBD">
        <w:rPr>
          <w:rFonts w:ascii="Times New Roman" w:eastAsia="Times New Roman" w:hAnsi="Times New Roman"/>
          <w:b/>
          <w:bCs/>
          <w:color w:val="000000"/>
          <w:sz w:val="24"/>
          <w:szCs w:val="24"/>
          <w:lang w:eastAsia="ru-RU"/>
        </w:rPr>
        <w:t>ин.</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DE4DBD" w:rsidRPr="00DE4DBD" w:rsidRDefault="00DE4DBD" w:rsidP="00EB3050">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 основании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палате </w:t>
      </w:r>
      <w:proofErr w:type="spellStart"/>
      <w:r w:rsidR="00EB3050">
        <w:rPr>
          <w:rFonts w:ascii="Times New Roman" w:eastAsia="Times New Roman" w:hAnsi="Times New Roman"/>
          <w:color w:val="000000"/>
          <w:sz w:val="24"/>
          <w:szCs w:val="24"/>
          <w:lang w:eastAsia="ru-RU"/>
        </w:rPr>
        <w:t>Зиминского</w:t>
      </w:r>
      <w:proofErr w:type="spellEnd"/>
      <w:r w:rsidR="00EB3050">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EB3050">
        <w:rPr>
          <w:rFonts w:ascii="Times New Roman" w:eastAsia="Times New Roman" w:hAnsi="Times New Roman"/>
          <w:color w:val="000000"/>
          <w:sz w:val="24"/>
          <w:szCs w:val="24"/>
          <w:lang w:eastAsia="ru-RU"/>
        </w:rPr>
        <w:t>Зиминского</w:t>
      </w:r>
      <w:proofErr w:type="spellEnd"/>
      <w:r w:rsidR="00EB3050">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от _________ года № ___,</w:t>
      </w:r>
      <w:r w:rsidR="0070583F">
        <w:rPr>
          <w:rFonts w:ascii="Times New Roman" w:eastAsia="Times New Roman" w:hAnsi="Times New Roman"/>
          <w:color w:val="000000"/>
          <w:sz w:val="24"/>
          <w:szCs w:val="24"/>
          <w:lang w:eastAsia="ru-RU"/>
        </w:rPr>
        <w:t xml:space="preserve"> </w:t>
      </w:r>
      <w:r w:rsidRPr="00DE4DBD">
        <w:rPr>
          <w:rFonts w:ascii="Times New Roman" w:eastAsia="Times New Roman" w:hAnsi="Times New Roman"/>
          <w:color w:val="000000"/>
          <w:sz w:val="24"/>
          <w:szCs w:val="24"/>
          <w:lang w:eastAsia="ru-RU"/>
        </w:rPr>
        <w:t>в</w:t>
      </w:r>
      <w:r w:rsidR="006F794A">
        <w:rPr>
          <w:rFonts w:ascii="Times New Roman" w:eastAsia="Times New Roman" w:hAnsi="Times New Roman"/>
          <w:color w:val="000000"/>
          <w:sz w:val="24"/>
          <w:szCs w:val="24"/>
          <w:lang w:eastAsia="ru-RU"/>
        </w:rPr>
        <w:t xml:space="preserve"> </w:t>
      </w:r>
      <w:r w:rsidRPr="00DE4DBD">
        <w:rPr>
          <w:rFonts w:ascii="Times New Roman" w:eastAsia="Times New Roman" w:hAnsi="Times New Roman"/>
          <w:color w:val="000000"/>
          <w:sz w:val="24"/>
          <w:szCs w:val="24"/>
          <w:lang w:eastAsia="ru-RU"/>
        </w:rPr>
        <w:t xml:space="preserve">соответствии </w:t>
      </w:r>
      <w:proofErr w:type="gramStart"/>
      <w:r w:rsidRPr="00DE4DBD">
        <w:rPr>
          <w:rFonts w:ascii="Times New Roman" w:eastAsia="Times New Roman" w:hAnsi="Times New Roman"/>
          <w:color w:val="000000"/>
          <w:sz w:val="24"/>
          <w:szCs w:val="24"/>
          <w:lang w:eastAsia="ru-RU"/>
        </w:rPr>
        <w:t>с</w:t>
      </w:r>
      <w:proofErr w:type="gramEnd"/>
      <w:r w:rsidRPr="00DE4DBD">
        <w:rPr>
          <w:rFonts w:ascii="Times New Roman" w:eastAsia="Times New Roman" w:hAnsi="Times New Roman"/>
          <w:color w:val="000000"/>
          <w:sz w:val="24"/>
          <w:szCs w:val="24"/>
          <w:lang w:eastAsia="ru-RU"/>
        </w:rPr>
        <w:t xml:space="preserve"> ______________________________________</w:t>
      </w:r>
      <w:r w:rsidR="006F794A">
        <w:rPr>
          <w:rFonts w:ascii="Times New Roman" w:eastAsia="Times New Roman" w:hAnsi="Times New Roman"/>
          <w:color w:val="000000"/>
          <w:sz w:val="24"/>
          <w:szCs w:val="24"/>
          <w:lang w:eastAsia="ru-RU"/>
        </w:rPr>
        <w:t>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(основание для проведения проверки: план работы КСП города, распоряжение  председателя КСП)</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проводится контрольное мероприятие _____________________________________</w:t>
      </w:r>
      <w:r w:rsidR="00366C33">
        <w:rPr>
          <w:rFonts w:ascii="Times New Roman" w:eastAsia="Times New Roman" w:hAnsi="Times New Roman"/>
          <w:color w:val="000000"/>
          <w:sz w:val="24"/>
          <w:szCs w:val="24"/>
          <w:lang w:eastAsia="ru-RU"/>
        </w:rPr>
        <w:t>_______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(название контрольного мероприятия)</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Должностным лицом проверяемого объекта ____________________________</w:t>
      </w:r>
      <w:r w:rsidR="00366C33">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(наименование проверяемого органа или организации)</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366C33">
        <w:rPr>
          <w:rFonts w:ascii="Times New Roman" w:eastAsia="Times New Roman" w:hAnsi="Times New Roman"/>
          <w:color w:val="000000"/>
          <w:sz w:val="24"/>
          <w:szCs w:val="24"/>
          <w:lang w:eastAsia="ru-RU"/>
        </w:rPr>
        <w:t xml:space="preserve">_______  </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созданы препятствия (отказано в допуске на проверяемый объект или в предоставлении информации, задержано в предоставлении информации) в проведении контрольного мероприятия должностным лицам </w:t>
      </w:r>
      <w:r w:rsidR="00A4032C">
        <w:rPr>
          <w:rFonts w:ascii="Times New Roman" w:eastAsia="Times New Roman" w:hAnsi="Times New Roman"/>
          <w:color w:val="000000"/>
          <w:sz w:val="24"/>
          <w:szCs w:val="24"/>
          <w:lang w:eastAsia="ru-RU"/>
        </w:rPr>
        <w:t>КСП</w:t>
      </w:r>
      <w:r w:rsidRPr="00DE4DBD">
        <w:rPr>
          <w:rFonts w:ascii="Times New Roman" w:eastAsia="Times New Roman" w:hAnsi="Times New Roman"/>
          <w:color w:val="000000"/>
          <w:sz w:val="24"/>
          <w:szCs w:val="24"/>
          <w:lang w:eastAsia="ru-RU"/>
        </w:rPr>
        <w:t>, уполномоченным на проведение данного контрольного мероприятия ___________________________</w:t>
      </w:r>
      <w:r w:rsidR="00A4032C">
        <w:rPr>
          <w:rFonts w:ascii="Times New Roman" w:eastAsia="Times New Roman" w:hAnsi="Times New Roman"/>
          <w:color w:val="000000"/>
          <w:sz w:val="24"/>
          <w:szCs w:val="24"/>
          <w:lang w:eastAsia="ru-RU"/>
        </w:rPr>
        <w:t>__________________________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A4032C">
        <w:rPr>
          <w:rFonts w:ascii="Times New Roman" w:eastAsia="Times New Roman" w:hAnsi="Times New Roman"/>
          <w:color w:val="000000"/>
          <w:sz w:val="24"/>
          <w:szCs w:val="24"/>
          <w:lang w:eastAsia="ru-RU"/>
        </w:rPr>
        <w:t>_______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w:t>
      </w:r>
      <w:r w:rsidR="004E7E74">
        <w:rPr>
          <w:rFonts w:ascii="Times New Roman" w:eastAsia="Times New Roman" w:hAnsi="Times New Roman"/>
          <w:color w:val="000000"/>
          <w:sz w:val="24"/>
          <w:szCs w:val="24"/>
          <w:lang w:eastAsia="ru-RU"/>
        </w:rPr>
        <w:t xml:space="preserve"> и инициалы должностных лиц КСП</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несмотря на предъявление им (ими) руководителю проверяемого объекта распоряжения председателя </w:t>
      </w:r>
      <w:r w:rsidR="004E7E74">
        <w:rPr>
          <w:rFonts w:ascii="Times New Roman" w:eastAsia="Times New Roman" w:hAnsi="Times New Roman"/>
          <w:color w:val="000000"/>
          <w:sz w:val="24"/>
          <w:szCs w:val="24"/>
          <w:lang w:eastAsia="ru-RU"/>
        </w:rPr>
        <w:t>КСП</w:t>
      </w:r>
      <w:r w:rsidRPr="00DE4DBD">
        <w:rPr>
          <w:rFonts w:ascii="Times New Roman" w:eastAsia="Times New Roman" w:hAnsi="Times New Roman"/>
          <w:color w:val="000000"/>
          <w:sz w:val="24"/>
          <w:szCs w:val="24"/>
          <w:lang w:eastAsia="ru-RU"/>
        </w:rPr>
        <w:t xml:space="preserve"> города о проведении настоящего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Действия ________________________________________________________</w:t>
      </w:r>
      <w:r w:rsidR="004E7E74">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лица, допустившего нарушение)                                                                                                     </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roofErr w:type="gramStart"/>
      <w:r w:rsidRPr="00DE4DBD">
        <w:rPr>
          <w:rFonts w:ascii="Times New Roman" w:eastAsia="Times New Roman" w:hAnsi="Times New Roman"/>
          <w:color w:val="000000"/>
          <w:sz w:val="24"/>
          <w:szCs w:val="24"/>
          <w:lang w:eastAsia="ru-RU"/>
        </w:rPr>
        <w:t xml:space="preserve">являются нарушением статей 13,14,15 (в зависимости от характера препятствий)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ст.ст. ____ Положения о Контрольно-счетной палате </w:t>
      </w:r>
      <w:proofErr w:type="spellStart"/>
      <w:r w:rsidR="004E7E74">
        <w:rPr>
          <w:rFonts w:ascii="Times New Roman" w:eastAsia="Times New Roman" w:hAnsi="Times New Roman"/>
          <w:color w:val="000000"/>
          <w:sz w:val="24"/>
          <w:szCs w:val="24"/>
          <w:lang w:eastAsia="ru-RU"/>
        </w:rPr>
        <w:t>Зиминского</w:t>
      </w:r>
      <w:proofErr w:type="spellEnd"/>
      <w:r w:rsidR="004E7E74">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4E7E74">
        <w:rPr>
          <w:rFonts w:ascii="Times New Roman" w:eastAsia="Times New Roman" w:hAnsi="Times New Roman"/>
          <w:color w:val="000000"/>
          <w:sz w:val="24"/>
          <w:szCs w:val="24"/>
          <w:lang w:eastAsia="ru-RU"/>
        </w:rPr>
        <w:t>Зиминского</w:t>
      </w:r>
      <w:proofErr w:type="spellEnd"/>
      <w:r w:rsidR="004E7E74">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от _____ года № ___, и влекут за собой ответственность должностного</w:t>
      </w:r>
      <w:r w:rsidR="004E7E74">
        <w:rPr>
          <w:rFonts w:ascii="Times New Roman" w:eastAsia="Times New Roman" w:hAnsi="Times New Roman"/>
          <w:color w:val="000000"/>
          <w:sz w:val="24"/>
          <w:szCs w:val="24"/>
          <w:lang w:eastAsia="ru-RU"/>
        </w:rPr>
        <w:t xml:space="preserve"> лица проверяемого объекта </w:t>
      </w:r>
      <w:proofErr w:type="gramEnd"/>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4E7E74">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лица, допустившего нарушение)                                                                                                     </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в соответствии с законодательством Иркутской области и Российской Федерации.</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Настоящий  акт  составлен  в  двух  экземплярах, один из которых вручен</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C610FA">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lastRenderedPageBreak/>
        <w:t xml:space="preserve">                                 (фамилия и инициалы руководителя проверяемого объекта)</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Руководитель контрольного мероприятия</w:t>
      </w:r>
    </w:p>
    <w:p w:rsidR="00DE4DBD" w:rsidRPr="00DE4DBD" w:rsidRDefault="009B07CA" w:rsidP="00DE4DBD">
      <w:pPr>
        <w:autoSpaceDE w:val="0"/>
        <w:autoSpaceDN w:val="0"/>
        <w:adjustRightInd w:val="0"/>
        <w:spacing w:after="0" w:line="240" w:lineRule="auto"/>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(или должностное лицо КСП</w:t>
      </w:r>
      <w:r w:rsidR="00DE4DBD" w:rsidRPr="00DE4DBD">
        <w:rPr>
          <w:rFonts w:ascii="Times New Roman" w:eastAsia="Times New Roman" w:hAnsi="Times New Roman"/>
          <w:color w:val="000000"/>
          <w:sz w:val="24"/>
          <w:szCs w:val="24"/>
          <w:lang w:eastAsia="ru-RU"/>
        </w:rPr>
        <w:t>,</w:t>
      </w:r>
      <w:proofErr w:type="gramEnd"/>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roofErr w:type="gramStart"/>
      <w:r w:rsidRPr="00DE4DBD">
        <w:rPr>
          <w:rFonts w:ascii="Times New Roman" w:eastAsia="Times New Roman" w:hAnsi="Times New Roman"/>
          <w:color w:val="000000"/>
          <w:sz w:val="24"/>
          <w:szCs w:val="24"/>
          <w:lang w:eastAsia="ru-RU"/>
        </w:rPr>
        <w:t>составившее</w:t>
      </w:r>
      <w:proofErr w:type="gramEnd"/>
      <w:r w:rsidRPr="00DE4DBD">
        <w:rPr>
          <w:rFonts w:ascii="Times New Roman" w:eastAsia="Times New Roman" w:hAnsi="Times New Roman"/>
          <w:color w:val="000000"/>
          <w:sz w:val="24"/>
          <w:szCs w:val="24"/>
          <w:lang w:eastAsia="ru-RU"/>
        </w:rPr>
        <w:t xml:space="preserve"> акт)                              __________________  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(подпись)           (должность, фамилия, инициалы)</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Один экземпляр акта получил:</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Руководитель (или уполномоченное лицо) объекта  проверки ______________________________________________________________________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подпись, дата)</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D33D2B" w:rsidRDefault="00D33D2B" w:rsidP="00DE4DBD">
      <w:pPr>
        <w:pStyle w:val="ConsPlusNormal"/>
        <w:widowControl/>
        <w:ind w:firstLine="540"/>
        <w:jc w:val="both"/>
        <w:rPr>
          <w:rFonts w:ascii="Times New Roman" w:hAnsi="Times New Roman" w:cs="Times New Roman"/>
          <w:sz w:val="24"/>
          <w:szCs w:val="24"/>
        </w:rPr>
      </w:pPr>
    </w:p>
    <w:p w:rsidR="00D33D2B" w:rsidRDefault="00D33D2B" w:rsidP="00DE4DBD">
      <w:pPr>
        <w:pStyle w:val="ConsPlusNormal"/>
        <w:widowControl/>
        <w:ind w:firstLine="540"/>
        <w:jc w:val="both"/>
        <w:rPr>
          <w:rFonts w:ascii="Times New Roman" w:hAnsi="Times New Roman" w:cs="Times New Roman"/>
          <w:sz w:val="24"/>
          <w:szCs w:val="24"/>
        </w:rPr>
      </w:pPr>
    </w:p>
    <w:p w:rsidR="00D33D2B" w:rsidRDefault="00D33D2B" w:rsidP="00DE4DBD">
      <w:pPr>
        <w:pStyle w:val="ConsPlusNormal"/>
        <w:widowControl/>
        <w:ind w:firstLine="540"/>
        <w:jc w:val="both"/>
        <w:rPr>
          <w:rFonts w:ascii="Times New Roman" w:hAnsi="Times New Roman" w:cs="Times New Roman"/>
          <w:sz w:val="24"/>
          <w:szCs w:val="24"/>
        </w:rPr>
      </w:pPr>
    </w:p>
    <w:p w:rsidR="00D33D2B" w:rsidRDefault="00D33D2B" w:rsidP="00DE4DBD">
      <w:pPr>
        <w:pStyle w:val="ConsPlusNormal"/>
        <w:widowControl/>
        <w:ind w:firstLine="540"/>
        <w:jc w:val="both"/>
        <w:rPr>
          <w:rFonts w:ascii="Times New Roman" w:hAnsi="Times New Roman" w:cs="Times New Roman"/>
          <w:sz w:val="24"/>
          <w:szCs w:val="24"/>
        </w:rPr>
      </w:pPr>
    </w:p>
    <w:p w:rsidR="00D33D2B" w:rsidRDefault="00D33D2B" w:rsidP="00DE4DBD">
      <w:pPr>
        <w:pStyle w:val="ConsPlusNormal"/>
        <w:widowControl/>
        <w:ind w:firstLine="540"/>
        <w:jc w:val="both"/>
        <w:rPr>
          <w:rFonts w:ascii="Times New Roman" w:hAnsi="Times New Roman" w:cs="Times New Roman"/>
          <w:sz w:val="24"/>
          <w:szCs w:val="24"/>
        </w:rPr>
      </w:pPr>
    </w:p>
    <w:p w:rsidR="009B07CA" w:rsidRDefault="009B07CA" w:rsidP="00DE4DBD">
      <w:pPr>
        <w:pStyle w:val="ConsPlusNormal"/>
        <w:widowControl/>
        <w:ind w:firstLine="540"/>
        <w:jc w:val="both"/>
        <w:rPr>
          <w:rFonts w:ascii="Times New Roman" w:hAnsi="Times New Roman" w:cs="Times New Roman"/>
          <w:sz w:val="24"/>
          <w:szCs w:val="24"/>
        </w:rPr>
      </w:pPr>
    </w:p>
    <w:p w:rsidR="009B07CA" w:rsidRDefault="009B07CA" w:rsidP="00DE4DBD">
      <w:pPr>
        <w:pStyle w:val="ConsPlusNormal"/>
        <w:widowControl/>
        <w:ind w:firstLine="540"/>
        <w:jc w:val="both"/>
        <w:rPr>
          <w:rFonts w:ascii="Times New Roman" w:hAnsi="Times New Roman" w:cs="Times New Roman"/>
          <w:sz w:val="24"/>
          <w:szCs w:val="24"/>
        </w:rPr>
      </w:pPr>
    </w:p>
    <w:p w:rsidR="009B07CA" w:rsidRDefault="009B07CA" w:rsidP="00DE4DBD">
      <w:pPr>
        <w:pStyle w:val="ConsPlusNormal"/>
        <w:widowControl/>
        <w:ind w:firstLine="540"/>
        <w:jc w:val="both"/>
        <w:rPr>
          <w:rFonts w:ascii="Times New Roman" w:hAnsi="Times New Roman" w:cs="Times New Roman"/>
          <w:sz w:val="24"/>
          <w:szCs w:val="24"/>
        </w:rPr>
      </w:pPr>
    </w:p>
    <w:p w:rsidR="009B07CA" w:rsidRDefault="009B07CA" w:rsidP="00DE4DBD">
      <w:pPr>
        <w:pStyle w:val="ConsPlusNormal"/>
        <w:widowControl/>
        <w:ind w:firstLine="540"/>
        <w:jc w:val="both"/>
        <w:rPr>
          <w:rFonts w:ascii="Times New Roman" w:hAnsi="Times New Roman" w:cs="Times New Roman"/>
          <w:sz w:val="24"/>
          <w:szCs w:val="24"/>
        </w:rPr>
      </w:pPr>
    </w:p>
    <w:p w:rsidR="00DE4DBD" w:rsidRPr="00DE4DBD" w:rsidRDefault="00DE4DBD" w:rsidP="00AA7DDE">
      <w:pPr>
        <w:pStyle w:val="ConsPlusNormal"/>
        <w:widowControl/>
        <w:ind w:firstLine="540"/>
        <w:jc w:val="right"/>
        <w:rPr>
          <w:rFonts w:ascii="Times New Roman" w:hAnsi="Times New Roman" w:cs="Times New Roman"/>
          <w:b/>
          <w:sz w:val="24"/>
          <w:szCs w:val="24"/>
        </w:rPr>
      </w:pPr>
      <w:r w:rsidRPr="00DE4DBD">
        <w:rPr>
          <w:rFonts w:ascii="Times New Roman" w:hAnsi="Times New Roman" w:cs="Times New Roman"/>
          <w:b/>
          <w:sz w:val="24"/>
          <w:szCs w:val="24"/>
        </w:rPr>
        <w:t xml:space="preserve">                                                                                             Приложение № 5</w:t>
      </w:r>
    </w:p>
    <w:p w:rsidR="00DE4DBD" w:rsidRPr="00DE4DBD" w:rsidRDefault="00DE4DBD" w:rsidP="00AA7DDE">
      <w:pPr>
        <w:pStyle w:val="ConsPlusNormal"/>
        <w:widowControl/>
        <w:ind w:firstLine="0"/>
        <w:jc w:val="right"/>
        <w:rPr>
          <w:rFonts w:ascii="Times New Roman" w:hAnsi="Times New Roman" w:cs="Times New Roman"/>
          <w:sz w:val="24"/>
          <w:szCs w:val="24"/>
        </w:rPr>
      </w:pPr>
      <w:r w:rsidRPr="00DE4DBD">
        <w:rPr>
          <w:rFonts w:ascii="Times New Roman" w:hAnsi="Times New Roman" w:cs="Times New Roman"/>
          <w:sz w:val="24"/>
          <w:szCs w:val="24"/>
        </w:rPr>
        <w:t>(пункт 5.1.3.</w:t>
      </w:r>
      <w:r w:rsidR="00D33D2B">
        <w:rPr>
          <w:rFonts w:ascii="Times New Roman" w:hAnsi="Times New Roman" w:cs="Times New Roman"/>
          <w:sz w:val="24"/>
          <w:szCs w:val="24"/>
        </w:rPr>
        <w:t>С</w:t>
      </w:r>
      <w:r w:rsidRPr="00DE4DBD">
        <w:rPr>
          <w:rFonts w:ascii="Times New Roman" w:hAnsi="Times New Roman" w:cs="Times New Roman"/>
          <w:sz w:val="24"/>
          <w:szCs w:val="24"/>
        </w:rPr>
        <w:t>тандарта)</w:t>
      </w:r>
    </w:p>
    <w:p w:rsidR="00DE4DBD" w:rsidRPr="00DE4DBD" w:rsidRDefault="00302199" w:rsidP="00DE4DB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0619C">
        <w:rPr>
          <w:noProof/>
          <w:color w:val="00FFFF"/>
        </w:rPr>
        <w:drawing>
          <wp:inline distT="0" distB="0" distL="0" distR="0">
            <wp:extent cx="647700" cy="733425"/>
            <wp:effectExtent l="0" t="0" r="0" b="9525"/>
            <wp:docPr id="10" name="Рисунок 1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12" cstate="print">
                      <a:lum bright="-36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733425"/>
                    </a:xfrm>
                    <a:prstGeom prst="rect">
                      <a:avLst/>
                    </a:prstGeom>
                    <a:solidFill>
                      <a:srgbClr val="000000"/>
                    </a:solidFill>
                    <a:ln>
                      <a:noFill/>
                    </a:ln>
                  </pic:spPr>
                </pic:pic>
              </a:graphicData>
            </a:graphic>
          </wp:inline>
        </w:drawing>
      </w:r>
    </w:p>
    <w:p w:rsidR="00ED5B58" w:rsidRPr="00EA182C" w:rsidRDefault="00ED5B58" w:rsidP="00ED5B58">
      <w:pPr>
        <w:tabs>
          <w:tab w:val="left" w:pos="646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РОССИЙСКАЯ ФЕДЕРАЦИЯ</w:t>
      </w:r>
      <w:r>
        <w:rPr>
          <w:rFonts w:ascii="Times New Roman" w:eastAsia="Times New Roman" w:hAnsi="Times New Roman"/>
          <w:sz w:val="20"/>
          <w:szCs w:val="20"/>
          <w:lang w:eastAsia="ru-RU"/>
        </w:rPr>
        <w:tab/>
        <w:t>__________________________</w:t>
      </w:r>
    </w:p>
    <w:p w:rsidR="00ED5B58" w:rsidRPr="00EA182C" w:rsidRDefault="00ED5B58" w:rsidP="00ED5B58">
      <w:pPr>
        <w:keepNext/>
        <w:tabs>
          <w:tab w:val="left" w:pos="7065"/>
        </w:tabs>
        <w:spacing w:after="0" w:line="240" w:lineRule="auto"/>
        <w:outlineLvl w:val="0"/>
        <w:rPr>
          <w:rFonts w:ascii="Times New Roman" w:eastAsia="Times New Roman" w:hAnsi="Times New Roman"/>
          <w:bCs/>
          <w:sz w:val="20"/>
          <w:szCs w:val="20"/>
          <w:lang w:eastAsia="ru-RU"/>
        </w:rPr>
      </w:pPr>
      <w:r w:rsidRPr="00EA182C">
        <w:rPr>
          <w:rFonts w:ascii="Times New Roman" w:eastAsia="Times New Roman" w:hAnsi="Times New Roman"/>
          <w:bCs/>
          <w:sz w:val="20"/>
          <w:szCs w:val="20"/>
          <w:lang w:eastAsia="ru-RU"/>
        </w:rPr>
        <w:t>ИРКУТСКАЯ ОБЛАСТЬ</w:t>
      </w:r>
      <w:r>
        <w:rPr>
          <w:rFonts w:ascii="Times New Roman" w:eastAsia="Times New Roman" w:hAnsi="Times New Roman"/>
          <w:bCs/>
          <w:sz w:val="20"/>
          <w:szCs w:val="20"/>
          <w:lang w:eastAsia="ru-RU"/>
        </w:rPr>
        <w:tab/>
        <w:t>должность</w:t>
      </w:r>
    </w:p>
    <w:p w:rsidR="00ED5B58" w:rsidRPr="00EA182C" w:rsidRDefault="00ED5B58" w:rsidP="00ED5B58">
      <w:pPr>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КОНТРОЛЬНО - СЧ</w:t>
      </w:r>
      <w:r w:rsidR="00302199">
        <w:rPr>
          <w:rFonts w:ascii="Times New Roman" w:eastAsia="Times New Roman" w:hAnsi="Times New Roman"/>
          <w:sz w:val="20"/>
          <w:szCs w:val="20"/>
          <w:lang w:eastAsia="ru-RU"/>
        </w:rPr>
        <w:t>Е</w:t>
      </w:r>
      <w:r w:rsidRPr="00EA182C">
        <w:rPr>
          <w:rFonts w:ascii="Times New Roman" w:eastAsia="Times New Roman" w:hAnsi="Times New Roman"/>
          <w:sz w:val="20"/>
          <w:szCs w:val="20"/>
          <w:lang w:eastAsia="ru-RU"/>
        </w:rPr>
        <w:t>ТНАЯ ПАЛАТА</w:t>
      </w:r>
    </w:p>
    <w:p w:rsidR="00ED5B58" w:rsidRPr="00EA182C" w:rsidRDefault="00ED5B58" w:rsidP="00ED5B58">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ЗИМИНСКОГО ГОРОДСКОГО</w:t>
      </w:r>
    </w:p>
    <w:p w:rsidR="00ED5B58" w:rsidRPr="00EA182C" w:rsidRDefault="00ED5B58" w:rsidP="00ED5B58">
      <w:pPr>
        <w:tabs>
          <w:tab w:val="left" w:pos="6285"/>
          <w:tab w:val="left" w:pos="7710"/>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МУНИЦИПАЛЬНОГО ОБРАЗОВАНИЯ</w:t>
      </w:r>
      <w:r>
        <w:rPr>
          <w:rFonts w:ascii="Times New Roman" w:eastAsia="Times New Roman" w:hAnsi="Times New Roman"/>
          <w:sz w:val="20"/>
          <w:szCs w:val="20"/>
          <w:lang w:eastAsia="ru-RU"/>
        </w:rPr>
        <w:tab/>
        <w:t>______________</w:t>
      </w:r>
      <w:r>
        <w:rPr>
          <w:rFonts w:ascii="Times New Roman" w:eastAsia="Times New Roman" w:hAnsi="Times New Roman"/>
          <w:sz w:val="20"/>
          <w:szCs w:val="20"/>
          <w:lang w:eastAsia="ru-RU"/>
        </w:rPr>
        <w:tab/>
        <w:t>________________</w:t>
      </w:r>
    </w:p>
    <w:p w:rsidR="00ED5B58" w:rsidRPr="00EA182C" w:rsidRDefault="00ED5B58" w:rsidP="00ED5B58">
      <w:pPr>
        <w:tabs>
          <w:tab w:val="left" w:pos="5387"/>
          <w:tab w:val="left" w:pos="628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665390,  г.  Зима, ул. Ленина, д. 5</w:t>
      </w:r>
      <w:r>
        <w:rPr>
          <w:rFonts w:ascii="Times New Roman" w:eastAsia="Times New Roman" w:hAnsi="Times New Roman"/>
          <w:sz w:val="20"/>
          <w:szCs w:val="20"/>
          <w:lang w:eastAsia="ru-RU"/>
        </w:rPr>
        <w:tab/>
        <w:t xml:space="preserve">                       ФИО руководителя организации</w:t>
      </w:r>
    </w:p>
    <w:p w:rsidR="00ED5B58" w:rsidRPr="00EA182C" w:rsidRDefault="00ED5B58" w:rsidP="00ED5B58">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тел.: (39554) 3-1</w:t>
      </w:r>
      <w:r w:rsidR="00534DAA">
        <w:rPr>
          <w:rFonts w:ascii="Times New Roman" w:eastAsia="Times New Roman" w:hAnsi="Times New Roman"/>
          <w:sz w:val="20"/>
          <w:szCs w:val="20"/>
          <w:lang w:eastAsia="ru-RU"/>
        </w:rPr>
        <w:t>6</w:t>
      </w:r>
      <w:r w:rsidRPr="00EA182C">
        <w:rPr>
          <w:rFonts w:ascii="Times New Roman" w:eastAsia="Times New Roman" w:hAnsi="Times New Roman"/>
          <w:sz w:val="20"/>
          <w:szCs w:val="20"/>
          <w:lang w:eastAsia="ru-RU"/>
        </w:rPr>
        <w:t>-</w:t>
      </w:r>
      <w:r w:rsidR="00534DAA">
        <w:rPr>
          <w:rFonts w:ascii="Times New Roman" w:eastAsia="Times New Roman" w:hAnsi="Times New Roman"/>
          <w:sz w:val="20"/>
          <w:szCs w:val="20"/>
          <w:lang w:eastAsia="ru-RU"/>
        </w:rPr>
        <w:t>94</w:t>
      </w:r>
      <w:r w:rsidRPr="00EA182C">
        <w:rPr>
          <w:rFonts w:ascii="Times New Roman" w:eastAsia="Times New Roman" w:hAnsi="Times New Roman"/>
          <w:sz w:val="20"/>
          <w:szCs w:val="20"/>
          <w:lang w:eastAsia="ru-RU"/>
        </w:rPr>
        <w:t>, факс: (39554) 3-16-52</w:t>
      </w:r>
    </w:p>
    <w:p w:rsidR="00ED5B58" w:rsidRPr="00A4791B" w:rsidRDefault="00ED5B58" w:rsidP="00ED5B58">
      <w:pPr>
        <w:overflowPunct w:val="0"/>
        <w:autoSpaceDE w:val="0"/>
        <w:autoSpaceDN w:val="0"/>
        <w:adjustRightInd w:val="0"/>
        <w:spacing w:after="0" w:line="240" w:lineRule="auto"/>
        <w:rPr>
          <w:rFonts w:ascii="Times New Roman" w:eastAsia="Times New Roman" w:hAnsi="Times New Roman"/>
          <w:color w:val="0000FF"/>
          <w:sz w:val="20"/>
          <w:szCs w:val="20"/>
          <w:lang w:eastAsia="ru-RU"/>
        </w:rPr>
      </w:pPr>
      <w:proofErr w:type="gramStart"/>
      <w:r w:rsidRPr="00EA182C">
        <w:rPr>
          <w:rFonts w:ascii="Times New Roman" w:eastAsia="Times New Roman" w:hAnsi="Times New Roman"/>
          <w:sz w:val="20"/>
          <w:szCs w:val="20"/>
          <w:lang w:val="en-US" w:eastAsia="ru-RU"/>
        </w:rPr>
        <w:t>e</w:t>
      </w:r>
      <w:r w:rsidRPr="00A4791B">
        <w:rPr>
          <w:rFonts w:ascii="Times New Roman" w:eastAsia="Times New Roman" w:hAnsi="Times New Roman"/>
          <w:sz w:val="20"/>
          <w:szCs w:val="20"/>
          <w:lang w:eastAsia="ru-RU"/>
        </w:rPr>
        <w:t>-</w:t>
      </w:r>
      <w:r w:rsidRPr="00EA182C">
        <w:rPr>
          <w:rFonts w:ascii="Times New Roman" w:eastAsia="Times New Roman" w:hAnsi="Times New Roman"/>
          <w:sz w:val="20"/>
          <w:szCs w:val="20"/>
          <w:lang w:val="en-US" w:eastAsia="ru-RU"/>
        </w:rPr>
        <w:t>mail</w:t>
      </w:r>
      <w:proofErr w:type="gramEnd"/>
      <w:r w:rsidRPr="00A4791B">
        <w:rPr>
          <w:rFonts w:ascii="Times New Roman" w:eastAsia="Times New Roman" w:hAnsi="Times New Roman"/>
          <w:sz w:val="20"/>
          <w:szCs w:val="20"/>
          <w:lang w:eastAsia="ru-RU"/>
        </w:rPr>
        <w:t xml:space="preserve">: </w:t>
      </w:r>
      <w:proofErr w:type="spellStart"/>
      <w:r w:rsidRPr="00EA182C">
        <w:rPr>
          <w:rFonts w:ascii="Times New Roman" w:eastAsia="Times New Roman" w:hAnsi="Times New Roman"/>
          <w:color w:val="0000FF"/>
          <w:sz w:val="20"/>
          <w:szCs w:val="20"/>
          <w:lang w:val="en-US" w:eastAsia="ru-RU"/>
        </w:rPr>
        <w:t>ksp</w:t>
      </w:r>
      <w:proofErr w:type="spellEnd"/>
      <w:r w:rsidRPr="00A4791B">
        <w:rPr>
          <w:rFonts w:ascii="Times New Roman" w:eastAsia="Times New Roman" w:hAnsi="Times New Roman"/>
          <w:color w:val="0000FF"/>
          <w:sz w:val="20"/>
          <w:szCs w:val="20"/>
          <w:lang w:eastAsia="ru-RU"/>
        </w:rPr>
        <w:t>_</w:t>
      </w:r>
      <w:proofErr w:type="spellStart"/>
      <w:r w:rsidRPr="00EA182C">
        <w:rPr>
          <w:rFonts w:ascii="Times New Roman" w:eastAsia="Times New Roman" w:hAnsi="Times New Roman"/>
          <w:color w:val="0000FF"/>
          <w:sz w:val="20"/>
          <w:szCs w:val="20"/>
          <w:lang w:val="en-US" w:eastAsia="ru-RU"/>
        </w:rPr>
        <w:t>admzima</w:t>
      </w:r>
      <w:proofErr w:type="spellEnd"/>
      <w:r w:rsidRPr="00A4791B">
        <w:rPr>
          <w:rFonts w:ascii="Times New Roman" w:eastAsia="Times New Roman" w:hAnsi="Times New Roman"/>
          <w:color w:val="0000FF"/>
          <w:sz w:val="20"/>
          <w:szCs w:val="20"/>
          <w:lang w:eastAsia="ru-RU"/>
        </w:rPr>
        <w:t>@</w:t>
      </w:r>
      <w:r w:rsidRPr="00EA182C">
        <w:rPr>
          <w:rFonts w:ascii="Times New Roman" w:eastAsia="Times New Roman" w:hAnsi="Times New Roman"/>
          <w:color w:val="0000FF"/>
          <w:sz w:val="20"/>
          <w:szCs w:val="20"/>
          <w:lang w:val="en-US" w:eastAsia="ru-RU"/>
        </w:rPr>
        <w:t>mail</w:t>
      </w:r>
      <w:r w:rsidRPr="00A4791B">
        <w:rPr>
          <w:rFonts w:ascii="Times New Roman" w:eastAsia="Times New Roman" w:hAnsi="Times New Roman"/>
          <w:color w:val="0000FF"/>
          <w:sz w:val="20"/>
          <w:szCs w:val="20"/>
          <w:lang w:eastAsia="ru-RU"/>
        </w:rPr>
        <w:t>.</w:t>
      </w:r>
      <w:proofErr w:type="spellStart"/>
      <w:r w:rsidRPr="00EA182C">
        <w:rPr>
          <w:rFonts w:ascii="Times New Roman" w:eastAsia="Times New Roman" w:hAnsi="Times New Roman"/>
          <w:color w:val="0000FF"/>
          <w:sz w:val="20"/>
          <w:szCs w:val="20"/>
          <w:lang w:val="en-US" w:eastAsia="ru-RU"/>
        </w:rPr>
        <w:t>ru</w:t>
      </w:r>
      <w:proofErr w:type="spellEnd"/>
    </w:p>
    <w:p w:rsidR="00ED5B58" w:rsidRPr="00EA182C" w:rsidRDefault="00ED5B58" w:rsidP="00ED5B58">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ИНН/КПП 3814014939/381401001</w:t>
      </w:r>
    </w:p>
    <w:p w:rsidR="00ED5B58" w:rsidRPr="00EA182C" w:rsidRDefault="00ED5B58" w:rsidP="00ED5B58">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ОКПО 61134909</w:t>
      </w:r>
    </w:p>
    <w:p w:rsidR="00DE4DBD" w:rsidRPr="00DE4DBD" w:rsidRDefault="00DE4DBD" w:rsidP="00DE4DBD">
      <w:pPr>
        <w:pStyle w:val="ConsPlusNormal"/>
        <w:widowControl/>
        <w:ind w:left="360" w:firstLine="0"/>
        <w:outlineLvl w:val="0"/>
        <w:rPr>
          <w:rFonts w:ascii="Times New Roman" w:hAnsi="Times New Roman" w:cs="Times New Roman"/>
          <w:sz w:val="24"/>
          <w:szCs w:val="24"/>
        </w:rPr>
      </w:pPr>
    </w:p>
    <w:p w:rsidR="00DE4DBD" w:rsidRPr="00DE4DBD" w:rsidRDefault="00DE4DBD" w:rsidP="00815810">
      <w:pPr>
        <w:spacing w:after="0" w:line="240" w:lineRule="auto"/>
        <w:rPr>
          <w:rFonts w:ascii="Times New Roman" w:hAnsi="Times New Roman"/>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 xml:space="preserve"> от______________ № _______________</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на №______________ от _____________</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 xml:space="preserve">   ПРЕДПИСАНИЕ №</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по факту воспрепятствования проведению контрольного мероприятия</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 основании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палате </w:t>
      </w:r>
      <w:proofErr w:type="spellStart"/>
      <w:r w:rsidR="00AA7DDE">
        <w:rPr>
          <w:rFonts w:ascii="Times New Roman" w:eastAsia="Times New Roman" w:hAnsi="Times New Roman"/>
          <w:color w:val="000000"/>
          <w:sz w:val="24"/>
          <w:szCs w:val="24"/>
          <w:lang w:eastAsia="ru-RU"/>
        </w:rPr>
        <w:t>Зиминского</w:t>
      </w:r>
      <w:proofErr w:type="spellEnd"/>
      <w:r w:rsidR="00AA7DDE">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AA7DDE">
        <w:rPr>
          <w:rFonts w:ascii="Times New Roman" w:eastAsia="Times New Roman" w:hAnsi="Times New Roman"/>
          <w:color w:val="000000"/>
          <w:sz w:val="24"/>
          <w:szCs w:val="24"/>
          <w:lang w:eastAsia="ru-RU"/>
        </w:rPr>
        <w:t>Зиминского</w:t>
      </w:r>
      <w:proofErr w:type="spellEnd"/>
      <w:r w:rsidR="00AA7DDE">
        <w:rPr>
          <w:rFonts w:ascii="Times New Roman" w:eastAsia="Times New Roman" w:hAnsi="Times New Roman"/>
          <w:color w:val="000000"/>
          <w:sz w:val="24"/>
          <w:szCs w:val="24"/>
          <w:lang w:eastAsia="ru-RU"/>
        </w:rPr>
        <w:t xml:space="preserve"> городского муниципального образования </w:t>
      </w:r>
      <w:r w:rsidRPr="00DE4DBD">
        <w:rPr>
          <w:rFonts w:ascii="Times New Roman" w:eastAsia="Times New Roman" w:hAnsi="Times New Roman"/>
          <w:color w:val="000000"/>
          <w:sz w:val="24"/>
          <w:szCs w:val="24"/>
          <w:lang w:eastAsia="ru-RU"/>
        </w:rPr>
        <w:t xml:space="preserve">от _________ года № ___, в соответствии </w:t>
      </w:r>
      <w:proofErr w:type="gramStart"/>
      <w:r w:rsidRPr="00DE4DBD">
        <w:rPr>
          <w:rFonts w:ascii="Times New Roman" w:eastAsia="Times New Roman" w:hAnsi="Times New Roman"/>
          <w:color w:val="000000"/>
          <w:sz w:val="24"/>
          <w:szCs w:val="24"/>
          <w:lang w:eastAsia="ru-RU"/>
        </w:rPr>
        <w:t>с</w:t>
      </w:r>
      <w:proofErr w:type="gramEnd"/>
      <w:r w:rsidRPr="00DE4DBD">
        <w:rPr>
          <w:rFonts w:ascii="Times New Roman" w:eastAsia="Times New Roman" w:hAnsi="Times New Roman"/>
          <w:color w:val="000000"/>
          <w:sz w:val="24"/>
          <w:szCs w:val="24"/>
          <w:lang w:eastAsia="ru-RU"/>
        </w:rPr>
        <w:t xml:space="preserve"> ______________________________________</w:t>
      </w:r>
      <w:r w:rsidR="00AA7DDE">
        <w:rPr>
          <w:rFonts w:ascii="Times New Roman" w:eastAsia="Times New Roman" w:hAnsi="Times New Roman"/>
          <w:color w:val="000000"/>
          <w:sz w:val="24"/>
          <w:szCs w:val="24"/>
          <w:lang w:eastAsia="ru-RU"/>
        </w:rPr>
        <w:t>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(основание для прове</w:t>
      </w:r>
      <w:r w:rsidR="00AA7DDE">
        <w:rPr>
          <w:rFonts w:ascii="Times New Roman" w:eastAsia="Times New Roman" w:hAnsi="Times New Roman"/>
          <w:color w:val="000000"/>
          <w:sz w:val="24"/>
          <w:szCs w:val="24"/>
          <w:lang w:eastAsia="ru-RU"/>
        </w:rPr>
        <w:t>дения проверки: план работы КСП</w:t>
      </w:r>
      <w:r w:rsidRPr="00DE4DBD">
        <w:rPr>
          <w:rFonts w:ascii="Times New Roman" w:eastAsia="Times New Roman" w:hAnsi="Times New Roman"/>
          <w:color w:val="000000"/>
          <w:sz w:val="24"/>
          <w:szCs w:val="24"/>
          <w:lang w:eastAsia="ru-RU"/>
        </w:rPr>
        <w:t>, распоряжение председателя КСП)</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проводится контрольное мероприятие _____________________________________</w:t>
      </w:r>
      <w:r w:rsidR="00AA7DDE">
        <w:rPr>
          <w:rFonts w:ascii="Times New Roman" w:eastAsia="Times New Roman" w:hAnsi="Times New Roman"/>
          <w:color w:val="000000"/>
          <w:sz w:val="24"/>
          <w:szCs w:val="24"/>
          <w:lang w:eastAsia="ru-RU"/>
        </w:rPr>
        <w:t>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(название контрольного мероприятия)</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В ходе проведения  указанного контрольного мероприятия должностными</w:t>
      </w:r>
      <w:r w:rsidR="00067B5D">
        <w:rPr>
          <w:rFonts w:ascii="Times New Roman" w:eastAsia="Times New Roman" w:hAnsi="Times New Roman"/>
          <w:color w:val="000000"/>
          <w:sz w:val="24"/>
          <w:szCs w:val="24"/>
          <w:lang w:eastAsia="ru-RU"/>
        </w:rPr>
        <w:t xml:space="preserve"> </w:t>
      </w:r>
      <w:r w:rsidRPr="00DE4DBD">
        <w:rPr>
          <w:rFonts w:ascii="Times New Roman" w:eastAsia="Times New Roman" w:hAnsi="Times New Roman"/>
          <w:color w:val="000000"/>
          <w:sz w:val="24"/>
          <w:szCs w:val="24"/>
          <w:lang w:eastAsia="ru-RU"/>
        </w:rPr>
        <w:t>лицами ________________________________________________________________</w:t>
      </w:r>
      <w:r w:rsidR="00AA7DDE">
        <w:rPr>
          <w:rFonts w:ascii="Times New Roman" w:eastAsia="Times New Roman" w:hAnsi="Times New Roman"/>
          <w:color w:val="000000"/>
          <w:sz w:val="24"/>
          <w:szCs w:val="24"/>
          <w:lang w:eastAsia="ru-RU"/>
        </w:rPr>
        <w:t>______</w:t>
      </w:r>
      <w:r w:rsidR="00407011">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(наименование проверяемого органа или организации)</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AA7DDE">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должностных лиц объекта контроля)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были созданы препятствия для работы должностных лиц Контрольно-счетной палаты </w:t>
      </w:r>
      <w:proofErr w:type="spellStart"/>
      <w:r w:rsidR="00AA7DDE">
        <w:rPr>
          <w:rFonts w:ascii="Times New Roman" w:eastAsia="Times New Roman" w:hAnsi="Times New Roman"/>
          <w:color w:val="000000"/>
          <w:sz w:val="24"/>
          <w:szCs w:val="24"/>
          <w:lang w:eastAsia="ru-RU"/>
        </w:rPr>
        <w:t>Зиминского</w:t>
      </w:r>
      <w:proofErr w:type="spellEnd"/>
      <w:r w:rsidR="00AA7DDE">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выразивши</w:t>
      </w:r>
      <w:r w:rsidR="00AA7DDE">
        <w:rPr>
          <w:rFonts w:ascii="Times New Roman" w:eastAsia="Times New Roman" w:hAnsi="Times New Roman"/>
          <w:color w:val="000000"/>
          <w:sz w:val="24"/>
          <w:szCs w:val="24"/>
          <w:lang w:eastAsia="ru-RU"/>
        </w:rPr>
        <w:t xml:space="preserve">еся </w:t>
      </w:r>
      <w:proofErr w:type="gramStart"/>
      <w:r w:rsidR="00AA7DDE">
        <w:rPr>
          <w:rFonts w:ascii="Times New Roman" w:eastAsia="Times New Roman" w:hAnsi="Times New Roman"/>
          <w:color w:val="000000"/>
          <w:sz w:val="24"/>
          <w:szCs w:val="24"/>
          <w:lang w:eastAsia="ru-RU"/>
        </w:rPr>
        <w:t>в</w:t>
      </w:r>
      <w:proofErr w:type="gramEnd"/>
      <w:r w:rsidR="00AA7DDE">
        <w:rPr>
          <w:rFonts w:ascii="Times New Roman" w:eastAsia="Times New Roman" w:hAnsi="Times New Roman"/>
          <w:color w:val="000000"/>
          <w:sz w:val="24"/>
          <w:szCs w:val="24"/>
          <w:lang w:eastAsia="ru-RU"/>
        </w:rPr>
        <w:t>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AA7DDE">
        <w:rPr>
          <w:rFonts w:ascii="Times New Roman" w:eastAsia="Times New Roman" w:hAnsi="Times New Roman"/>
          <w:color w:val="000000"/>
          <w:sz w:val="24"/>
          <w:szCs w:val="24"/>
          <w:lang w:eastAsia="ru-RU"/>
        </w:rPr>
        <w:t>_______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(указываются конкретные факты создания препятствий для проведения мероприятия, отраженные </w:t>
      </w:r>
      <w:proofErr w:type="gramStart"/>
      <w:r w:rsidRPr="00DE4DBD">
        <w:rPr>
          <w:rFonts w:ascii="Times New Roman" w:eastAsia="Times New Roman" w:hAnsi="Times New Roman"/>
          <w:color w:val="000000"/>
          <w:sz w:val="24"/>
          <w:szCs w:val="24"/>
          <w:lang w:eastAsia="ru-RU"/>
        </w:rPr>
        <w:t>акте</w:t>
      </w:r>
      <w:proofErr w:type="gramEnd"/>
      <w:r w:rsidRPr="00DE4DBD">
        <w:rPr>
          <w:rFonts w:ascii="Times New Roman" w:eastAsia="Times New Roman" w:hAnsi="Times New Roman"/>
          <w:color w:val="000000"/>
          <w:sz w:val="24"/>
          <w:szCs w:val="24"/>
          <w:lang w:eastAsia="ru-RU"/>
        </w:rPr>
        <w:t>,</w:t>
      </w:r>
      <w:r w:rsidR="002D5A95">
        <w:rPr>
          <w:rFonts w:ascii="Times New Roman" w:eastAsia="Times New Roman" w:hAnsi="Times New Roman"/>
          <w:color w:val="000000"/>
          <w:sz w:val="24"/>
          <w:szCs w:val="24"/>
          <w:lang w:eastAsia="ru-RU"/>
        </w:rPr>
        <w:t xml:space="preserve"> </w:t>
      </w:r>
      <w:r w:rsidRPr="00DE4DBD">
        <w:rPr>
          <w:rFonts w:ascii="Times New Roman" w:eastAsia="Times New Roman" w:hAnsi="Times New Roman"/>
          <w:color w:val="000000"/>
          <w:sz w:val="24"/>
          <w:szCs w:val="24"/>
          <w:lang w:eastAsia="ru-RU"/>
        </w:rPr>
        <w:t>составленном по данному факту)</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о чем был составлен акт от «_____» ____________</w:t>
      </w:r>
      <w:r w:rsidR="00407011">
        <w:rPr>
          <w:rFonts w:ascii="Times New Roman" w:eastAsia="Times New Roman" w:hAnsi="Times New Roman"/>
          <w:color w:val="000000"/>
          <w:sz w:val="24"/>
          <w:szCs w:val="24"/>
          <w:lang w:eastAsia="ru-RU"/>
        </w:rPr>
        <w:t>____ 20 ____ года.</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roofErr w:type="gramStart"/>
      <w:r w:rsidRPr="00DE4DBD">
        <w:rPr>
          <w:rFonts w:ascii="Times New Roman" w:eastAsia="Times New Roman" w:hAnsi="Times New Roman"/>
          <w:color w:val="000000"/>
          <w:sz w:val="24"/>
          <w:szCs w:val="24"/>
          <w:lang w:eastAsia="ru-RU"/>
        </w:rPr>
        <w:t xml:space="preserve">Указанные действия являются нарушением статей 13, 14 или 15 (в зависимости от характера препятствий) Федерального закона от 07.02.2011 года № 6-ФЗ «Об общих принципах организации и деятельности контрольно-счетных органов субъектов </w:t>
      </w:r>
      <w:r w:rsidRPr="00DE4DBD">
        <w:rPr>
          <w:rFonts w:ascii="Times New Roman" w:eastAsia="Times New Roman" w:hAnsi="Times New Roman"/>
          <w:color w:val="000000"/>
          <w:sz w:val="24"/>
          <w:szCs w:val="24"/>
          <w:lang w:eastAsia="ru-RU"/>
        </w:rPr>
        <w:lastRenderedPageBreak/>
        <w:t xml:space="preserve">Российской Федерации и муниципальных образований», ст.ст. _______ Положения о Контрольно-счетной палате </w:t>
      </w:r>
      <w:proofErr w:type="spellStart"/>
      <w:r w:rsidR="009A501F">
        <w:rPr>
          <w:rFonts w:ascii="Times New Roman" w:eastAsia="Times New Roman" w:hAnsi="Times New Roman"/>
          <w:color w:val="000000"/>
          <w:sz w:val="24"/>
          <w:szCs w:val="24"/>
          <w:lang w:eastAsia="ru-RU"/>
        </w:rPr>
        <w:t>Зиминского</w:t>
      </w:r>
      <w:proofErr w:type="spellEnd"/>
      <w:r w:rsidR="009A501F">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9A501F">
        <w:rPr>
          <w:rFonts w:ascii="Times New Roman" w:eastAsia="Times New Roman" w:hAnsi="Times New Roman"/>
          <w:color w:val="000000"/>
          <w:sz w:val="24"/>
          <w:szCs w:val="24"/>
          <w:lang w:eastAsia="ru-RU"/>
        </w:rPr>
        <w:t>Зиминского</w:t>
      </w:r>
      <w:proofErr w:type="spellEnd"/>
      <w:r w:rsidR="009A501F">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от _____ года № _____,  и влекут за собой ответственность должностных лиц ______________________________________________________________________</w:t>
      </w:r>
      <w:r w:rsidR="009A501F">
        <w:rPr>
          <w:rFonts w:ascii="Times New Roman" w:eastAsia="Times New Roman" w:hAnsi="Times New Roman"/>
          <w:color w:val="000000"/>
          <w:sz w:val="24"/>
          <w:szCs w:val="24"/>
          <w:lang w:eastAsia="ru-RU"/>
        </w:rPr>
        <w:t>_______</w:t>
      </w:r>
      <w:proofErr w:type="gramEnd"/>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лица, допустившего нарушение)                                                                                                     </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в соответствии с законодательством Российской Федерации.</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С учетом изложенного, на основании </w:t>
      </w:r>
      <w:r w:rsidRPr="00DE4DBD">
        <w:rPr>
          <w:rFonts w:ascii="Times New Roman" w:eastAsia="Times New Roman" w:hAnsi="Times New Roman"/>
          <w:sz w:val="24"/>
          <w:szCs w:val="24"/>
          <w:lang w:eastAsia="ru-RU"/>
        </w:rPr>
        <w:t>ст.</w:t>
      </w:r>
      <w:r w:rsidRPr="00DE4DBD">
        <w:rPr>
          <w:rFonts w:ascii="Times New Roman" w:eastAsia="Times New Roman" w:hAnsi="Times New Roman"/>
          <w:color w:val="000000"/>
          <w:sz w:val="24"/>
          <w:szCs w:val="24"/>
          <w:lang w:eastAsia="ru-RU"/>
        </w:rPr>
        <w:t>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предписывается: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руководителю _________________________________________________________</w:t>
      </w:r>
      <w:r w:rsidR="009A501F">
        <w:rPr>
          <w:rFonts w:ascii="Times New Roman" w:eastAsia="Times New Roman" w:hAnsi="Times New Roman"/>
          <w:color w:val="000000"/>
          <w:sz w:val="24"/>
          <w:szCs w:val="24"/>
          <w:lang w:eastAsia="ru-RU"/>
        </w:rPr>
        <w:t>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(ФИО руководителя и наименование объекта контрольного мероприятия)</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незамедлительно устранить </w:t>
      </w:r>
      <w:proofErr w:type="gramStart"/>
      <w:r w:rsidRPr="00DE4DBD">
        <w:rPr>
          <w:rFonts w:ascii="Times New Roman" w:eastAsia="Times New Roman" w:hAnsi="Times New Roman"/>
          <w:color w:val="000000"/>
          <w:sz w:val="24"/>
          <w:szCs w:val="24"/>
          <w:lang w:eastAsia="ru-RU"/>
        </w:rPr>
        <w:t>созданные</w:t>
      </w:r>
      <w:proofErr w:type="gramEnd"/>
      <w:r w:rsidRPr="00DE4DBD">
        <w:rPr>
          <w:rFonts w:ascii="Times New Roman" w:eastAsia="Times New Roman" w:hAnsi="Times New Roman"/>
          <w:color w:val="000000"/>
          <w:sz w:val="24"/>
          <w:szCs w:val="24"/>
          <w:lang w:eastAsia="ru-RU"/>
        </w:rPr>
        <w:t xml:space="preserve"> вышеуказанными должностными лицами </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9A501F">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(наименование объекта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препятствия в проведении контрольного мероприятия, а также принять меры в отношении данных должностных лиц, не исполняющих законные требования должностных лиц Контрольно-счетной палаты </w:t>
      </w:r>
      <w:proofErr w:type="spellStart"/>
      <w:r w:rsidR="009A501F">
        <w:rPr>
          <w:rFonts w:ascii="Times New Roman" w:eastAsia="Times New Roman" w:hAnsi="Times New Roman"/>
          <w:color w:val="000000"/>
          <w:sz w:val="24"/>
          <w:szCs w:val="24"/>
          <w:lang w:eastAsia="ru-RU"/>
        </w:rPr>
        <w:t>Зиминского</w:t>
      </w:r>
      <w:proofErr w:type="spellEnd"/>
      <w:r w:rsidR="009A501F">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О выполнении  настоящего предписания и принятых по нему мерах необходимо проинформировать КСП в срок  до «__» ______20__ года.</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pStyle w:val="ConsPlusNormal"/>
        <w:widowControl/>
        <w:ind w:firstLine="0"/>
        <w:jc w:val="both"/>
        <w:rPr>
          <w:rFonts w:ascii="Times New Roman" w:hAnsi="Times New Roman" w:cs="Times New Roman"/>
          <w:color w:val="000000"/>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color w:val="000000"/>
          <w:sz w:val="24"/>
          <w:szCs w:val="24"/>
        </w:rPr>
        <w:t>Председатель                              ________________        ________________________</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(подпись)                                   (фамилия, инициалы)</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ED5B58" w:rsidRDefault="00ED5B58" w:rsidP="00DE4DBD">
      <w:pPr>
        <w:pStyle w:val="ConsPlusNormal"/>
        <w:widowControl/>
        <w:ind w:firstLine="540"/>
        <w:jc w:val="both"/>
        <w:rPr>
          <w:rFonts w:ascii="Times New Roman" w:hAnsi="Times New Roman" w:cs="Times New Roman"/>
          <w:sz w:val="24"/>
          <w:szCs w:val="24"/>
        </w:rPr>
      </w:pPr>
    </w:p>
    <w:p w:rsidR="00ED5B58" w:rsidRDefault="00ED5B58" w:rsidP="00DE4DBD">
      <w:pPr>
        <w:pStyle w:val="ConsPlusNormal"/>
        <w:widowControl/>
        <w:ind w:firstLine="540"/>
        <w:jc w:val="both"/>
        <w:rPr>
          <w:rFonts w:ascii="Times New Roman" w:hAnsi="Times New Roman" w:cs="Times New Roman"/>
          <w:sz w:val="24"/>
          <w:szCs w:val="24"/>
        </w:rPr>
      </w:pPr>
    </w:p>
    <w:p w:rsidR="00ED5B58" w:rsidRDefault="00ED5B58" w:rsidP="00DE4DBD">
      <w:pPr>
        <w:pStyle w:val="ConsPlusNormal"/>
        <w:widowControl/>
        <w:ind w:firstLine="540"/>
        <w:jc w:val="both"/>
        <w:rPr>
          <w:rFonts w:ascii="Times New Roman" w:hAnsi="Times New Roman" w:cs="Times New Roman"/>
          <w:sz w:val="24"/>
          <w:szCs w:val="24"/>
        </w:rPr>
      </w:pPr>
    </w:p>
    <w:p w:rsidR="00ED5B58" w:rsidRDefault="00ED5B58" w:rsidP="00DE4DBD">
      <w:pPr>
        <w:pStyle w:val="ConsPlusNormal"/>
        <w:widowControl/>
        <w:ind w:firstLine="540"/>
        <w:jc w:val="both"/>
        <w:rPr>
          <w:rFonts w:ascii="Times New Roman" w:hAnsi="Times New Roman" w:cs="Times New Roman"/>
          <w:sz w:val="24"/>
          <w:szCs w:val="24"/>
        </w:rPr>
      </w:pPr>
    </w:p>
    <w:p w:rsidR="00D33D2B" w:rsidRDefault="00D33D2B" w:rsidP="00DE4DBD">
      <w:pPr>
        <w:pStyle w:val="ConsPlusNormal"/>
        <w:widowControl/>
        <w:ind w:firstLine="540"/>
        <w:jc w:val="both"/>
        <w:rPr>
          <w:rFonts w:ascii="Times New Roman" w:hAnsi="Times New Roman" w:cs="Times New Roman"/>
          <w:sz w:val="24"/>
          <w:szCs w:val="24"/>
        </w:rPr>
      </w:pPr>
    </w:p>
    <w:p w:rsidR="009A501F" w:rsidRDefault="009A501F" w:rsidP="00DE4DBD">
      <w:pPr>
        <w:pStyle w:val="ConsPlusNormal"/>
        <w:widowControl/>
        <w:ind w:firstLine="540"/>
        <w:jc w:val="both"/>
        <w:rPr>
          <w:rFonts w:ascii="Times New Roman" w:hAnsi="Times New Roman" w:cs="Times New Roman"/>
          <w:sz w:val="24"/>
          <w:szCs w:val="24"/>
        </w:rPr>
      </w:pPr>
    </w:p>
    <w:p w:rsidR="009A501F" w:rsidRDefault="009A501F" w:rsidP="00DE4DBD">
      <w:pPr>
        <w:pStyle w:val="ConsPlusNormal"/>
        <w:widowControl/>
        <w:ind w:firstLine="540"/>
        <w:jc w:val="both"/>
        <w:rPr>
          <w:rFonts w:ascii="Times New Roman" w:hAnsi="Times New Roman" w:cs="Times New Roman"/>
          <w:sz w:val="24"/>
          <w:szCs w:val="24"/>
        </w:rPr>
      </w:pPr>
    </w:p>
    <w:p w:rsidR="009A501F" w:rsidRDefault="009A501F" w:rsidP="00DE4DBD">
      <w:pPr>
        <w:pStyle w:val="ConsPlusNormal"/>
        <w:widowControl/>
        <w:ind w:firstLine="540"/>
        <w:jc w:val="both"/>
        <w:rPr>
          <w:rFonts w:ascii="Times New Roman" w:hAnsi="Times New Roman" w:cs="Times New Roman"/>
          <w:sz w:val="24"/>
          <w:szCs w:val="24"/>
        </w:rPr>
      </w:pPr>
    </w:p>
    <w:p w:rsidR="009A501F" w:rsidRDefault="009A501F" w:rsidP="00DE4DBD">
      <w:pPr>
        <w:pStyle w:val="ConsPlusNormal"/>
        <w:widowControl/>
        <w:ind w:firstLine="540"/>
        <w:jc w:val="both"/>
        <w:rPr>
          <w:rFonts w:ascii="Times New Roman" w:hAnsi="Times New Roman" w:cs="Times New Roman"/>
          <w:sz w:val="24"/>
          <w:szCs w:val="24"/>
        </w:rPr>
      </w:pPr>
    </w:p>
    <w:p w:rsidR="00DE4DBD" w:rsidRPr="00DE4DBD" w:rsidRDefault="00DE4DBD" w:rsidP="005F1653">
      <w:pPr>
        <w:pStyle w:val="ConsPlusNormal"/>
        <w:widowControl/>
        <w:ind w:firstLine="540"/>
        <w:jc w:val="right"/>
        <w:rPr>
          <w:rFonts w:ascii="Times New Roman" w:hAnsi="Times New Roman" w:cs="Times New Roman"/>
          <w:b/>
          <w:sz w:val="24"/>
          <w:szCs w:val="24"/>
        </w:rPr>
      </w:pPr>
      <w:r w:rsidRPr="00DE4DBD">
        <w:rPr>
          <w:rFonts w:ascii="Times New Roman" w:hAnsi="Times New Roman" w:cs="Times New Roman"/>
          <w:b/>
          <w:sz w:val="24"/>
          <w:szCs w:val="24"/>
        </w:rPr>
        <w:t>Приложение № 6</w:t>
      </w:r>
    </w:p>
    <w:p w:rsidR="00DE4DBD" w:rsidRPr="00DE4DBD" w:rsidRDefault="00DE4DBD" w:rsidP="005F1653">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sz w:val="24"/>
          <w:szCs w:val="24"/>
        </w:rPr>
        <w:t>(пункт 5.1.7.Стандарта)</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АКТ</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по факту опечатывания касс, кассовых</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или служебных помещений, складов и архивов</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 xml:space="preserve">г. </w:t>
      </w:r>
      <w:r w:rsidR="0041035F">
        <w:rPr>
          <w:rFonts w:ascii="Times New Roman" w:eastAsia="Times New Roman" w:hAnsi="Times New Roman"/>
          <w:b/>
          <w:color w:val="000000"/>
          <w:sz w:val="24"/>
          <w:szCs w:val="24"/>
          <w:lang w:eastAsia="ru-RU"/>
        </w:rPr>
        <w:t xml:space="preserve">Зима                                     </w:t>
      </w:r>
      <w:r w:rsidRPr="00DE4DBD">
        <w:rPr>
          <w:rFonts w:ascii="Times New Roman" w:eastAsia="Times New Roman" w:hAnsi="Times New Roman"/>
          <w:b/>
          <w:color w:val="000000"/>
          <w:sz w:val="24"/>
          <w:szCs w:val="24"/>
          <w:lang w:eastAsia="ru-RU"/>
        </w:rPr>
        <w:t xml:space="preserve">                                                      «_____» _______ 20___ года</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 xml:space="preserve">                                                                          _____ час</w:t>
      </w:r>
      <w:proofErr w:type="gramStart"/>
      <w:r w:rsidRPr="00DE4DBD">
        <w:rPr>
          <w:rFonts w:ascii="Times New Roman" w:eastAsia="Times New Roman" w:hAnsi="Times New Roman"/>
          <w:b/>
          <w:color w:val="000000"/>
          <w:sz w:val="24"/>
          <w:szCs w:val="24"/>
          <w:lang w:eastAsia="ru-RU"/>
        </w:rPr>
        <w:t>.</w:t>
      </w:r>
      <w:proofErr w:type="gramEnd"/>
      <w:r w:rsidRPr="00DE4DBD">
        <w:rPr>
          <w:rFonts w:ascii="Times New Roman" w:eastAsia="Times New Roman" w:hAnsi="Times New Roman"/>
          <w:b/>
          <w:color w:val="000000"/>
          <w:sz w:val="24"/>
          <w:szCs w:val="24"/>
          <w:lang w:eastAsia="ru-RU"/>
        </w:rPr>
        <w:t xml:space="preserve"> _____ </w:t>
      </w:r>
      <w:proofErr w:type="gramStart"/>
      <w:r w:rsidRPr="00DE4DBD">
        <w:rPr>
          <w:rFonts w:ascii="Times New Roman" w:eastAsia="Times New Roman" w:hAnsi="Times New Roman"/>
          <w:b/>
          <w:color w:val="000000"/>
          <w:sz w:val="24"/>
          <w:szCs w:val="24"/>
          <w:lang w:eastAsia="ru-RU"/>
        </w:rPr>
        <w:t>м</w:t>
      </w:r>
      <w:proofErr w:type="gramEnd"/>
      <w:r w:rsidRPr="00DE4DBD">
        <w:rPr>
          <w:rFonts w:ascii="Times New Roman" w:eastAsia="Times New Roman" w:hAnsi="Times New Roman"/>
          <w:b/>
          <w:color w:val="000000"/>
          <w:sz w:val="24"/>
          <w:szCs w:val="24"/>
          <w:lang w:eastAsia="ru-RU"/>
        </w:rPr>
        <w:t>ин.</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E4DBD" w:rsidRPr="00DE4DBD" w:rsidRDefault="00DE4DBD" w:rsidP="00DE4DBD">
      <w:pPr>
        <w:pStyle w:val="ConsPlusNonformat"/>
        <w:widowControl/>
        <w:jc w:val="both"/>
        <w:rPr>
          <w:rFonts w:ascii="Times New Roman" w:hAnsi="Times New Roman" w:cs="Times New Roman"/>
          <w:sz w:val="24"/>
          <w:szCs w:val="24"/>
        </w:rPr>
      </w:pPr>
      <w:r w:rsidRPr="00DE4DBD">
        <w:rPr>
          <w:rFonts w:ascii="Times New Roman" w:hAnsi="Times New Roman" w:cs="Times New Roman"/>
          <w:sz w:val="24"/>
          <w:szCs w:val="24"/>
        </w:rPr>
        <w:t xml:space="preserve">В соответствии с Планом работы Контрольно-счетной палаты </w:t>
      </w:r>
      <w:proofErr w:type="spellStart"/>
      <w:r w:rsidR="0041035F">
        <w:rPr>
          <w:rFonts w:ascii="Times New Roman" w:hAnsi="Times New Roman" w:cs="Times New Roman"/>
          <w:sz w:val="24"/>
          <w:szCs w:val="24"/>
        </w:rPr>
        <w:t>Зиминского</w:t>
      </w:r>
      <w:proofErr w:type="spellEnd"/>
      <w:r w:rsidR="0041035F">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на 20__ год, распоряжением председателя КСП от _________ года № ____ проводится контрольное мероприятие «____________________________________________________________________</w:t>
      </w:r>
      <w:r w:rsidR="0041035F">
        <w:rPr>
          <w:rFonts w:ascii="Times New Roman" w:hAnsi="Times New Roman" w:cs="Times New Roman"/>
          <w:sz w:val="24"/>
          <w:szCs w:val="24"/>
        </w:rPr>
        <w:t>_______</w:t>
      </w:r>
      <w:r w:rsidRPr="00DE4DBD">
        <w:rPr>
          <w:rFonts w:ascii="Times New Roman" w:hAnsi="Times New Roman" w:cs="Times New Roman"/>
          <w:sz w:val="24"/>
          <w:szCs w:val="24"/>
        </w:rPr>
        <w:t>»</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контрольного мероприятия)</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в ____________________________________________________________________</w:t>
      </w:r>
      <w:r w:rsidR="0041035F">
        <w:rPr>
          <w:rFonts w:ascii="Times New Roman" w:hAnsi="Times New Roman" w:cs="Times New Roman"/>
          <w:sz w:val="24"/>
          <w:szCs w:val="24"/>
        </w:rPr>
        <w:t>_______</w:t>
      </w:r>
      <w:r w:rsidRPr="00DE4DBD">
        <w:rPr>
          <w:rFonts w:ascii="Times New Roman" w:hAnsi="Times New Roman" w:cs="Times New Roman"/>
          <w:sz w:val="24"/>
          <w:szCs w:val="24"/>
        </w:rPr>
        <w:t>.</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объекта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 основании </w:t>
      </w:r>
      <w:r w:rsidRPr="00DE4DBD">
        <w:rPr>
          <w:rFonts w:ascii="Times New Roman" w:eastAsia="Times New Roman" w:hAnsi="Times New Roman"/>
          <w:sz w:val="24"/>
          <w:szCs w:val="24"/>
          <w:lang w:eastAsia="ru-RU"/>
        </w:rPr>
        <w:t xml:space="preserve">статьи </w:t>
      </w:r>
      <w:r w:rsidRPr="00DE4DBD">
        <w:rPr>
          <w:rFonts w:ascii="Times New Roman" w:eastAsia="Times New Roman" w:hAnsi="Times New Roman"/>
          <w:color w:val="000000"/>
          <w:sz w:val="24"/>
          <w:szCs w:val="24"/>
          <w:lang w:eastAsia="ru-RU"/>
        </w:rPr>
        <w:t>14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должностными лицами Контрольно-счетной палаты ________________________________</w:t>
      </w:r>
      <w:r w:rsidR="0041035F">
        <w:rPr>
          <w:rFonts w:ascii="Times New Roman" w:eastAsia="Times New Roman" w:hAnsi="Times New Roman"/>
          <w:color w:val="000000"/>
          <w:sz w:val="24"/>
          <w:szCs w:val="24"/>
          <w:lang w:eastAsia="ru-RU"/>
        </w:rPr>
        <w:t>____________________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41035F">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(должности, фамилии и инициалы должностных лиц КСП</w:t>
      </w:r>
      <w:proofErr w:type="gramStart"/>
      <w:r w:rsidRPr="00DE4DBD">
        <w:rPr>
          <w:rFonts w:ascii="Times New Roman" w:eastAsia="Times New Roman" w:hAnsi="Times New Roman"/>
          <w:color w:val="000000"/>
          <w:sz w:val="24"/>
          <w:szCs w:val="24"/>
          <w:lang w:eastAsia="ru-RU"/>
        </w:rPr>
        <w:t xml:space="preserve"> )</w:t>
      </w:r>
      <w:proofErr w:type="gramEnd"/>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в присутствии уполномоченных должностных лиц проверяемого объекта ______________________________________________________________________</w:t>
      </w:r>
      <w:r w:rsidR="002B18AC">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(должности, фамилии и инициалы должностных лиц проверяемого объекта</w:t>
      </w:r>
      <w:proofErr w:type="gramStart"/>
      <w:r w:rsidRPr="00DE4DBD">
        <w:rPr>
          <w:rFonts w:ascii="Times New Roman" w:eastAsia="Times New Roman" w:hAnsi="Times New Roman"/>
          <w:color w:val="000000"/>
          <w:sz w:val="24"/>
          <w:szCs w:val="24"/>
          <w:lang w:eastAsia="ru-RU"/>
        </w:rPr>
        <w:t>)о</w:t>
      </w:r>
      <w:proofErr w:type="gramEnd"/>
      <w:r w:rsidRPr="00DE4DBD">
        <w:rPr>
          <w:rFonts w:ascii="Times New Roman" w:eastAsia="Times New Roman" w:hAnsi="Times New Roman"/>
          <w:color w:val="000000"/>
          <w:sz w:val="24"/>
          <w:szCs w:val="24"/>
          <w:lang w:eastAsia="ru-RU"/>
        </w:rPr>
        <w:t>печатаны: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2B18AC">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(указать опечатанные объекты – кассы, кассовые, служебные помещения, склады, архивы)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Настоящий Акт составлен в двух экземплярах, один из которых вручен ______________________________________________________________________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уполномоченного лица проверяемого объекта, фамилия и инициалы)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Руководитель контрольного мероприятия </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roofErr w:type="gramStart"/>
      <w:r w:rsidRPr="00DE4DBD">
        <w:rPr>
          <w:rFonts w:ascii="Times New Roman" w:eastAsia="Times New Roman" w:hAnsi="Times New Roman"/>
          <w:color w:val="000000"/>
          <w:sz w:val="24"/>
          <w:szCs w:val="24"/>
          <w:lang w:eastAsia="ru-RU"/>
        </w:rPr>
        <w:t>(или должно</w:t>
      </w:r>
      <w:r w:rsidR="0033625D">
        <w:rPr>
          <w:rFonts w:ascii="Times New Roman" w:eastAsia="Times New Roman" w:hAnsi="Times New Roman"/>
          <w:color w:val="000000"/>
          <w:sz w:val="24"/>
          <w:szCs w:val="24"/>
          <w:lang w:eastAsia="ru-RU"/>
        </w:rPr>
        <w:t>стное лицо КСП</w:t>
      </w:r>
      <w:r w:rsidRPr="00DE4DBD">
        <w:rPr>
          <w:rFonts w:ascii="Times New Roman" w:eastAsia="Times New Roman" w:hAnsi="Times New Roman"/>
          <w:color w:val="000000"/>
          <w:sz w:val="24"/>
          <w:szCs w:val="24"/>
          <w:lang w:eastAsia="ru-RU"/>
        </w:rPr>
        <w:t>,</w:t>
      </w:r>
      <w:proofErr w:type="gramEnd"/>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roofErr w:type="gramStart"/>
      <w:r w:rsidRPr="00DE4DBD">
        <w:rPr>
          <w:rFonts w:ascii="Times New Roman" w:eastAsia="Times New Roman" w:hAnsi="Times New Roman"/>
          <w:color w:val="000000"/>
          <w:sz w:val="24"/>
          <w:szCs w:val="24"/>
          <w:lang w:eastAsia="ru-RU"/>
        </w:rPr>
        <w:t>составившее</w:t>
      </w:r>
      <w:proofErr w:type="gramEnd"/>
      <w:r w:rsidRPr="00DE4DBD">
        <w:rPr>
          <w:rFonts w:ascii="Times New Roman" w:eastAsia="Times New Roman" w:hAnsi="Times New Roman"/>
          <w:color w:val="000000"/>
          <w:sz w:val="24"/>
          <w:szCs w:val="24"/>
          <w:lang w:eastAsia="ru-RU"/>
        </w:rPr>
        <w:t xml:space="preserve"> акт)                              __________________  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(подпись)           (должность, фамилия, инициалы)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Один экземпляр акта получил:</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Руководитель (или уполномоченное лицо) объекта  проверки ______________________________________________________________________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подпись, дата)</w:t>
      </w:r>
    </w:p>
    <w:p w:rsidR="006F18FA" w:rsidRDefault="006F18FA"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6F18FA" w:rsidRDefault="006F18FA"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6F18FA" w:rsidRDefault="006F18FA"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6F18FA" w:rsidRDefault="006F18FA"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6F18FA" w:rsidRDefault="006F18FA"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6F18FA">
      <w:pPr>
        <w:autoSpaceDE w:val="0"/>
        <w:autoSpaceDN w:val="0"/>
        <w:adjustRightInd w:val="0"/>
        <w:spacing w:after="0" w:line="240" w:lineRule="auto"/>
        <w:jc w:val="right"/>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Приложение № 7</w:t>
      </w:r>
    </w:p>
    <w:p w:rsidR="00DE4DBD" w:rsidRPr="00DE4DBD" w:rsidRDefault="00DE4DBD" w:rsidP="006F18FA">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color w:val="000000"/>
          <w:sz w:val="24"/>
          <w:szCs w:val="24"/>
        </w:rPr>
        <w:t xml:space="preserve">(пункт </w:t>
      </w:r>
      <w:r w:rsidRPr="00DE4DBD">
        <w:rPr>
          <w:rFonts w:ascii="Times New Roman" w:hAnsi="Times New Roman" w:cs="Times New Roman"/>
          <w:sz w:val="24"/>
          <w:szCs w:val="24"/>
        </w:rPr>
        <w:t>5.1.7.Стандарта)</w:t>
      </w:r>
    </w:p>
    <w:p w:rsidR="00DE4DBD" w:rsidRPr="00DE4DBD" w:rsidRDefault="00DE4DBD" w:rsidP="00DE4DBD">
      <w:pPr>
        <w:pStyle w:val="ConsPlusNormal"/>
        <w:widowControl/>
        <w:ind w:firstLine="540"/>
        <w:rPr>
          <w:rFonts w:ascii="Times New Roman" w:hAnsi="Times New Roman" w:cs="Times New Roman"/>
          <w:sz w:val="24"/>
          <w:szCs w:val="24"/>
        </w:rPr>
      </w:pPr>
    </w:p>
    <w:p w:rsidR="00DE4DBD" w:rsidRPr="00DE4DBD" w:rsidRDefault="00DE4DBD" w:rsidP="00DE4DBD">
      <w:pPr>
        <w:pStyle w:val="ConsPlusNormal"/>
        <w:widowControl/>
        <w:ind w:firstLine="540"/>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b/>
          <w:sz w:val="24"/>
          <w:szCs w:val="24"/>
        </w:rPr>
      </w:pPr>
      <w:r w:rsidRPr="00DE4DBD">
        <w:rPr>
          <w:rFonts w:ascii="Times New Roman" w:hAnsi="Times New Roman" w:cs="Times New Roman"/>
          <w:b/>
          <w:sz w:val="24"/>
          <w:szCs w:val="24"/>
        </w:rPr>
        <w:t>АКТ</w:t>
      </w:r>
    </w:p>
    <w:p w:rsidR="00DE4DBD" w:rsidRPr="00DE4DBD" w:rsidRDefault="00DE4DBD" w:rsidP="00DE4DBD">
      <w:pPr>
        <w:pStyle w:val="ConsPlusNormal"/>
        <w:widowControl/>
        <w:ind w:firstLine="540"/>
        <w:jc w:val="center"/>
        <w:rPr>
          <w:rFonts w:ascii="Times New Roman" w:hAnsi="Times New Roman" w:cs="Times New Roman"/>
          <w:b/>
          <w:sz w:val="24"/>
          <w:szCs w:val="24"/>
        </w:rPr>
      </w:pPr>
      <w:r w:rsidRPr="00DE4DBD">
        <w:rPr>
          <w:rFonts w:ascii="Times New Roman" w:hAnsi="Times New Roman" w:cs="Times New Roman"/>
          <w:b/>
          <w:sz w:val="24"/>
          <w:szCs w:val="24"/>
        </w:rPr>
        <w:t>по факту изъятия документов, материалов</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 xml:space="preserve">г. </w:t>
      </w:r>
      <w:r w:rsidR="000E3CAB">
        <w:rPr>
          <w:rFonts w:ascii="Times New Roman" w:eastAsia="Times New Roman" w:hAnsi="Times New Roman"/>
          <w:b/>
          <w:color w:val="000000"/>
          <w:sz w:val="24"/>
          <w:szCs w:val="24"/>
          <w:lang w:eastAsia="ru-RU"/>
        </w:rPr>
        <w:t xml:space="preserve">Зима                  </w:t>
      </w:r>
      <w:r w:rsidRPr="00DE4DBD">
        <w:rPr>
          <w:rFonts w:ascii="Times New Roman" w:eastAsia="Times New Roman" w:hAnsi="Times New Roman"/>
          <w:b/>
          <w:color w:val="000000"/>
          <w:sz w:val="24"/>
          <w:szCs w:val="24"/>
          <w:lang w:eastAsia="ru-RU"/>
        </w:rPr>
        <w:t xml:space="preserve">                                                      «_____» _______ 20___ года</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DE4DBD">
        <w:rPr>
          <w:rFonts w:ascii="Times New Roman" w:eastAsia="Times New Roman" w:hAnsi="Times New Roman"/>
          <w:b/>
          <w:color w:val="000000"/>
          <w:sz w:val="24"/>
          <w:szCs w:val="24"/>
          <w:lang w:eastAsia="ru-RU"/>
        </w:rPr>
        <w:t xml:space="preserve">                                                                                                _____ час</w:t>
      </w:r>
      <w:proofErr w:type="gramStart"/>
      <w:r w:rsidRPr="00DE4DBD">
        <w:rPr>
          <w:rFonts w:ascii="Times New Roman" w:eastAsia="Times New Roman" w:hAnsi="Times New Roman"/>
          <w:b/>
          <w:color w:val="000000"/>
          <w:sz w:val="24"/>
          <w:szCs w:val="24"/>
          <w:lang w:eastAsia="ru-RU"/>
        </w:rPr>
        <w:t>.</w:t>
      </w:r>
      <w:proofErr w:type="gramEnd"/>
      <w:r w:rsidRPr="00DE4DBD">
        <w:rPr>
          <w:rFonts w:ascii="Times New Roman" w:eastAsia="Times New Roman" w:hAnsi="Times New Roman"/>
          <w:b/>
          <w:color w:val="000000"/>
          <w:sz w:val="24"/>
          <w:szCs w:val="24"/>
          <w:lang w:eastAsia="ru-RU"/>
        </w:rPr>
        <w:t xml:space="preserve"> _____ </w:t>
      </w:r>
      <w:proofErr w:type="gramStart"/>
      <w:r w:rsidRPr="00DE4DBD">
        <w:rPr>
          <w:rFonts w:ascii="Times New Roman" w:eastAsia="Times New Roman" w:hAnsi="Times New Roman"/>
          <w:b/>
          <w:color w:val="000000"/>
          <w:sz w:val="24"/>
          <w:szCs w:val="24"/>
          <w:lang w:eastAsia="ru-RU"/>
        </w:rPr>
        <w:t>м</w:t>
      </w:r>
      <w:proofErr w:type="gramEnd"/>
      <w:r w:rsidRPr="00DE4DBD">
        <w:rPr>
          <w:rFonts w:ascii="Times New Roman" w:eastAsia="Times New Roman" w:hAnsi="Times New Roman"/>
          <w:b/>
          <w:color w:val="000000"/>
          <w:sz w:val="24"/>
          <w:szCs w:val="24"/>
          <w:lang w:eastAsia="ru-RU"/>
        </w:rPr>
        <w:t>ин.</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E4DBD" w:rsidRPr="00DE4DBD" w:rsidRDefault="00DE4DBD" w:rsidP="00DE4DBD">
      <w:pPr>
        <w:pStyle w:val="ConsPlusNonformat"/>
        <w:widowControl/>
        <w:jc w:val="both"/>
        <w:rPr>
          <w:rFonts w:ascii="Times New Roman" w:hAnsi="Times New Roman" w:cs="Times New Roman"/>
          <w:sz w:val="24"/>
          <w:szCs w:val="24"/>
        </w:rPr>
      </w:pPr>
      <w:r w:rsidRPr="00DE4DBD">
        <w:rPr>
          <w:rFonts w:ascii="Times New Roman" w:hAnsi="Times New Roman" w:cs="Times New Roman"/>
          <w:sz w:val="24"/>
          <w:szCs w:val="24"/>
        </w:rPr>
        <w:t xml:space="preserve">В соответствии с Планом работы Контрольно-счетной палаты </w:t>
      </w:r>
      <w:proofErr w:type="spellStart"/>
      <w:r w:rsidR="000E3CAB">
        <w:rPr>
          <w:rFonts w:ascii="Times New Roman" w:hAnsi="Times New Roman" w:cs="Times New Roman"/>
          <w:sz w:val="24"/>
          <w:szCs w:val="24"/>
        </w:rPr>
        <w:t>Зиминского</w:t>
      </w:r>
      <w:proofErr w:type="spellEnd"/>
      <w:r w:rsidR="000E3CAB">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на 20__ год, распоряжением председателя КСП от _________ года № ____ проводится контрольное мероприятие «____________________________________________________________________</w:t>
      </w:r>
      <w:r w:rsidR="000E3CAB">
        <w:rPr>
          <w:rFonts w:ascii="Times New Roman" w:hAnsi="Times New Roman" w:cs="Times New Roman"/>
          <w:sz w:val="24"/>
          <w:szCs w:val="24"/>
        </w:rPr>
        <w:t>_______</w:t>
      </w:r>
      <w:r w:rsidRPr="00DE4DBD">
        <w:rPr>
          <w:rFonts w:ascii="Times New Roman" w:hAnsi="Times New Roman" w:cs="Times New Roman"/>
          <w:sz w:val="24"/>
          <w:szCs w:val="24"/>
        </w:rPr>
        <w:t>»</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контрольного мероприятия)</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в ____________________________________________________________________</w:t>
      </w:r>
      <w:r w:rsidR="000E3CAB">
        <w:rPr>
          <w:rFonts w:ascii="Times New Roman" w:hAnsi="Times New Roman" w:cs="Times New Roman"/>
          <w:sz w:val="24"/>
          <w:szCs w:val="24"/>
        </w:rPr>
        <w:t>_______</w:t>
      </w:r>
      <w:r w:rsidRPr="00DE4DBD">
        <w:rPr>
          <w:rFonts w:ascii="Times New Roman" w:hAnsi="Times New Roman" w:cs="Times New Roman"/>
          <w:sz w:val="24"/>
          <w:szCs w:val="24"/>
        </w:rPr>
        <w:t>.</w:t>
      </w:r>
    </w:p>
    <w:p w:rsidR="00DE4DBD" w:rsidRPr="00DE4DBD" w:rsidRDefault="00DE4DBD" w:rsidP="00DE4DBD">
      <w:pPr>
        <w:pStyle w:val="ConsPlusNonformat"/>
        <w:widowControl/>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объекта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 основании </w:t>
      </w:r>
      <w:r w:rsidRPr="00DE4DBD">
        <w:rPr>
          <w:rFonts w:ascii="Times New Roman" w:eastAsia="Times New Roman" w:hAnsi="Times New Roman"/>
          <w:sz w:val="24"/>
          <w:szCs w:val="24"/>
          <w:lang w:eastAsia="ru-RU"/>
        </w:rPr>
        <w:t xml:space="preserve">статьи </w:t>
      </w:r>
      <w:r w:rsidRPr="00DE4DBD">
        <w:rPr>
          <w:rFonts w:ascii="Times New Roman" w:eastAsia="Times New Roman" w:hAnsi="Times New Roman"/>
          <w:color w:val="000000"/>
          <w:sz w:val="24"/>
          <w:szCs w:val="24"/>
          <w:lang w:eastAsia="ru-RU"/>
        </w:rPr>
        <w:t>14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должностными лицами Контрольно-счетной палаты  ________________________________</w:t>
      </w:r>
      <w:r w:rsidR="000E3CAB">
        <w:rPr>
          <w:rFonts w:ascii="Times New Roman" w:eastAsia="Times New Roman" w:hAnsi="Times New Roman"/>
          <w:color w:val="000000"/>
          <w:sz w:val="24"/>
          <w:szCs w:val="24"/>
          <w:lang w:eastAsia="ru-RU"/>
        </w:rPr>
        <w:t>____________________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0E3CAB">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(должности, фамилии и инициалы должностных лиц КСП</w:t>
      </w:r>
      <w:proofErr w:type="gramStart"/>
      <w:r w:rsidRPr="00DE4DBD">
        <w:rPr>
          <w:rFonts w:ascii="Times New Roman" w:eastAsia="Times New Roman" w:hAnsi="Times New Roman"/>
          <w:color w:val="000000"/>
          <w:sz w:val="24"/>
          <w:szCs w:val="24"/>
          <w:lang w:eastAsia="ru-RU"/>
        </w:rPr>
        <w:t xml:space="preserve"> )</w:t>
      </w:r>
      <w:proofErr w:type="gramEnd"/>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в присутствии уполномоченных должностных лиц проверяемого объекта ______________________________________________________________________</w:t>
      </w:r>
      <w:r w:rsidR="000E3CAB">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(должности, фамилии и инициалы должностных лиц проверяемого объекта)</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изъяты документы, материалы ___________________________________________</w:t>
      </w:r>
      <w:r w:rsidR="004517D9">
        <w:rPr>
          <w:rFonts w:ascii="Times New Roman" w:hAnsi="Times New Roman" w:cs="Times New Roman"/>
          <w:sz w:val="24"/>
          <w:szCs w:val="24"/>
        </w:rPr>
        <w:t>_______</w:t>
      </w:r>
      <w:r w:rsidRPr="00DE4DBD">
        <w:rPr>
          <w:rFonts w:ascii="Times New Roman" w:hAnsi="Times New Roman" w:cs="Times New Roman"/>
          <w:sz w:val="24"/>
          <w:szCs w:val="24"/>
        </w:rPr>
        <w:t>.</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(указать, какие именно)  </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Настоящий Акт составлен в двух экземплярах, один из которых вручен ______________________________________________________________________</w:t>
      </w:r>
      <w:r w:rsidR="002D548D">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уполномоченного лица проверяемого объекта, фамилия и инициалы)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Руководитель контрольного мероприятия </w:t>
      </w:r>
    </w:p>
    <w:p w:rsidR="00DE4DBD" w:rsidRPr="00DE4DBD" w:rsidRDefault="00BA6B2C"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(или должностное лицо КСП</w:t>
      </w:r>
      <w:r w:rsidR="00DE4DBD" w:rsidRPr="00DE4DBD">
        <w:rPr>
          <w:rFonts w:ascii="Times New Roman" w:eastAsia="Times New Roman" w:hAnsi="Times New Roman"/>
          <w:color w:val="000000"/>
          <w:sz w:val="24"/>
          <w:szCs w:val="24"/>
          <w:lang w:eastAsia="ru-RU"/>
        </w:rPr>
        <w:t>,</w:t>
      </w:r>
      <w:proofErr w:type="gramEnd"/>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roofErr w:type="gramStart"/>
      <w:r w:rsidRPr="00DE4DBD">
        <w:rPr>
          <w:rFonts w:ascii="Times New Roman" w:eastAsia="Times New Roman" w:hAnsi="Times New Roman"/>
          <w:color w:val="000000"/>
          <w:sz w:val="24"/>
          <w:szCs w:val="24"/>
          <w:lang w:eastAsia="ru-RU"/>
        </w:rPr>
        <w:t>составившее</w:t>
      </w:r>
      <w:proofErr w:type="gramEnd"/>
      <w:r w:rsidRPr="00DE4DBD">
        <w:rPr>
          <w:rFonts w:ascii="Times New Roman" w:eastAsia="Times New Roman" w:hAnsi="Times New Roman"/>
          <w:color w:val="000000"/>
          <w:sz w:val="24"/>
          <w:szCs w:val="24"/>
          <w:lang w:eastAsia="ru-RU"/>
        </w:rPr>
        <w:t xml:space="preserve"> акт)                              __________________  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(подпись)       (должность, фамилия, инициалы)</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Один экземпляр акта получил:</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Руководитель (или уполномоченное лицо) объекта  проверки ______________________________________________________________________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(должность, фамилия и инициалы, подпись, дата)</w:t>
      </w:r>
    </w:p>
    <w:p w:rsidR="00DE4DBD" w:rsidRDefault="00DE4DBD" w:rsidP="00DE4DBD">
      <w:pPr>
        <w:pStyle w:val="ConsPlusNormal"/>
        <w:widowControl/>
        <w:ind w:firstLine="540"/>
        <w:jc w:val="both"/>
        <w:rPr>
          <w:rFonts w:ascii="Times New Roman" w:hAnsi="Times New Roman" w:cs="Times New Roman"/>
          <w:b/>
          <w:sz w:val="24"/>
          <w:szCs w:val="24"/>
        </w:rPr>
      </w:pPr>
    </w:p>
    <w:p w:rsidR="00DE4DBD" w:rsidRDefault="00DE4DBD" w:rsidP="00DE4DBD">
      <w:pPr>
        <w:pStyle w:val="ConsPlusNormal"/>
        <w:widowControl/>
        <w:ind w:firstLine="540"/>
        <w:jc w:val="both"/>
        <w:rPr>
          <w:rFonts w:ascii="Times New Roman" w:hAnsi="Times New Roman" w:cs="Times New Roman"/>
          <w:b/>
          <w:sz w:val="24"/>
          <w:szCs w:val="24"/>
        </w:rPr>
      </w:pPr>
    </w:p>
    <w:p w:rsidR="00DE4DBD" w:rsidRDefault="00DE4DBD" w:rsidP="00DE4DBD">
      <w:pPr>
        <w:pStyle w:val="ConsPlusNormal"/>
        <w:widowControl/>
        <w:ind w:firstLine="540"/>
        <w:jc w:val="both"/>
        <w:rPr>
          <w:rFonts w:ascii="Times New Roman" w:hAnsi="Times New Roman" w:cs="Times New Roman"/>
          <w:b/>
          <w:sz w:val="24"/>
          <w:szCs w:val="24"/>
        </w:rPr>
      </w:pPr>
    </w:p>
    <w:p w:rsidR="00DE4DBD" w:rsidRDefault="00DE4DBD" w:rsidP="00DE4DBD">
      <w:pPr>
        <w:pStyle w:val="ConsPlusNormal"/>
        <w:widowControl/>
        <w:ind w:firstLine="540"/>
        <w:jc w:val="both"/>
        <w:rPr>
          <w:rFonts w:ascii="Times New Roman" w:hAnsi="Times New Roman" w:cs="Times New Roman"/>
          <w:b/>
          <w:sz w:val="24"/>
          <w:szCs w:val="24"/>
        </w:rPr>
      </w:pPr>
    </w:p>
    <w:p w:rsidR="00DE4DBD" w:rsidRDefault="00DE4DBD" w:rsidP="00DE4DBD">
      <w:pPr>
        <w:pStyle w:val="ConsPlusNormal"/>
        <w:widowControl/>
        <w:ind w:firstLine="540"/>
        <w:jc w:val="both"/>
        <w:rPr>
          <w:rFonts w:ascii="Times New Roman" w:hAnsi="Times New Roman" w:cs="Times New Roman"/>
          <w:b/>
          <w:sz w:val="24"/>
          <w:szCs w:val="24"/>
        </w:rPr>
      </w:pPr>
    </w:p>
    <w:p w:rsidR="00DE4DBD" w:rsidRDefault="00DE4DBD" w:rsidP="00DE4DBD">
      <w:pPr>
        <w:pStyle w:val="ConsPlusNormal"/>
        <w:widowControl/>
        <w:ind w:firstLine="540"/>
        <w:jc w:val="both"/>
        <w:rPr>
          <w:rFonts w:ascii="Times New Roman" w:hAnsi="Times New Roman" w:cs="Times New Roman"/>
          <w:b/>
          <w:sz w:val="24"/>
          <w:szCs w:val="24"/>
        </w:rPr>
      </w:pPr>
    </w:p>
    <w:p w:rsidR="00DE4DBD" w:rsidRDefault="00DE4DBD" w:rsidP="00DE4DBD">
      <w:pPr>
        <w:pStyle w:val="ConsPlusNormal"/>
        <w:widowControl/>
        <w:ind w:firstLine="540"/>
        <w:jc w:val="both"/>
        <w:rPr>
          <w:rFonts w:ascii="Times New Roman" w:hAnsi="Times New Roman" w:cs="Times New Roman"/>
          <w:b/>
          <w:sz w:val="24"/>
          <w:szCs w:val="24"/>
        </w:rPr>
      </w:pPr>
    </w:p>
    <w:p w:rsidR="00DE4DBD" w:rsidRPr="00DE4DBD" w:rsidRDefault="00DE4DBD" w:rsidP="00DE4DBD">
      <w:pPr>
        <w:pStyle w:val="ConsPlusNormal"/>
        <w:widowControl/>
        <w:ind w:firstLine="540"/>
        <w:jc w:val="right"/>
        <w:rPr>
          <w:rFonts w:ascii="Times New Roman" w:hAnsi="Times New Roman" w:cs="Times New Roman"/>
          <w:b/>
          <w:sz w:val="24"/>
          <w:szCs w:val="24"/>
        </w:rPr>
      </w:pPr>
      <w:r w:rsidRPr="00DE4DBD">
        <w:rPr>
          <w:rFonts w:ascii="Times New Roman" w:hAnsi="Times New Roman" w:cs="Times New Roman"/>
          <w:b/>
          <w:sz w:val="24"/>
          <w:szCs w:val="24"/>
        </w:rPr>
        <w:t xml:space="preserve">  Приложение № 8</w:t>
      </w:r>
    </w:p>
    <w:p w:rsidR="00DE4DBD" w:rsidRPr="00DE4DBD" w:rsidRDefault="00DE4DBD" w:rsidP="00DE4DBD">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sz w:val="24"/>
          <w:szCs w:val="24"/>
        </w:rPr>
        <w:t>(пункт 5.1.8.Стандарта)</w:t>
      </w:r>
    </w:p>
    <w:p w:rsidR="00DE4DBD" w:rsidRDefault="00C01374" w:rsidP="00DE4DB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405E8">
        <w:rPr>
          <w:noProof/>
          <w:color w:val="00FFFF"/>
        </w:rPr>
        <w:drawing>
          <wp:inline distT="0" distB="0" distL="0" distR="0">
            <wp:extent cx="647700" cy="733425"/>
            <wp:effectExtent l="0" t="0" r="0" b="9525"/>
            <wp:docPr id="11" name="Рисунок 11"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12" cstate="print">
                      <a:lum bright="-36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733425"/>
                    </a:xfrm>
                    <a:prstGeom prst="rect">
                      <a:avLst/>
                    </a:prstGeom>
                    <a:solidFill>
                      <a:srgbClr val="000000"/>
                    </a:solidFill>
                    <a:ln>
                      <a:noFill/>
                    </a:ln>
                  </pic:spPr>
                </pic:pic>
              </a:graphicData>
            </a:graphic>
          </wp:inline>
        </w:drawing>
      </w:r>
    </w:p>
    <w:p w:rsidR="009773F7" w:rsidRPr="00EA182C" w:rsidRDefault="009773F7" w:rsidP="009773F7">
      <w:pPr>
        <w:tabs>
          <w:tab w:val="left" w:pos="646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РОССИЙСКАЯ ФЕДЕРАЦИЯ</w:t>
      </w:r>
      <w:r>
        <w:rPr>
          <w:rFonts w:ascii="Times New Roman" w:eastAsia="Times New Roman" w:hAnsi="Times New Roman"/>
          <w:sz w:val="20"/>
          <w:szCs w:val="20"/>
          <w:lang w:eastAsia="ru-RU"/>
        </w:rPr>
        <w:tab/>
        <w:t>__________________________</w:t>
      </w:r>
    </w:p>
    <w:p w:rsidR="009773F7" w:rsidRPr="00EA182C" w:rsidRDefault="009773F7" w:rsidP="009773F7">
      <w:pPr>
        <w:keepNext/>
        <w:tabs>
          <w:tab w:val="left" w:pos="7065"/>
        </w:tabs>
        <w:spacing w:after="0" w:line="240" w:lineRule="auto"/>
        <w:outlineLvl w:val="0"/>
        <w:rPr>
          <w:rFonts w:ascii="Times New Roman" w:eastAsia="Times New Roman" w:hAnsi="Times New Roman"/>
          <w:bCs/>
          <w:sz w:val="20"/>
          <w:szCs w:val="20"/>
          <w:lang w:eastAsia="ru-RU"/>
        </w:rPr>
      </w:pPr>
      <w:r w:rsidRPr="00EA182C">
        <w:rPr>
          <w:rFonts w:ascii="Times New Roman" w:eastAsia="Times New Roman" w:hAnsi="Times New Roman"/>
          <w:bCs/>
          <w:sz w:val="20"/>
          <w:szCs w:val="20"/>
          <w:lang w:eastAsia="ru-RU"/>
        </w:rPr>
        <w:t>ИРКУТСКАЯ ОБЛАСТЬ</w:t>
      </w:r>
      <w:r>
        <w:rPr>
          <w:rFonts w:ascii="Times New Roman" w:eastAsia="Times New Roman" w:hAnsi="Times New Roman"/>
          <w:bCs/>
          <w:sz w:val="20"/>
          <w:szCs w:val="20"/>
          <w:lang w:eastAsia="ru-RU"/>
        </w:rPr>
        <w:tab/>
        <w:t>должность</w:t>
      </w:r>
    </w:p>
    <w:p w:rsidR="009773F7" w:rsidRPr="00EA182C" w:rsidRDefault="009773F7" w:rsidP="009773F7">
      <w:pPr>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КОНТРОЛЬНО - СЧ</w:t>
      </w:r>
      <w:r w:rsidR="00C01374">
        <w:rPr>
          <w:rFonts w:ascii="Times New Roman" w:eastAsia="Times New Roman" w:hAnsi="Times New Roman"/>
          <w:sz w:val="20"/>
          <w:szCs w:val="20"/>
          <w:lang w:eastAsia="ru-RU"/>
        </w:rPr>
        <w:t>Е</w:t>
      </w:r>
      <w:r w:rsidRPr="00EA182C">
        <w:rPr>
          <w:rFonts w:ascii="Times New Roman" w:eastAsia="Times New Roman" w:hAnsi="Times New Roman"/>
          <w:sz w:val="20"/>
          <w:szCs w:val="20"/>
          <w:lang w:eastAsia="ru-RU"/>
        </w:rPr>
        <w:t>ТНАЯ ПАЛАТА</w:t>
      </w:r>
    </w:p>
    <w:p w:rsidR="009773F7" w:rsidRPr="00EA182C" w:rsidRDefault="009773F7" w:rsidP="009773F7">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ЗИМИНСКОГО ГОРОДСКОГО</w:t>
      </w:r>
    </w:p>
    <w:p w:rsidR="009773F7" w:rsidRPr="00EA182C" w:rsidRDefault="009773F7" w:rsidP="009773F7">
      <w:pPr>
        <w:tabs>
          <w:tab w:val="left" w:pos="6285"/>
          <w:tab w:val="left" w:pos="7710"/>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МУНИЦИПАЛЬНОГО ОБРАЗОВАНИЯ</w:t>
      </w:r>
      <w:r>
        <w:rPr>
          <w:rFonts w:ascii="Times New Roman" w:eastAsia="Times New Roman" w:hAnsi="Times New Roman"/>
          <w:sz w:val="20"/>
          <w:szCs w:val="20"/>
          <w:lang w:eastAsia="ru-RU"/>
        </w:rPr>
        <w:tab/>
        <w:t>______________</w:t>
      </w:r>
      <w:r>
        <w:rPr>
          <w:rFonts w:ascii="Times New Roman" w:eastAsia="Times New Roman" w:hAnsi="Times New Roman"/>
          <w:sz w:val="20"/>
          <w:szCs w:val="20"/>
          <w:lang w:eastAsia="ru-RU"/>
        </w:rPr>
        <w:tab/>
        <w:t>________________</w:t>
      </w:r>
    </w:p>
    <w:p w:rsidR="009773F7" w:rsidRPr="00EA182C" w:rsidRDefault="009773F7" w:rsidP="009773F7">
      <w:pPr>
        <w:tabs>
          <w:tab w:val="left" w:pos="5387"/>
          <w:tab w:val="left" w:pos="628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665390,  г.  Зима, ул. Ленина, д. 5</w:t>
      </w:r>
      <w:r>
        <w:rPr>
          <w:rFonts w:ascii="Times New Roman" w:eastAsia="Times New Roman" w:hAnsi="Times New Roman"/>
          <w:sz w:val="20"/>
          <w:szCs w:val="20"/>
          <w:lang w:eastAsia="ru-RU"/>
        </w:rPr>
        <w:tab/>
        <w:t xml:space="preserve">                       ФИО руководителя организации</w:t>
      </w:r>
    </w:p>
    <w:p w:rsidR="009773F7" w:rsidRPr="00EA182C" w:rsidRDefault="009773F7" w:rsidP="009773F7">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тел.: (39554) 3-1</w:t>
      </w:r>
      <w:r w:rsidR="001C261E">
        <w:rPr>
          <w:rFonts w:ascii="Times New Roman" w:eastAsia="Times New Roman" w:hAnsi="Times New Roman"/>
          <w:sz w:val="20"/>
          <w:szCs w:val="20"/>
          <w:lang w:eastAsia="ru-RU"/>
        </w:rPr>
        <w:t>6</w:t>
      </w:r>
      <w:r w:rsidRPr="00EA182C">
        <w:rPr>
          <w:rFonts w:ascii="Times New Roman" w:eastAsia="Times New Roman" w:hAnsi="Times New Roman"/>
          <w:sz w:val="20"/>
          <w:szCs w:val="20"/>
          <w:lang w:eastAsia="ru-RU"/>
        </w:rPr>
        <w:t>-</w:t>
      </w:r>
      <w:r w:rsidR="001C261E">
        <w:rPr>
          <w:rFonts w:ascii="Times New Roman" w:eastAsia="Times New Roman" w:hAnsi="Times New Roman"/>
          <w:sz w:val="20"/>
          <w:szCs w:val="20"/>
          <w:lang w:eastAsia="ru-RU"/>
        </w:rPr>
        <w:t>94</w:t>
      </w:r>
      <w:r w:rsidRPr="00EA182C">
        <w:rPr>
          <w:rFonts w:ascii="Times New Roman" w:eastAsia="Times New Roman" w:hAnsi="Times New Roman"/>
          <w:sz w:val="20"/>
          <w:szCs w:val="20"/>
          <w:lang w:eastAsia="ru-RU"/>
        </w:rPr>
        <w:t>, факс: (39554) 3-16-52</w:t>
      </w:r>
    </w:p>
    <w:p w:rsidR="009773F7" w:rsidRPr="00A4791B" w:rsidRDefault="009773F7" w:rsidP="009773F7">
      <w:pPr>
        <w:overflowPunct w:val="0"/>
        <w:autoSpaceDE w:val="0"/>
        <w:autoSpaceDN w:val="0"/>
        <w:adjustRightInd w:val="0"/>
        <w:spacing w:after="0" w:line="240" w:lineRule="auto"/>
        <w:rPr>
          <w:rFonts w:ascii="Times New Roman" w:eastAsia="Times New Roman" w:hAnsi="Times New Roman"/>
          <w:color w:val="0000FF"/>
          <w:sz w:val="20"/>
          <w:szCs w:val="20"/>
          <w:lang w:eastAsia="ru-RU"/>
        </w:rPr>
      </w:pPr>
      <w:proofErr w:type="gramStart"/>
      <w:r w:rsidRPr="00EA182C">
        <w:rPr>
          <w:rFonts w:ascii="Times New Roman" w:eastAsia="Times New Roman" w:hAnsi="Times New Roman"/>
          <w:sz w:val="20"/>
          <w:szCs w:val="20"/>
          <w:lang w:val="en-US" w:eastAsia="ru-RU"/>
        </w:rPr>
        <w:t>e</w:t>
      </w:r>
      <w:r w:rsidRPr="00A4791B">
        <w:rPr>
          <w:rFonts w:ascii="Times New Roman" w:eastAsia="Times New Roman" w:hAnsi="Times New Roman"/>
          <w:sz w:val="20"/>
          <w:szCs w:val="20"/>
          <w:lang w:eastAsia="ru-RU"/>
        </w:rPr>
        <w:t>-</w:t>
      </w:r>
      <w:r w:rsidRPr="00EA182C">
        <w:rPr>
          <w:rFonts w:ascii="Times New Roman" w:eastAsia="Times New Roman" w:hAnsi="Times New Roman"/>
          <w:sz w:val="20"/>
          <w:szCs w:val="20"/>
          <w:lang w:val="en-US" w:eastAsia="ru-RU"/>
        </w:rPr>
        <w:t>mail</w:t>
      </w:r>
      <w:proofErr w:type="gramEnd"/>
      <w:r w:rsidRPr="00A4791B">
        <w:rPr>
          <w:rFonts w:ascii="Times New Roman" w:eastAsia="Times New Roman" w:hAnsi="Times New Roman"/>
          <w:sz w:val="20"/>
          <w:szCs w:val="20"/>
          <w:lang w:eastAsia="ru-RU"/>
        </w:rPr>
        <w:t xml:space="preserve">: </w:t>
      </w:r>
      <w:proofErr w:type="spellStart"/>
      <w:r w:rsidRPr="00EA182C">
        <w:rPr>
          <w:rFonts w:ascii="Times New Roman" w:eastAsia="Times New Roman" w:hAnsi="Times New Roman"/>
          <w:color w:val="0000FF"/>
          <w:sz w:val="20"/>
          <w:szCs w:val="20"/>
          <w:lang w:val="en-US" w:eastAsia="ru-RU"/>
        </w:rPr>
        <w:t>ksp</w:t>
      </w:r>
      <w:proofErr w:type="spellEnd"/>
      <w:r w:rsidRPr="00A4791B">
        <w:rPr>
          <w:rFonts w:ascii="Times New Roman" w:eastAsia="Times New Roman" w:hAnsi="Times New Roman"/>
          <w:color w:val="0000FF"/>
          <w:sz w:val="20"/>
          <w:szCs w:val="20"/>
          <w:lang w:eastAsia="ru-RU"/>
        </w:rPr>
        <w:t>_</w:t>
      </w:r>
      <w:proofErr w:type="spellStart"/>
      <w:r w:rsidRPr="00EA182C">
        <w:rPr>
          <w:rFonts w:ascii="Times New Roman" w:eastAsia="Times New Roman" w:hAnsi="Times New Roman"/>
          <w:color w:val="0000FF"/>
          <w:sz w:val="20"/>
          <w:szCs w:val="20"/>
          <w:lang w:val="en-US" w:eastAsia="ru-RU"/>
        </w:rPr>
        <w:t>admzima</w:t>
      </w:r>
      <w:proofErr w:type="spellEnd"/>
      <w:r w:rsidRPr="00A4791B">
        <w:rPr>
          <w:rFonts w:ascii="Times New Roman" w:eastAsia="Times New Roman" w:hAnsi="Times New Roman"/>
          <w:color w:val="0000FF"/>
          <w:sz w:val="20"/>
          <w:szCs w:val="20"/>
          <w:lang w:eastAsia="ru-RU"/>
        </w:rPr>
        <w:t>@</w:t>
      </w:r>
      <w:r w:rsidRPr="00EA182C">
        <w:rPr>
          <w:rFonts w:ascii="Times New Roman" w:eastAsia="Times New Roman" w:hAnsi="Times New Roman"/>
          <w:color w:val="0000FF"/>
          <w:sz w:val="20"/>
          <w:szCs w:val="20"/>
          <w:lang w:val="en-US" w:eastAsia="ru-RU"/>
        </w:rPr>
        <w:t>mail</w:t>
      </w:r>
      <w:r w:rsidRPr="00A4791B">
        <w:rPr>
          <w:rFonts w:ascii="Times New Roman" w:eastAsia="Times New Roman" w:hAnsi="Times New Roman"/>
          <w:color w:val="0000FF"/>
          <w:sz w:val="20"/>
          <w:szCs w:val="20"/>
          <w:lang w:eastAsia="ru-RU"/>
        </w:rPr>
        <w:t>.</w:t>
      </w:r>
      <w:proofErr w:type="spellStart"/>
      <w:r w:rsidRPr="00EA182C">
        <w:rPr>
          <w:rFonts w:ascii="Times New Roman" w:eastAsia="Times New Roman" w:hAnsi="Times New Roman"/>
          <w:color w:val="0000FF"/>
          <w:sz w:val="20"/>
          <w:szCs w:val="20"/>
          <w:lang w:val="en-US" w:eastAsia="ru-RU"/>
        </w:rPr>
        <w:t>ru</w:t>
      </w:r>
      <w:proofErr w:type="spellEnd"/>
    </w:p>
    <w:p w:rsidR="009773F7" w:rsidRPr="00EA182C" w:rsidRDefault="009773F7" w:rsidP="009773F7">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ИНН/КПП 3814014939/381401001</w:t>
      </w:r>
    </w:p>
    <w:p w:rsidR="009773F7" w:rsidRPr="00EA182C" w:rsidRDefault="009773F7" w:rsidP="009773F7">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ОКПО 61134909</w:t>
      </w: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от______________ № _______________</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на №______________ от _____________</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b/>
          <w:sz w:val="24"/>
          <w:szCs w:val="24"/>
        </w:rPr>
      </w:pPr>
      <w:r w:rsidRPr="00DE4DBD">
        <w:rPr>
          <w:rFonts w:ascii="Times New Roman" w:hAnsi="Times New Roman" w:cs="Times New Roman"/>
          <w:b/>
          <w:sz w:val="24"/>
          <w:szCs w:val="24"/>
        </w:rPr>
        <w:t>УВЕДОМЛЕНИЕ.</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2E289A">
      <w:pPr>
        <w:tabs>
          <w:tab w:val="left" w:pos="8789"/>
          <w:tab w:val="left" w:pos="9072"/>
        </w:tabs>
        <w:autoSpaceDE w:val="0"/>
        <w:autoSpaceDN w:val="0"/>
        <w:adjustRightInd w:val="0"/>
        <w:spacing w:after="0" w:line="240" w:lineRule="auto"/>
        <w:ind w:right="283"/>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Уведомляю Вас о том, что мною _________________________</w:t>
      </w:r>
      <w:r w:rsidR="002E289A">
        <w:rPr>
          <w:rFonts w:ascii="Times New Roman" w:eastAsia="Times New Roman" w:hAnsi="Times New Roman"/>
          <w:sz w:val="24"/>
          <w:szCs w:val="24"/>
          <w:lang w:eastAsia="ru-RU"/>
        </w:rPr>
        <w:t>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(должно</w:t>
      </w:r>
      <w:r w:rsidR="002E289A">
        <w:rPr>
          <w:rFonts w:ascii="Times New Roman" w:eastAsia="Times New Roman" w:hAnsi="Times New Roman"/>
          <w:sz w:val="24"/>
          <w:szCs w:val="24"/>
          <w:lang w:eastAsia="ru-RU"/>
        </w:rPr>
        <w:t>сть и ФИО должностного лица КСП</w:t>
      </w:r>
      <w:r w:rsidRPr="00DE4DBD">
        <w:rPr>
          <w:rFonts w:ascii="Times New Roman" w:eastAsia="Times New Roman" w:hAnsi="Times New Roman"/>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______________________________________________________________________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опечатаны (или изъяты)</w:t>
      </w:r>
      <w:proofErr w:type="gramStart"/>
      <w:r w:rsidRPr="00DE4DBD">
        <w:rPr>
          <w:rFonts w:ascii="Times New Roman" w:eastAsia="Times New Roman" w:hAnsi="Times New Roman"/>
          <w:sz w:val="24"/>
          <w:szCs w:val="24"/>
          <w:lang w:eastAsia="ru-RU"/>
        </w:rPr>
        <w:t xml:space="preserve"> :</w:t>
      </w:r>
      <w:proofErr w:type="gramEnd"/>
      <w:r w:rsidRPr="00DE4DBD">
        <w:rPr>
          <w:rFonts w:ascii="Times New Roman" w:eastAsia="Times New Roman" w:hAnsi="Times New Roman"/>
          <w:sz w:val="24"/>
          <w:szCs w:val="24"/>
          <w:lang w:eastAsia="ru-RU"/>
        </w:rPr>
        <w:t>_________________</w:t>
      </w:r>
      <w:r w:rsidR="002E289A">
        <w:rPr>
          <w:rFonts w:ascii="Times New Roman" w:eastAsia="Times New Roman" w:hAnsi="Times New Roman"/>
          <w:sz w:val="24"/>
          <w:szCs w:val="24"/>
          <w:lang w:eastAsia="ru-RU"/>
        </w:rPr>
        <w:t>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______________________________________________________________________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DE4DBD">
        <w:rPr>
          <w:rFonts w:ascii="Times New Roman" w:eastAsia="Times New Roman" w:hAnsi="Times New Roman"/>
          <w:sz w:val="24"/>
          <w:szCs w:val="24"/>
          <w:lang w:eastAsia="ru-RU"/>
        </w:rPr>
        <w:t>(перечень опечатанных объектов (изъятых документов и материалов)</w:t>
      </w:r>
      <w:proofErr w:type="gramEnd"/>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по основаниям_________________________________________________________,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(указать основания опечатывания или изъятия)</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о чем  ______________ составлен акт № _____</w:t>
      </w:r>
      <w:r w:rsidR="00536111">
        <w:rPr>
          <w:rFonts w:ascii="Times New Roman" w:eastAsia="Times New Roman" w:hAnsi="Times New Roman"/>
          <w:sz w:val="24"/>
          <w:szCs w:val="24"/>
          <w:lang w:eastAsia="ru-RU"/>
        </w:rPr>
        <w:t xml:space="preserve"> </w:t>
      </w:r>
      <w:r w:rsidRPr="00DE4DBD">
        <w:rPr>
          <w:rFonts w:ascii="Times New Roman" w:eastAsia="Times New Roman" w:hAnsi="Times New Roman"/>
          <w:sz w:val="24"/>
          <w:szCs w:val="24"/>
          <w:lang w:eastAsia="ru-RU"/>
        </w:rPr>
        <w:t>в 2-х экземплярах, один из которых</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(дата и время)</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DE4DBD">
        <w:rPr>
          <w:rFonts w:ascii="Times New Roman" w:eastAsia="Times New Roman" w:hAnsi="Times New Roman"/>
          <w:sz w:val="24"/>
          <w:szCs w:val="24"/>
          <w:lang w:eastAsia="ru-RU"/>
        </w:rPr>
        <w:t>вручен</w:t>
      </w:r>
      <w:proofErr w:type="gramEnd"/>
      <w:r w:rsidRPr="00DE4DBD">
        <w:rPr>
          <w:rFonts w:ascii="Times New Roman" w:eastAsia="Times New Roman" w:hAnsi="Times New Roman"/>
          <w:sz w:val="24"/>
          <w:szCs w:val="24"/>
          <w:lang w:eastAsia="ru-RU"/>
        </w:rPr>
        <w:t xml:space="preserve"> руководителю (уполномоченному лицу) 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______________________________________________________________________.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(наименование объекта проверки, ФИО руководителя (уполномоченного лица))</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Должностное лицо (указывается должность)</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Контрольно-счетной палаты             _________________  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(подпись)                           (фамилия, инициалы)</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___________________________</w:t>
      </w:r>
    </w:p>
    <w:p w:rsidR="00DE4DBD" w:rsidRPr="00DE4DBD" w:rsidRDefault="00DE4DBD" w:rsidP="00DE4DBD">
      <w:pPr>
        <w:autoSpaceDE w:val="0"/>
        <w:autoSpaceDN w:val="0"/>
        <w:adjustRightInd w:val="0"/>
        <w:spacing w:after="0" w:line="240" w:lineRule="auto"/>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дата</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7806F6" w:rsidRDefault="007806F6" w:rsidP="00DE4DBD">
      <w:pPr>
        <w:pStyle w:val="ConsPlusNormal"/>
        <w:widowControl/>
        <w:ind w:firstLine="540"/>
        <w:jc w:val="both"/>
        <w:rPr>
          <w:rFonts w:ascii="Times New Roman" w:hAnsi="Times New Roman" w:cs="Times New Roman"/>
          <w:sz w:val="24"/>
          <w:szCs w:val="24"/>
        </w:rPr>
      </w:pPr>
    </w:p>
    <w:p w:rsidR="00DE4DBD" w:rsidRPr="00DE4DBD" w:rsidRDefault="00DE4DBD" w:rsidP="007806F6">
      <w:pPr>
        <w:pStyle w:val="ConsPlusNormal"/>
        <w:widowControl/>
        <w:ind w:firstLine="540"/>
        <w:jc w:val="right"/>
        <w:rPr>
          <w:rFonts w:ascii="Times New Roman" w:hAnsi="Times New Roman" w:cs="Times New Roman"/>
          <w:b/>
          <w:sz w:val="24"/>
          <w:szCs w:val="24"/>
        </w:rPr>
      </w:pPr>
      <w:r w:rsidRPr="00DE4DBD">
        <w:rPr>
          <w:rFonts w:ascii="Times New Roman" w:hAnsi="Times New Roman" w:cs="Times New Roman"/>
          <w:b/>
          <w:sz w:val="24"/>
          <w:szCs w:val="24"/>
        </w:rPr>
        <w:lastRenderedPageBreak/>
        <w:t>Приложение № 9</w:t>
      </w:r>
    </w:p>
    <w:p w:rsidR="00DE4DBD" w:rsidRPr="00DE4DBD" w:rsidRDefault="00DE4DBD" w:rsidP="007806F6">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sz w:val="24"/>
          <w:szCs w:val="24"/>
        </w:rPr>
        <w:t>(пункт 6.2.Стандарта)</w:t>
      </w:r>
    </w:p>
    <w:p w:rsidR="00DE4DBD" w:rsidRPr="00DE4DBD" w:rsidRDefault="00DE4DBD" w:rsidP="007806F6">
      <w:pPr>
        <w:pStyle w:val="ConsPlusNormal"/>
        <w:widowControl/>
        <w:ind w:firstLine="540"/>
        <w:jc w:val="right"/>
        <w:rPr>
          <w:rFonts w:ascii="Times New Roman" w:hAnsi="Times New Roman" w:cs="Times New Roman"/>
          <w:sz w:val="24"/>
          <w:szCs w:val="24"/>
        </w:rPr>
      </w:pPr>
    </w:p>
    <w:p w:rsidR="00DE4DBD" w:rsidRDefault="00C369FE" w:rsidP="004B4806">
      <w:pPr>
        <w:pStyle w:val="ConsPlusNormal"/>
        <w:widowControl/>
        <w:ind w:firstLine="540"/>
        <w:jc w:val="center"/>
        <w:rPr>
          <w:rFonts w:ascii="Times New Roman" w:hAnsi="Times New Roman" w:cs="Times New Roman"/>
          <w:sz w:val="24"/>
          <w:szCs w:val="24"/>
        </w:rPr>
      </w:pPr>
      <w:r>
        <w:rPr>
          <w:rFonts w:ascii="Times New Roman" w:hAnsi="Times New Roman"/>
          <w:noProof/>
          <w:sz w:val="24"/>
          <w:szCs w:val="24"/>
        </w:rPr>
        <w:drawing>
          <wp:inline distT="0" distB="0" distL="0" distR="0">
            <wp:extent cx="657225" cy="7429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742950"/>
                    </a:xfrm>
                    <a:prstGeom prst="rect">
                      <a:avLst/>
                    </a:prstGeom>
                    <a:noFill/>
                  </pic:spPr>
                </pic:pic>
              </a:graphicData>
            </a:graphic>
          </wp:inline>
        </w:drawing>
      </w:r>
    </w:p>
    <w:p w:rsidR="004B6EC3" w:rsidRPr="00D55215" w:rsidRDefault="004B6EC3" w:rsidP="004B4806">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РОССИЙСКАЯ ФЕДЕРАЦИЯ</w:t>
      </w:r>
    </w:p>
    <w:p w:rsidR="004B6EC3" w:rsidRPr="00D55215" w:rsidRDefault="004B6EC3" w:rsidP="004B4806">
      <w:pPr>
        <w:keepNext/>
        <w:spacing w:after="0" w:line="240" w:lineRule="auto"/>
        <w:jc w:val="center"/>
        <w:outlineLvl w:val="0"/>
        <w:rPr>
          <w:rFonts w:ascii="Times New Roman" w:eastAsia="Times New Roman" w:hAnsi="Times New Roman"/>
          <w:bCs/>
          <w:sz w:val="20"/>
          <w:szCs w:val="20"/>
          <w:lang w:eastAsia="ru-RU"/>
        </w:rPr>
      </w:pPr>
      <w:r w:rsidRPr="00D55215">
        <w:rPr>
          <w:rFonts w:ascii="Times New Roman" w:eastAsia="Times New Roman" w:hAnsi="Times New Roman"/>
          <w:bCs/>
          <w:sz w:val="20"/>
          <w:szCs w:val="20"/>
          <w:lang w:eastAsia="ru-RU"/>
        </w:rPr>
        <w:t>ИРКУТСКАЯ ОБЛАСТЬ</w:t>
      </w:r>
    </w:p>
    <w:p w:rsidR="004B6EC3" w:rsidRPr="00D55215" w:rsidRDefault="004B6EC3" w:rsidP="004B4806">
      <w:pPr>
        <w:spacing w:after="0" w:line="240" w:lineRule="auto"/>
        <w:jc w:val="center"/>
        <w:rPr>
          <w:rFonts w:ascii="Times New Roman" w:eastAsia="Times New Roman" w:hAnsi="Times New Roman"/>
          <w:sz w:val="20"/>
          <w:szCs w:val="20"/>
          <w:lang w:eastAsia="ru-RU"/>
        </w:rPr>
      </w:pPr>
    </w:p>
    <w:p w:rsidR="004B6EC3" w:rsidRPr="00D55215" w:rsidRDefault="004B6EC3" w:rsidP="004B4806">
      <w:pPr>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КОНТРОЛЬНО - СЧ</w:t>
      </w:r>
      <w:r w:rsidR="004B4806">
        <w:rPr>
          <w:rFonts w:ascii="Times New Roman" w:eastAsia="Times New Roman" w:hAnsi="Times New Roman"/>
          <w:sz w:val="20"/>
          <w:szCs w:val="20"/>
          <w:lang w:eastAsia="ru-RU"/>
        </w:rPr>
        <w:t>Е</w:t>
      </w:r>
      <w:r w:rsidRPr="00D55215">
        <w:rPr>
          <w:rFonts w:ascii="Times New Roman" w:eastAsia="Times New Roman" w:hAnsi="Times New Roman"/>
          <w:sz w:val="20"/>
          <w:szCs w:val="20"/>
          <w:lang w:eastAsia="ru-RU"/>
        </w:rPr>
        <w:t>ТНАЯ ПАЛАТА</w:t>
      </w:r>
    </w:p>
    <w:p w:rsidR="004B6EC3" w:rsidRPr="00D55215" w:rsidRDefault="004B6EC3" w:rsidP="004B4806">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ЗИМИНСКОГО ГОРОДСКОГО</w:t>
      </w:r>
    </w:p>
    <w:p w:rsidR="004B6EC3" w:rsidRPr="00D55215" w:rsidRDefault="004B6EC3" w:rsidP="004B4806">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МУНИЦИПАЛЬНОГО ОБРАЗОВАНИЯ</w:t>
      </w:r>
    </w:p>
    <w:p w:rsidR="00DE4DBD" w:rsidRPr="00DE4DBD" w:rsidRDefault="00DE4DBD" w:rsidP="00DE4DBD">
      <w:pPr>
        <w:pStyle w:val="2"/>
        <w:tabs>
          <w:tab w:val="left" w:pos="2520"/>
        </w:tabs>
        <w:jc w:val="center"/>
        <w:rPr>
          <w:rFonts w:ascii="Times New Roman" w:hAnsi="Times New Roman" w:cs="Times New Roman"/>
          <w:i w:val="0"/>
          <w:sz w:val="24"/>
          <w:szCs w:val="24"/>
          <w:u w:val="single"/>
        </w:rPr>
      </w:pPr>
      <w:r w:rsidRPr="00DE4DBD">
        <w:rPr>
          <w:rFonts w:ascii="Times New Roman" w:hAnsi="Times New Roman" w:cs="Times New Roman"/>
          <w:i w:val="0"/>
          <w:sz w:val="24"/>
          <w:szCs w:val="24"/>
        </w:rPr>
        <w:t xml:space="preserve">     АКТ  № ____</w:t>
      </w:r>
    </w:p>
    <w:p w:rsidR="00DE4DBD" w:rsidRPr="00DE4DBD" w:rsidRDefault="00DE4DBD" w:rsidP="00DE4DBD">
      <w:pPr>
        <w:spacing w:after="0" w:line="240" w:lineRule="auto"/>
        <w:jc w:val="center"/>
        <w:rPr>
          <w:rFonts w:ascii="Times New Roman" w:hAnsi="Times New Roman"/>
          <w:b/>
          <w:sz w:val="24"/>
          <w:szCs w:val="24"/>
        </w:rPr>
      </w:pPr>
      <w:r w:rsidRPr="00DE4DBD">
        <w:rPr>
          <w:rFonts w:ascii="Times New Roman" w:hAnsi="Times New Roman"/>
          <w:b/>
          <w:sz w:val="24"/>
          <w:szCs w:val="24"/>
        </w:rPr>
        <w:t>проверки ______________________</w:t>
      </w:r>
      <w:r w:rsidR="004123AB">
        <w:rPr>
          <w:rFonts w:ascii="Times New Roman" w:hAnsi="Times New Roman"/>
          <w:b/>
          <w:sz w:val="24"/>
          <w:szCs w:val="24"/>
        </w:rPr>
        <w:t>_____________________________</w:t>
      </w:r>
    </w:p>
    <w:p w:rsidR="00DE4DBD" w:rsidRPr="00DE4DBD" w:rsidRDefault="00DE4DBD" w:rsidP="00DE4DBD">
      <w:pPr>
        <w:spacing w:after="0" w:line="240" w:lineRule="auto"/>
        <w:jc w:val="center"/>
        <w:rPr>
          <w:rFonts w:ascii="Times New Roman" w:hAnsi="Times New Roman"/>
          <w:sz w:val="24"/>
          <w:szCs w:val="24"/>
        </w:rPr>
      </w:pPr>
      <w:r w:rsidRPr="00DE4DBD">
        <w:rPr>
          <w:rFonts w:ascii="Times New Roman" w:hAnsi="Times New Roman"/>
          <w:sz w:val="24"/>
          <w:szCs w:val="24"/>
        </w:rPr>
        <w:t>(наименование, тема контрольного мероприятия)</w:t>
      </w:r>
    </w:p>
    <w:p w:rsidR="00DE4DBD" w:rsidRPr="00DE4DBD" w:rsidRDefault="00DE4DBD" w:rsidP="00DE4DBD">
      <w:pPr>
        <w:tabs>
          <w:tab w:val="left" w:pos="2520"/>
        </w:tabs>
        <w:spacing w:after="0" w:line="240" w:lineRule="auto"/>
        <w:rPr>
          <w:rFonts w:ascii="Times New Roman" w:hAnsi="Times New Roman"/>
          <w:b/>
          <w:sz w:val="24"/>
          <w:szCs w:val="24"/>
        </w:rPr>
      </w:pPr>
      <w:r w:rsidRPr="00DE4DBD">
        <w:rPr>
          <w:rFonts w:ascii="Times New Roman" w:hAnsi="Times New Roman"/>
          <w:b/>
          <w:sz w:val="24"/>
          <w:szCs w:val="24"/>
        </w:rPr>
        <w:t>___.__.20__ года</w:t>
      </w:r>
      <w:r w:rsidR="00536111">
        <w:rPr>
          <w:rFonts w:ascii="Times New Roman" w:hAnsi="Times New Roman"/>
          <w:b/>
          <w:sz w:val="24"/>
          <w:szCs w:val="24"/>
        </w:rPr>
        <w:t xml:space="preserve"> </w:t>
      </w:r>
      <w:proofErr w:type="gramStart"/>
      <w:r w:rsidRPr="00DE4DBD">
        <w:rPr>
          <w:rFonts w:ascii="Times New Roman" w:hAnsi="Times New Roman"/>
          <w:b/>
          <w:sz w:val="24"/>
          <w:szCs w:val="24"/>
        </w:rPr>
        <w:t>г</w:t>
      </w:r>
      <w:proofErr w:type="gramEnd"/>
      <w:r w:rsidRPr="00DE4DBD">
        <w:rPr>
          <w:rFonts w:ascii="Times New Roman" w:hAnsi="Times New Roman"/>
          <w:b/>
          <w:sz w:val="24"/>
          <w:szCs w:val="24"/>
        </w:rPr>
        <w:t xml:space="preserve">. </w:t>
      </w:r>
      <w:r w:rsidR="004B6EC3">
        <w:rPr>
          <w:rFonts w:ascii="Times New Roman" w:hAnsi="Times New Roman"/>
          <w:b/>
          <w:sz w:val="24"/>
          <w:szCs w:val="24"/>
        </w:rPr>
        <w:t>Зима</w:t>
      </w:r>
      <w:r w:rsidRPr="00DE4DBD">
        <w:rPr>
          <w:rFonts w:ascii="Times New Roman" w:hAnsi="Times New Roman"/>
          <w:b/>
          <w:sz w:val="24"/>
          <w:szCs w:val="24"/>
        </w:rPr>
        <w:tab/>
      </w:r>
    </w:p>
    <w:p w:rsidR="00DE4DBD" w:rsidRPr="00DE4DBD" w:rsidRDefault="00DE4DBD" w:rsidP="00DE4DBD">
      <w:pPr>
        <w:spacing w:after="0" w:line="240" w:lineRule="auto"/>
        <w:ind w:firstLine="567"/>
        <w:jc w:val="both"/>
        <w:rPr>
          <w:rFonts w:ascii="Times New Roman" w:hAnsi="Times New Roman"/>
          <w:sz w:val="24"/>
          <w:szCs w:val="24"/>
        </w:rPr>
      </w:pPr>
      <w:r w:rsidRPr="00DE4DBD">
        <w:rPr>
          <w:rFonts w:ascii="Times New Roman" w:hAnsi="Times New Roman"/>
          <w:sz w:val="24"/>
          <w:szCs w:val="24"/>
        </w:rPr>
        <w:t>Настоящий акт составлен по результатам контрольного мероприятия «_______________________________________________</w:t>
      </w:r>
      <w:r w:rsidR="004B6EC3">
        <w:rPr>
          <w:rFonts w:ascii="Times New Roman" w:hAnsi="Times New Roman"/>
          <w:sz w:val="24"/>
          <w:szCs w:val="24"/>
        </w:rPr>
        <w:t>___________________________</w:t>
      </w:r>
      <w:r w:rsidRPr="00DE4DBD">
        <w:rPr>
          <w:rFonts w:ascii="Times New Roman" w:hAnsi="Times New Roman"/>
          <w:sz w:val="24"/>
          <w:szCs w:val="24"/>
        </w:rPr>
        <w:t xml:space="preserve"> ».</w:t>
      </w:r>
    </w:p>
    <w:p w:rsidR="00DE4DBD" w:rsidRPr="00DE4DBD" w:rsidRDefault="00DE4DBD" w:rsidP="00DE4DBD">
      <w:pPr>
        <w:spacing w:after="0" w:line="240" w:lineRule="auto"/>
        <w:ind w:right="-1" w:firstLine="567"/>
        <w:jc w:val="both"/>
        <w:rPr>
          <w:rFonts w:ascii="Times New Roman" w:hAnsi="Times New Roman"/>
          <w:sz w:val="24"/>
          <w:szCs w:val="24"/>
        </w:rPr>
      </w:pPr>
      <w:r w:rsidRPr="00DE4DBD">
        <w:rPr>
          <w:rFonts w:ascii="Times New Roman" w:hAnsi="Times New Roman"/>
          <w:sz w:val="24"/>
          <w:szCs w:val="24"/>
        </w:rPr>
        <w:t xml:space="preserve">                            (наименование контрольного мероприятия)</w:t>
      </w:r>
    </w:p>
    <w:p w:rsidR="004B6EC3" w:rsidRDefault="00DE4DBD" w:rsidP="00DE4DBD">
      <w:pPr>
        <w:spacing w:after="0" w:line="240" w:lineRule="auto"/>
        <w:ind w:firstLine="567"/>
        <w:jc w:val="both"/>
        <w:rPr>
          <w:rFonts w:ascii="Times New Roman" w:hAnsi="Times New Roman"/>
          <w:sz w:val="24"/>
          <w:szCs w:val="24"/>
        </w:rPr>
      </w:pPr>
      <w:r w:rsidRPr="00DE4DBD">
        <w:rPr>
          <w:rFonts w:ascii="Times New Roman" w:hAnsi="Times New Roman"/>
          <w:sz w:val="24"/>
          <w:szCs w:val="24"/>
        </w:rPr>
        <w:t xml:space="preserve"> Проверка</w:t>
      </w:r>
      <w:r w:rsidR="004B6EC3">
        <w:rPr>
          <w:rFonts w:ascii="Times New Roman" w:hAnsi="Times New Roman"/>
          <w:sz w:val="24"/>
          <w:szCs w:val="24"/>
        </w:rPr>
        <w:t xml:space="preserve"> о</w:t>
      </w:r>
      <w:r w:rsidRPr="00DE4DBD">
        <w:rPr>
          <w:rFonts w:ascii="Times New Roman" w:hAnsi="Times New Roman"/>
          <w:sz w:val="24"/>
          <w:szCs w:val="24"/>
        </w:rPr>
        <w:t>существлена</w:t>
      </w:r>
      <w:r w:rsidR="004B6EC3">
        <w:rPr>
          <w:rFonts w:ascii="Times New Roman" w:hAnsi="Times New Roman"/>
          <w:sz w:val="24"/>
          <w:szCs w:val="24"/>
        </w:rPr>
        <w:t>___________________________________________________</w:t>
      </w:r>
    </w:p>
    <w:p w:rsidR="00DE4DBD" w:rsidRPr="00DE4DBD" w:rsidRDefault="004B6EC3" w:rsidP="00DE4DBD">
      <w:pPr>
        <w:spacing w:after="0" w:line="240" w:lineRule="auto"/>
        <w:ind w:firstLine="567"/>
        <w:jc w:val="both"/>
        <w:rPr>
          <w:rFonts w:ascii="Times New Roman" w:hAnsi="Times New Roman"/>
          <w:sz w:val="24"/>
          <w:szCs w:val="24"/>
        </w:rPr>
      </w:pPr>
      <w:r>
        <w:rPr>
          <w:rFonts w:ascii="Times New Roman" w:hAnsi="Times New Roman"/>
          <w:sz w:val="24"/>
          <w:szCs w:val="24"/>
        </w:rPr>
        <w:t xml:space="preserve">                                           (д</w:t>
      </w:r>
      <w:r w:rsidR="00DE4DBD" w:rsidRPr="00DE4DBD">
        <w:rPr>
          <w:rFonts w:ascii="Times New Roman" w:hAnsi="Times New Roman"/>
          <w:sz w:val="24"/>
          <w:szCs w:val="24"/>
        </w:rPr>
        <w:t>олжности, фамилии, инициалы должностных лиц КСП)</w:t>
      </w:r>
    </w:p>
    <w:p w:rsidR="00DE4DBD" w:rsidRPr="00DE4DBD" w:rsidRDefault="00DE4DBD" w:rsidP="00DE4DBD">
      <w:pPr>
        <w:spacing w:after="0" w:line="240" w:lineRule="auto"/>
        <w:jc w:val="both"/>
        <w:rPr>
          <w:rFonts w:ascii="Times New Roman" w:hAnsi="Times New Roman"/>
          <w:bCs/>
          <w:sz w:val="24"/>
          <w:szCs w:val="24"/>
        </w:rPr>
      </w:pPr>
      <w:r w:rsidRPr="00DE4DBD">
        <w:rPr>
          <w:rFonts w:ascii="Times New Roman" w:hAnsi="Times New Roman"/>
          <w:bCs/>
          <w:sz w:val="24"/>
          <w:szCs w:val="24"/>
        </w:rPr>
        <w:t>на основании плана работы Контрольно-счетной палаты на ____ год (или в рамках Соглашения о сотрудничестве с Контрольно-счетной палатой Иркутской области), распоряжения председателя КСП города от ____.___.20___ года № ___ (или, например, письма КСП Иркутской области).</w:t>
      </w:r>
    </w:p>
    <w:p w:rsidR="00DE4DBD" w:rsidRPr="00DE4DBD" w:rsidRDefault="00DE4DBD" w:rsidP="00DE4DBD">
      <w:pPr>
        <w:spacing w:after="0" w:line="240" w:lineRule="auto"/>
        <w:ind w:firstLine="567"/>
        <w:jc w:val="both"/>
        <w:rPr>
          <w:rFonts w:ascii="Times New Roman" w:hAnsi="Times New Roman"/>
          <w:sz w:val="24"/>
          <w:szCs w:val="24"/>
        </w:rPr>
      </w:pPr>
      <w:r w:rsidRPr="00DE4DBD">
        <w:rPr>
          <w:rFonts w:ascii="Times New Roman" w:hAnsi="Times New Roman"/>
          <w:sz w:val="24"/>
          <w:szCs w:val="24"/>
        </w:rPr>
        <w:t>Объектом контрольного мероприятия является _____</w:t>
      </w:r>
      <w:r w:rsidR="00EB29A7">
        <w:rPr>
          <w:rFonts w:ascii="Times New Roman" w:hAnsi="Times New Roman"/>
          <w:sz w:val="24"/>
          <w:szCs w:val="24"/>
        </w:rPr>
        <w:t>__________________________</w:t>
      </w:r>
    </w:p>
    <w:p w:rsidR="00DE4DBD" w:rsidRPr="00DE4DBD" w:rsidRDefault="00DE4DBD" w:rsidP="00DE4DBD">
      <w:pPr>
        <w:spacing w:after="0" w:line="240" w:lineRule="auto"/>
        <w:ind w:firstLine="567"/>
        <w:jc w:val="both"/>
        <w:rPr>
          <w:rFonts w:ascii="Times New Roman" w:hAnsi="Times New Roman"/>
          <w:sz w:val="24"/>
          <w:szCs w:val="24"/>
        </w:rPr>
      </w:pPr>
      <w:r w:rsidRPr="00DE4DBD">
        <w:rPr>
          <w:rFonts w:ascii="Times New Roman" w:hAnsi="Times New Roman"/>
          <w:sz w:val="24"/>
          <w:szCs w:val="24"/>
        </w:rPr>
        <w:t xml:space="preserve">                                                                              (наименование объекта)</w:t>
      </w:r>
    </w:p>
    <w:p w:rsidR="00DE4DBD" w:rsidRPr="00DE4DBD" w:rsidRDefault="00DE4DBD" w:rsidP="00DE4DBD">
      <w:pPr>
        <w:spacing w:after="0" w:line="240" w:lineRule="auto"/>
        <w:ind w:right="-1" w:firstLine="567"/>
        <w:jc w:val="both"/>
        <w:rPr>
          <w:rFonts w:ascii="Times New Roman" w:hAnsi="Times New Roman"/>
          <w:bCs/>
          <w:sz w:val="24"/>
          <w:szCs w:val="24"/>
        </w:rPr>
      </w:pPr>
      <w:r w:rsidRPr="00DE4DBD">
        <w:rPr>
          <w:rFonts w:ascii="Times New Roman" w:hAnsi="Times New Roman"/>
          <w:sz w:val="24"/>
          <w:szCs w:val="24"/>
        </w:rPr>
        <w:t>Проверяемый период ________ год.</w:t>
      </w:r>
    </w:p>
    <w:p w:rsidR="00DE4DBD" w:rsidRPr="00DE4DBD" w:rsidRDefault="00DE4DBD" w:rsidP="00DE4DBD">
      <w:pPr>
        <w:spacing w:after="0" w:line="240" w:lineRule="auto"/>
        <w:rPr>
          <w:rFonts w:ascii="Times New Roman" w:hAnsi="Times New Roman"/>
          <w:sz w:val="24"/>
          <w:szCs w:val="24"/>
        </w:rPr>
      </w:pPr>
      <w:r w:rsidRPr="00DE4DBD">
        <w:rPr>
          <w:rFonts w:ascii="Times New Roman" w:hAnsi="Times New Roman"/>
          <w:sz w:val="24"/>
          <w:szCs w:val="24"/>
        </w:rPr>
        <w:t xml:space="preserve">         Срок проведения контрольного мероприятия с __________</w:t>
      </w:r>
      <w:r w:rsidR="00536111">
        <w:rPr>
          <w:rFonts w:ascii="Times New Roman" w:hAnsi="Times New Roman"/>
          <w:sz w:val="24"/>
          <w:szCs w:val="24"/>
        </w:rPr>
        <w:t xml:space="preserve"> </w:t>
      </w:r>
      <w:r w:rsidRPr="00DE4DBD">
        <w:rPr>
          <w:rFonts w:ascii="Times New Roman" w:hAnsi="Times New Roman"/>
          <w:sz w:val="24"/>
          <w:szCs w:val="24"/>
        </w:rPr>
        <w:t xml:space="preserve">года </w:t>
      </w:r>
      <w:proofErr w:type="gramStart"/>
      <w:r w:rsidRPr="00DE4DBD">
        <w:rPr>
          <w:rFonts w:ascii="Times New Roman" w:hAnsi="Times New Roman"/>
          <w:sz w:val="24"/>
          <w:szCs w:val="24"/>
        </w:rPr>
        <w:t>по</w:t>
      </w:r>
      <w:proofErr w:type="gramEnd"/>
      <w:r w:rsidRPr="00DE4DBD">
        <w:rPr>
          <w:rFonts w:ascii="Times New Roman" w:hAnsi="Times New Roman"/>
          <w:sz w:val="24"/>
          <w:szCs w:val="24"/>
        </w:rPr>
        <w:t xml:space="preserve"> ___________ года.</w:t>
      </w:r>
    </w:p>
    <w:p w:rsidR="00DE4DBD" w:rsidRPr="00DE4DBD" w:rsidRDefault="00DE4DBD" w:rsidP="00DE4DBD">
      <w:pPr>
        <w:spacing w:after="0" w:line="240" w:lineRule="auto"/>
        <w:ind w:left="360"/>
        <w:rPr>
          <w:rFonts w:ascii="Times New Roman" w:hAnsi="Times New Roman"/>
          <w:sz w:val="24"/>
          <w:szCs w:val="24"/>
        </w:rPr>
      </w:pPr>
      <w:r w:rsidRPr="00DE4DBD">
        <w:rPr>
          <w:rFonts w:ascii="Times New Roman" w:hAnsi="Times New Roman"/>
          <w:sz w:val="24"/>
          <w:szCs w:val="24"/>
        </w:rPr>
        <w:t>1.Общие положения</w:t>
      </w:r>
      <w:r w:rsidR="004123AB">
        <w:rPr>
          <w:rFonts w:ascii="Times New Roman" w:hAnsi="Times New Roman"/>
          <w:sz w:val="24"/>
          <w:szCs w:val="24"/>
        </w:rPr>
        <w:t xml:space="preserve"> </w:t>
      </w:r>
      <w:r w:rsidRPr="00DE4DBD">
        <w:rPr>
          <w:rFonts w:ascii="Times New Roman" w:hAnsi="Times New Roman"/>
          <w:sz w:val="24"/>
          <w:szCs w:val="24"/>
        </w:rPr>
        <w:t>(указывается краткая характеристика объекта).</w:t>
      </w:r>
    </w:p>
    <w:p w:rsidR="00DE4DBD" w:rsidRPr="00DE4DBD" w:rsidRDefault="00DE4DBD" w:rsidP="00DE4DBD">
      <w:pPr>
        <w:pStyle w:val="ConsPlusNorma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2. Результаты контрольного мероприятия по вопросам, которые проверены на данном объекте.</w:t>
      </w:r>
    </w:p>
    <w:p w:rsidR="00DE4DBD" w:rsidRPr="00DE4DBD" w:rsidRDefault="00DE4DBD" w:rsidP="00DE4DBD">
      <w:pPr>
        <w:spacing w:after="0" w:line="240" w:lineRule="auto"/>
        <w:ind w:left="360"/>
        <w:rPr>
          <w:rFonts w:ascii="Times New Roman" w:hAnsi="Times New Roman"/>
          <w:sz w:val="24"/>
          <w:szCs w:val="24"/>
        </w:rPr>
      </w:pPr>
      <w:r w:rsidRPr="00DE4DBD">
        <w:rPr>
          <w:rFonts w:ascii="Times New Roman" w:hAnsi="Times New Roman"/>
          <w:sz w:val="24"/>
          <w:szCs w:val="24"/>
        </w:rPr>
        <w:t xml:space="preserve">   Подписи должностных лиц КСП, проводивших контрольное мероприятие</w:t>
      </w:r>
    </w:p>
    <w:p w:rsidR="00DE4DBD" w:rsidRPr="00DE4DBD" w:rsidRDefault="00DE4DBD" w:rsidP="00DE4DBD">
      <w:pPr>
        <w:spacing w:after="0" w:line="240" w:lineRule="auto"/>
        <w:rPr>
          <w:rFonts w:ascii="Times New Roman" w:hAnsi="Times New Roman"/>
          <w:sz w:val="24"/>
          <w:szCs w:val="24"/>
        </w:rPr>
      </w:pPr>
      <w:r w:rsidRPr="00DE4DBD">
        <w:rPr>
          <w:rFonts w:ascii="Times New Roman" w:hAnsi="Times New Roman"/>
          <w:sz w:val="24"/>
          <w:szCs w:val="24"/>
        </w:rPr>
        <w:t>_____________________         ________________    ______________________________</w:t>
      </w:r>
    </w:p>
    <w:p w:rsidR="00DE4DBD" w:rsidRPr="00DE4DBD" w:rsidRDefault="00DE4DBD" w:rsidP="00DE4DBD">
      <w:pPr>
        <w:ind w:left="360"/>
        <w:rPr>
          <w:rFonts w:ascii="Times New Roman" w:hAnsi="Times New Roman"/>
          <w:sz w:val="24"/>
          <w:szCs w:val="24"/>
        </w:rPr>
      </w:pPr>
      <w:r w:rsidRPr="00DE4DBD">
        <w:rPr>
          <w:rFonts w:ascii="Times New Roman" w:hAnsi="Times New Roman"/>
          <w:sz w:val="24"/>
          <w:szCs w:val="24"/>
        </w:rPr>
        <w:t xml:space="preserve">       (должность)                       (подпись)                          (фамилия, инициалы)</w:t>
      </w:r>
    </w:p>
    <w:p w:rsidR="00DE4DBD" w:rsidRPr="00DE4DBD" w:rsidRDefault="00DE4DBD" w:rsidP="00DE4DBD">
      <w:pPr>
        <w:tabs>
          <w:tab w:val="left" w:pos="3193"/>
        </w:tabs>
        <w:spacing w:after="0" w:line="240" w:lineRule="auto"/>
        <w:jc w:val="both"/>
        <w:rPr>
          <w:rFonts w:ascii="Times New Roman" w:hAnsi="Times New Roman"/>
          <w:sz w:val="24"/>
          <w:szCs w:val="24"/>
        </w:rPr>
      </w:pPr>
      <w:r w:rsidRPr="00DE4DBD">
        <w:rPr>
          <w:rFonts w:ascii="Times New Roman" w:hAnsi="Times New Roman"/>
          <w:sz w:val="24"/>
          <w:szCs w:val="24"/>
        </w:rPr>
        <w:t xml:space="preserve">С актом </w:t>
      </w:r>
      <w:proofErr w:type="gramStart"/>
      <w:r w:rsidRPr="00DE4DBD">
        <w:rPr>
          <w:rFonts w:ascii="Times New Roman" w:hAnsi="Times New Roman"/>
          <w:sz w:val="24"/>
          <w:szCs w:val="24"/>
        </w:rPr>
        <w:t>ознакомлены</w:t>
      </w:r>
      <w:proofErr w:type="gramEnd"/>
      <w:r w:rsidRPr="00DE4DBD">
        <w:rPr>
          <w:rFonts w:ascii="Times New Roman" w:hAnsi="Times New Roman"/>
          <w:sz w:val="24"/>
          <w:szCs w:val="24"/>
        </w:rPr>
        <w:t xml:space="preserve">:  </w:t>
      </w:r>
    </w:p>
    <w:p w:rsidR="00DE4DBD" w:rsidRPr="00DE4DBD" w:rsidRDefault="00DE4DBD" w:rsidP="00DE4DBD">
      <w:pPr>
        <w:tabs>
          <w:tab w:val="left" w:pos="3193"/>
        </w:tabs>
        <w:spacing w:after="0" w:line="240" w:lineRule="auto"/>
        <w:jc w:val="both"/>
        <w:rPr>
          <w:rFonts w:ascii="Times New Roman" w:hAnsi="Times New Roman"/>
          <w:sz w:val="24"/>
          <w:szCs w:val="24"/>
        </w:rPr>
      </w:pPr>
      <w:r w:rsidRPr="00DE4DBD">
        <w:rPr>
          <w:rFonts w:ascii="Times New Roman" w:hAnsi="Times New Roman"/>
          <w:sz w:val="24"/>
          <w:szCs w:val="24"/>
        </w:rPr>
        <w:t>_______________</w:t>
      </w:r>
      <w:r w:rsidR="000A14B9">
        <w:rPr>
          <w:rFonts w:ascii="Times New Roman" w:hAnsi="Times New Roman"/>
          <w:sz w:val="24"/>
          <w:szCs w:val="24"/>
        </w:rPr>
        <w:t>_______________</w:t>
      </w:r>
      <w:r w:rsidRPr="00DE4DBD">
        <w:rPr>
          <w:rFonts w:ascii="Times New Roman" w:hAnsi="Times New Roman"/>
          <w:sz w:val="24"/>
          <w:szCs w:val="24"/>
        </w:rPr>
        <w:t xml:space="preserve"> _______________</w:t>
      </w:r>
      <w:r w:rsidR="000A14B9">
        <w:rPr>
          <w:rFonts w:ascii="Times New Roman" w:hAnsi="Times New Roman"/>
          <w:sz w:val="24"/>
          <w:szCs w:val="24"/>
        </w:rPr>
        <w:t>_   _________________________</w:t>
      </w:r>
    </w:p>
    <w:p w:rsidR="00DE4DBD" w:rsidRPr="00DE4DBD" w:rsidRDefault="00DE4DBD" w:rsidP="00DE4DBD">
      <w:pPr>
        <w:tabs>
          <w:tab w:val="left" w:pos="3193"/>
        </w:tabs>
        <w:spacing w:after="0" w:line="240" w:lineRule="auto"/>
        <w:jc w:val="both"/>
        <w:rPr>
          <w:rFonts w:ascii="Times New Roman" w:hAnsi="Times New Roman"/>
          <w:sz w:val="24"/>
          <w:szCs w:val="24"/>
        </w:rPr>
      </w:pPr>
      <w:proofErr w:type="gramStart"/>
      <w:r w:rsidRPr="00DE4DBD">
        <w:rPr>
          <w:rFonts w:ascii="Times New Roman" w:hAnsi="Times New Roman"/>
          <w:sz w:val="24"/>
          <w:szCs w:val="24"/>
        </w:rPr>
        <w:t>(должности уполномоченных лиц         (подпись)           (фамилия, инициалы)</w:t>
      </w:r>
      <w:proofErr w:type="gramEnd"/>
    </w:p>
    <w:p w:rsidR="00DE4DBD" w:rsidRPr="00DE4DBD" w:rsidRDefault="00DE4DBD" w:rsidP="00DE4DBD">
      <w:pPr>
        <w:tabs>
          <w:tab w:val="left" w:pos="3193"/>
        </w:tabs>
        <w:spacing w:after="0" w:line="240" w:lineRule="auto"/>
        <w:jc w:val="both"/>
        <w:rPr>
          <w:rFonts w:ascii="Times New Roman" w:hAnsi="Times New Roman"/>
          <w:sz w:val="24"/>
          <w:szCs w:val="24"/>
        </w:rPr>
      </w:pPr>
      <w:r w:rsidRPr="00DE4DBD">
        <w:rPr>
          <w:rFonts w:ascii="Times New Roman" w:hAnsi="Times New Roman"/>
          <w:sz w:val="24"/>
          <w:szCs w:val="24"/>
        </w:rPr>
        <w:t xml:space="preserve"> проверяемого объекта)</w:t>
      </w:r>
    </w:p>
    <w:p w:rsidR="00DE4DBD" w:rsidRPr="00DE4DBD" w:rsidRDefault="00DE4DBD" w:rsidP="00DE4DBD">
      <w:pPr>
        <w:tabs>
          <w:tab w:val="left" w:pos="3193"/>
        </w:tabs>
        <w:spacing w:after="0" w:line="240" w:lineRule="auto"/>
        <w:jc w:val="both"/>
        <w:rPr>
          <w:rFonts w:ascii="Times New Roman" w:hAnsi="Times New Roman"/>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Экземпляр акта получил:</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_________________________________</w:t>
      </w:r>
      <w:r w:rsidR="000A14B9">
        <w:rPr>
          <w:rFonts w:ascii="Times New Roman" w:hAnsi="Times New Roman"/>
          <w:sz w:val="24"/>
          <w:szCs w:val="24"/>
        </w:rPr>
        <w:t xml:space="preserve">_____ </w:t>
      </w:r>
      <w:r w:rsidRPr="00DE4DBD">
        <w:rPr>
          <w:rFonts w:ascii="Times New Roman" w:hAnsi="Times New Roman"/>
          <w:sz w:val="24"/>
          <w:szCs w:val="24"/>
        </w:rPr>
        <w:t>_________</w:t>
      </w:r>
      <w:r w:rsidR="000A14B9">
        <w:rPr>
          <w:rFonts w:ascii="Times New Roman" w:hAnsi="Times New Roman"/>
          <w:sz w:val="24"/>
          <w:szCs w:val="24"/>
        </w:rPr>
        <w:t>__ _______________________</w:t>
      </w:r>
      <w:r w:rsidRPr="00DE4DBD">
        <w:rPr>
          <w:rFonts w:ascii="Times New Roman" w:hAnsi="Times New Roman"/>
          <w:sz w:val="24"/>
          <w:szCs w:val="24"/>
        </w:rPr>
        <w:t xml:space="preserve"> (должность уполномоченного  лица  объекта)   (подпись)               (фамилия, инициалы)</w:t>
      </w:r>
    </w:p>
    <w:p w:rsidR="000A14B9" w:rsidRDefault="000A14B9" w:rsidP="00166C52">
      <w:pPr>
        <w:pStyle w:val="ConsPlusNormal"/>
        <w:widowControl/>
        <w:ind w:firstLine="540"/>
        <w:jc w:val="right"/>
        <w:rPr>
          <w:rFonts w:ascii="Times New Roman" w:hAnsi="Times New Roman" w:cs="Times New Roman"/>
          <w:b/>
          <w:sz w:val="24"/>
          <w:szCs w:val="24"/>
        </w:rPr>
      </w:pPr>
    </w:p>
    <w:p w:rsidR="000A14B9" w:rsidRDefault="000A14B9" w:rsidP="00166C52">
      <w:pPr>
        <w:pStyle w:val="ConsPlusNormal"/>
        <w:widowControl/>
        <w:ind w:firstLine="540"/>
        <w:jc w:val="right"/>
        <w:rPr>
          <w:rFonts w:ascii="Times New Roman" w:hAnsi="Times New Roman" w:cs="Times New Roman"/>
          <w:b/>
          <w:sz w:val="24"/>
          <w:szCs w:val="24"/>
        </w:rPr>
      </w:pPr>
    </w:p>
    <w:p w:rsidR="000A14B9" w:rsidRDefault="000A14B9" w:rsidP="00166C52">
      <w:pPr>
        <w:pStyle w:val="ConsPlusNormal"/>
        <w:widowControl/>
        <w:ind w:firstLine="540"/>
        <w:jc w:val="right"/>
        <w:rPr>
          <w:rFonts w:ascii="Times New Roman" w:hAnsi="Times New Roman" w:cs="Times New Roman"/>
          <w:b/>
          <w:sz w:val="24"/>
          <w:szCs w:val="24"/>
        </w:rPr>
      </w:pPr>
    </w:p>
    <w:p w:rsidR="00C37CCE" w:rsidRDefault="00C37CCE" w:rsidP="00166C52">
      <w:pPr>
        <w:pStyle w:val="ConsPlusNormal"/>
        <w:widowControl/>
        <w:ind w:firstLine="540"/>
        <w:jc w:val="right"/>
        <w:rPr>
          <w:rFonts w:ascii="Times New Roman" w:hAnsi="Times New Roman" w:cs="Times New Roman"/>
          <w:b/>
          <w:sz w:val="24"/>
          <w:szCs w:val="24"/>
        </w:rPr>
      </w:pPr>
    </w:p>
    <w:p w:rsidR="00771EBF" w:rsidRDefault="00771EBF" w:rsidP="000A14B9">
      <w:pPr>
        <w:pStyle w:val="ConsPlusNormal"/>
        <w:widowControl/>
        <w:ind w:firstLine="540"/>
        <w:jc w:val="right"/>
        <w:rPr>
          <w:rFonts w:ascii="Times New Roman" w:hAnsi="Times New Roman" w:cs="Times New Roman"/>
          <w:b/>
          <w:sz w:val="24"/>
          <w:szCs w:val="24"/>
        </w:rPr>
      </w:pPr>
    </w:p>
    <w:p w:rsidR="00DE4DBD" w:rsidRPr="00DE4DBD" w:rsidRDefault="00DE4DBD" w:rsidP="000A14B9">
      <w:pPr>
        <w:pStyle w:val="ConsPlusNormal"/>
        <w:widowControl/>
        <w:ind w:firstLine="540"/>
        <w:jc w:val="right"/>
        <w:rPr>
          <w:rFonts w:ascii="Times New Roman" w:hAnsi="Times New Roman" w:cs="Times New Roman"/>
          <w:b/>
          <w:sz w:val="24"/>
          <w:szCs w:val="24"/>
        </w:rPr>
      </w:pPr>
      <w:r w:rsidRPr="00DE4DBD">
        <w:rPr>
          <w:rFonts w:ascii="Times New Roman" w:hAnsi="Times New Roman" w:cs="Times New Roman"/>
          <w:b/>
          <w:sz w:val="24"/>
          <w:szCs w:val="24"/>
        </w:rPr>
        <w:lastRenderedPageBreak/>
        <w:t>Приложение № 10</w:t>
      </w:r>
    </w:p>
    <w:p w:rsidR="00DE4DBD" w:rsidRPr="00DE4DBD" w:rsidRDefault="00DE4DBD" w:rsidP="000A14B9">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sz w:val="24"/>
          <w:szCs w:val="24"/>
        </w:rPr>
        <w:t>(пункт 6.13.Стандарта)</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232BA4" w:rsidP="00DE4DBD">
      <w:pPr>
        <w:tabs>
          <w:tab w:val="left" w:pos="2520"/>
        </w:tabs>
        <w:spacing w:after="0" w:line="240" w:lineRule="auto"/>
        <w:jc w:val="center"/>
        <w:rPr>
          <w:rFonts w:ascii="Times New Roman" w:hAnsi="Times New Roman"/>
          <w:b/>
          <w:sz w:val="24"/>
          <w:szCs w:val="24"/>
        </w:rPr>
      </w:pPr>
      <w:r>
        <w:rPr>
          <w:rFonts w:ascii="Times New Roman" w:hAnsi="Times New Roman"/>
          <w:noProof/>
          <w:sz w:val="24"/>
          <w:szCs w:val="24"/>
          <w:lang w:eastAsia="ru-RU"/>
        </w:rPr>
        <w:drawing>
          <wp:inline distT="0" distB="0" distL="0" distR="0">
            <wp:extent cx="657225" cy="742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742950"/>
                    </a:xfrm>
                    <a:prstGeom prst="rect">
                      <a:avLst/>
                    </a:prstGeom>
                    <a:noFill/>
                  </pic:spPr>
                </pic:pic>
              </a:graphicData>
            </a:graphic>
          </wp:inline>
        </w:drawing>
      </w:r>
    </w:p>
    <w:p w:rsidR="00232BA4" w:rsidRPr="00D55215" w:rsidRDefault="00232BA4" w:rsidP="00232BA4">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РОССИЙСКАЯ ФЕДЕРАЦИЯ</w:t>
      </w:r>
    </w:p>
    <w:p w:rsidR="00232BA4" w:rsidRPr="00D55215" w:rsidRDefault="00232BA4" w:rsidP="00232BA4">
      <w:pPr>
        <w:keepNext/>
        <w:spacing w:after="0" w:line="240" w:lineRule="auto"/>
        <w:jc w:val="center"/>
        <w:outlineLvl w:val="0"/>
        <w:rPr>
          <w:rFonts w:ascii="Times New Roman" w:eastAsia="Times New Roman" w:hAnsi="Times New Roman"/>
          <w:bCs/>
          <w:sz w:val="20"/>
          <w:szCs w:val="20"/>
          <w:lang w:eastAsia="ru-RU"/>
        </w:rPr>
      </w:pPr>
      <w:r w:rsidRPr="00D55215">
        <w:rPr>
          <w:rFonts w:ascii="Times New Roman" w:eastAsia="Times New Roman" w:hAnsi="Times New Roman"/>
          <w:bCs/>
          <w:sz w:val="20"/>
          <w:szCs w:val="20"/>
          <w:lang w:eastAsia="ru-RU"/>
        </w:rPr>
        <w:t>ИРКУТСКАЯ ОБЛАСТЬ</w:t>
      </w:r>
    </w:p>
    <w:p w:rsidR="00232BA4" w:rsidRPr="00D55215" w:rsidRDefault="00232BA4" w:rsidP="00232BA4">
      <w:pPr>
        <w:spacing w:after="0" w:line="240" w:lineRule="auto"/>
        <w:jc w:val="center"/>
        <w:rPr>
          <w:rFonts w:ascii="Times New Roman" w:eastAsia="Times New Roman" w:hAnsi="Times New Roman"/>
          <w:sz w:val="20"/>
          <w:szCs w:val="20"/>
          <w:lang w:eastAsia="ru-RU"/>
        </w:rPr>
      </w:pPr>
    </w:p>
    <w:p w:rsidR="00232BA4" w:rsidRPr="00D55215" w:rsidRDefault="00232BA4" w:rsidP="00232BA4">
      <w:pPr>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КОНТРОЛЬНО - СЧ</w:t>
      </w:r>
      <w:r w:rsidR="00E9282D">
        <w:rPr>
          <w:rFonts w:ascii="Times New Roman" w:eastAsia="Times New Roman" w:hAnsi="Times New Roman"/>
          <w:sz w:val="20"/>
          <w:szCs w:val="20"/>
          <w:lang w:eastAsia="ru-RU"/>
        </w:rPr>
        <w:t>Е</w:t>
      </w:r>
      <w:r w:rsidRPr="00D55215">
        <w:rPr>
          <w:rFonts w:ascii="Times New Roman" w:eastAsia="Times New Roman" w:hAnsi="Times New Roman"/>
          <w:sz w:val="20"/>
          <w:szCs w:val="20"/>
          <w:lang w:eastAsia="ru-RU"/>
        </w:rPr>
        <w:t>ТНАЯ ПАЛАТА</w:t>
      </w:r>
    </w:p>
    <w:p w:rsidR="00232BA4" w:rsidRPr="00D55215" w:rsidRDefault="00232BA4" w:rsidP="00232BA4">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ЗИМИНСКОГО ГОРОДСКОГО</w:t>
      </w:r>
    </w:p>
    <w:p w:rsidR="00232BA4" w:rsidRPr="00D55215" w:rsidRDefault="00232BA4" w:rsidP="00232BA4">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D55215">
        <w:rPr>
          <w:rFonts w:ascii="Times New Roman" w:eastAsia="Times New Roman" w:hAnsi="Times New Roman"/>
          <w:sz w:val="20"/>
          <w:szCs w:val="20"/>
          <w:lang w:eastAsia="ru-RU"/>
        </w:rPr>
        <w:t>МУНИЦИПАЛЬНОГО ОБРАЗОВАНИЯ</w:t>
      </w:r>
    </w:p>
    <w:p w:rsidR="00DE4DBD" w:rsidRPr="00DE4DBD" w:rsidRDefault="00DE4DBD" w:rsidP="00DE4DBD">
      <w:pPr>
        <w:tabs>
          <w:tab w:val="left" w:pos="2520"/>
        </w:tabs>
        <w:spacing w:after="0" w:line="240" w:lineRule="auto"/>
        <w:jc w:val="center"/>
        <w:rPr>
          <w:rFonts w:ascii="Times New Roman" w:hAnsi="Times New Roman"/>
          <w:b/>
          <w:sz w:val="24"/>
          <w:szCs w:val="24"/>
        </w:rPr>
      </w:pPr>
    </w:p>
    <w:p w:rsidR="00DE4DBD" w:rsidRPr="00DE4DBD" w:rsidRDefault="00DE4DBD" w:rsidP="00DE4DBD">
      <w:pPr>
        <w:tabs>
          <w:tab w:val="left" w:pos="2520"/>
        </w:tabs>
        <w:spacing w:after="0" w:line="240" w:lineRule="auto"/>
        <w:jc w:val="center"/>
        <w:rPr>
          <w:rFonts w:ascii="Times New Roman" w:hAnsi="Times New Roman"/>
          <w:b/>
          <w:sz w:val="24"/>
          <w:szCs w:val="24"/>
        </w:rPr>
      </w:pPr>
    </w:p>
    <w:p w:rsidR="00DE4DBD" w:rsidRPr="00DE4DBD" w:rsidRDefault="00DE4DBD" w:rsidP="00DE4DBD">
      <w:pPr>
        <w:tabs>
          <w:tab w:val="left" w:pos="2520"/>
        </w:tabs>
        <w:spacing w:after="0" w:line="240" w:lineRule="auto"/>
        <w:jc w:val="center"/>
        <w:rPr>
          <w:rFonts w:ascii="Times New Roman" w:hAnsi="Times New Roman"/>
          <w:b/>
          <w:sz w:val="24"/>
          <w:szCs w:val="24"/>
        </w:rPr>
      </w:pPr>
      <w:r w:rsidRPr="00DE4DBD">
        <w:rPr>
          <w:rFonts w:ascii="Times New Roman" w:hAnsi="Times New Roman"/>
          <w:b/>
          <w:sz w:val="24"/>
          <w:szCs w:val="24"/>
        </w:rPr>
        <w:t>ОТЧЕТ № ___</w:t>
      </w:r>
    </w:p>
    <w:p w:rsidR="00DE4DBD" w:rsidRPr="00DE4DBD" w:rsidRDefault="00DE4DBD" w:rsidP="00DE4DBD">
      <w:pPr>
        <w:spacing w:after="0" w:line="240" w:lineRule="auto"/>
        <w:jc w:val="center"/>
        <w:rPr>
          <w:rFonts w:ascii="Times New Roman" w:hAnsi="Times New Roman"/>
          <w:b/>
          <w:sz w:val="24"/>
          <w:szCs w:val="24"/>
        </w:rPr>
      </w:pPr>
      <w:r w:rsidRPr="00DE4DBD">
        <w:rPr>
          <w:rFonts w:ascii="Times New Roman" w:hAnsi="Times New Roman"/>
          <w:b/>
          <w:sz w:val="24"/>
          <w:szCs w:val="24"/>
        </w:rPr>
        <w:t>по результатам проверки ______________________________________________</w:t>
      </w:r>
    </w:p>
    <w:p w:rsidR="00DE4DBD" w:rsidRPr="00DE4DBD" w:rsidRDefault="00DE4DBD" w:rsidP="00DE4DBD">
      <w:pPr>
        <w:spacing w:after="0" w:line="240" w:lineRule="auto"/>
        <w:jc w:val="center"/>
        <w:rPr>
          <w:rFonts w:ascii="Times New Roman" w:hAnsi="Times New Roman"/>
          <w:sz w:val="24"/>
          <w:szCs w:val="24"/>
        </w:rPr>
      </w:pPr>
      <w:r w:rsidRPr="00DE4DBD">
        <w:rPr>
          <w:rFonts w:ascii="Times New Roman" w:hAnsi="Times New Roman"/>
          <w:sz w:val="24"/>
          <w:szCs w:val="24"/>
        </w:rPr>
        <w:t xml:space="preserve">                                                (наименование, тема контрольного мероприятия)</w:t>
      </w:r>
    </w:p>
    <w:p w:rsidR="00DE4DBD" w:rsidRPr="00DE4DBD" w:rsidRDefault="00DE4DBD" w:rsidP="00DE4DBD">
      <w:pPr>
        <w:pStyle w:val="af"/>
        <w:rPr>
          <w:szCs w:val="24"/>
        </w:rPr>
      </w:pPr>
    </w:p>
    <w:p w:rsidR="00DE4DBD" w:rsidRPr="00DE4DBD" w:rsidRDefault="00DE4DBD" w:rsidP="00DE4DBD">
      <w:pPr>
        <w:pStyle w:val="af"/>
        <w:rPr>
          <w:szCs w:val="24"/>
        </w:rPr>
      </w:pPr>
    </w:p>
    <w:p w:rsidR="00DE4DBD" w:rsidRPr="00DE4DBD" w:rsidRDefault="00DE4DBD" w:rsidP="00DE4DBD">
      <w:pPr>
        <w:spacing w:after="0" w:line="240" w:lineRule="auto"/>
        <w:jc w:val="both"/>
        <w:rPr>
          <w:rFonts w:ascii="Times New Roman" w:hAnsi="Times New Roman"/>
          <w:b/>
          <w:sz w:val="24"/>
          <w:szCs w:val="24"/>
        </w:rPr>
      </w:pPr>
      <w:r w:rsidRPr="00DE4DBD">
        <w:rPr>
          <w:rFonts w:ascii="Times New Roman" w:hAnsi="Times New Roman"/>
          <w:b/>
          <w:sz w:val="24"/>
          <w:szCs w:val="24"/>
        </w:rPr>
        <w:t>г.</w:t>
      </w:r>
      <w:r w:rsidR="00232BA4">
        <w:rPr>
          <w:rFonts w:ascii="Times New Roman" w:hAnsi="Times New Roman"/>
          <w:b/>
          <w:sz w:val="24"/>
          <w:szCs w:val="24"/>
        </w:rPr>
        <w:t xml:space="preserve"> Зима                                    </w:t>
      </w:r>
      <w:r w:rsidRPr="00DE4DBD">
        <w:rPr>
          <w:rFonts w:ascii="Times New Roman" w:hAnsi="Times New Roman"/>
          <w:b/>
          <w:sz w:val="24"/>
          <w:szCs w:val="24"/>
        </w:rPr>
        <w:t xml:space="preserve">                                                                          ___.___.20__ года  </w:t>
      </w:r>
    </w:p>
    <w:p w:rsidR="00DE4DBD" w:rsidRPr="00DE4DBD" w:rsidRDefault="00DE4DBD" w:rsidP="00DE4DBD">
      <w:pPr>
        <w:spacing w:after="0" w:line="240" w:lineRule="auto"/>
        <w:jc w:val="both"/>
        <w:rPr>
          <w:rFonts w:ascii="Times New Roman" w:hAnsi="Times New Roman"/>
          <w:b/>
          <w:sz w:val="24"/>
          <w:szCs w:val="24"/>
        </w:rPr>
      </w:pPr>
    </w:p>
    <w:p w:rsidR="00DE4DBD" w:rsidRPr="00DE4DBD" w:rsidRDefault="00DE4DBD" w:rsidP="00DE4DBD">
      <w:pPr>
        <w:spacing w:after="0" w:line="240" w:lineRule="auto"/>
        <w:ind w:firstLine="708"/>
        <w:jc w:val="both"/>
        <w:rPr>
          <w:rFonts w:ascii="Times New Roman" w:hAnsi="Times New Roman"/>
          <w:sz w:val="24"/>
          <w:szCs w:val="24"/>
        </w:rPr>
      </w:pPr>
      <w:r w:rsidRPr="00DE4DBD">
        <w:rPr>
          <w:rFonts w:ascii="Times New Roman" w:hAnsi="Times New Roman"/>
          <w:sz w:val="24"/>
          <w:szCs w:val="24"/>
        </w:rPr>
        <w:t>Настоящий отчет подготовлен по материалам проверки, проведенной ______________________________________________________________________</w:t>
      </w:r>
      <w:r w:rsidR="00232BA4">
        <w:rPr>
          <w:rFonts w:ascii="Times New Roman" w:hAnsi="Times New Roman"/>
          <w:sz w:val="24"/>
          <w:szCs w:val="24"/>
        </w:rPr>
        <w:t>_______</w:t>
      </w:r>
      <w:r w:rsidRPr="00DE4DBD">
        <w:rPr>
          <w:rFonts w:ascii="Times New Roman" w:hAnsi="Times New Roman"/>
          <w:sz w:val="24"/>
          <w:szCs w:val="24"/>
        </w:rPr>
        <w:t xml:space="preserve">, </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(должности, фамилии, инициалы  должностных лиц КСП, проводивших контрольное мероприятие)</w:t>
      </w:r>
    </w:p>
    <w:p w:rsidR="00DE4DBD" w:rsidRPr="00DE4DBD" w:rsidRDefault="00DE4DBD" w:rsidP="00DE4DBD">
      <w:pPr>
        <w:spacing w:after="0" w:line="240" w:lineRule="auto"/>
        <w:jc w:val="both"/>
        <w:rPr>
          <w:rFonts w:ascii="Times New Roman" w:hAnsi="Times New Roman"/>
          <w:b/>
          <w:sz w:val="24"/>
          <w:szCs w:val="24"/>
        </w:rPr>
      </w:pPr>
      <w:r w:rsidRPr="00DE4DBD">
        <w:rPr>
          <w:rFonts w:ascii="Times New Roman" w:hAnsi="Times New Roman"/>
          <w:sz w:val="24"/>
          <w:szCs w:val="24"/>
        </w:rPr>
        <w:t xml:space="preserve">на основании </w:t>
      </w:r>
      <w:r w:rsidRPr="00DE4DBD">
        <w:rPr>
          <w:rFonts w:ascii="Times New Roman" w:hAnsi="Times New Roman"/>
          <w:b/>
          <w:sz w:val="24"/>
          <w:szCs w:val="24"/>
        </w:rPr>
        <w:t>акта от ___.___.20___ года № ___,</w:t>
      </w:r>
      <w:r w:rsidRPr="00DE4DBD">
        <w:rPr>
          <w:rFonts w:ascii="Times New Roman" w:hAnsi="Times New Roman"/>
          <w:sz w:val="24"/>
          <w:szCs w:val="24"/>
        </w:rPr>
        <w:t xml:space="preserve"> по результатам </w:t>
      </w:r>
      <w:r w:rsidRPr="00DE4DBD">
        <w:rPr>
          <w:rFonts w:ascii="Times New Roman" w:hAnsi="Times New Roman"/>
          <w:b/>
          <w:sz w:val="24"/>
          <w:szCs w:val="24"/>
        </w:rPr>
        <w:t>проверки ______________________________________________________________________</w:t>
      </w:r>
      <w:r w:rsidR="00232BA4">
        <w:rPr>
          <w:rFonts w:ascii="Times New Roman" w:hAnsi="Times New Roman"/>
          <w:b/>
          <w:sz w:val="24"/>
          <w:szCs w:val="24"/>
        </w:rPr>
        <w:t>_______</w:t>
      </w:r>
    </w:p>
    <w:p w:rsidR="00DE4DBD" w:rsidRPr="00DE4DBD" w:rsidRDefault="00DE4DBD" w:rsidP="00DE4DBD">
      <w:pPr>
        <w:spacing w:after="0" w:line="240" w:lineRule="auto"/>
        <w:jc w:val="center"/>
        <w:rPr>
          <w:rFonts w:ascii="Times New Roman" w:hAnsi="Times New Roman"/>
          <w:sz w:val="24"/>
          <w:szCs w:val="24"/>
        </w:rPr>
      </w:pPr>
      <w:r w:rsidRPr="00DE4DBD">
        <w:rPr>
          <w:rFonts w:ascii="Times New Roman" w:hAnsi="Times New Roman"/>
          <w:sz w:val="24"/>
          <w:szCs w:val="24"/>
        </w:rPr>
        <w:t xml:space="preserve">  (наименование контрольного мероприятия)</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Проверка проводилась </w:t>
      </w:r>
      <w:r w:rsidRPr="00DE4DBD">
        <w:rPr>
          <w:rFonts w:ascii="Times New Roman" w:hAnsi="Times New Roman"/>
          <w:bCs/>
          <w:sz w:val="24"/>
          <w:szCs w:val="24"/>
        </w:rPr>
        <w:t>на основании плана работы Контрольно-счетной палаты на ____ год (или в рамках Соглашения о сотрудничестве с Контрольно-счетной палатой Иркутской области), распоряжения председателя КСП от ____.___.20___ года № ___ (или, например, письма КСП Иркутской области).</w:t>
      </w:r>
    </w:p>
    <w:p w:rsidR="00DE4DBD" w:rsidRPr="00DE4DBD" w:rsidRDefault="00DE4DBD" w:rsidP="00DE4DBD">
      <w:pPr>
        <w:spacing w:after="0" w:line="240" w:lineRule="auto"/>
        <w:ind w:firstLine="709"/>
        <w:jc w:val="both"/>
        <w:rPr>
          <w:rFonts w:ascii="Times New Roman" w:hAnsi="Times New Roman"/>
          <w:bCs/>
          <w:sz w:val="24"/>
          <w:szCs w:val="24"/>
        </w:rPr>
      </w:pPr>
      <w:r w:rsidRPr="00DE4DBD">
        <w:rPr>
          <w:rFonts w:ascii="Times New Roman" w:hAnsi="Times New Roman"/>
          <w:bCs/>
          <w:sz w:val="24"/>
          <w:szCs w:val="24"/>
        </w:rPr>
        <w:t xml:space="preserve"> Объектом проверки являлся ________________________________________</w:t>
      </w:r>
    </w:p>
    <w:p w:rsidR="00DE4DBD" w:rsidRPr="00DE4DBD" w:rsidRDefault="00DE4DBD" w:rsidP="00DE4DBD">
      <w:pPr>
        <w:spacing w:after="0" w:line="240" w:lineRule="auto"/>
        <w:ind w:firstLine="567"/>
        <w:jc w:val="both"/>
        <w:rPr>
          <w:rFonts w:ascii="Times New Roman" w:hAnsi="Times New Roman"/>
          <w:sz w:val="24"/>
          <w:szCs w:val="24"/>
        </w:rPr>
      </w:pPr>
      <w:r w:rsidRPr="00DE4DBD">
        <w:rPr>
          <w:rFonts w:ascii="Times New Roman" w:hAnsi="Times New Roman"/>
          <w:sz w:val="24"/>
          <w:szCs w:val="24"/>
        </w:rPr>
        <w:t xml:space="preserve"> (наименование объекта)                                                                                                                         </w:t>
      </w:r>
    </w:p>
    <w:p w:rsidR="00DE4DBD" w:rsidRPr="00DE4DBD" w:rsidRDefault="00DE4DBD" w:rsidP="00DE4DBD">
      <w:pPr>
        <w:spacing w:after="0" w:line="240" w:lineRule="auto"/>
        <w:ind w:firstLine="567"/>
        <w:jc w:val="both"/>
        <w:rPr>
          <w:rFonts w:ascii="Times New Roman" w:hAnsi="Times New Roman"/>
          <w:bCs/>
          <w:sz w:val="24"/>
          <w:szCs w:val="24"/>
        </w:rPr>
      </w:pPr>
      <w:r w:rsidRPr="00DE4DBD">
        <w:rPr>
          <w:rFonts w:ascii="Times New Roman" w:hAnsi="Times New Roman"/>
          <w:sz w:val="24"/>
          <w:szCs w:val="24"/>
        </w:rPr>
        <w:t xml:space="preserve">   Проверяемый период – ____________ год.</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Срок проведения контрольного мероприятия: с ____ года </w:t>
      </w:r>
      <w:proofErr w:type="gramStart"/>
      <w:r w:rsidRPr="00DE4DBD">
        <w:rPr>
          <w:rFonts w:ascii="Times New Roman" w:hAnsi="Times New Roman"/>
          <w:sz w:val="24"/>
          <w:szCs w:val="24"/>
        </w:rPr>
        <w:t>по</w:t>
      </w:r>
      <w:proofErr w:type="gramEnd"/>
      <w:r w:rsidRPr="00DE4DBD">
        <w:rPr>
          <w:rFonts w:ascii="Times New Roman" w:hAnsi="Times New Roman"/>
          <w:sz w:val="24"/>
          <w:szCs w:val="24"/>
        </w:rPr>
        <w:t xml:space="preserve"> ________ года.</w:t>
      </w:r>
    </w:p>
    <w:p w:rsidR="00DE4DBD" w:rsidRPr="00DE4DBD" w:rsidRDefault="00DE4DBD" w:rsidP="00DE4DBD">
      <w:pPr>
        <w:spacing w:after="0" w:line="240" w:lineRule="auto"/>
        <w:ind w:firstLine="709"/>
        <w:jc w:val="both"/>
        <w:rPr>
          <w:rFonts w:ascii="Times New Roman" w:hAnsi="Times New Roman"/>
          <w:bCs/>
          <w:sz w:val="24"/>
          <w:szCs w:val="24"/>
        </w:rPr>
      </w:pPr>
      <w:r w:rsidRPr="00DE4DBD">
        <w:rPr>
          <w:rFonts w:ascii="Times New Roman" w:hAnsi="Times New Roman"/>
          <w:bCs/>
          <w:sz w:val="24"/>
          <w:szCs w:val="24"/>
        </w:rPr>
        <w:t xml:space="preserve"> Предметом контрольного мероприятия определе</w:t>
      </w:r>
      <w:proofErr w:type="gramStart"/>
      <w:r w:rsidRPr="00DE4DBD">
        <w:rPr>
          <w:rFonts w:ascii="Times New Roman" w:hAnsi="Times New Roman"/>
          <w:bCs/>
          <w:sz w:val="24"/>
          <w:szCs w:val="24"/>
        </w:rPr>
        <w:t>н(</w:t>
      </w:r>
      <w:proofErr w:type="spellStart"/>
      <w:proofErr w:type="gramEnd"/>
      <w:r w:rsidRPr="00DE4DBD">
        <w:rPr>
          <w:rFonts w:ascii="Times New Roman" w:hAnsi="Times New Roman"/>
          <w:bCs/>
          <w:sz w:val="24"/>
          <w:szCs w:val="24"/>
        </w:rPr>
        <w:t>ы</w:t>
      </w:r>
      <w:proofErr w:type="spellEnd"/>
      <w:r w:rsidRPr="00DE4DBD">
        <w:rPr>
          <w:rFonts w:ascii="Times New Roman" w:hAnsi="Times New Roman"/>
          <w:bCs/>
          <w:sz w:val="24"/>
          <w:szCs w:val="24"/>
        </w:rPr>
        <w:t>) ___________________</w:t>
      </w:r>
    </w:p>
    <w:p w:rsidR="00DE4DBD" w:rsidRPr="00DE4DBD" w:rsidRDefault="00DE4DBD" w:rsidP="00DE4DBD">
      <w:pPr>
        <w:spacing w:after="0" w:line="240" w:lineRule="auto"/>
        <w:ind w:firstLine="708"/>
        <w:jc w:val="both"/>
        <w:rPr>
          <w:rFonts w:ascii="Times New Roman" w:hAnsi="Times New Roman"/>
          <w:sz w:val="24"/>
          <w:szCs w:val="24"/>
        </w:rPr>
      </w:pPr>
      <w:r w:rsidRPr="00DE4DBD">
        <w:rPr>
          <w:rFonts w:ascii="Times New Roman" w:hAnsi="Times New Roman"/>
          <w:sz w:val="24"/>
          <w:szCs w:val="24"/>
        </w:rPr>
        <w:t xml:space="preserve"> В проверяемый период  ________________________________</w:t>
      </w:r>
      <w:r w:rsidR="00536111">
        <w:rPr>
          <w:rFonts w:ascii="Times New Roman" w:hAnsi="Times New Roman"/>
          <w:sz w:val="24"/>
          <w:szCs w:val="24"/>
        </w:rPr>
        <w:t xml:space="preserve"> </w:t>
      </w:r>
      <w:r w:rsidRPr="00DE4DBD">
        <w:rPr>
          <w:rFonts w:ascii="Times New Roman" w:hAnsi="Times New Roman"/>
          <w:sz w:val="24"/>
          <w:szCs w:val="24"/>
        </w:rPr>
        <w:t>возглавляли:</w:t>
      </w:r>
    </w:p>
    <w:p w:rsidR="00DE4DBD" w:rsidRPr="00DE4DBD" w:rsidRDefault="00DE4DBD" w:rsidP="00DE4DBD">
      <w:pPr>
        <w:spacing w:after="0" w:line="240" w:lineRule="auto"/>
        <w:ind w:firstLine="708"/>
        <w:jc w:val="both"/>
        <w:rPr>
          <w:rFonts w:ascii="Times New Roman" w:hAnsi="Times New Roman"/>
          <w:sz w:val="24"/>
          <w:szCs w:val="24"/>
        </w:rPr>
      </w:pPr>
      <w:r w:rsidRPr="00DE4DBD">
        <w:rPr>
          <w:rFonts w:ascii="Times New Roman" w:hAnsi="Times New Roman"/>
          <w:sz w:val="24"/>
          <w:szCs w:val="24"/>
        </w:rPr>
        <w:t xml:space="preserve">                                                             (наименование объекта)    </w:t>
      </w:r>
    </w:p>
    <w:p w:rsidR="00DE4DBD" w:rsidRPr="00DE4DBD" w:rsidRDefault="00DE4DBD" w:rsidP="00DE4DBD">
      <w:pPr>
        <w:spacing w:after="0" w:line="240" w:lineRule="auto"/>
        <w:ind w:firstLine="709"/>
        <w:jc w:val="both"/>
        <w:rPr>
          <w:rFonts w:ascii="Times New Roman" w:hAnsi="Times New Roman"/>
          <w:sz w:val="24"/>
          <w:szCs w:val="24"/>
        </w:rPr>
      </w:pPr>
      <w:r w:rsidRPr="00DE4DBD">
        <w:rPr>
          <w:rFonts w:ascii="Times New Roman" w:hAnsi="Times New Roman"/>
          <w:sz w:val="24"/>
          <w:szCs w:val="24"/>
        </w:rPr>
        <w:t xml:space="preserve"> Руководитель _____________________________________________________</w:t>
      </w:r>
    </w:p>
    <w:p w:rsidR="00DE4DBD" w:rsidRPr="00DE4DBD" w:rsidRDefault="00DE4DBD" w:rsidP="00DE4DBD">
      <w:pPr>
        <w:ind w:firstLine="708"/>
        <w:jc w:val="both"/>
        <w:rPr>
          <w:rFonts w:ascii="Times New Roman" w:hAnsi="Times New Roman"/>
          <w:sz w:val="24"/>
          <w:szCs w:val="24"/>
        </w:rPr>
      </w:pPr>
      <w:r w:rsidRPr="00DE4DBD">
        <w:rPr>
          <w:rFonts w:ascii="Times New Roman" w:hAnsi="Times New Roman"/>
          <w:sz w:val="24"/>
          <w:szCs w:val="24"/>
        </w:rPr>
        <w:t xml:space="preserve">      (должность, фамилия, инициалы, период работы, наименование и реквизиты документа о назначении на должность).</w:t>
      </w:r>
    </w:p>
    <w:p w:rsidR="00DE4DBD" w:rsidRPr="00DE4DBD" w:rsidRDefault="00DE4DBD" w:rsidP="00DE4DBD">
      <w:pPr>
        <w:spacing w:after="0" w:line="240" w:lineRule="auto"/>
        <w:ind w:firstLine="709"/>
        <w:jc w:val="both"/>
        <w:rPr>
          <w:rFonts w:ascii="Times New Roman" w:hAnsi="Times New Roman"/>
          <w:sz w:val="24"/>
          <w:szCs w:val="24"/>
        </w:rPr>
      </w:pPr>
      <w:r w:rsidRPr="00DE4DBD">
        <w:rPr>
          <w:rFonts w:ascii="Times New Roman" w:hAnsi="Times New Roman"/>
          <w:sz w:val="24"/>
          <w:szCs w:val="24"/>
        </w:rPr>
        <w:t>Главный бухгалтер (при наличии) ___________________________________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(должность, фамилия, инициалы, период работы, наименование и реквизиты документа о назначении на должность).</w:t>
      </w:r>
    </w:p>
    <w:p w:rsidR="00DE4DBD" w:rsidRPr="00DE4DBD" w:rsidRDefault="00DE4DBD" w:rsidP="00DE4DBD">
      <w:pPr>
        <w:spacing w:after="0" w:line="240" w:lineRule="auto"/>
        <w:ind w:firstLine="709"/>
        <w:jc w:val="both"/>
        <w:rPr>
          <w:rFonts w:ascii="Times New Roman" w:hAnsi="Times New Roman"/>
          <w:sz w:val="24"/>
          <w:szCs w:val="24"/>
        </w:rPr>
      </w:pPr>
      <w:r w:rsidRPr="00DE4DBD">
        <w:rPr>
          <w:rFonts w:ascii="Times New Roman" w:hAnsi="Times New Roman"/>
          <w:sz w:val="24"/>
          <w:szCs w:val="24"/>
        </w:rPr>
        <w:t xml:space="preserve">Контрольное мероприятие проводилось с </w:t>
      </w:r>
      <w:proofErr w:type="gramStart"/>
      <w:r w:rsidRPr="00DE4DBD">
        <w:rPr>
          <w:rFonts w:ascii="Times New Roman" w:hAnsi="Times New Roman"/>
          <w:sz w:val="24"/>
          <w:szCs w:val="24"/>
        </w:rPr>
        <w:t>ведома</w:t>
      </w:r>
      <w:proofErr w:type="gramEnd"/>
      <w:r w:rsidRPr="00DE4DBD">
        <w:rPr>
          <w:rFonts w:ascii="Times New Roman" w:hAnsi="Times New Roman"/>
          <w:sz w:val="24"/>
          <w:szCs w:val="24"/>
        </w:rPr>
        <w:t xml:space="preserve"> (с уведомлением) ______________________________________________________________________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(должность, фамилия, инициалы руководителя проверяемого объекта)</w:t>
      </w:r>
    </w:p>
    <w:p w:rsidR="00DE4DBD" w:rsidRPr="00DE4DBD" w:rsidRDefault="00DE4DBD" w:rsidP="00DE4DBD">
      <w:pPr>
        <w:spacing w:after="0" w:line="240" w:lineRule="auto"/>
        <w:jc w:val="both"/>
        <w:rPr>
          <w:rFonts w:ascii="Times New Roman" w:hAnsi="Times New Roman"/>
          <w:sz w:val="24"/>
          <w:szCs w:val="24"/>
        </w:rPr>
      </w:pPr>
    </w:p>
    <w:p w:rsidR="00DE4DBD" w:rsidRPr="00DE4DBD" w:rsidRDefault="00DE4DBD" w:rsidP="00DE4DBD">
      <w:pPr>
        <w:spacing w:after="0" w:line="240" w:lineRule="auto"/>
        <w:ind w:firstLine="709"/>
        <w:jc w:val="both"/>
        <w:rPr>
          <w:rFonts w:ascii="Times New Roman" w:hAnsi="Times New Roman"/>
          <w:bCs/>
          <w:sz w:val="24"/>
          <w:szCs w:val="24"/>
        </w:rPr>
      </w:pPr>
      <w:r w:rsidRPr="00DE4DBD">
        <w:rPr>
          <w:rFonts w:ascii="Times New Roman" w:hAnsi="Times New Roman"/>
          <w:bCs/>
          <w:sz w:val="24"/>
          <w:szCs w:val="24"/>
        </w:rPr>
        <w:lastRenderedPageBreak/>
        <w:t>По акту от ___.____.20___ года № ___ со стороны ______________________</w:t>
      </w:r>
    </w:p>
    <w:p w:rsidR="00DE4DBD" w:rsidRPr="00DE4DBD" w:rsidRDefault="00DE4DBD" w:rsidP="00DE4DBD">
      <w:pPr>
        <w:spacing w:after="0" w:line="240" w:lineRule="auto"/>
        <w:ind w:firstLine="709"/>
        <w:jc w:val="both"/>
        <w:rPr>
          <w:rFonts w:ascii="Times New Roman" w:hAnsi="Times New Roman"/>
          <w:bCs/>
          <w:sz w:val="24"/>
          <w:szCs w:val="24"/>
        </w:rPr>
      </w:pPr>
      <w:r w:rsidRPr="00DE4DBD">
        <w:rPr>
          <w:rFonts w:ascii="Times New Roman" w:hAnsi="Times New Roman"/>
          <w:bCs/>
          <w:sz w:val="24"/>
          <w:szCs w:val="24"/>
        </w:rPr>
        <w:t xml:space="preserve">                                                          (наименование объекта проверки) </w:t>
      </w:r>
    </w:p>
    <w:p w:rsidR="00DE4DBD" w:rsidRPr="00DE4DBD" w:rsidRDefault="00DE4DBD" w:rsidP="00DE4DBD">
      <w:pPr>
        <w:spacing w:after="0" w:line="240" w:lineRule="auto"/>
        <w:jc w:val="both"/>
        <w:rPr>
          <w:rFonts w:ascii="Times New Roman" w:hAnsi="Times New Roman"/>
          <w:bCs/>
          <w:sz w:val="24"/>
          <w:szCs w:val="24"/>
        </w:rPr>
      </w:pPr>
      <w:r w:rsidRPr="00DE4DBD">
        <w:rPr>
          <w:rFonts w:ascii="Times New Roman" w:hAnsi="Times New Roman"/>
          <w:bCs/>
          <w:sz w:val="24"/>
          <w:szCs w:val="24"/>
        </w:rPr>
        <w:t>возражений не представлено (или представлены (или представлены пояснения), которые прилагаются к акту проверки).</w:t>
      </w:r>
    </w:p>
    <w:p w:rsidR="00DE4DBD" w:rsidRPr="00DE4DBD" w:rsidRDefault="00DE4DBD" w:rsidP="00DE4DBD">
      <w:pPr>
        <w:spacing w:after="0" w:line="240" w:lineRule="auto"/>
        <w:jc w:val="both"/>
        <w:rPr>
          <w:rFonts w:ascii="Times New Roman" w:hAnsi="Times New Roman"/>
          <w:bCs/>
          <w:sz w:val="24"/>
          <w:szCs w:val="24"/>
        </w:rPr>
      </w:pPr>
    </w:p>
    <w:p w:rsidR="00DE4DBD" w:rsidRPr="00DE4DBD" w:rsidRDefault="00DE4DBD" w:rsidP="00DE4DBD">
      <w:pPr>
        <w:spacing w:after="0" w:line="240" w:lineRule="auto"/>
        <w:ind w:firstLine="709"/>
        <w:rPr>
          <w:rFonts w:ascii="Times New Roman" w:hAnsi="Times New Roman"/>
          <w:b/>
          <w:bCs/>
          <w:sz w:val="24"/>
          <w:szCs w:val="24"/>
        </w:rPr>
      </w:pPr>
      <w:r w:rsidRPr="00DE4DBD">
        <w:rPr>
          <w:rFonts w:ascii="Times New Roman" w:hAnsi="Times New Roman"/>
          <w:b/>
          <w:bCs/>
          <w:sz w:val="24"/>
          <w:szCs w:val="24"/>
        </w:rPr>
        <w:t>Результаты контрольного мероприятия.</w:t>
      </w:r>
    </w:p>
    <w:p w:rsidR="00DE4DBD" w:rsidRPr="00DE4DBD" w:rsidRDefault="00DE4DBD" w:rsidP="00DE4DBD">
      <w:pPr>
        <w:spacing w:after="0" w:line="240" w:lineRule="auto"/>
        <w:ind w:firstLine="709"/>
        <w:rPr>
          <w:rFonts w:ascii="Times New Roman" w:hAnsi="Times New Roman"/>
          <w:b/>
          <w:bCs/>
          <w:sz w:val="24"/>
          <w:szCs w:val="24"/>
        </w:rPr>
      </w:pPr>
    </w:p>
    <w:p w:rsidR="00DE4DBD" w:rsidRPr="00DE4DBD" w:rsidRDefault="00DE4DBD" w:rsidP="00DE4DBD">
      <w:pPr>
        <w:spacing w:after="0" w:line="240" w:lineRule="auto"/>
        <w:ind w:firstLine="709"/>
        <w:rPr>
          <w:rFonts w:ascii="Times New Roman" w:hAnsi="Times New Roman"/>
          <w:b/>
          <w:bCs/>
          <w:sz w:val="24"/>
          <w:szCs w:val="24"/>
        </w:rPr>
      </w:pPr>
      <w:r w:rsidRPr="00DE4DBD">
        <w:rPr>
          <w:rFonts w:ascii="Times New Roman" w:hAnsi="Times New Roman"/>
          <w:b/>
          <w:bCs/>
          <w:sz w:val="24"/>
          <w:szCs w:val="24"/>
        </w:rPr>
        <w:t>Выводы.</w:t>
      </w:r>
    </w:p>
    <w:p w:rsidR="00DE4DBD" w:rsidRPr="00DE4DBD" w:rsidRDefault="00DE4DBD" w:rsidP="00DE4DBD">
      <w:pPr>
        <w:spacing w:after="0" w:line="240" w:lineRule="auto"/>
        <w:ind w:firstLine="709"/>
        <w:rPr>
          <w:rFonts w:ascii="Times New Roman" w:hAnsi="Times New Roman"/>
          <w:b/>
          <w:bCs/>
          <w:sz w:val="24"/>
          <w:szCs w:val="24"/>
        </w:rPr>
      </w:pPr>
    </w:p>
    <w:p w:rsidR="00DE4DBD" w:rsidRPr="00DE4DBD" w:rsidRDefault="00DE4DBD" w:rsidP="00DE4DBD">
      <w:pPr>
        <w:spacing w:after="0" w:line="240" w:lineRule="auto"/>
        <w:ind w:firstLine="709"/>
        <w:rPr>
          <w:rFonts w:ascii="Times New Roman" w:hAnsi="Times New Roman"/>
          <w:b/>
          <w:bCs/>
          <w:sz w:val="24"/>
          <w:szCs w:val="24"/>
        </w:rPr>
      </w:pPr>
      <w:r w:rsidRPr="00DE4DBD">
        <w:rPr>
          <w:rFonts w:ascii="Times New Roman" w:hAnsi="Times New Roman"/>
          <w:b/>
          <w:bCs/>
          <w:sz w:val="24"/>
          <w:szCs w:val="24"/>
        </w:rPr>
        <w:t>Рекомендации.</w:t>
      </w:r>
    </w:p>
    <w:p w:rsidR="00DE4DBD" w:rsidRPr="00DE4DBD" w:rsidRDefault="00DE4DBD" w:rsidP="00DE4DBD">
      <w:pPr>
        <w:spacing w:after="0" w:line="240" w:lineRule="auto"/>
        <w:ind w:firstLine="709"/>
        <w:jc w:val="center"/>
        <w:rPr>
          <w:rFonts w:ascii="Times New Roman" w:hAnsi="Times New Roman"/>
          <w:b/>
          <w:bCs/>
          <w:sz w:val="24"/>
          <w:szCs w:val="24"/>
        </w:rPr>
      </w:pPr>
    </w:p>
    <w:p w:rsidR="00DE4DBD" w:rsidRPr="00DE4DBD" w:rsidRDefault="00DE4DBD" w:rsidP="00DE4DBD">
      <w:pPr>
        <w:spacing w:after="0" w:line="240" w:lineRule="auto"/>
        <w:jc w:val="both"/>
        <w:rPr>
          <w:rFonts w:ascii="Times New Roman" w:hAnsi="Times New Roman"/>
          <w:bCs/>
          <w:sz w:val="24"/>
          <w:szCs w:val="24"/>
        </w:rPr>
      </w:pPr>
    </w:p>
    <w:p w:rsidR="00DE4DBD" w:rsidRPr="00DE4DBD" w:rsidRDefault="00DE4DBD" w:rsidP="00DE4DBD">
      <w:pPr>
        <w:spacing w:after="0" w:line="240" w:lineRule="auto"/>
        <w:jc w:val="both"/>
        <w:rPr>
          <w:rFonts w:ascii="Times New Roman" w:hAnsi="Times New Roman"/>
          <w:bCs/>
          <w:sz w:val="24"/>
          <w:szCs w:val="24"/>
        </w:rPr>
      </w:pPr>
      <w:r w:rsidRPr="00DE4DBD">
        <w:rPr>
          <w:rFonts w:ascii="Times New Roman" w:hAnsi="Times New Roman"/>
          <w:bCs/>
          <w:sz w:val="24"/>
          <w:szCs w:val="24"/>
        </w:rPr>
        <w:t>Председатель               ____________________   ______________________________</w:t>
      </w:r>
    </w:p>
    <w:p w:rsidR="00DE4DBD" w:rsidRPr="00DE4DBD" w:rsidRDefault="00DE4DBD" w:rsidP="00DE4DBD">
      <w:pPr>
        <w:spacing w:after="0" w:line="240" w:lineRule="auto"/>
        <w:jc w:val="both"/>
        <w:rPr>
          <w:rFonts w:ascii="Times New Roman" w:hAnsi="Times New Roman"/>
          <w:bCs/>
          <w:sz w:val="24"/>
          <w:szCs w:val="24"/>
        </w:rPr>
      </w:pPr>
      <w:r w:rsidRPr="00DE4DBD">
        <w:rPr>
          <w:rFonts w:ascii="Times New Roman" w:hAnsi="Times New Roman"/>
          <w:bCs/>
          <w:sz w:val="24"/>
          <w:szCs w:val="24"/>
        </w:rPr>
        <w:t xml:space="preserve">                                            (подпись)                                     (фамилия,  инициалы)</w:t>
      </w:r>
    </w:p>
    <w:p w:rsidR="00DE4DBD" w:rsidRPr="00DE4DBD" w:rsidRDefault="00DE4DBD" w:rsidP="00DE4DBD">
      <w:pPr>
        <w:spacing w:after="0" w:line="240" w:lineRule="auto"/>
        <w:ind w:firstLine="709"/>
        <w:jc w:val="center"/>
        <w:rPr>
          <w:rFonts w:ascii="Times New Roman" w:hAnsi="Times New Roman"/>
          <w:b/>
          <w:bCs/>
          <w:sz w:val="24"/>
          <w:szCs w:val="24"/>
        </w:rPr>
      </w:pPr>
    </w:p>
    <w:p w:rsidR="00DE4DBD" w:rsidRPr="00DE4DBD" w:rsidRDefault="00DE4DBD" w:rsidP="00DE4DBD">
      <w:pPr>
        <w:tabs>
          <w:tab w:val="left" w:pos="2520"/>
        </w:tabs>
        <w:spacing w:after="0" w:line="240" w:lineRule="auto"/>
        <w:jc w:val="center"/>
        <w:rPr>
          <w:rFonts w:ascii="Times New Roman" w:hAnsi="Times New Roman"/>
          <w:b/>
          <w:sz w:val="24"/>
          <w:szCs w:val="24"/>
        </w:rPr>
      </w:pPr>
    </w:p>
    <w:p w:rsidR="00DE4DBD" w:rsidRPr="00DE4DBD" w:rsidRDefault="00DE4DBD" w:rsidP="00DE4DBD">
      <w:pPr>
        <w:pStyle w:val="2"/>
        <w:tabs>
          <w:tab w:val="left" w:pos="2520"/>
        </w:tabs>
        <w:spacing w:before="0" w:after="0" w:line="240" w:lineRule="auto"/>
        <w:jc w:val="center"/>
        <w:rPr>
          <w:rFonts w:ascii="Times New Roman" w:hAnsi="Times New Roman" w:cs="Times New Roman"/>
          <w:sz w:val="24"/>
          <w:szCs w:val="24"/>
        </w:rPr>
      </w:pPr>
    </w:p>
    <w:p w:rsidR="00DE4DBD" w:rsidRPr="00DE4DBD" w:rsidRDefault="00DE4DBD" w:rsidP="00DE4DBD">
      <w:pPr>
        <w:pStyle w:val="ConsPlusNormal"/>
        <w:widowControl/>
        <w:ind w:firstLine="0"/>
        <w:jc w:val="center"/>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FB1D2D" w:rsidRDefault="00FB1D2D" w:rsidP="00DE4DBD">
      <w:pPr>
        <w:pStyle w:val="ConsPlusNormal"/>
        <w:widowControl/>
        <w:ind w:firstLine="540"/>
        <w:jc w:val="both"/>
        <w:rPr>
          <w:rFonts w:ascii="Times New Roman" w:hAnsi="Times New Roman" w:cs="Times New Roman"/>
          <w:sz w:val="24"/>
          <w:szCs w:val="24"/>
        </w:rPr>
      </w:pPr>
    </w:p>
    <w:p w:rsidR="00FB1D2D" w:rsidRDefault="00FB1D2D" w:rsidP="00DE4DBD">
      <w:pPr>
        <w:pStyle w:val="ConsPlusNormal"/>
        <w:widowControl/>
        <w:ind w:firstLine="540"/>
        <w:jc w:val="both"/>
        <w:rPr>
          <w:rFonts w:ascii="Times New Roman" w:hAnsi="Times New Roman" w:cs="Times New Roman"/>
          <w:sz w:val="24"/>
          <w:szCs w:val="24"/>
        </w:rPr>
      </w:pPr>
    </w:p>
    <w:p w:rsidR="00F754D6" w:rsidRDefault="00F754D6" w:rsidP="00DE4DBD">
      <w:pPr>
        <w:pStyle w:val="ConsPlusNormal"/>
        <w:widowControl/>
        <w:ind w:firstLine="540"/>
        <w:jc w:val="both"/>
        <w:rPr>
          <w:rFonts w:ascii="Times New Roman" w:hAnsi="Times New Roman" w:cs="Times New Roman"/>
          <w:sz w:val="24"/>
          <w:szCs w:val="24"/>
        </w:rPr>
      </w:pPr>
    </w:p>
    <w:p w:rsidR="00DE4DBD" w:rsidRPr="00DE4DBD" w:rsidRDefault="00C37CCE" w:rsidP="00C80F20">
      <w:pPr>
        <w:pStyle w:val="ConsPlusNormal"/>
        <w:widowControl/>
        <w:ind w:firstLine="540"/>
        <w:jc w:val="right"/>
        <w:rPr>
          <w:rFonts w:ascii="Times New Roman" w:hAnsi="Times New Roman" w:cs="Times New Roman"/>
          <w:b/>
          <w:sz w:val="24"/>
          <w:szCs w:val="24"/>
        </w:rPr>
      </w:pPr>
      <w:r>
        <w:rPr>
          <w:rFonts w:ascii="Times New Roman" w:hAnsi="Times New Roman" w:cs="Times New Roman"/>
          <w:b/>
          <w:sz w:val="24"/>
          <w:szCs w:val="24"/>
        </w:rPr>
        <w:t>П</w:t>
      </w:r>
      <w:r w:rsidR="00DE4DBD" w:rsidRPr="00DE4DBD">
        <w:rPr>
          <w:rFonts w:ascii="Times New Roman" w:hAnsi="Times New Roman" w:cs="Times New Roman"/>
          <w:b/>
          <w:sz w:val="24"/>
          <w:szCs w:val="24"/>
        </w:rPr>
        <w:t>риложение № 11</w:t>
      </w:r>
    </w:p>
    <w:p w:rsidR="00DE4DBD" w:rsidRPr="00DE4DBD" w:rsidRDefault="00DE4DBD" w:rsidP="00C80F20">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sz w:val="24"/>
          <w:szCs w:val="24"/>
        </w:rPr>
        <w:t>(пункт 6.16.Стандарта)</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bCs/>
          <w:sz w:val="24"/>
          <w:szCs w:val="24"/>
          <w:lang w:eastAsia="ru-RU"/>
        </w:rPr>
      </w:pPr>
      <w:r w:rsidRPr="00DE4DBD">
        <w:rPr>
          <w:rFonts w:ascii="Times New Roman" w:eastAsia="Times New Roman" w:hAnsi="Times New Roman"/>
          <w:b/>
          <w:bCs/>
          <w:sz w:val="24"/>
          <w:szCs w:val="24"/>
          <w:lang w:eastAsia="ru-RU"/>
        </w:rPr>
        <w:t>СПРАВКА</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b/>
          <w:sz w:val="24"/>
          <w:szCs w:val="24"/>
          <w:lang w:eastAsia="ru-RU"/>
        </w:rPr>
      </w:pPr>
      <w:r w:rsidRPr="00DE4DBD">
        <w:rPr>
          <w:rFonts w:ascii="Times New Roman" w:eastAsia="Times New Roman" w:hAnsi="Times New Roman"/>
          <w:b/>
          <w:sz w:val="24"/>
          <w:szCs w:val="24"/>
          <w:lang w:eastAsia="ru-RU"/>
        </w:rPr>
        <w:t>к отчету о результатах контрольного мероприятия</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______________________________________________________________________</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(название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в _____________________________________________________________________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 xml:space="preserve">                                    (наименование объекта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sz w:val="24"/>
          <w:szCs w:val="24"/>
          <w:lang w:eastAsia="ru-RU"/>
        </w:rPr>
      </w:pPr>
      <w:r w:rsidRPr="00DE4DBD">
        <w:rPr>
          <w:rFonts w:ascii="Times New Roman" w:eastAsia="Times New Roman" w:hAnsi="Times New Roman"/>
          <w:sz w:val="24"/>
          <w:szCs w:val="24"/>
          <w:lang w:eastAsia="ru-RU"/>
        </w:rPr>
        <w:t>за период деятельности _________________________________________________.</w:t>
      </w:r>
    </w:p>
    <w:p w:rsidR="00DE4DBD" w:rsidRPr="00DE4DBD" w:rsidRDefault="00DE4DBD" w:rsidP="00DE4DBD">
      <w:pPr>
        <w:autoSpaceDE w:val="0"/>
        <w:autoSpaceDN w:val="0"/>
        <w:adjustRightInd w:val="0"/>
        <w:spacing w:after="0" w:line="240" w:lineRule="auto"/>
        <w:jc w:val="center"/>
        <w:rPr>
          <w:rFonts w:ascii="Times New Roman" w:eastAsia="Times New Roman" w:hAnsi="Times New Roman"/>
          <w:sz w:val="24"/>
          <w:szCs w:val="24"/>
          <w:lang w:eastAsia="ru-RU"/>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4"/>
        <w:gridCol w:w="5541"/>
        <w:gridCol w:w="1679"/>
        <w:gridCol w:w="1976"/>
      </w:tblGrid>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r w:rsidRPr="00DE4DBD">
              <w:rPr>
                <w:rFonts w:ascii="Times New Roman" w:hAnsi="Times New Roman"/>
                <w:b/>
                <w:sz w:val="24"/>
                <w:szCs w:val="24"/>
              </w:rPr>
              <w:t xml:space="preserve">№ </w:t>
            </w:r>
            <w:proofErr w:type="spellStart"/>
            <w:proofErr w:type="gramStart"/>
            <w:r w:rsidRPr="00DE4DBD">
              <w:rPr>
                <w:rFonts w:ascii="Times New Roman" w:hAnsi="Times New Roman"/>
                <w:b/>
                <w:sz w:val="24"/>
                <w:szCs w:val="24"/>
              </w:rPr>
              <w:t>п</w:t>
            </w:r>
            <w:proofErr w:type="spellEnd"/>
            <w:proofErr w:type="gramEnd"/>
            <w:r w:rsidRPr="00DE4DBD">
              <w:rPr>
                <w:rFonts w:ascii="Times New Roman" w:hAnsi="Times New Roman"/>
                <w:b/>
                <w:sz w:val="24"/>
                <w:szCs w:val="24"/>
              </w:rPr>
              <w:t>/</w:t>
            </w:r>
            <w:proofErr w:type="spellStart"/>
            <w:r w:rsidRPr="00DE4DBD">
              <w:rPr>
                <w:rFonts w:ascii="Times New Roman" w:hAnsi="Times New Roman"/>
                <w:b/>
                <w:sz w:val="24"/>
                <w:szCs w:val="24"/>
              </w:rPr>
              <w:t>п</w:t>
            </w:r>
            <w:proofErr w:type="spellEnd"/>
          </w:p>
        </w:tc>
        <w:tc>
          <w:tcPr>
            <w:tcW w:w="5566" w:type="dxa"/>
          </w:tcPr>
          <w:p w:rsidR="00DE4DBD" w:rsidRPr="00DE4DBD" w:rsidRDefault="00DE4DBD" w:rsidP="00DA6DD7">
            <w:pPr>
              <w:tabs>
                <w:tab w:val="left" w:pos="945"/>
              </w:tabs>
              <w:ind w:right="-3168"/>
              <w:rPr>
                <w:rFonts w:ascii="Times New Roman" w:hAnsi="Times New Roman"/>
                <w:b/>
                <w:sz w:val="24"/>
                <w:szCs w:val="24"/>
              </w:rPr>
            </w:pPr>
            <w:r w:rsidRPr="00DE4DBD">
              <w:rPr>
                <w:rFonts w:ascii="Times New Roman" w:hAnsi="Times New Roman"/>
                <w:b/>
                <w:sz w:val="24"/>
                <w:szCs w:val="24"/>
              </w:rPr>
              <w:t xml:space="preserve">                                 Наименование</w:t>
            </w:r>
          </w:p>
        </w:tc>
        <w:tc>
          <w:tcPr>
            <w:tcW w:w="1647" w:type="dxa"/>
          </w:tcPr>
          <w:p w:rsidR="00DE4DBD" w:rsidRPr="00DE4DBD" w:rsidRDefault="00DE4DBD" w:rsidP="00DA6DD7">
            <w:pPr>
              <w:ind w:left="180"/>
              <w:jc w:val="center"/>
              <w:rPr>
                <w:rFonts w:ascii="Times New Roman" w:hAnsi="Times New Roman"/>
                <w:b/>
                <w:sz w:val="24"/>
                <w:szCs w:val="24"/>
              </w:rPr>
            </w:pPr>
            <w:r w:rsidRPr="00DE4DBD">
              <w:rPr>
                <w:rFonts w:ascii="Times New Roman" w:hAnsi="Times New Roman"/>
                <w:b/>
                <w:sz w:val="24"/>
                <w:szCs w:val="24"/>
              </w:rPr>
              <w:t xml:space="preserve">Количество (ед. </w:t>
            </w:r>
            <w:proofErr w:type="spellStart"/>
            <w:r w:rsidRPr="00DE4DBD">
              <w:rPr>
                <w:rFonts w:ascii="Times New Roman" w:hAnsi="Times New Roman"/>
                <w:b/>
                <w:sz w:val="24"/>
                <w:szCs w:val="24"/>
              </w:rPr>
              <w:t>изм</w:t>
            </w:r>
            <w:proofErr w:type="spellEnd"/>
            <w:r w:rsidRPr="00DE4DBD">
              <w:rPr>
                <w:rFonts w:ascii="Times New Roman" w:hAnsi="Times New Roman"/>
                <w:b/>
                <w:sz w:val="24"/>
                <w:szCs w:val="24"/>
              </w:rPr>
              <w:t>.)</w:t>
            </w:r>
          </w:p>
        </w:tc>
        <w:tc>
          <w:tcPr>
            <w:tcW w:w="1980" w:type="dxa"/>
          </w:tcPr>
          <w:p w:rsidR="00DE4DBD" w:rsidRPr="00DE4DBD" w:rsidRDefault="00DE4DBD" w:rsidP="00DA6DD7">
            <w:pPr>
              <w:ind w:left="180"/>
              <w:jc w:val="center"/>
              <w:rPr>
                <w:rFonts w:ascii="Times New Roman" w:hAnsi="Times New Roman"/>
                <w:b/>
                <w:sz w:val="24"/>
                <w:szCs w:val="24"/>
              </w:rPr>
            </w:pPr>
            <w:r w:rsidRPr="00DE4DBD">
              <w:rPr>
                <w:rFonts w:ascii="Times New Roman" w:hAnsi="Times New Roman"/>
                <w:b/>
                <w:sz w:val="24"/>
                <w:szCs w:val="24"/>
              </w:rPr>
              <w:t>Сумма (тыс</w:t>
            </w:r>
            <w:proofErr w:type="gramStart"/>
            <w:r w:rsidRPr="00DE4DBD">
              <w:rPr>
                <w:rFonts w:ascii="Times New Roman" w:hAnsi="Times New Roman"/>
                <w:b/>
                <w:sz w:val="24"/>
                <w:szCs w:val="24"/>
              </w:rPr>
              <w:t>.р</w:t>
            </w:r>
            <w:proofErr w:type="gramEnd"/>
            <w:r w:rsidRPr="00DE4DBD">
              <w:rPr>
                <w:rFonts w:ascii="Times New Roman" w:hAnsi="Times New Roman"/>
                <w:b/>
                <w:sz w:val="24"/>
                <w:szCs w:val="24"/>
              </w:rPr>
              <w:t>уб.)</w:t>
            </w: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r w:rsidRPr="00DE4DBD">
              <w:rPr>
                <w:rFonts w:ascii="Times New Roman" w:hAnsi="Times New Roman"/>
                <w:b/>
                <w:sz w:val="24"/>
                <w:szCs w:val="24"/>
              </w:rPr>
              <w:t>1.</w:t>
            </w:r>
          </w:p>
        </w:tc>
        <w:tc>
          <w:tcPr>
            <w:tcW w:w="5566" w:type="dxa"/>
          </w:tcPr>
          <w:p w:rsidR="00DE4DBD" w:rsidRPr="00DE4DBD" w:rsidRDefault="00DE4DBD" w:rsidP="00DA6DD7">
            <w:pPr>
              <w:tabs>
                <w:tab w:val="left" w:pos="1905"/>
              </w:tabs>
              <w:ind w:left="-1008" w:right="-3168"/>
              <w:rPr>
                <w:rFonts w:ascii="Times New Roman" w:hAnsi="Times New Roman"/>
                <w:b/>
                <w:sz w:val="24"/>
                <w:szCs w:val="24"/>
              </w:rPr>
            </w:pPr>
            <w:r w:rsidRPr="00DE4DBD">
              <w:rPr>
                <w:rFonts w:ascii="Times New Roman" w:hAnsi="Times New Roman"/>
                <w:b/>
                <w:sz w:val="24"/>
                <w:szCs w:val="24"/>
              </w:rPr>
              <w:t>Проверки и ревизии, всего, в том числе:</w:t>
            </w:r>
          </w:p>
        </w:tc>
        <w:tc>
          <w:tcPr>
            <w:tcW w:w="1647" w:type="dxa"/>
          </w:tcPr>
          <w:p w:rsidR="00DE4DBD" w:rsidRPr="00DE4DBD" w:rsidRDefault="00DE4DBD" w:rsidP="00DA6DD7">
            <w:pPr>
              <w:rPr>
                <w:rFonts w:ascii="Times New Roman" w:hAnsi="Times New Roman"/>
                <w:b/>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p>
        </w:tc>
        <w:tc>
          <w:tcPr>
            <w:tcW w:w="5566" w:type="dxa"/>
          </w:tcPr>
          <w:p w:rsidR="00DE4DBD" w:rsidRPr="00DE4DBD" w:rsidRDefault="00DE4DBD" w:rsidP="00DA6DD7">
            <w:pPr>
              <w:tabs>
                <w:tab w:val="left" w:pos="870"/>
              </w:tabs>
              <w:ind w:left="-1008" w:right="-3168"/>
              <w:rPr>
                <w:rFonts w:ascii="Times New Roman" w:hAnsi="Times New Roman"/>
                <w:sz w:val="24"/>
                <w:szCs w:val="24"/>
              </w:rPr>
            </w:pPr>
            <w:r w:rsidRPr="00DE4DBD">
              <w:rPr>
                <w:rFonts w:ascii="Times New Roman" w:hAnsi="Times New Roman"/>
                <w:sz w:val="24"/>
                <w:szCs w:val="24"/>
              </w:rPr>
              <w:t xml:space="preserve">                     внешняя  проверка  отчета  об  исполнении  бюджета;</w:t>
            </w:r>
          </w:p>
        </w:tc>
        <w:tc>
          <w:tcPr>
            <w:tcW w:w="1647" w:type="dxa"/>
          </w:tcPr>
          <w:p w:rsidR="00DE4DBD" w:rsidRPr="00DE4DBD" w:rsidRDefault="00DE4DBD" w:rsidP="00DA6DD7">
            <w:pPr>
              <w:jc w:val="cente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p>
        </w:tc>
        <w:tc>
          <w:tcPr>
            <w:tcW w:w="5566" w:type="dxa"/>
          </w:tcPr>
          <w:p w:rsidR="00DE4DBD" w:rsidRPr="00DE4DBD" w:rsidRDefault="00DE4DBD" w:rsidP="00DA6DD7">
            <w:pPr>
              <w:tabs>
                <w:tab w:val="left" w:pos="1725"/>
              </w:tabs>
              <w:ind w:left="-1008" w:right="-3168"/>
              <w:rPr>
                <w:rFonts w:ascii="Times New Roman" w:hAnsi="Times New Roman"/>
                <w:sz w:val="24"/>
                <w:szCs w:val="24"/>
              </w:rPr>
            </w:pPr>
            <w:r w:rsidRPr="00DE4DBD">
              <w:rPr>
                <w:rFonts w:ascii="Times New Roman" w:hAnsi="Times New Roman"/>
                <w:sz w:val="24"/>
                <w:szCs w:val="24"/>
              </w:rPr>
              <w:t xml:space="preserve">                     с  элементами  аудита  эффективности;</w:t>
            </w:r>
          </w:p>
        </w:tc>
        <w:tc>
          <w:tcPr>
            <w:tcW w:w="1647" w:type="dxa"/>
          </w:tcPr>
          <w:p w:rsidR="00DE4DBD" w:rsidRPr="00DE4DBD" w:rsidRDefault="00DE4DBD" w:rsidP="00DA6DD7">
            <w:pPr>
              <w:jc w:val="cente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p>
        </w:tc>
        <w:tc>
          <w:tcPr>
            <w:tcW w:w="5566" w:type="dxa"/>
          </w:tcPr>
          <w:p w:rsidR="00DE4DBD" w:rsidRPr="00DE4DBD" w:rsidRDefault="00DE4DBD" w:rsidP="00DA6DD7">
            <w:pPr>
              <w:tabs>
                <w:tab w:val="left" w:pos="1665"/>
              </w:tabs>
              <w:ind w:left="-1008" w:right="-3168"/>
              <w:rPr>
                <w:rFonts w:ascii="Times New Roman" w:hAnsi="Times New Roman"/>
                <w:sz w:val="24"/>
                <w:szCs w:val="24"/>
              </w:rPr>
            </w:pPr>
            <w:r w:rsidRPr="00DE4DBD">
              <w:rPr>
                <w:rFonts w:ascii="Times New Roman" w:hAnsi="Times New Roman"/>
                <w:sz w:val="24"/>
                <w:szCs w:val="24"/>
              </w:rPr>
              <w:t xml:space="preserve">                     по вопросам  собственности;</w:t>
            </w:r>
          </w:p>
        </w:tc>
        <w:tc>
          <w:tcPr>
            <w:tcW w:w="1647" w:type="dxa"/>
          </w:tcPr>
          <w:p w:rsidR="00DE4DBD" w:rsidRPr="00DE4DBD" w:rsidRDefault="00DE4DBD" w:rsidP="00DA6DD7">
            <w:pPr>
              <w:rPr>
                <w:rFonts w:ascii="Times New Roman" w:hAnsi="Times New Roman"/>
                <w:b/>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p>
        </w:tc>
        <w:tc>
          <w:tcPr>
            <w:tcW w:w="5566" w:type="dxa"/>
          </w:tcPr>
          <w:p w:rsidR="00DE4DBD" w:rsidRPr="00DE4DBD" w:rsidRDefault="00DE4DBD" w:rsidP="00DA6DD7">
            <w:pPr>
              <w:tabs>
                <w:tab w:val="left" w:pos="1590"/>
              </w:tabs>
              <w:ind w:left="-1008" w:right="-3168"/>
              <w:rPr>
                <w:rFonts w:ascii="Times New Roman" w:hAnsi="Times New Roman"/>
                <w:sz w:val="24"/>
                <w:szCs w:val="24"/>
              </w:rPr>
            </w:pPr>
            <w:r w:rsidRPr="00DE4DBD">
              <w:rPr>
                <w:rFonts w:ascii="Times New Roman" w:hAnsi="Times New Roman"/>
                <w:sz w:val="24"/>
                <w:szCs w:val="24"/>
              </w:rPr>
              <w:t xml:space="preserve">                     средств на реализацию национальных проектов (ПНП);</w:t>
            </w:r>
          </w:p>
        </w:tc>
        <w:tc>
          <w:tcPr>
            <w:tcW w:w="1647" w:type="dxa"/>
          </w:tcPr>
          <w:p w:rsidR="00DE4DBD" w:rsidRPr="00DE4DBD" w:rsidRDefault="00DE4DBD" w:rsidP="00DA6DD7">
            <w:pP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p>
        </w:tc>
        <w:tc>
          <w:tcPr>
            <w:tcW w:w="5566" w:type="dxa"/>
          </w:tcPr>
          <w:p w:rsidR="00DE4DBD" w:rsidRPr="00DE4DBD" w:rsidRDefault="00DE4DBD" w:rsidP="00DA6DD7">
            <w:pPr>
              <w:tabs>
                <w:tab w:val="left" w:pos="1620"/>
              </w:tabs>
              <w:ind w:left="-1008" w:right="-3168"/>
              <w:rPr>
                <w:rFonts w:ascii="Times New Roman" w:hAnsi="Times New Roman"/>
                <w:sz w:val="24"/>
                <w:szCs w:val="24"/>
              </w:rPr>
            </w:pPr>
            <w:proofErr w:type="spellStart"/>
            <w:r w:rsidRPr="00DE4DBD">
              <w:rPr>
                <w:rFonts w:ascii="Times New Roman" w:hAnsi="Times New Roman"/>
                <w:sz w:val="24"/>
                <w:szCs w:val="24"/>
              </w:rPr>
              <w:t>муници</w:t>
            </w:r>
            <w:proofErr w:type="spellEnd"/>
            <w:r w:rsidRPr="00DE4DBD">
              <w:rPr>
                <w:rFonts w:ascii="Times New Roman" w:hAnsi="Times New Roman"/>
                <w:sz w:val="24"/>
                <w:szCs w:val="24"/>
              </w:rPr>
              <w:t xml:space="preserve">        муниципальных  унитарных  предприятий (МУП);</w:t>
            </w:r>
          </w:p>
        </w:tc>
        <w:tc>
          <w:tcPr>
            <w:tcW w:w="1647" w:type="dxa"/>
          </w:tcPr>
          <w:p w:rsidR="00DE4DBD" w:rsidRPr="00DE4DBD" w:rsidRDefault="00DE4DBD" w:rsidP="00DA6DD7">
            <w:pPr>
              <w:jc w:val="cente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p>
        </w:tc>
        <w:tc>
          <w:tcPr>
            <w:tcW w:w="5566" w:type="dxa"/>
          </w:tcPr>
          <w:p w:rsidR="00DE4DBD" w:rsidRPr="00DE4DBD" w:rsidRDefault="00DE4DBD" w:rsidP="00DA6DD7">
            <w:pPr>
              <w:tabs>
                <w:tab w:val="left" w:pos="1215"/>
              </w:tabs>
              <w:ind w:right="-3168"/>
              <w:rPr>
                <w:rFonts w:ascii="Times New Roman" w:hAnsi="Times New Roman"/>
                <w:sz w:val="24"/>
                <w:szCs w:val="24"/>
              </w:rPr>
            </w:pPr>
            <w:r w:rsidRPr="00DE4DBD">
              <w:rPr>
                <w:rFonts w:ascii="Times New Roman" w:hAnsi="Times New Roman"/>
                <w:sz w:val="24"/>
                <w:szCs w:val="24"/>
              </w:rPr>
              <w:t xml:space="preserve">   долгосрочных  целевых  программ.</w:t>
            </w:r>
          </w:p>
        </w:tc>
        <w:tc>
          <w:tcPr>
            <w:tcW w:w="1647" w:type="dxa"/>
          </w:tcPr>
          <w:p w:rsidR="00DE4DBD" w:rsidRPr="00DE4DBD" w:rsidRDefault="00DE4DBD" w:rsidP="00DA6DD7">
            <w:pP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b/>
                <w:sz w:val="24"/>
                <w:szCs w:val="24"/>
              </w:rPr>
            </w:pPr>
            <w:proofErr w:type="spellStart"/>
            <w:r w:rsidRPr="00DE4DBD">
              <w:rPr>
                <w:rFonts w:ascii="Times New Roman" w:hAnsi="Times New Roman"/>
                <w:b/>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r w:rsidRPr="00DE4DBD">
              <w:rPr>
                <w:rFonts w:ascii="Times New Roman" w:hAnsi="Times New Roman"/>
                <w:b/>
                <w:sz w:val="24"/>
                <w:szCs w:val="24"/>
              </w:rPr>
              <w:t xml:space="preserve"> 2.</w:t>
            </w:r>
          </w:p>
        </w:tc>
        <w:tc>
          <w:tcPr>
            <w:tcW w:w="5566" w:type="dxa"/>
          </w:tcPr>
          <w:p w:rsidR="00DE4DBD" w:rsidRPr="00DE4DBD" w:rsidRDefault="00DE4DBD" w:rsidP="00DA6DD7">
            <w:pPr>
              <w:tabs>
                <w:tab w:val="left" w:pos="84"/>
              </w:tabs>
              <w:ind w:left="-1008" w:right="-3168"/>
              <w:rPr>
                <w:rFonts w:ascii="Times New Roman" w:hAnsi="Times New Roman"/>
                <w:sz w:val="24"/>
                <w:szCs w:val="24"/>
              </w:rPr>
            </w:pPr>
            <w:proofErr w:type="spellStart"/>
            <w:r w:rsidRPr="00DE4DBD">
              <w:rPr>
                <w:rFonts w:ascii="Times New Roman" w:hAnsi="Times New Roman"/>
                <w:sz w:val="24"/>
                <w:szCs w:val="24"/>
              </w:rPr>
              <w:t>колим</w:t>
            </w:r>
            <w:proofErr w:type="spellEnd"/>
            <w:r w:rsidRPr="00DE4DBD">
              <w:rPr>
                <w:rFonts w:ascii="Times New Roman" w:hAnsi="Times New Roman"/>
                <w:sz w:val="24"/>
                <w:szCs w:val="24"/>
              </w:rPr>
              <w:tab/>
            </w:r>
            <w:r w:rsidRPr="00DE4DBD">
              <w:rPr>
                <w:rFonts w:ascii="Times New Roman" w:hAnsi="Times New Roman"/>
                <w:b/>
                <w:sz w:val="24"/>
                <w:szCs w:val="24"/>
              </w:rPr>
              <w:t>Количество выходных документов</w:t>
            </w:r>
            <w:r w:rsidRPr="00DE4DBD">
              <w:rPr>
                <w:rFonts w:ascii="Times New Roman" w:hAnsi="Times New Roman"/>
                <w:sz w:val="24"/>
                <w:szCs w:val="24"/>
              </w:rPr>
              <w:t>, в том числе:</w:t>
            </w:r>
          </w:p>
        </w:tc>
        <w:tc>
          <w:tcPr>
            <w:tcW w:w="1647" w:type="dxa"/>
          </w:tcPr>
          <w:p w:rsidR="00DE4DBD" w:rsidRPr="00DE4DBD" w:rsidRDefault="00DE4DBD" w:rsidP="00DA6DD7">
            <w:pPr>
              <w:ind w:left="180"/>
              <w:jc w:val="center"/>
              <w:rPr>
                <w:rFonts w:ascii="Times New Roman" w:hAnsi="Times New Roman"/>
                <w:b/>
                <w:sz w:val="24"/>
                <w:szCs w:val="24"/>
              </w:rPr>
            </w:pPr>
          </w:p>
        </w:tc>
        <w:tc>
          <w:tcPr>
            <w:tcW w:w="1980" w:type="dxa"/>
          </w:tcPr>
          <w:p w:rsidR="00DE4DBD" w:rsidRPr="00DE4DBD" w:rsidRDefault="00DE4DBD" w:rsidP="00DA6DD7">
            <w:pPr>
              <w:ind w:left="180"/>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tabs>
                <w:tab w:val="left" w:pos="84"/>
              </w:tabs>
              <w:ind w:right="-3168"/>
              <w:rPr>
                <w:rFonts w:ascii="Times New Roman" w:hAnsi="Times New Roman"/>
                <w:sz w:val="24"/>
                <w:szCs w:val="24"/>
              </w:rPr>
            </w:pPr>
            <w:r w:rsidRPr="00DE4DBD">
              <w:rPr>
                <w:rFonts w:ascii="Times New Roman" w:hAnsi="Times New Roman"/>
                <w:sz w:val="24"/>
                <w:szCs w:val="24"/>
              </w:rPr>
              <w:t xml:space="preserve">  актов;</w:t>
            </w:r>
          </w:p>
        </w:tc>
        <w:tc>
          <w:tcPr>
            <w:tcW w:w="1647" w:type="dxa"/>
          </w:tcPr>
          <w:p w:rsidR="00DE4DBD" w:rsidRPr="00DE4DBD" w:rsidRDefault="00DE4DBD" w:rsidP="00DA6DD7">
            <w:pPr>
              <w:ind w:left="180"/>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tabs>
                <w:tab w:val="left" w:pos="84"/>
              </w:tabs>
              <w:ind w:right="-3168"/>
              <w:rPr>
                <w:rFonts w:ascii="Times New Roman" w:hAnsi="Times New Roman"/>
                <w:sz w:val="24"/>
                <w:szCs w:val="24"/>
              </w:rPr>
            </w:pPr>
            <w:r w:rsidRPr="00DE4DBD">
              <w:rPr>
                <w:rFonts w:ascii="Times New Roman" w:hAnsi="Times New Roman"/>
                <w:sz w:val="24"/>
                <w:szCs w:val="24"/>
              </w:rPr>
              <w:t xml:space="preserve">  заключений (отчетов);</w:t>
            </w:r>
          </w:p>
        </w:tc>
        <w:tc>
          <w:tcPr>
            <w:tcW w:w="1647" w:type="dxa"/>
          </w:tcPr>
          <w:p w:rsidR="00DE4DBD" w:rsidRPr="00DE4DBD" w:rsidRDefault="00DE4DBD" w:rsidP="00DA6DD7">
            <w:pPr>
              <w:ind w:left="180"/>
              <w:jc w:val="cente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tabs>
                <w:tab w:val="left" w:pos="84"/>
              </w:tabs>
              <w:ind w:right="-3168"/>
              <w:rPr>
                <w:rFonts w:ascii="Times New Roman" w:hAnsi="Times New Roman"/>
                <w:sz w:val="24"/>
                <w:szCs w:val="24"/>
              </w:rPr>
            </w:pPr>
            <w:r w:rsidRPr="00DE4DBD">
              <w:rPr>
                <w:rFonts w:ascii="Times New Roman" w:hAnsi="Times New Roman"/>
                <w:sz w:val="24"/>
                <w:szCs w:val="24"/>
              </w:rPr>
              <w:t xml:space="preserve"> информационно-аналитических справок</w:t>
            </w:r>
          </w:p>
        </w:tc>
        <w:tc>
          <w:tcPr>
            <w:tcW w:w="1647" w:type="dxa"/>
          </w:tcPr>
          <w:p w:rsidR="00DE4DBD" w:rsidRPr="00DE4DBD" w:rsidRDefault="00DE4DBD" w:rsidP="00DA6DD7">
            <w:pPr>
              <w:ind w:left="180"/>
              <w:jc w:val="center"/>
              <w:rPr>
                <w:rFonts w:ascii="Times New Roman" w:hAnsi="Times New Roman"/>
                <w:sz w:val="24"/>
                <w:szCs w:val="24"/>
              </w:rPr>
            </w:pPr>
          </w:p>
        </w:tc>
        <w:tc>
          <w:tcPr>
            <w:tcW w:w="1980" w:type="dxa"/>
          </w:tcPr>
          <w:p w:rsidR="00DE4DBD" w:rsidRPr="00DE4DBD" w:rsidRDefault="00DE4DBD" w:rsidP="00DA6DD7">
            <w:pPr>
              <w:ind w:left="180"/>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r w:rsidRPr="00DE4DBD">
              <w:rPr>
                <w:rFonts w:ascii="Times New Roman" w:hAnsi="Times New Roman"/>
                <w:b/>
                <w:sz w:val="24"/>
                <w:szCs w:val="24"/>
              </w:rPr>
              <w:t xml:space="preserve">3. </w:t>
            </w:r>
          </w:p>
        </w:tc>
        <w:tc>
          <w:tcPr>
            <w:tcW w:w="5566" w:type="dxa"/>
          </w:tcPr>
          <w:p w:rsidR="00DE4DBD" w:rsidRPr="00DE4DBD" w:rsidRDefault="00DE4DBD" w:rsidP="00DA6DD7">
            <w:pPr>
              <w:tabs>
                <w:tab w:val="left" w:pos="84"/>
              </w:tabs>
              <w:ind w:right="-3168"/>
              <w:rPr>
                <w:rFonts w:ascii="Times New Roman" w:hAnsi="Times New Roman"/>
                <w:b/>
                <w:sz w:val="24"/>
                <w:szCs w:val="24"/>
              </w:rPr>
            </w:pPr>
            <w:r w:rsidRPr="00DE4DBD">
              <w:rPr>
                <w:rFonts w:ascii="Times New Roman" w:hAnsi="Times New Roman"/>
                <w:b/>
                <w:sz w:val="24"/>
                <w:szCs w:val="24"/>
              </w:rPr>
              <w:t xml:space="preserve">Объем проверенных финансовых средств </w:t>
            </w:r>
          </w:p>
        </w:tc>
        <w:tc>
          <w:tcPr>
            <w:tcW w:w="1647" w:type="dxa"/>
          </w:tcPr>
          <w:p w:rsidR="00DE4DBD" w:rsidRPr="00DE4DBD" w:rsidRDefault="00DE4DBD" w:rsidP="00DA6DD7">
            <w:pPr>
              <w:ind w:left="180"/>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ind w:left="180"/>
              <w:jc w:val="center"/>
              <w:rPr>
                <w:rFonts w:ascii="Times New Roman" w:hAnsi="Times New Roman"/>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r w:rsidRPr="00DE4DBD">
              <w:rPr>
                <w:rFonts w:ascii="Times New Roman" w:hAnsi="Times New Roman"/>
                <w:b/>
                <w:sz w:val="24"/>
                <w:szCs w:val="24"/>
              </w:rPr>
              <w:t xml:space="preserve"> 4.</w:t>
            </w:r>
          </w:p>
        </w:tc>
        <w:tc>
          <w:tcPr>
            <w:tcW w:w="5566" w:type="dxa"/>
          </w:tcPr>
          <w:p w:rsidR="00DE4DBD" w:rsidRPr="00DE4DBD" w:rsidRDefault="00DE4DBD" w:rsidP="00DA6DD7">
            <w:pPr>
              <w:jc w:val="both"/>
              <w:rPr>
                <w:rFonts w:ascii="Times New Roman" w:hAnsi="Times New Roman"/>
                <w:b/>
                <w:bCs/>
                <w:sz w:val="24"/>
                <w:szCs w:val="24"/>
              </w:rPr>
            </w:pPr>
            <w:r w:rsidRPr="00DE4DBD">
              <w:rPr>
                <w:rFonts w:ascii="Times New Roman" w:hAnsi="Times New Roman"/>
                <w:b/>
                <w:bCs/>
                <w:sz w:val="24"/>
                <w:szCs w:val="24"/>
              </w:rPr>
              <w:t>Выявлено нарушений по результатам проведенных контрольных мероприятий, всего на сумму, в том числе:</w:t>
            </w:r>
          </w:p>
        </w:tc>
        <w:tc>
          <w:tcPr>
            <w:tcW w:w="1647" w:type="dxa"/>
          </w:tcPr>
          <w:p w:rsidR="00DE4DBD" w:rsidRPr="00DE4DBD" w:rsidRDefault="00DE4DBD" w:rsidP="00DA6DD7">
            <w:pPr>
              <w:jc w:val="center"/>
              <w:rPr>
                <w:rFonts w:ascii="Times New Roman" w:hAnsi="Times New Roman"/>
                <w:b/>
                <w:bCs/>
                <w:sz w:val="24"/>
                <w:szCs w:val="24"/>
              </w:rPr>
            </w:pPr>
            <w:r w:rsidRPr="00DE4DBD">
              <w:rPr>
                <w:rFonts w:ascii="Times New Roman" w:hAnsi="Times New Roman"/>
                <w:b/>
                <w:bCs/>
                <w:sz w:val="24"/>
                <w:szCs w:val="24"/>
              </w:rPr>
              <w:t xml:space="preserve">   </w:t>
            </w:r>
            <w:proofErr w:type="spellStart"/>
            <w:r w:rsidRPr="00DE4DBD">
              <w:rPr>
                <w:rFonts w:ascii="Times New Roman" w:hAnsi="Times New Roman"/>
                <w:b/>
                <w:bCs/>
                <w:sz w:val="24"/>
                <w:szCs w:val="24"/>
              </w:rPr>
              <w:t>х</w:t>
            </w:r>
            <w:proofErr w:type="spellEnd"/>
            <w:r w:rsidRPr="00DE4DBD">
              <w:rPr>
                <w:rFonts w:ascii="Times New Roman" w:hAnsi="Times New Roman"/>
                <w:b/>
                <w:bCs/>
                <w:sz w:val="24"/>
                <w:szCs w:val="24"/>
              </w:rPr>
              <w:t xml:space="preserve">  </w:t>
            </w:r>
          </w:p>
          <w:p w:rsidR="00DE4DBD" w:rsidRPr="00DE4DBD" w:rsidRDefault="00DE4DBD" w:rsidP="00DA6DD7">
            <w:pPr>
              <w:jc w:val="center"/>
              <w:rPr>
                <w:rFonts w:ascii="Times New Roman" w:hAnsi="Times New Roman"/>
                <w:b/>
                <w:bCs/>
                <w:sz w:val="24"/>
                <w:szCs w:val="24"/>
              </w:rPr>
            </w:pPr>
          </w:p>
        </w:tc>
        <w:tc>
          <w:tcPr>
            <w:tcW w:w="1980" w:type="dxa"/>
          </w:tcPr>
          <w:p w:rsidR="00DE4DBD" w:rsidRPr="00DE4DBD" w:rsidRDefault="00DE4DBD" w:rsidP="00DA6DD7">
            <w:pPr>
              <w:jc w:val="center"/>
              <w:rPr>
                <w:rFonts w:ascii="Times New Roman" w:hAnsi="Times New Roman"/>
                <w:b/>
                <w:bCs/>
                <w:sz w:val="24"/>
                <w:szCs w:val="24"/>
              </w:rPr>
            </w:pPr>
          </w:p>
          <w:p w:rsidR="00DE4DBD" w:rsidRPr="00DE4DBD" w:rsidRDefault="00DE4DBD" w:rsidP="00DA6DD7">
            <w:pPr>
              <w:jc w:val="center"/>
              <w:rPr>
                <w:rFonts w:ascii="Times New Roman" w:hAnsi="Times New Roman"/>
                <w:b/>
                <w:bCs/>
                <w:sz w:val="24"/>
                <w:szCs w:val="24"/>
              </w:rPr>
            </w:pPr>
          </w:p>
        </w:tc>
      </w:tr>
      <w:tr w:rsidR="00DE4DBD" w:rsidRPr="00DE4DBD" w:rsidTr="00DA6DD7">
        <w:trPr>
          <w:trHeight w:val="113"/>
        </w:trPr>
        <w:tc>
          <w:tcPr>
            <w:tcW w:w="887" w:type="dxa"/>
          </w:tcPr>
          <w:p w:rsidR="00DE4DBD" w:rsidRPr="00DE4DBD" w:rsidRDefault="00DE4DBD" w:rsidP="00DA6DD7">
            <w:pPr>
              <w:ind w:left="-108"/>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объем средств, использованных не по целевому назначению;</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объем неэффективно использованных средств;</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объем средств, недополученных в доходную часть местного бюджета (упущенная выгода);</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объем выявленных средств, неучтенных в местном бюджете;</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color w:val="FF0000"/>
                <w:sz w:val="24"/>
                <w:szCs w:val="24"/>
              </w:rPr>
            </w:pPr>
          </w:p>
        </w:tc>
      </w:tr>
      <w:tr w:rsidR="00DE4DBD" w:rsidRPr="00DE4DBD" w:rsidTr="00DA6DD7">
        <w:trPr>
          <w:trHeight w:val="113"/>
        </w:trPr>
        <w:tc>
          <w:tcPr>
            <w:tcW w:w="887" w:type="dxa"/>
          </w:tcPr>
          <w:p w:rsidR="00DE4DBD" w:rsidRPr="00DE4DBD" w:rsidRDefault="00DE4DBD" w:rsidP="00DA6DD7">
            <w:pPr>
              <w:ind w:left="-108"/>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принято бюджетных обязатель</w:t>
            </w:r>
            <w:proofErr w:type="gramStart"/>
            <w:r w:rsidRPr="00DE4DBD">
              <w:rPr>
                <w:rFonts w:ascii="Times New Roman" w:hAnsi="Times New Roman"/>
                <w:sz w:val="24"/>
                <w:szCs w:val="24"/>
              </w:rPr>
              <w:t>ств св</w:t>
            </w:r>
            <w:proofErr w:type="gramEnd"/>
            <w:r w:rsidRPr="00DE4DBD">
              <w:rPr>
                <w:rFonts w:ascii="Times New Roman" w:hAnsi="Times New Roman"/>
                <w:sz w:val="24"/>
                <w:szCs w:val="24"/>
              </w:rPr>
              <w:t>ерх доведенных лимитов бюджетных обязательств;</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color w:val="FF0000"/>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стоимость вновь выявленных и неучтенных объектов муниципальной собственности;</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color w:val="FF0000"/>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потери муниципальной собственности от неправомерного отчуждения муниципального имущества, ликвидации МУП, списания имущества МУ и МУП и т.д.;</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color w:val="FF0000"/>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упущенная выгода муниципального образования и местного бюджета от неэффективного и неправомерного использования муниципальной собственности;</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потери муниципалитета при исполнении местного бюджета;</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объем средств, использованных с нарушением  законодательства;</w:t>
            </w:r>
          </w:p>
        </w:tc>
        <w:tc>
          <w:tcPr>
            <w:tcW w:w="1647" w:type="dxa"/>
          </w:tcPr>
          <w:p w:rsidR="00DE4DBD" w:rsidRPr="00DE4DBD" w:rsidRDefault="00DE4DBD" w:rsidP="00DA6DD7">
            <w:pPr>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другое</w:t>
            </w:r>
          </w:p>
        </w:tc>
        <w:tc>
          <w:tcPr>
            <w:tcW w:w="1647" w:type="dxa"/>
          </w:tcPr>
          <w:p w:rsidR="00DE4DBD" w:rsidRPr="00DE4DBD" w:rsidRDefault="00DE4DBD" w:rsidP="00DA6DD7">
            <w:pPr>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ind w:left="-108"/>
              <w:jc w:val="center"/>
              <w:rPr>
                <w:rFonts w:ascii="Times New Roman" w:hAnsi="Times New Roman"/>
                <w:b/>
                <w:sz w:val="24"/>
                <w:szCs w:val="24"/>
              </w:rPr>
            </w:pPr>
            <w:r w:rsidRPr="00DE4DBD">
              <w:rPr>
                <w:rFonts w:ascii="Times New Roman" w:hAnsi="Times New Roman"/>
                <w:b/>
                <w:sz w:val="24"/>
                <w:szCs w:val="24"/>
              </w:rPr>
              <w:t xml:space="preserve">  5.</w:t>
            </w:r>
          </w:p>
        </w:tc>
        <w:tc>
          <w:tcPr>
            <w:tcW w:w="5566" w:type="dxa"/>
          </w:tcPr>
          <w:p w:rsidR="00DE4DBD" w:rsidRPr="00DE4DBD" w:rsidRDefault="00DE4DBD" w:rsidP="00DA6DD7">
            <w:pPr>
              <w:jc w:val="both"/>
              <w:rPr>
                <w:rFonts w:ascii="Times New Roman" w:hAnsi="Times New Roman"/>
                <w:b/>
                <w:sz w:val="24"/>
                <w:szCs w:val="24"/>
              </w:rPr>
            </w:pPr>
            <w:r w:rsidRPr="00DE4DBD">
              <w:rPr>
                <w:rFonts w:ascii="Times New Roman" w:hAnsi="Times New Roman"/>
                <w:b/>
                <w:sz w:val="24"/>
                <w:szCs w:val="24"/>
              </w:rPr>
              <w:t>Устранено нарушений в ходе контрольного мероприятия</w:t>
            </w:r>
          </w:p>
        </w:tc>
        <w:tc>
          <w:tcPr>
            <w:tcW w:w="1647" w:type="dxa"/>
          </w:tcPr>
          <w:p w:rsidR="00DE4DBD" w:rsidRPr="00DE4DBD" w:rsidRDefault="00DE4DBD" w:rsidP="00DA6DD7">
            <w:pPr>
              <w:jc w:val="center"/>
              <w:rPr>
                <w:rFonts w:ascii="Times New Roman" w:hAnsi="Times New Roman"/>
                <w:b/>
                <w:sz w:val="24"/>
                <w:szCs w:val="24"/>
              </w:rPr>
            </w:pPr>
            <w:r w:rsidRPr="00DE4DBD">
              <w:rPr>
                <w:rFonts w:ascii="Times New Roman" w:hAnsi="Times New Roman"/>
                <w:b/>
                <w:sz w:val="24"/>
                <w:szCs w:val="24"/>
              </w:rPr>
              <w:t xml:space="preserve"> </w:t>
            </w:r>
            <w:proofErr w:type="spellStart"/>
            <w:r w:rsidRPr="00DE4DBD">
              <w:rPr>
                <w:rFonts w:ascii="Times New Roman" w:hAnsi="Times New Roman"/>
                <w:b/>
                <w:sz w:val="24"/>
                <w:szCs w:val="24"/>
              </w:rPr>
              <w:t>х</w:t>
            </w:r>
            <w:proofErr w:type="spellEnd"/>
          </w:p>
        </w:tc>
        <w:tc>
          <w:tcPr>
            <w:tcW w:w="1980" w:type="dxa"/>
          </w:tcPr>
          <w:p w:rsidR="00DE4DBD" w:rsidRPr="00DE4DBD" w:rsidRDefault="00DE4DBD" w:rsidP="00DA6DD7">
            <w:pPr>
              <w:jc w:val="cente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jc w:val="center"/>
              <w:rPr>
                <w:rFonts w:ascii="Times New Roman" w:hAnsi="Times New Roman"/>
                <w:bCs/>
                <w:sz w:val="24"/>
                <w:szCs w:val="24"/>
              </w:rPr>
            </w:pPr>
            <w:r w:rsidRPr="00DE4DBD">
              <w:rPr>
                <w:rFonts w:ascii="Times New Roman" w:hAnsi="Times New Roman"/>
                <w:b/>
                <w:bCs/>
                <w:sz w:val="24"/>
                <w:szCs w:val="24"/>
              </w:rPr>
              <w:t>6</w:t>
            </w:r>
            <w:r w:rsidRPr="00DE4DBD">
              <w:rPr>
                <w:rFonts w:ascii="Times New Roman" w:hAnsi="Times New Roman"/>
                <w:bCs/>
                <w:sz w:val="24"/>
                <w:szCs w:val="24"/>
              </w:rPr>
              <w:t>.</w:t>
            </w:r>
          </w:p>
        </w:tc>
        <w:tc>
          <w:tcPr>
            <w:tcW w:w="5566" w:type="dxa"/>
          </w:tcPr>
          <w:p w:rsidR="00DE4DBD" w:rsidRPr="00DE4DBD" w:rsidRDefault="00DE4DBD" w:rsidP="00DA6DD7">
            <w:pPr>
              <w:jc w:val="both"/>
              <w:rPr>
                <w:rFonts w:ascii="Times New Roman" w:hAnsi="Times New Roman"/>
                <w:b/>
                <w:bCs/>
                <w:sz w:val="24"/>
                <w:szCs w:val="24"/>
              </w:rPr>
            </w:pPr>
            <w:r w:rsidRPr="00DE4DBD">
              <w:rPr>
                <w:rFonts w:ascii="Times New Roman" w:hAnsi="Times New Roman"/>
                <w:b/>
                <w:bCs/>
                <w:sz w:val="24"/>
                <w:szCs w:val="24"/>
              </w:rPr>
              <w:t>Рекомендовано к взысканию или возврату в местный бюджет.</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bCs/>
                <w:sz w:val="24"/>
                <w:szCs w:val="24"/>
              </w:rPr>
            </w:pPr>
          </w:p>
        </w:tc>
      </w:tr>
      <w:tr w:rsidR="00DE4DBD" w:rsidRPr="00DE4DBD" w:rsidTr="00DA6DD7">
        <w:trPr>
          <w:trHeight w:val="113"/>
        </w:trPr>
        <w:tc>
          <w:tcPr>
            <w:tcW w:w="887" w:type="dxa"/>
          </w:tcPr>
          <w:p w:rsidR="00DE4DBD" w:rsidRPr="00DE4DBD" w:rsidRDefault="00DE4DBD" w:rsidP="00DA6DD7">
            <w:pPr>
              <w:jc w:val="center"/>
              <w:rPr>
                <w:rFonts w:ascii="Times New Roman" w:hAnsi="Times New Roman"/>
                <w:b/>
                <w:bCs/>
                <w:sz w:val="24"/>
                <w:szCs w:val="24"/>
              </w:rPr>
            </w:pPr>
            <w:r w:rsidRPr="00DE4DBD">
              <w:rPr>
                <w:rFonts w:ascii="Times New Roman" w:hAnsi="Times New Roman"/>
                <w:b/>
                <w:bCs/>
                <w:sz w:val="24"/>
                <w:szCs w:val="24"/>
              </w:rPr>
              <w:t>7.</w:t>
            </w:r>
          </w:p>
        </w:tc>
        <w:tc>
          <w:tcPr>
            <w:tcW w:w="5566" w:type="dxa"/>
          </w:tcPr>
          <w:p w:rsidR="00DE4DBD" w:rsidRPr="00DE4DBD" w:rsidRDefault="00DE4DBD" w:rsidP="00DA6DD7">
            <w:pPr>
              <w:jc w:val="both"/>
              <w:rPr>
                <w:rFonts w:ascii="Times New Roman" w:hAnsi="Times New Roman"/>
                <w:b/>
                <w:bCs/>
                <w:sz w:val="24"/>
                <w:szCs w:val="24"/>
              </w:rPr>
            </w:pPr>
            <w:r w:rsidRPr="00DE4DBD">
              <w:rPr>
                <w:rFonts w:ascii="Times New Roman" w:hAnsi="Times New Roman"/>
                <w:b/>
                <w:bCs/>
                <w:sz w:val="24"/>
                <w:szCs w:val="24"/>
              </w:rPr>
              <w:t>Результаты контрольной работы, в том числе:</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sz w:val="24"/>
                <w:szCs w:val="24"/>
              </w:rPr>
            </w:pPr>
          </w:p>
        </w:tc>
      </w:tr>
      <w:tr w:rsidR="00DE4DBD" w:rsidRPr="00DE4DBD" w:rsidTr="00DA6DD7">
        <w:trPr>
          <w:trHeight w:val="113"/>
        </w:trPr>
        <w:tc>
          <w:tcPr>
            <w:tcW w:w="887" w:type="dxa"/>
            <w:vAlign w:val="center"/>
          </w:tcPr>
          <w:p w:rsidR="00DE4DBD" w:rsidRPr="00DE4DBD" w:rsidRDefault="00DE4DBD" w:rsidP="00DA6DD7">
            <w:pPr>
              <w:jc w:val="center"/>
              <w:rPr>
                <w:rFonts w:ascii="Times New Roman" w:hAnsi="Times New Roman"/>
                <w:bCs/>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 xml:space="preserve"> зачислено на единый лицевой счет бюджета;</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sz w:val="24"/>
                <w:szCs w:val="24"/>
              </w:rPr>
            </w:pPr>
          </w:p>
        </w:tc>
      </w:tr>
      <w:tr w:rsidR="00DE4DBD" w:rsidRPr="00DE4DBD" w:rsidTr="00DA6DD7">
        <w:trPr>
          <w:trHeight w:val="113"/>
        </w:trPr>
        <w:tc>
          <w:tcPr>
            <w:tcW w:w="887" w:type="dxa"/>
            <w:vAlign w:val="center"/>
          </w:tcPr>
          <w:p w:rsidR="00DE4DBD" w:rsidRPr="00DE4DBD" w:rsidRDefault="00DE4DBD" w:rsidP="00DA6DD7">
            <w:pPr>
              <w:jc w:val="center"/>
              <w:rPr>
                <w:rFonts w:ascii="Times New Roman" w:hAnsi="Times New Roman"/>
                <w:bCs/>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 xml:space="preserve"> объем возвращенной муниципальной собственности;</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w:t>
            </w:r>
          </w:p>
        </w:tc>
      </w:tr>
      <w:tr w:rsidR="00DE4DBD" w:rsidRPr="00DE4DBD" w:rsidTr="00DA6DD7">
        <w:trPr>
          <w:trHeight w:val="113"/>
        </w:trPr>
        <w:tc>
          <w:tcPr>
            <w:tcW w:w="887" w:type="dxa"/>
            <w:vAlign w:val="center"/>
          </w:tcPr>
          <w:p w:rsidR="00DE4DBD" w:rsidRPr="00DE4DBD" w:rsidRDefault="00DE4DBD" w:rsidP="00DA6DD7">
            <w:pPr>
              <w:jc w:val="center"/>
              <w:rPr>
                <w:rFonts w:ascii="Times New Roman" w:hAnsi="Times New Roman"/>
                <w:bCs/>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 xml:space="preserve"> экономия (сокращение) расходной части местных бюджетов;</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w:t>
            </w:r>
          </w:p>
        </w:tc>
      </w:tr>
      <w:tr w:rsidR="00DE4DBD" w:rsidRPr="00DE4DBD" w:rsidTr="00DA6DD7">
        <w:trPr>
          <w:trHeight w:val="113"/>
        </w:trPr>
        <w:tc>
          <w:tcPr>
            <w:tcW w:w="887" w:type="dxa"/>
            <w:vAlign w:val="center"/>
          </w:tcPr>
          <w:p w:rsidR="00DE4DBD" w:rsidRPr="00DE4DBD" w:rsidRDefault="00DE4DBD" w:rsidP="00DA6DD7">
            <w:pPr>
              <w:jc w:val="center"/>
              <w:rPr>
                <w:rFonts w:ascii="Times New Roman" w:hAnsi="Times New Roman"/>
                <w:bCs/>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 xml:space="preserve"> другое.</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xml:space="preserve"> </w:t>
            </w: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w:t>
            </w:r>
          </w:p>
        </w:tc>
      </w:tr>
      <w:tr w:rsidR="00DE4DBD" w:rsidRPr="00DE4DBD" w:rsidTr="00DA6DD7">
        <w:trPr>
          <w:trHeight w:val="113"/>
        </w:trPr>
        <w:tc>
          <w:tcPr>
            <w:tcW w:w="887" w:type="dxa"/>
          </w:tcPr>
          <w:p w:rsidR="00DE4DBD" w:rsidRPr="00DE4DBD" w:rsidRDefault="00DE4DBD" w:rsidP="00DA6DD7">
            <w:pPr>
              <w:jc w:val="center"/>
              <w:rPr>
                <w:rFonts w:ascii="Times New Roman" w:hAnsi="Times New Roman"/>
                <w:b/>
                <w:bCs/>
                <w:sz w:val="24"/>
                <w:szCs w:val="24"/>
              </w:rPr>
            </w:pPr>
            <w:r w:rsidRPr="00DE4DBD">
              <w:rPr>
                <w:rFonts w:ascii="Times New Roman" w:hAnsi="Times New Roman"/>
                <w:b/>
                <w:bCs/>
                <w:sz w:val="24"/>
                <w:szCs w:val="24"/>
              </w:rPr>
              <w:lastRenderedPageBreak/>
              <w:t>8.</w:t>
            </w:r>
          </w:p>
        </w:tc>
        <w:tc>
          <w:tcPr>
            <w:tcW w:w="5566" w:type="dxa"/>
          </w:tcPr>
          <w:p w:rsidR="00DE4DBD" w:rsidRPr="00DE4DBD" w:rsidRDefault="00DE4DBD" w:rsidP="00DA6DD7">
            <w:pPr>
              <w:jc w:val="both"/>
              <w:rPr>
                <w:rFonts w:ascii="Times New Roman" w:hAnsi="Times New Roman"/>
                <w:b/>
                <w:bCs/>
                <w:sz w:val="24"/>
                <w:szCs w:val="24"/>
              </w:rPr>
            </w:pPr>
            <w:r w:rsidRPr="00DE4DBD">
              <w:rPr>
                <w:rFonts w:ascii="Times New Roman" w:hAnsi="Times New Roman"/>
                <w:b/>
                <w:bCs/>
                <w:sz w:val="24"/>
                <w:szCs w:val="24"/>
              </w:rPr>
              <w:t>Количество направленных в органы МСУ предложений по результатам контрольных мероприятий</w:t>
            </w:r>
          </w:p>
        </w:tc>
        <w:tc>
          <w:tcPr>
            <w:tcW w:w="1647" w:type="dxa"/>
          </w:tcPr>
          <w:p w:rsidR="00DE4DBD" w:rsidRPr="00DE4DBD" w:rsidRDefault="00DE4DBD" w:rsidP="00DA6DD7">
            <w:pPr>
              <w:jc w:val="center"/>
              <w:rPr>
                <w:rFonts w:ascii="Times New Roman" w:hAnsi="Times New Roman"/>
                <w:b/>
                <w:bCs/>
                <w:sz w:val="24"/>
                <w:szCs w:val="24"/>
              </w:rPr>
            </w:pPr>
          </w:p>
        </w:tc>
        <w:tc>
          <w:tcPr>
            <w:tcW w:w="1980" w:type="dxa"/>
          </w:tcPr>
          <w:p w:rsidR="00DE4DBD" w:rsidRPr="00DE4DBD" w:rsidRDefault="00DE4DBD" w:rsidP="00DA6DD7">
            <w:pPr>
              <w:jc w:val="center"/>
              <w:rPr>
                <w:rFonts w:ascii="Times New Roman" w:hAnsi="Times New Roman"/>
                <w:b/>
                <w:bCs/>
                <w:sz w:val="24"/>
                <w:szCs w:val="24"/>
              </w:rPr>
            </w:pPr>
            <w:proofErr w:type="spellStart"/>
            <w:r w:rsidRPr="00DE4DBD">
              <w:rPr>
                <w:rFonts w:ascii="Times New Roman" w:hAnsi="Times New Roman"/>
                <w:b/>
                <w:bCs/>
                <w:sz w:val="24"/>
                <w:szCs w:val="24"/>
              </w:rPr>
              <w:t>х</w:t>
            </w:r>
            <w:proofErr w:type="spellEnd"/>
          </w:p>
        </w:tc>
      </w:tr>
      <w:tr w:rsidR="00DE4DBD" w:rsidRPr="00DE4DBD" w:rsidTr="00DA6DD7">
        <w:trPr>
          <w:trHeight w:val="113"/>
        </w:trPr>
        <w:tc>
          <w:tcPr>
            <w:tcW w:w="887" w:type="dxa"/>
          </w:tcPr>
          <w:p w:rsidR="00DE4DBD" w:rsidRPr="00DE4DBD" w:rsidRDefault="00DE4DBD" w:rsidP="00DA6DD7">
            <w:pPr>
              <w:rPr>
                <w:rFonts w:ascii="Times New Roman" w:hAnsi="Times New Roman"/>
                <w:b/>
                <w:bCs/>
                <w:sz w:val="24"/>
                <w:szCs w:val="24"/>
              </w:rPr>
            </w:pPr>
            <w:r w:rsidRPr="00DE4DBD">
              <w:rPr>
                <w:rFonts w:ascii="Times New Roman" w:hAnsi="Times New Roman"/>
                <w:b/>
                <w:bCs/>
                <w:sz w:val="24"/>
                <w:szCs w:val="24"/>
              </w:rPr>
              <w:t>9.</w:t>
            </w:r>
          </w:p>
        </w:tc>
        <w:tc>
          <w:tcPr>
            <w:tcW w:w="5566" w:type="dxa"/>
          </w:tcPr>
          <w:p w:rsidR="00DE4DBD" w:rsidRPr="00DE4DBD" w:rsidRDefault="00DE4DBD" w:rsidP="00DA6DD7">
            <w:pPr>
              <w:jc w:val="both"/>
              <w:rPr>
                <w:rFonts w:ascii="Times New Roman" w:hAnsi="Times New Roman"/>
                <w:b/>
                <w:bCs/>
                <w:sz w:val="24"/>
                <w:szCs w:val="24"/>
              </w:rPr>
            </w:pPr>
            <w:r w:rsidRPr="00DE4DBD">
              <w:rPr>
                <w:rFonts w:ascii="Times New Roman" w:hAnsi="Times New Roman"/>
                <w:b/>
                <w:bCs/>
                <w:sz w:val="24"/>
                <w:szCs w:val="24"/>
              </w:rPr>
              <w:t>Количество реализованных органами МСУ предложений по результатам контрольных  мероприятий</w:t>
            </w:r>
          </w:p>
        </w:tc>
        <w:tc>
          <w:tcPr>
            <w:tcW w:w="1647" w:type="dxa"/>
          </w:tcPr>
          <w:p w:rsidR="00DE4DBD" w:rsidRPr="00DE4DBD" w:rsidRDefault="00DE4DBD" w:rsidP="00DA6DD7">
            <w:pPr>
              <w:jc w:val="center"/>
              <w:rPr>
                <w:rFonts w:ascii="Times New Roman" w:hAnsi="Times New Roman"/>
                <w:b/>
                <w:bCs/>
                <w:sz w:val="24"/>
                <w:szCs w:val="24"/>
              </w:rPr>
            </w:pPr>
          </w:p>
        </w:tc>
        <w:tc>
          <w:tcPr>
            <w:tcW w:w="1980" w:type="dxa"/>
          </w:tcPr>
          <w:p w:rsidR="00DE4DBD" w:rsidRPr="00DE4DBD" w:rsidRDefault="00DE4DBD" w:rsidP="00DA6DD7">
            <w:pPr>
              <w:jc w:val="center"/>
              <w:rPr>
                <w:rFonts w:ascii="Times New Roman" w:hAnsi="Times New Roman"/>
                <w:b/>
                <w:bCs/>
                <w:sz w:val="24"/>
                <w:szCs w:val="24"/>
              </w:rPr>
            </w:pPr>
            <w:proofErr w:type="spellStart"/>
            <w:r w:rsidRPr="00DE4DBD">
              <w:rPr>
                <w:rFonts w:ascii="Times New Roman" w:hAnsi="Times New Roman"/>
                <w:b/>
                <w:bCs/>
                <w:sz w:val="24"/>
                <w:szCs w:val="24"/>
              </w:rPr>
              <w:t>х</w:t>
            </w:r>
            <w:proofErr w:type="spellEnd"/>
          </w:p>
        </w:tc>
      </w:tr>
      <w:tr w:rsidR="00DE4DBD" w:rsidRPr="00DE4DBD" w:rsidTr="00DA6DD7">
        <w:trPr>
          <w:trHeight w:val="113"/>
        </w:trPr>
        <w:tc>
          <w:tcPr>
            <w:tcW w:w="887" w:type="dxa"/>
          </w:tcPr>
          <w:p w:rsidR="00DE4DBD" w:rsidRPr="00DE4DBD" w:rsidRDefault="00DE4DBD" w:rsidP="00DA6DD7">
            <w:pPr>
              <w:rPr>
                <w:rFonts w:ascii="Times New Roman" w:hAnsi="Times New Roman"/>
                <w:b/>
                <w:bCs/>
                <w:sz w:val="24"/>
                <w:szCs w:val="24"/>
              </w:rPr>
            </w:pPr>
            <w:r w:rsidRPr="00DE4DBD">
              <w:rPr>
                <w:rFonts w:ascii="Times New Roman" w:hAnsi="Times New Roman"/>
                <w:b/>
                <w:bCs/>
                <w:sz w:val="24"/>
                <w:szCs w:val="24"/>
              </w:rPr>
              <w:t>10.</w:t>
            </w:r>
          </w:p>
        </w:tc>
        <w:tc>
          <w:tcPr>
            <w:tcW w:w="5566" w:type="dxa"/>
          </w:tcPr>
          <w:p w:rsidR="00DE4DBD" w:rsidRPr="00DE4DBD" w:rsidRDefault="00DE4DBD" w:rsidP="00DA6DD7">
            <w:pPr>
              <w:jc w:val="both"/>
              <w:rPr>
                <w:rFonts w:ascii="Times New Roman" w:hAnsi="Times New Roman"/>
                <w:b/>
                <w:bCs/>
                <w:sz w:val="24"/>
                <w:szCs w:val="24"/>
              </w:rPr>
            </w:pPr>
            <w:r w:rsidRPr="00DE4DBD">
              <w:rPr>
                <w:rFonts w:ascii="Times New Roman" w:hAnsi="Times New Roman"/>
                <w:b/>
                <w:bCs/>
                <w:sz w:val="24"/>
                <w:szCs w:val="24"/>
              </w:rPr>
              <w:t>Практика применения административного законодательства за нарушение бюджетного законодательства:</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w:t>
            </w:r>
          </w:p>
        </w:tc>
        <w:tc>
          <w:tcPr>
            <w:tcW w:w="1980" w:type="dxa"/>
          </w:tcPr>
          <w:p w:rsidR="00DE4DBD" w:rsidRPr="00DE4DBD" w:rsidRDefault="00DE4DBD" w:rsidP="00DA6DD7">
            <w:pPr>
              <w:jc w:val="center"/>
              <w:rPr>
                <w:rFonts w:ascii="Times New Roman" w:hAnsi="Times New Roman"/>
                <w:sz w:val="24"/>
                <w:szCs w:val="24"/>
              </w:rPr>
            </w:pPr>
          </w:p>
        </w:tc>
      </w:tr>
      <w:tr w:rsidR="00DE4DBD" w:rsidRPr="00DE4DBD" w:rsidTr="00DA6DD7">
        <w:trPr>
          <w:trHeight w:val="113"/>
        </w:trPr>
        <w:tc>
          <w:tcPr>
            <w:tcW w:w="887" w:type="dxa"/>
          </w:tcPr>
          <w:p w:rsidR="00DE4DBD" w:rsidRPr="00DE4DBD" w:rsidRDefault="00DE4DBD" w:rsidP="00DA6DD7">
            <w:pPr>
              <w:rPr>
                <w:rFonts w:ascii="Times New Roman" w:hAnsi="Times New Roman"/>
                <w:bCs/>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количество протоколов, по которым мировыми судьями приняты меры об административной ответственности за нарушение бюджетного законодательства;</w:t>
            </w:r>
          </w:p>
        </w:tc>
        <w:tc>
          <w:tcPr>
            <w:tcW w:w="1647"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w:t>
            </w:r>
          </w:p>
        </w:tc>
        <w:tc>
          <w:tcPr>
            <w:tcW w:w="1980" w:type="dxa"/>
          </w:tcPr>
          <w:p w:rsidR="00DE4DBD" w:rsidRPr="00DE4DBD" w:rsidRDefault="00DE4DBD" w:rsidP="00DA6DD7">
            <w:pPr>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r>
      <w:tr w:rsidR="00DE4DBD" w:rsidRPr="00DE4DBD" w:rsidTr="00DA6DD7">
        <w:trPr>
          <w:trHeight w:val="113"/>
        </w:trPr>
        <w:tc>
          <w:tcPr>
            <w:tcW w:w="887" w:type="dxa"/>
            <w:vAlign w:val="center"/>
          </w:tcPr>
          <w:p w:rsidR="00DE4DBD" w:rsidRPr="00DE4DBD" w:rsidRDefault="00DE4DBD" w:rsidP="00DA6DD7">
            <w:pPr>
              <w:jc w:val="center"/>
              <w:rPr>
                <w:rFonts w:ascii="Times New Roman" w:hAnsi="Times New Roman"/>
                <w:bCs/>
                <w:sz w:val="24"/>
                <w:szCs w:val="24"/>
              </w:rPr>
            </w:pPr>
          </w:p>
        </w:tc>
        <w:tc>
          <w:tcPr>
            <w:tcW w:w="5566" w:type="dxa"/>
          </w:tcPr>
          <w:p w:rsidR="00DE4DBD" w:rsidRPr="00DE4DBD" w:rsidRDefault="00DE4DBD" w:rsidP="00DA6DD7">
            <w:pPr>
              <w:jc w:val="both"/>
              <w:rPr>
                <w:rFonts w:ascii="Times New Roman" w:hAnsi="Times New Roman"/>
                <w:sz w:val="24"/>
                <w:szCs w:val="24"/>
              </w:rPr>
            </w:pPr>
            <w:r w:rsidRPr="00DE4DBD">
              <w:rPr>
                <w:rFonts w:ascii="Times New Roman" w:hAnsi="Times New Roman"/>
                <w:sz w:val="24"/>
                <w:szCs w:val="24"/>
              </w:rPr>
              <w:t>фактическая сумма штрафов</w:t>
            </w:r>
          </w:p>
        </w:tc>
        <w:tc>
          <w:tcPr>
            <w:tcW w:w="1647" w:type="dxa"/>
          </w:tcPr>
          <w:p w:rsidR="00DE4DBD" w:rsidRPr="00DE4DBD" w:rsidRDefault="00DE4DBD" w:rsidP="00DA6DD7">
            <w:pPr>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c>
          <w:tcPr>
            <w:tcW w:w="1980" w:type="dxa"/>
          </w:tcPr>
          <w:p w:rsidR="00DE4DBD" w:rsidRPr="00DE4DBD" w:rsidRDefault="00DE4DBD" w:rsidP="00DA6DD7">
            <w:pPr>
              <w:jc w:val="center"/>
              <w:rPr>
                <w:rFonts w:ascii="Times New Roman" w:hAnsi="Times New Roman"/>
                <w:sz w:val="24"/>
                <w:szCs w:val="24"/>
              </w:rPr>
            </w:pPr>
            <w:r w:rsidRPr="00DE4DBD">
              <w:rPr>
                <w:rFonts w:ascii="Times New Roman" w:hAnsi="Times New Roman"/>
                <w:sz w:val="24"/>
                <w:szCs w:val="24"/>
              </w:rPr>
              <w:t> </w:t>
            </w:r>
          </w:p>
        </w:tc>
      </w:tr>
      <w:tr w:rsidR="00DE4DBD" w:rsidRPr="00DE4DBD" w:rsidTr="00DA6DD7">
        <w:trPr>
          <w:trHeight w:val="113"/>
        </w:trPr>
        <w:tc>
          <w:tcPr>
            <w:tcW w:w="887" w:type="dxa"/>
            <w:vAlign w:val="center"/>
          </w:tcPr>
          <w:p w:rsidR="00DE4DBD" w:rsidRPr="00DE4DBD" w:rsidRDefault="00DE4DBD" w:rsidP="00DA6DD7">
            <w:pPr>
              <w:jc w:val="center"/>
              <w:rPr>
                <w:rFonts w:ascii="Times New Roman" w:hAnsi="Times New Roman"/>
                <w:b/>
                <w:bCs/>
                <w:sz w:val="24"/>
                <w:szCs w:val="24"/>
              </w:rPr>
            </w:pPr>
            <w:r w:rsidRPr="00DE4DBD">
              <w:rPr>
                <w:rFonts w:ascii="Times New Roman" w:hAnsi="Times New Roman"/>
                <w:b/>
                <w:bCs/>
                <w:sz w:val="24"/>
                <w:szCs w:val="24"/>
              </w:rPr>
              <w:t>11.</w:t>
            </w:r>
          </w:p>
        </w:tc>
        <w:tc>
          <w:tcPr>
            <w:tcW w:w="5566" w:type="dxa"/>
          </w:tcPr>
          <w:p w:rsidR="00DE4DBD" w:rsidRPr="00DE4DBD" w:rsidRDefault="00DE4DBD" w:rsidP="00DA6DD7">
            <w:pPr>
              <w:jc w:val="both"/>
              <w:rPr>
                <w:rFonts w:ascii="Times New Roman" w:hAnsi="Times New Roman"/>
                <w:b/>
                <w:sz w:val="24"/>
                <w:szCs w:val="24"/>
              </w:rPr>
            </w:pPr>
            <w:r w:rsidRPr="00DE4DBD">
              <w:rPr>
                <w:rFonts w:ascii="Times New Roman" w:hAnsi="Times New Roman"/>
                <w:b/>
                <w:sz w:val="24"/>
                <w:szCs w:val="24"/>
              </w:rPr>
              <w:t>Количество направленных документов в правоохранительные органы  (информация для сведения)</w:t>
            </w:r>
          </w:p>
        </w:tc>
        <w:tc>
          <w:tcPr>
            <w:tcW w:w="1647" w:type="dxa"/>
          </w:tcPr>
          <w:p w:rsidR="00DE4DBD" w:rsidRPr="00DE4DBD" w:rsidRDefault="00DE4DBD" w:rsidP="00DA6DD7">
            <w:pPr>
              <w:jc w:val="center"/>
              <w:rPr>
                <w:rFonts w:ascii="Times New Roman" w:hAnsi="Times New Roman"/>
                <w:sz w:val="24"/>
                <w:szCs w:val="24"/>
              </w:rPr>
            </w:pPr>
          </w:p>
        </w:tc>
        <w:tc>
          <w:tcPr>
            <w:tcW w:w="1980" w:type="dxa"/>
          </w:tcPr>
          <w:p w:rsidR="00DE4DBD" w:rsidRPr="00DE4DBD" w:rsidRDefault="00DE4DBD" w:rsidP="00DA6DD7">
            <w:pPr>
              <w:jc w:val="center"/>
              <w:rPr>
                <w:rFonts w:ascii="Times New Roman" w:hAnsi="Times New Roman"/>
                <w:sz w:val="24"/>
                <w:szCs w:val="24"/>
              </w:rPr>
            </w:pPr>
            <w:proofErr w:type="spellStart"/>
            <w:r w:rsidRPr="00DE4DBD">
              <w:rPr>
                <w:rFonts w:ascii="Times New Roman" w:hAnsi="Times New Roman"/>
                <w:sz w:val="24"/>
                <w:szCs w:val="24"/>
              </w:rPr>
              <w:t>х</w:t>
            </w:r>
            <w:proofErr w:type="spellEnd"/>
          </w:p>
        </w:tc>
      </w:tr>
    </w:tbl>
    <w:p w:rsidR="00DE4DBD" w:rsidRPr="00DE4DBD" w:rsidRDefault="00DE4DBD" w:rsidP="00DE4DBD">
      <w:pPr>
        <w:spacing w:after="0" w:line="240" w:lineRule="auto"/>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 xml:space="preserve">                                              Расшифровка к  СПРАВКЕ.</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Кратко расписывается по выявленным нарушениям (по заполненным графам).</w:t>
      </w:r>
    </w:p>
    <w:p w:rsidR="00DE4DBD" w:rsidRPr="00DE4DBD" w:rsidRDefault="00DE4DBD" w:rsidP="00DE4DBD">
      <w:pPr>
        <w:spacing w:after="0" w:line="240" w:lineRule="auto"/>
        <w:jc w:val="both"/>
        <w:rPr>
          <w:rFonts w:ascii="Times New Roman" w:hAnsi="Times New Roman"/>
          <w:sz w:val="24"/>
          <w:szCs w:val="24"/>
        </w:rPr>
      </w:pPr>
    </w:p>
    <w:p w:rsidR="00DE4DBD" w:rsidRPr="00DE4DBD" w:rsidRDefault="00DE4DBD" w:rsidP="00DE4DBD">
      <w:pPr>
        <w:spacing w:after="0" w:line="240" w:lineRule="auto"/>
        <w:jc w:val="both"/>
        <w:rPr>
          <w:rFonts w:ascii="Times New Roman" w:hAnsi="Times New Roman"/>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Председатель </w:t>
      </w:r>
      <w:r w:rsidR="008314DB">
        <w:rPr>
          <w:rFonts w:ascii="Times New Roman" w:hAnsi="Times New Roman"/>
          <w:sz w:val="24"/>
          <w:szCs w:val="24"/>
        </w:rPr>
        <w:t>Контрольно-счетной палаты</w:t>
      </w:r>
      <w:r w:rsidRPr="00DE4DBD">
        <w:rPr>
          <w:rFonts w:ascii="Times New Roman" w:hAnsi="Times New Roman"/>
          <w:sz w:val="24"/>
          <w:szCs w:val="24"/>
        </w:rPr>
        <w:t>_________________  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(подпись)              (фамилия, инициалы)</w:t>
      </w:r>
    </w:p>
    <w:p w:rsidR="00DE4DBD" w:rsidRPr="00DE4DBD" w:rsidRDefault="00DE4DBD" w:rsidP="00DE4DBD">
      <w:pPr>
        <w:jc w:val="center"/>
        <w:rPr>
          <w:rFonts w:ascii="Times New Roman" w:hAnsi="Times New Roman"/>
          <w:sz w:val="24"/>
          <w:szCs w:val="24"/>
        </w:rPr>
      </w:pPr>
    </w:p>
    <w:p w:rsidR="00DE4DBD" w:rsidRPr="00DE4DBD" w:rsidRDefault="00DE4DBD" w:rsidP="00DE4DBD">
      <w:pPr>
        <w:jc w:val="center"/>
        <w:rPr>
          <w:rFonts w:ascii="Times New Roman" w:hAnsi="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1C6856" w:rsidRDefault="001C6856" w:rsidP="00DE4DBD">
      <w:pPr>
        <w:pStyle w:val="ConsPlusNormal"/>
        <w:widowControl/>
        <w:ind w:firstLine="540"/>
        <w:jc w:val="both"/>
        <w:rPr>
          <w:rFonts w:ascii="Times New Roman" w:hAnsi="Times New Roman" w:cs="Times New Roman"/>
          <w:sz w:val="24"/>
          <w:szCs w:val="24"/>
        </w:rPr>
      </w:pPr>
    </w:p>
    <w:p w:rsidR="001C6856" w:rsidRDefault="001C6856" w:rsidP="00DE4DBD">
      <w:pPr>
        <w:pStyle w:val="ConsPlusNormal"/>
        <w:widowControl/>
        <w:ind w:firstLine="540"/>
        <w:jc w:val="both"/>
        <w:rPr>
          <w:rFonts w:ascii="Times New Roman" w:hAnsi="Times New Roman" w:cs="Times New Roman"/>
          <w:sz w:val="24"/>
          <w:szCs w:val="24"/>
        </w:rPr>
      </w:pPr>
    </w:p>
    <w:p w:rsidR="001C6856" w:rsidRPr="00DE4DBD" w:rsidRDefault="001C6856" w:rsidP="00DE4DBD">
      <w:pPr>
        <w:pStyle w:val="ConsPlusNormal"/>
        <w:widowControl/>
        <w:ind w:firstLine="540"/>
        <w:jc w:val="both"/>
        <w:rPr>
          <w:rFonts w:ascii="Times New Roman" w:hAnsi="Times New Roman" w:cs="Times New Roman"/>
          <w:sz w:val="24"/>
          <w:szCs w:val="24"/>
        </w:rPr>
      </w:pPr>
    </w:p>
    <w:p w:rsidR="00DE4DBD" w:rsidRPr="00DE4DBD" w:rsidRDefault="00DE4DBD" w:rsidP="00D41B4D">
      <w:pPr>
        <w:pStyle w:val="ConsPlusNormal"/>
        <w:widowControl/>
        <w:ind w:firstLine="540"/>
        <w:jc w:val="right"/>
        <w:rPr>
          <w:rFonts w:ascii="Times New Roman" w:hAnsi="Times New Roman" w:cs="Times New Roman"/>
          <w:b/>
          <w:sz w:val="24"/>
          <w:szCs w:val="24"/>
        </w:rPr>
      </w:pPr>
      <w:r w:rsidRPr="00DE4DBD">
        <w:rPr>
          <w:rFonts w:ascii="Times New Roman" w:hAnsi="Times New Roman" w:cs="Times New Roman"/>
          <w:b/>
          <w:sz w:val="24"/>
          <w:szCs w:val="24"/>
        </w:rPr>
        <w:lastRenderedPageBreak/>
        <w:t>Приложение № 12</w:t>
      </w:r>
    </w:p>
    <w:p w:rsidR="00DE4DBD" w:rsidRPr="00DE4DBD" w:rsidRDefault="00DE4DBD" w:rsidP="00D41B4D">
      <w:pPr>
        <w:pStyle w:val="ConsPlusNormal"/>
        <w:widowControl/>
        <w:ind w:firstLine="540"/>
        <w:jc w:val="right"/>
        <w:rPr>
          <w:rFonts w:ascii="Times New Roman" w:hAnsi="Times New Roman" w:cs="Times New Roman"/>
          <w:sz w:val="24"/>
          <w:szCs w:val="24"/>
        </w:rPr>
      </w:pPr>
      <w:r w:rsidRPr="00DE4DBD">
        <w:rPr>
          <w:rFonts w:ascii="Times New Roman" w:hAnsi="Times New Roman" w:cs="Times New Roman"/>
          <w:sz w:val="24"/>
          <w:szCs w:val="24"/>
        </w:rPr>
        <w:t>(пункт 6.17.1.Стандарта)</w:t>
      </w:r>
    </w:p>
    <w:p w:rsidR="00DE4DBD" w:rsidRPr="00DE4DBD" w:rsidRDefault="00C537B6" w:rsidP="00DE4DB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6FCB">
        <w:rPr>
          <w:noProof/>
          <w:color w:val="00FFFF"/>
        </w:rPr>
        <w:drawing>
          <wp:inline distT="0" distB="0" distL="0" distR="0">
            <wp:extent cx="647700" cy="733425"/>
            <wp:effectExtent l="0" t="0" r="0" b="9525"/>
            <wp:docPr id="4" name="Рисунок 4"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12" cstate="print">
                      <a:lum bright="-36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733425"/>
                    </a:xfrm>
                    <a:prstGeom prst="rect">
                      <a:avLst/>
                    </a:prstGeom>
                    <a:solidFill>
                      <a:srgbClr val="000000"/>
                    </a:solidFill>
                    <a:ln>
                      <a:noFill/>
                    </a:ln>
                  </pic:spPr>
                </pic:pic>
              </a:graphicData>
            </a:graphic>
          </wp:inline>
        </w:drawing>
      </w:r>
    </w:p>
    <w:p w:rsidR="003C6FCB" w:rsidRPr="00EA182C" w:rsidRDefault="003C6FCB" w:rsidP="003C6FCB">
      <w:pPr>
        <w:tabs>
          <w:tab w:val="left" w:pos="646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РОССИЙСКАЯ ФЕДЕРАЦИЯ</w:t>
      </w:r>
      <w:r>
        <w:rPr>
          <w:rFonts w:ascii="Times New Roman" w:eastAsia="Times New Roman" w:hAnsi="Times New Roman"/>
          <w:sz w:val="20"/>
          <w:szCs w:val="20"/>
          <w:lang w:eastAsia="ru-RU"/>
        </w:rPr>
        <w:tab/>
        <w:t>__________________________</w:t>
      </w:r>
    </w:p>
    <w:p w:rsidR="003C6FCB" w:rsidRPr="00EA182C" w:rsidRDefault="003C6FCB" w:rsidP="003C6FCB">
      <w:pPr>
        <w:keepNext/>
        <w:tabs>
          <w:tab w:val="left" w:pos="7065"/>
        </w:tabs>
        <w:spacing w:after="0" w:line="240" w:lineRule="auto"/>
        <w:outlineLvl w:val="0"/>
        <w:rPr>
          <w:rFonts w:ascii="Times New Roman" w:eastAsia="Times New Roman" w:hAnsi="Times New Roman"/>
          <w:bCs/>
          <w:sz w:val="20"/>
          <w:szCs w:val="20"/>
          <w:lang w:eastAsia="ru-RU"/>
        </w:rPr>
      </w:pPr>
      <w:r w:rsidRPr="00EA182C">
        <w:rPr>
          <w:rFonts w:ascii="Times New Roman" w:eastAsia="Times New Roman" w:hAnsi="Times New Roman"/>
          <w:bCs/>
          <w:sz w:val="20"/>
          <w:szCs w:val="20"/>
          <w:lang w:eastAsia="ru-RU"/>
        </w:rPr>
        <w:t>ИРКУТСКАЯ ОБЛАСТЬ</w:t>
      </w:r>
      <w:r>
        <w:rPr>
          <w:rFonts w:ascii="Times New Roman" w:eastAsia="Times New Roman" w:hAnsi="Times New Roman"/>
          <w:bCs/>
          <w:sz w:val="20"/>
          <w:szCs w:val="20"/>
          <w:lang w:eastAsia="ru-RU"/>
        </w:rPr>
        <w:tab/>
        <w:t>должность</w:t>
      </w:r>
    </w:p>
    <w:p w:rsidR="003C6FCB" w:rsidRPr="00EA182C" w:rsidRDefault="003C6FCB" w:rsidP="003C6FCB">
      <w:pPr>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КОНТРОЛЬНО - СЧ</w:t>
      </w:r>
      <w:r w:rsidR="00FF0DD4">
        <w:rPr>
          <w:rFonts w:ascii="Times New Roman" w:eastAsia="Times New Roman" w:hAnsi="Times New Roman"/>
          <w:sz w:val="20"/>
          <w:szCs w:val="20"/>
          <w:lang w:eastAsia="ru-RU"/>
        </w:rPr>
        <w:t>Е</w:t>
      </w:r>
      <w:r w:rsidRPr="00EA182C">
        <w:rPr>
          <w:rFonts w:ascii="Times New Roman" w:eastAsia="Times New Roman" w:hAnsi="Times New Roman"/>
          <w:sz w:val="20"/>
          <w:szCs w:val="20"/>
          <w:lang w:eastAsia="ru-RU"/>
        </w:rPr>
        <w:t>ТНАЯ ПАЛАТА</w:t>
      </w:r>
    </w:p>
    <w:p w:rsidR="003C6FCB" w:rsidRPr="00EA182C" w:rsidRDefault="003C6FCB" w:rsidP="003C6FCB">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ЗИМИНСКОГО ГОРОДСКОГО</w:t>
      </w:r>
    </w:p>
    <w:p w:rsidR="003C6FCB" w:rsidRPr="00EA182C" w:rsidRDefault="003C6FCB" w:rsidP="003C6FCB">
      <w:pPr>
        <w:tabs>
          <w:tab w:val="left" w:pos="6285"/>
          <w:tab w:val="left" w:pos="7710"/>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МУНИЦИПАЛЬНОГО ОБРАЗОВАНИЯ</w:t>
      </w:r>
      <w:r>
        <w:rPr>
          <w:rFonts w:ascii="Times New Roman" w:eastAsia="Times New Roman" w:hAnsi="Times New Roman"/>
          <w:sz w:val="20"/>
          <w:szCs w:val="20"/>
          <w:lang w:eastAsia="ru-RU"/>
        </w:rPr>
        <w:tab/>
        <w:t>______________</w:t>
      </w:r>
      <w:r>
        <w:rPr>
          <w:rFonts w:ascii="Times New Roman" w:eastAsia="Times New Roman" w:hAnsi="Times New Roman"/>
          <w:sz w:val="20"/>
          <w:szCs w:val="20"/>
          <w:lang w:eastAsia="ru-RU"/>
        </w:rPr>
        <w:tab/>
        <w:t>________________</w:t>
      </w:r>
    </w:p>
    <w:p w:rsidR="003C6FCB" w:rsidRPr="00EA182C" w:rsidRDefault="003C6FCB" w:rsidP="003C6FCB">
      <w:pPr>
        <w:tabs>
          <w:tab w:val="left" w:pos="5387"/>
          <w:tab w:val="left" w:pos="628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665390,  г.  Зима, ул. Ленина, д. 5</w:t>
      </w:r>
      <w:r>
        <w:rPr>
          <w:rFonts w:ascii="Times New Roman" w:eastAsia="Times New Roman" w:hAnsi="Times New Roman"/>
          <w:sz w:val="20"/>
          <w:szCs w:val="20"/>
          <w:lang w:eastAsia="ru-RU"/>
        </w:rPr>
        <w:tab/>
        <w:t xml:space="preserve">                       ФИО руководителя организации</w:t>
      </w:r>
    </w:p>
    <w:p w:rsidR="003C6FCB" w:rsidRPr="00EA182C" w:rsidRDefault="003C6FCB" w:rsidP="003C6FCB">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тел.: (39554) 3-1</w:t>
      </w:r>
      <w:r>
        <w:rPr>
          <w:rFonts w:ascii="Times New Roman" w:eastAsia="Times New Roman" w:hAnsi="Times New Roman"/>
          <w:sz w:val="20"/>
          <w:szCs w:val="20"/>
          <w:lang w:eastAsia="ru-RU"/>
        </w:rPr>
        <w:t>6</w:t>
      </w:r>
      <w:r w:rsidRPr="00EA182C">
        <w:rPr>
          <w:rFonts w:ascii="Times New Roman" w:eastAsia="Times New Roman" w:hAnsi="Times New Roman"/>
          <w:sz w:val="20"/>
          <w:szCs w:val="20"/>
          <w:lang w:eastAsia="ru-RU"/>
        </w:rPr>
        <w:t>-</w:t>
      </w:r>
      <w:r>
        <w:rPr>
          <w:rFonts w:ascii="Times New Roman" w:eastAsia="Times New Roman" w:hAnsi="Times New Roman"/>
          <w:sz w:val="20"/>
          <w:szCs w:val="20"/>
          <w:lang w:eastAsia="ru-RU"/>
        </w:rPr>
        <w:t>94</w:t>
      </w:r>
      <w:r w:rsidRPr="00EA182C">
        <w:rPr>
          <w:rFonts w:ascii="Times New Roman" w:eastAsia="Times New Roman" w:hAnsi="Times New Roman"/>
          <w:sz w:val="20"/>
          <w:szCs w:val="20"/>
          <w:lang w:eastAsia="ru-RU"/>
        </w:rPr>
        <w:t>, факс: (39554) 3-16-52</w:t>
      </w:r>
    </w:p>
    <w:p w:rsidR="003C6FCB" w:rsidRPr="00A4791B" w:rsidRDefault="003C6FCB" w:rsidP="003C6FCB">
      <w:pPr>
        <w:overflowPunct w:val="0"/>
        <w:autoSpaceDE w:val="0"/>
        <w:autoSpaceDN w:val="0"/>
        <w:adjustRightInd w:val="0"/>
        <w:spacing w:after="0" w:line="240" w:lineRule="auto"/>
        <w:rPr>
          <w:rFonts w:ascii="Times New Roman" w:eastAsia="Times New Roman" w:hAnsi="Times New Roman"/>
          <w:color w:val="0000FF"/>
          <w:sz w:val="20"/>
          <w:szCs w:val="20"/>
          <w:lang w:eastAsia="ru-RU"/>
        </w:rPr>
      </w:pPr>
      <w:proofErr w:type="gramStart"/>
      <w:r w:rsidRPr="00EA182C">
        <w:rPr>
          <w:rFonts w:ascii="Times New Roman" w:eastAsia="Times New Roman" w:hAnsi="Times New Roman"/>
          <w:sz w:val="20"/>
          <w:szCs w:val="20"/>
          <w:lang w:val="en-US" w:eastAsia="ru-RU"/>
        </w:rPr>
        <w:t>e</w:t>
      </w:r>
      <w:r w:rsidRPr="00A4791B">
        <w:rPr>
          <w:rFonts w:ascii="Times New Roman" w:eastAsia="Times New Roman" w:hAnsi="Times New Roman"/>
          <w:sz w:val="20"/>
          <w:szCs w:val="20"/>
          <w:lang w:eastAsia="ru-RU"/>
        </w:rPr>
        <w:t>-</w:t>
      </w:r>
      <w:r w:rsidRPr="00EA182C">
        <w:rPr>
          <w:rFonts w:ascii="Times New Roman" w:eastAsia="Times New Roman" w:hAnsi="Times New Roman"/>
          <w:sz w:val="20"/>
          <w:szCs w:val="20"/>
          <w:lang w:val="en-US" w:eastAsia="ru-RU"/>
        </w:rPr>
        <w:t>mail</w:t>
      </w:r>
      <w:proofErr w:type="gramEnd"/>
      <w:r w:rsidRPr="00A4791B">
        <w:rPr>
          <w:rFonts w:ascii="Times New Roman" w:eastAsia="Times New Roman" w:hAnsi="Times New Roman"/>
          <w:sz w:val="20"/>
          <w:szCs w:val="20"/>
          <w:lang w:eastAsia="ru-RU"/>
        </w:rPr>
        <w:t xml:space="preserve">: </w:t>
      </w:r>
      <w:proofErr w:type="spellStart"/>
      <w:r w:rsidRPr="00EA182C">
        <w:rPr>
          <w:rFonts w:ascii="Times New Roman" w:eastAsia="Times New Roman" w:hAnsi="Times New Roman"/>
          <w:color w:val="0000FF"/>
          <w:sz w:val="20"/>
          <w:szCs w:val="20"/>
          <w:lang w:val="en-US" w:eastAsia="ru-RU"/>
        </w:rPr>
        <w:t>ksp</w:t>
      </w:r>
      <w:proofErr w:type="spellEnd"/>
      <w:r w:rsidRPr="00A4791B">
        <w:rPr>
          <w:rFonts w:ascii="Times New Roman" w:eastAsia="Times New Roman" w:hAnsi="Times New Roman"/>
          <w:color w:val="0000FF"/>
          <w:sz w:val="20"/>
          <w:szCs w:val="20"/>
          <w:lang w:eastAsia="ru-RU"/>
        </w:rPr>
        <w:t>_</w:t>
      </w:r>
      <w:proofErr w:type="spellStart"/>
      <w:r w:rsidRPr="00EA182C">
        <w:rPr>
          <w:rFonts w:ascii="Times New Roman" w:eastAsia="Times New Roman" w:hAnsi="Times New Roman"/>
          <w:color w:val="0000FF"/>
          <w:sz w:val="20"/>
          <w:szCs w:val="20"/>
          <w:lang w:val="en-US" w:eastAsia="ru-RU"/>
        </w:rPr>
        <w:t>admzima</w:t>
      </w:r>
      <w:proofErr w:type="spellEnd"/>
      <w:r w:rsidRPr="00A4791B">
        <w:rPr>
          <w:rFonts w:ascii="Times New Roman" w:eastAsia="Times New Roman" w:hAnsi="Times New Roman"/>
          <w:color w:val="0000FF"/>
          <w:sz w:val="20"/>
          <w:szCs w:val="20"/>
          <w:lang w:eastAsia="ru-RU"/>
        </w:rPr>
        <w:t>@</w:t>
      </w:r>
      <w:r w:rsidRPr="00EA182C">
        <w:rPr>
          <w:rFonts w:ascii="Times New Roman" w:eastAsia="Times New Roman" w:hAnsi="Times New Roman"/>
          <w:color w:val="0000FF"/>
          <w:sz w:val="20"/>
          <w:szCs w:val="20"/>
          <w:lang w:val="en-US" w:eastAsia="ru-RU"/>
        </w:rPr>
        <w:t>mail</w:t>
      </w:r>
      <w:r w:rsidRPr="00A4791B">
        <w:rPr>
          <w:rFonts w:ascii="Times New Roman" w:eastAsia="Times New Roman" w:hAnsi="Times New Roman"/>
          <w:color w:val="0000FF"/>
          <w:sz w:val="20"/>
          <w:szCs w:val="20"/>
          <w:lang w:eastAsia="ru-RU"/>
        </w:rPr>
        <w:t>.</w:t>
      </w:r>
      <w:proofErr w:type="spellStart"/>
      <w:r w:rsidRPr="00EA182C">
        <w:rPr>
          <w:rFonts w:ascii="Times New Roman" w:eastAsia="Times New Roman" w:hAnsi="Times New Roman"/>
          <w:color w:val="0000FF"/>
          <w:sz w:val="20"/>
          <w:szCs w:val="20"/>
          <w:lang w:val="en-US" w:eastAsia="ru-RU"/>
        </w:rPr>
        <w:t>ru</w:t>
      </w:r>
      <w:proofErr w:type="spellEnd"/>
    </w:p>
    <w:p w:rsidR="003C6FCB" w:rsidRPr="00EA182C" w:rsidRDefault="003C6FCB" w:rsidP="003C6FCB">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ИНН/КПП 3814014939/381401001</w:t>
      </w:r>
    </w:p>
    <w:p w:rsidR="003C6FCB" w:rsidRPr="00EA182C" w:rsidRDefault="003C6FCB" w:rsidP="003C6FCB">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ОКПО 61134909</w:t>
      </w: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от______________ № _______________</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на №______________ от _____________</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center"/>
        <w:rPr>
          <w:rFonts w:ascii="Times New Roman" w:hAnsi="Times New Roman" w:cs="Times New Roman"/>
          <w:b/>
          <w:sz w:val="24"/>
          <w:szCs w:val="24"/>
        </w:rPr>
      </w:pPr>
      <w:r w:rsidRPr="00DE4DBD">
        <w:rPr>
          <w:rFonts w:ascii="Times New Roman" w:hAnsi="Times New Roman" w:cs="Times New Roman"/>
          <w:b/>
          <w:sz w:val="24"/>
          <w:szCs w:val="24"/>
        </w:rPr>
        <w:t>ПРЕДСТАВЛЕНИЕ № ____</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 основании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палате </w:t>
      </w:r>
      <w:proofErr w:type="spellStart"/>
      <w:r w:rsidR="00D6515C">
        <w:rPr>
          <w:rFonts w:ascii="Times New Roman" w:eastAsia="Times New Roman" w:hAnsi="Times New Roman"/>
          <w:color w:val="000000"/>
          <w:sz w:val="24"/>
          <w:szCs w:val="24"/>
          <w:lang w:eastAsia="ru-RU"/>
        </w:rPr>
        <w:t>Зиминского</w:t>
      </w:r>
      <w:proofErr w:type="spellEnd"/>
      <w:r w:rsidR="00D6515C">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D6515C">
        <w:rPr>
          <w:rFonts w:ascii="Times New Roman" w:eastAsia="Times New Roman" w:hAnsi="Times New Roman"/>
          <w:color w:val="000000"/>
          <w:sz w:val="24"/>
          <w:szCs w:val="24"/>
          <w:lang w:eastAsia="ru-RU"/>
        </w:rPr>
        <w:t>Зиминского</w:t>
      </w:r>
      <w:proofErr w:type="spellEnd"/>
      <w:r w:rsidR="00D6515C">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от _________ года № ___, в соответствии </w:t>
      </w:r>
      <w:proofErr w:type="gramStart"/>
      <w:r w:rsidRPr="00DE4DBD">
        <w:rPr>
          <w:rFonts w:ascii="Times New Roman" w:eastAsia="Times New Roman" w:hAnsi="Times New Roman"/>
          <w:color w:val="000000"/>
          <w:sz w:val="24"/>
          <w:szCs w:val="24"/>
          <w:lang w:eastAsia="ru-RU"/>
        </w:rPr>
        <w:t>с</w:t>
      </w:r>
      <w:proofErr w:type="gramEnd"/>
      <w:r w:rsidRPr="00DE4DBD">
        <w:rPr>
          <w:rFonts w:ascii="Times New Roman" w:eastAsia="Times New Roman" w:hAnsi="Times New Roman"/>
          <w:color w:val="000000"/>
          <w:sz w:val="24"/>
          <w:szCs w:val="24"/>
          <w:lang w:eastAsia="ru-RU"/>
        </w:rPr>
        <w:t xml:space="preserve"> ______________________________________</w:t>
      </w:r>
      <w:r w:rsidR="00D6515C">
        <w:rPr>
          <w:rFonts w:ascii="Times New Roman" w:eastAsia="Times New Roman" w:hAnsi="Times New Roman"/>
          <w:color w:val="000000"/>
          <w:sz w:val="24"/>
          <w:szCs w:val="24"/>
          <w:lang w:eastAsia="ru-RU"/>
        </w:rPr>
        <w:t>__________________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(основание для прове</w:t>
      </w:r>
      <w:r w:rsidR="00D6515C">
        <w:rPr>
          <w:rFonts w:ascii="Times New Roman" w:eastAsia="Times New Roman" w:hAnsi="Times New Roman"/>
          <w:color w:val="000000"/>
          <w:sz w:val="24"/>
          <w:szCs w:val="24"/>
          <w:lang w:eastAsia="ru-RU"/>
        </w:rPr>
        <w:t>дения проверки: план работы КСП</w:t>
      </w:r>
      <w:r w:rsidRPr="00DE4DBD">
        <w:rPr>
          <w:rFonts w:ascii="Times New Roman" w:eastAsia="Times New Roman" w:hAnsi="Times New Roman"/>
          <w:color w:val="000000"/>
          <w:sz w:val="24"/>
          <w:szCs w:val="24"/>
          <w:lang w:eastAsia="ru-RU"/>
        </w:rPr>
        <w:t>, распоряжение председателя КСП)</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проведено контрольное мероприятие _____________________________________</w:t>
      </w:r>
      <w:r w:rsidR="00D6515C">
        <w:rPr>
          <w:rFonts w:ascii="Times New Roman" w:eastAsia="Times New Roman" w:hAnsi="Times New Roman"/>
          <w:color w:val="000000"/>
          <w:sz w:val="24"/>
          <w:szCs w:val="24"/>
          <w:lang w:eastAsia="ru-RU"/>
        </w:rPr>
        <w:t>________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(название контрольного мероприятия)</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по </w:t>
      </w:r>
      <w:proofErr w:type="gramStart"/>
      <w:r w:rsidRPr="00DE4DBD">
        <w:rPr>
          <w:rFonts w:ascii="Times New Roman" w:eastAsia="Times New Roman" w:hAnsi="Times New Roman"/>
          <w:color w:val="000000"/>
          <w:sz w:val="24"/>
          <w:szCs w:val="24"/>
          <w:lang w:eastAsia="ru-RU"/>
        </w:rPr>
        <w:t>результатам</w:t>
      </w:r>
      <w:proofErr w:type="gramEnd"/>
      <w:r w:rsidRPr="00DE4DBD">
        <w:rPr>
          <w:rFonts w:ascii="Times New Roman" w:eastAsia="Times New Roman" w:hAnsi="Times New Roman"/>
          <w:color w:val="000000"/>
          <w:sz w:val="24"/>
          <w:szCs w:val="24"/>
          <w:lang w:eastAsia="ru-RU"/>
        </w:rPr>
        <w:t xml:space="preserve"> которого составлен акт от ____ ____ 20___ года № ____ и отчет от ____ _____ 20____ года № ____.</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В ходе контрольного мероприятия выявлены следующие нарушения и недостатки: ____________________________________________________________</w:t>
      </w:r>
      <w:r w:rsidR="00D6515C">
        <w:rPr>
          <w:rFonts w:ascii="Times New Roman" w:hAnsi="Times New Roman" w:cs="Times New Roman"/>
          <w:sz w:val="24"/>
          <w:szCs w:val="24"/>
        </w:rPr>
        <w:t>_________________</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(указать со ссылкой на нормы законодательства, требования которых нарушены)</w:t>
      </w: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spacing w:after="0" w:line="240" w:lineRule="auto"/>
        <w:ind w:firstLine="539"/>
        <w:jc w:val="both"/>
        <w:rPr>
          <w:rFonts w:ascii="Times New Roman" w:hAnsi="Times New Roman"/>
          <w:sz w:val="24"/>
          <w:szCs w:val="24"/>
        </w:rPr>
      </w:pPr>
      <w:proofErr w:type="gramStart"/>
      <w:r w:rsidRPr="00DE4DBD">
        <w:rPr>
          <w:rFonts w:ascii="Times New Roman" w:hAnsi="Times New Roman"/>
          <w:sz w:val="24"/>
          <w:szCs w:val="24"/>
        </w:rPr>
        <w:t xml:space="preserve">Руководствуясь ст.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ст.__ Положения о Контрольно-счетной палате </w:t>
      </w:r>
      <w:proofErr w:type="spellStart"/>
      <w:r w:rsidR="00D41B4D">
        <w:rPr>
          <w:rFonts w:ascii="Times New Roman" w:hAnsi="Times New Roman"/>
          <w:sz w:val="24"/>
          <w:szCs w:val="24"/>
        </w:rPr>
        <w:t>Зиминского</w:t>
      </w:r>
      <w:proofErr w:type="spellEnd"/>
      <w:r w:rsidR="00D41B4D">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xml:space="preserve">, утвержденного решением Думы </w:t>
      </w:r>
      <w:proofErr w:type="spellStart"/>
      <w:r w:rsidR="00D41B4D">
        <w:rPr>
          <w:rFonts w:ascii="Times New Roman" w:hAnsi="Times New Roman"/>
          <w:sz w:val="24"/>
          <w:szCs w:val="24"/>
        </w:rPr>
        <w:t>Зиминского</w:t>
      </w:r>
      <w:proofErr w:type="spellEnd"/>
      <w:r w:rsidR="00D41B4D">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xml:space="preserve"> от ___.___.20___ года № ___, направляем Вам настоящее Представление для рассмотрения и принятия мер по устранению выявленных в ходе проверки недостатков и нарушений</w:t>
      </w:r>
      <w:proofErr w:type="gramEnd"/>
      <w:r w:rsidRPr="00DE4DBD">
        <w:rPr>
          <w:rFonts w:ascii="Times New Roman" w:hAnsi="Times New Roman"/>
          <w:sz w:val="24"/>
          <w:szCs w:val="24"/>
        </w:rPr>
        <w:t>, а именно: ______________________________________________________________________</w:t>
      </w:r>
      <w:r w:rsidR="00D41B4D">
        <w:rPr>
          <w:rFonts w:ascii="Times New Roman" w:hAnsi="Times New Roman"/>
          <w:sz w:val="24"/>
          <w:szCs w:val="24"/>
        </w:rPr>
        <w:t>_______</w:t>
      </w:r>
      <w:r w:rsidRPr="00DE4DBD">
        <w:rPr>
          <w:rFonts w:ascii="Times New Roman" w:hAnsi="Times New Roman"/>
          <w:sz w:val="24"/>
          <w:szCs w:val="24"/>
        </w:rPr>
        <w:t xml:space="preserve"> (указать требования об устранении выявленных нарушений и привлечении к ответственности лиц, допустивших данные нарушения).</w:t>
      </w:r>
    </w:p>
    <w:p w:rsidR="00DE4DBD" w:rsidRPr="00DE4DBD" w:rsidRDefault="00DE4DBD" w:rsidP="00DE4DBD">
      <w:pPr>
        <w:spacing w:after="0" w:line="240" w:lineRule="auto"/>
        <w:ind w:firstLine="539"/>
        <w:jc w:val="both"/>
        <w:rPr>
          <w:rFonts w:ascii="Times New Roman" w:hAnsi="Times New Roman"/>
          <w:sz w:val="24"/>
          <w:szCs w:val="24"/>
        </w:rPr>
      </w:pPr>
      <w:r w:rsidRPr="00DE4DBD">
        <w:rPr>
          <w:rFonts w:ascii="Times New Roman" w:hAnsi="Times New Roman"/>
          <w:sz w:val="24"/>
          <w:szCs w:val="24"/>
        </w:rPr>
        <w:lastRenderedPageBreak/>
        <w:t>Информацию о результатах рассмотрения настоящего Представления и мерах, принятых руководством ___________________________________________</w:t>
      </w:r>
      <w:r w:rsidR="00D41B4D">
        <w:rPr>
          <w:rFonts w:ascii="Times New Roman" w:hAnsi="Times New Roman"/>
          <w:sz w:val="24"/>
          <w:szCs w:val="24"/>
        </w:rPr>
        <w:t>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(наименование объекта)</w:t>
      </w:r>
    </w:p>
    <w:p w:rsidR="00DE4DBD" w:rsidRPr="00DE4DBD" w:rsidRDefault="00DE4DBD" w:rsidP="00DE4DBD">
      <w:pPr>
        <w:spacing w:after="0" w:line="240" w:lineRule="auto"/>
        <w:jc w:val="both"/>
        <w:rPr>
          <w:rFonts w:ascii="Times New Roman" w:hAnsi="Times New Roman"/>
          <w:b/>
          <w:sz w:val="24"/>
          <w:szCs w:val="24"/>
        </w:rPr>
      </w:pPr>
      <w:r w:rsidRPr="00DE4DBD">
        <w:rPr>
          <w:rFonts w:ascii="Times New Roman" w:hAnsi="Times New Roman"/>
          <w:sz w:val="24"/>
          <w:szCs w:val="24"/>
        </w:rPr>
        <w:t xml:space="preserve">для устранения выявленных нарушений (замечаний) и выполнения изложенных в настоящем Представлении требований, представить в Контрольно-счетную палату </w:t>
      </w:r>
      <w:proofErr w:type="spellStart"/>
      <w:r w:rsidR="00D41B4D">
        <w:rPr>
          <w:rFonts w:ascii="Times New Roman" w:hAnsi="Times New Roman"/>
          <w:sz w:val="24"/>
          <w:szCs w:val="24"/>
        </w:rPr>
        <w:t>Зиминского</w:t>
      </w:r>
      <w:proofErr w:type="spellEnd"/>
      <w:r w:rsidR="00D41B4D">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xml:space="preserve"> в срок </w:t>
      </w:r>
      <w:r w:rsidRPr="00DE4DBD">
        <w:rPr>
          <w:rFonts w:ascii="Times New Roman" w:hAnsi="Times New Roman"/>
          <w:b/>
          <w:sz w:val="24"/>
          <w:szCs w:val="24"/>
        </w:rPr>
        <w:t>до ______________ года.</w:t>
      </w:r>
    </w:p>
    <w:p w:rsidR="00DE4DBD" w:rsidRPr="00DE4DBD" w:rsidRDefault="00DE4DBD" w:rsidP="00DE4DBD">
      <w:pPr>
        <w:spacing w:after="0" w:line="240" w:lineRule="auto"/>
        <w:jc w:val="both"/>
        <w:rPr>
          <w:rFonts w:ascii="Times New Roman" w:hAnsi="Times New Roman"/>
          <w:b/>
          <w:sz w:val="24"/>
          <w:szCs w:val="24"/>
        </w:rPr>
      </w:pPr>
    </w:p>
    <w:p w:rsidR="00DE4DBD" w:rsidRDefault="00DE4DBD" w:rsidP="00DE4DBD">
      <w:pPr>
        <w:spacing w:after="0" w:line="240" w:lineRule="auto"/>
        <w:jc w:val="both"/>
        <w:rPr>
          <w:rFonts w:ascii="Times New Roman" w:hAnsi="Times New Roman"/>
          <w:b/>
          <w:sz w:val="24"/>
          <w:szCs w:val="24"/>
        </w:rPr>
      </w:pPr>
    </w:p>
    <w:p w:rsidR="00D41B4D" w:rsidRPr="00DE4DBD" w:rsidRDefault="00D41B4D" w:rsidP="00DE4DBD">
      <w:pPr>
        <w:spacing w:after="0" w:line="240" w:lineRule="auto"/>
        <w:jc w:val="both"/>
        <w:rPr>
          <w:rFonts w:ascii="Times New Roman" w:hAnsi="Times New Roman"/>
          <w:b/>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Председатель                  ___________________          __________________________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(подпись)                                (фамилия,  инициалы)</w:t>
      </w:r>
    </w:p>
    <w:p w:rsidR="00DE4DBD" w:rsidRPr="00DE4DBD" w:rsidRDefault="00DE4DBD" w:rsidP="00DE4DBD">
      <w:pPr>
        <w:ind w:firstLine="540"/>
        <w:jc w:val="both"/>
        <w:rPr>
          <w:rFonts w:ascii="Times New Roman" w:hAnsi="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Pr="00DE4DBD" w:rsidRDefault="00DE4DBD" w:rsidP="00DE4DBD">
      <w:pPr>
        <w:pStyle w:val="ConsPlusNormal"/>
        <w:widowControl/>
        <w:ind w:firstLine="540"/>
        <w:jc w:val="both"/>
        <w:rPr>
          <w:rFonts w:ascii="Times New Roman" w:hAnsi="Times New Roman" w:cs="Times New Roman"/>
          <w:sz w:val="24"/>
          <w:szCs w:val="24"/>
        </w:rPr>
      </w:pPr>
    </w:p>
    <w:p w:rsidR="00DE4DBD" w:rsidRDefault="00DE4DBD" w:rsidP="00DE4DBD">
      <w:pPr>
        <w:pStyle w:val="ConsPlusNormal"/>
        <w:widowControl/>
        <w:ind w:firstLine="540"/>
        <w:jc w:val="both"/>
        <w:rPr>
          <w:rFonts w:ascii="Times New Roman" w:hAnsi="Times New Roman" w:cs="Times New Roman"/>
          <w:sz w:val="24"/>
          <w:szCs w:val="24"/>
        </w:rPr>
      </w:pPr>
    </w:p>
    <w:p w:rsidR="00D41B4D" w:rsidRDefault="00D41B4D" w:rsidP="00DE4DBD">
      <w:pPr>
        <w:pStyle w:val="ConsPlusNormal"/>
        <w:widowControl/>
        <w:ind w:firstLine="540"/>
        <w:jc w:val="both"/>
        <w:rPr>
          <w:rFonts w:ascii="Times New Roman" w:hAnsi="Times New Roman" w:cs="Times New Roman"/>
          <w:sz w:val="24"/>
          <w:szCs w:val="24"/>
        </w:rPr>
      </w:pPr>
    </w:p>
    <w:p w:rsidR="00D41B4D" w:rsidRDefault="00D41B4D" w:rsidP="00DE4DBD">
      <w:pPr>
        <w:pStyle w:val="ConsPlusNormal"/>
        <w:widowControl/>
        <w:ind w:firstLine="540"/>
        <w:jc w:val="both"/>
        <w:rPr>
          <w:rFonts w:ascii="Times New Roman" w:hAnsi="Times New Roman" w:cs="Times New Roman"/>
          <w:sz w:val="24"/>
          <w:szCs w:val="24"/>
        </w:rPr>
      </w:pPr>
    </w:p>
    <w:p w:rsidR="00D41B4D" w:rsidRDefault="00D41B4D" w:rsidP="00DE4DBD">
      <w:pPr>
        <w:pStyle w:val="ConsPlusNormal"/>
        <w:widowControl/>
        <w:ind w:firstLine="540"/>
        <w:jc w:val="both"/>
        <w:rPr>
          <w:rFonts w:ascii="Times New Roman" w:hAnsi="Times New Roman" w:cs="Times New Roman"/>
          <w:sz w:val="24"/>
          <w:szCs w:val="24"/>
        </w:rPr>
      </w:pPr>
    </w:p>
    <w:p w:rsidR="00DE4DBD" w:rsidRPr="00DE4DBD" w:rsidRDefault="00DE4DBD" w:rsidP="001D6479">
      <w:pPr>
        <w:pStyle w:val="ConsPlusNormal"/>
        <w:widowControl/>
        <w:ind w:firstLine="0"/>
        <w:jc w:val="right"/>
        <w:outlineLvl w:val="0"/>
        <w:rPr>
          <w:rFonts w:ascii="Times New Roman" w:hAnsi="Times New Roman" w:cs="Times New Roman"/>
          <w:b/>
          <w:sz w:val="24"/>
          <w:szCs w:val="24"/>
        </w:rPr>
      </w:pPr>
      <w:r w:rsidRPr="00DE4DBD">
        <w:rPr>
          <w:rFonts w:ascii="Times New Roman" w:hAnsi="Times New Roman" w:cs="Times New Roman"/>
          <w:b/>
          <w:sz w:val="24"/>
          <w:szCs w:val="24"/>
        </w:rPr>
        <w:lastRenderedPageBreak/>
        <w:t>Приложение № 13</w:t>
      </w:r>
    </w:p>
    <w:p w:rsidR="00DE4DBD" w:rsidRPr="00DE4DBD" w:rsidRDefault="00DE4DBD" w:rsidP="001D6479">
      <w:pPr>
        <w:pStyle w:val="ConsPlusNormal"/>
        <w:widowContro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(пункт 6.17.2.Стандарта)</w:t>
      </w:r>
    </w:p>
    <w:p w:rsidR="00DE4DBD" w:rsidRPr="00DE4DBD" w:rsidRDefault="00E4690C" w:rsidP="00DE4DBD">
      <w:pPr>
        <w:pStyle w:val="ConsPlusNormal"/>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000B25C2">
        <w:rPr>
          <w:noProof/>
          <w:color w:val="00FFFF"/>
        </w:rPr>
        <w:drawing>
          <wp:inline distT="0" distB="0" distL="0" distR="0">
            <wp:extent cx="647700" cy="733425"/>
            <wp:effectExtent l="0" t="0" r="0" b="9525"/>
            <wp:docPr id="5" name="Рисунок 5"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12" cstate="print">
                      <a:lum bright="-36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733425"/>
                    </a:xfrm>
                    <a:prstGeom prst="rect">
                      <a:avLst/>
                    </a:prstGeom>
                    <a:solidFill>
                      <a:srgbClr val="000000"/>
                    </a:solidFill>
                    <a:ln>
                      <a:noFill/>
                    </a:ln>
                  </pic:spPr>
                </pic:pic>
              </a:graphicData>
            </a:graphic>
          </wp:inline>
        </w:drawing>
      </w:r>
    </w:p>
    <w:p w:rsidR="000B25C2" w:rsidRPr="00EA182C" w:rsidRDefault="000B25C2" w:rsidP="000B25C2">
      <w:pPr>
        <w:tabs>
          <w:tab w:val="left" w:pos="646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РОССИЙСКАЯ ФЕДЕРАЦИЯ</w:t>
      </w:r>
      <w:r>
        <w:rPr>
          <w:rFonts w:ascii="Times New Roman" w:eastAsia="Times New Roman" w:hAnsi="Times New Roman"/>
          <w:sz w:val="20"/>
          <w:szCs w:val="20"/>
          <w:lang w:eastAsia="ru-RU"/>
        </w:rPr>
        <w:tab/>
        <w:t>__________________________</w:t>
      </w:r>
    </w:p>
    <w:p w:rsidR="000B25C2" w:rsidRPr="00EA182C" w:rsidRDefault="000B25C2" w:rsidP="000B25C2">
      <w:pPr>
        <w:keepNext/>
        <w:tabs>
          <w:tab w:val="left" w:pos="7065"/>
        </w:tabs>
        <w:spacing w:after="0" w:line="240" w:lineRule="auto"/>
        <w:outlineLvl w:val="0"/>
        <w:rPr>
          <w:rFonts w:ascii="Times New Roman" w:eastAsia="Times New Roman" w:hAnsi="Times New Roman"/>
          <w:bCs/>
          <w:sz w:val="20"/>
          <w:szCs w:val="20"/>
          <w:lang w:eastAsia="ru-RU"/>
        </w:rPr>
      </w:pPr>
      <w:r w:rsidRPr="00EA182C">
        <w:rPr>
          <w:rFonts w:ascii="Times New Roman" w:eastAsia="Times New Roman" w:hAnsi="Times New Roman"/>
          <w:bCs/>
          <w:sz w:val="20"/>
          <w:szCs w:val="20"/>
          <w:lang w:eastAsia="ru-RU"/>
        </w:rPr>
        <w:t>ИРКУТСКАЯ ОБЛАСТЬ</w:t>
      </w:r>
      <w:r>
        <w:rPr>
          <w:rFonts w:ascii="Times New Roman" w:eastAsia="Times New Roman" w:hAnsi="Times New Roman"/>
          <w:bCs/>
          <w:sz w:val="20"/>
          <w:szCs w:val="20"/>
          <w:lang w:eastAsia="ru-RU"/>
        </w:rPr>
        <w:tab/>
        <w:t>должность</w:t>
      </w:r>
    </w:p>
    <w:p w:rsidR="000B25C2" w:rsidRPr="00EA182C" w:rsidRDefault="000B25C2" w:rsidP="000B25C2">
      <w:pPr>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КОНТРОЛЬНО - СЧ</w:t>
      </w:r>
      <w:r w:rsidR="00D87058">
        <w:rPr>
          <w:rFonts w:ascii="Times New Roman" w:eastAsia="Times New Roman" w:hAnsi="Times New Roman"/>
          <w:sz w:val="20"/>
          <w:szCs w:val="20"/>
          <w:lang w:eastAsia="ru-RU"/>
        </w:rPr>
        <w:t>Е</w:t>
      </w:r>
      <w:r w:rsidRPr="00EA182C">
        <w:rPr>
          <w:rFonts w:ascii="Times New Roman" w:eastAsia="Times New Roman" w:hAnsi="Times New Roman"/>
          <w:sz w:val="20"/>
          <w:szCs w:val="20"/>
          <w:lang w:eastAsia="ru-RU"/>
        </w:rPr>
        <w:t>ТНАЯ ПАЛАТА</w:t>
      </w:r>
    </w:p>
    <w:p w:rsidR="000B25C2" w:rsidRPr="00EA182C" w:rsidRDefault="000B25C2" w:rsidP="000B25C2">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ЗИМИНСКОГО ГОРОДСКОГО</w:t>
      </w:r>
    </w:p>
    <w:p w:rsidR="000B25C2" w:rsidRPr="00EA182C" w:rsidRDefault="000B25C2" w:rsidP="000B25C2">
      <w:pPr>
        <w:tabs>
          <w:tab w:val="left" w:pos="6285"/>
          <w:tab w:val="left" w:pos="7710"/>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МУНИЦИПАЛЬНОГО ОБРАЗОВАНИЯ</w:t>
      </w:r>
      <w:r>
        <w:rPr>
          <w:rFonts w:ascii="Times New Roman" w:eastAsia="Times New Roman" w:hAnsi="Times New Roman"/>
          <w:sz w:val="20"/>
          <w:szCs w:val="20"/>
          <w:lang w:eastAsia="ru-RU"/>
        </w:rPr>
        <w:tab/>
        <w:t>______________</w:t>
      </w:r>
      <w:r>
        <w:rPr>
          <w:rFonts w:ascii="Times New Roman" w:eastAsia="Times New Roman" w:hAnsi="Times New Roman"/>
          <w:sz w:val="20"/>
          <w:szCs w:val="20"/>
          <w:lang w:eastAsia="ru-RU"/>
        </w:rPr>
        <w:tab/>
        <w:t>________________</w:t>
      </w:r>
    </w:p>
    <w:p w:rsidR="000B25C2" w:rsidRPr="00EA182C" w:rsidRDefault="000B25C2" w:rsidP="000B25C2">
      <w:pPr>
        <w:tabs>
          <w:tab w:val="left" w:pos="5387"/>
          <w:tab w:val="left" w:pos="6285"/>
        </w:tabs>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665390,  г.  Зима, ул. Ленина, д. 5</w:t>
      </w:r>
      <w:r>
        <w:rPr>
          <w:rFonts w:ascii="Times New Roman" w:eastAsia="Times New Roman" w:hAnsi="Times New Roman"/>
          <w:sz w:val="20"/>
          <w:szCs w:val="20"/>
          <w:lang w:eastAsia="ru-RU"/>
        </w:rPr>
        <w:tab/>
        <w:t xml:space="preserve">                       ФИО руководителя организации</w:t>
      </w:r>
    </w:p>
    <w:p w:rsidR="000B25C2" w:rsidRPr="00EA182C" w:rsidRDefault="000B25C2" w:rsidP="000B25C2">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тел.: (39554) 3-1</w:t>
      </w:r>
      <w:r>
        <w:rPr>
          <w:rFonts w:ascii="Times New Roman" w:eastAsia="Times New Roman" w:hAnsi="Times New Roman"/>
          <w:sz w:val="20"/>
          <w:szCs w:val="20"/>
          <w:lang w:eastAsia="ru-RU"/>
        </w:rPr>
        <w:t>6</w:t>
      </w:r>
      <w:r w:rsidRPr="00EA182C">
        <w:rPr>
          <w:rFonts w:ascii="Times New Roman" w:eastAsia="Times New Roman" w:hAnsi="Times New Roman"/>
          <w:sz w:val="20"/>
          <w:szCs w:val="20"/>
          <w:lang w:eastAsia="ru-RU"/>
        </w:rPr>
        <w:t>-</w:t>
      </w:r>
      <w:r>
        <w:rPr>
          <w:rFonts w:ascii="Times New Roman" w:eastAsia="Times New Roman" w:hAnsi="Times New Roman"/>
          <w:sz w:val="20"/>
          <w:szCs w:val="20"/>
          <w:lang w:eastAsia="ru-RU"/>
        </w:rPr>
        <w:t>94</w:t>
      </w:r>
      <w:r w:rsidRPr="00EA182C">
        <w:rPr>
          <w:rFonts w:ascii="Times New Roman" w:eastAsia="Times New Roman" w:hAnsi="Times New Roman"/>
          <w:sz w:val="20"/>
          <w:szCs w:val="20"/>
          <w:lang w:eastAsia="ru-RU"/>
        </w:rPr>
        <w:t>, факс: (39554) 3-16-52</w:t>
      </w:r>
    </w:p>
    <w:p w:rsidR="000B25C2" w:rsidRPr="00A4791B" w:rsidRDefault="000B25C2" w:rsidP="000B25C2">
      <w:pPr>
        <w:overflowPunct w:val="0"/>
        <w:autoSpaceDE w:val="0"/>
        <w:autoSpaceDN w:val="0"/>
        <w:adjustRightInd w:val="0"/>
        <w:spacing w:after="0" w:line="240" w:lineRule="auto"/>
        <w:rPr>
          <w:rFonts w:ascii="Times New Roman" w:eastAsia="Times New Roman" w:hAnsi="Times New Roman"/>
          <w:color w:val="0000FF"/>
          <w:sz w:val="20"/>
          <w:szCs w:val="20"/>
          <w:lang w:eastAsia="ru-RU"/>
        </w:rPr>
      </w:pPr>
      <w:proofErr w:type="gramStart"/>
      <w:r w:rsidRPr="00EA182C">
        <w:rPr>
          <w:rFonts w:ascii="Times New Roman" w:eastAsia="Times New Roman" w:hAnsi="Times New Roman"/>
          <w:sz w:val="20"/>
          <w:szCs w:val="20"/>
          <w:lang w:val="en-US" w:eastAsia="ru-RU"/>
        </w:rPr>
        <w:t>e</w:t>
      </w:r>
      <w:r w:rsidRPr="00A4791B">
        <w:rPr>
          <w:rFonts w:ascii="Times New Roman" w:eastAsia="Times New Roman" w:hAnsi="Times New Roman"/>
          <w:sz w:val="20"/>
          <w:szCs w:val="20"/>
          <w:lang w:eastAsia="ru-RU"/>
        </w:rPr>
        <w:t>-</w:t>
      </w:r>
      <w:r w:rsidRPr="00EA182C">
        <w:rPr>
          <w:rFonts w:ascii="Times New Roman" w:eastAsia="Times New Roman" w:hAnsi="Times New Roman"/>
          <w:sz w:val="20"/>
          <w:szCs w:val="20"/>
          <w:lang w:val="en-US" w:eastAsia="ru-RU"/>
        </w:rPr>
        <w:t>mail</w:t>
      </w:r>
      <w:proofErr w:type="gramEnd"/>
      <w:r w:rsidRPr="00A4791B">
        <w:rPr>
          <w:rFonts w:ascii="Times New Roman" w:eastAsia="Times New Roman" w:hAnsi="Times New Roman"/>
          <w:sz w:val="20"/>
          <w:szCs w:val="20"/>
          <w:lang w:eastAsia="ru-RU"/>
        </w:rPr>
        <w:t xml:space="preserve">: </w:t>
      </w:r>
      <w:proofErr w:type="spellStart"/>
      <w:r w:rsidRPr="00EA182C">
        <w:rPr>
          <w:rFonts w:ascii="Times New Roman" w:eastAsia="Times New Roman" w:hAnsi="Times New Roman"/>
          <w:color w:val="0000FF"/>
          <w:sz w:val="20"/>
          <w:szCs w:val="20"/>
          <w:lang w:val="en-US" w:eastAsia="ru-RU"/>
        </w:rPr>
        <w:t>ksp</w:t>
      </w:r>
      <w:proofErr w:type="spellEnd"/>
      <w:r w:rsidRPr="00A4791B">
        <w:rPr>
          <w:rFonts w:ascii="Times New Roman" w:eastAsia="Times New Roman" w:hAnsi="Times New Roman"/>
          <w:color w:val="0000FF"/>
          <w:sz w:val="20"/>
          <w:szCs w:val="20"/>
          <w:lang w:eastAsia="ru-RU"/>
        </w:rPr>
        <w:t>_</w:t>
      </w:r>
      <w:proofErr w:type="spellStart"/>
      <w:r w:rsidRPr="00EA182C">
        <w:rPr>
          <w:rFonts w:ascii="Times New Roman" w:eastAsia="Times New Roman" w:hAnsi="Times New Roman"/>
          <w:color w:val="0000FF"/>
          <w:sz w:val="20"/>
          <w:szCs w:val="20"/>
          <w:lang w:val="en-US" w:eastAsia="ru-RU"/>
        </w:rPr>
        <w:t>admzima</w:t>
      </w:r>
      <w:proofErr w:type="spellEnd"/>
      <w:r w:rsidRPr="00A4791B">
        <w:rPr>
          <w:rFonts w:ascii="Times New Roman" w:eastAsia="Times New Roman" w:hAnsi="Times New Roman"/>
          <w:color w:val="0000FF"/>
          <w:sz w:val="20"/>
          <w:szCs w:val="20"/>
          <w:lang w:eastAsia="ru-RU"/>
        </w:rPr>
        <w:t>@</w:t>
      </w:r>
      <w:r w:rsidRPr="00EA182C">
        <w:rPr>
          <w:rFonts w:ascii="Times New Roman" w:eastAsia="Times New Roman" w:hAnsi="Times New Roman"/>
          <w:color w:val="0000FF"/>
          <w:sz w:val="20"/>
          <w:szCs w:val="20"/>
          <w:lang w:val="en-US" w:eastAsia="ru-RU"/>
        </w:rPr>
        <w:t>mail</w:t>
      </w:r>
      <w:r w:rsidRPr="00A4791B">
        <w:rPr>
          <w:rFonts w:ascii="Times New Roman" w:eastAsia="Times New Roman" w:hAnsi="Times New Roman"/>
          <w:color w:val="0000FF"/>
          <w:sz w:val="20"/>
          <w:szCs w:val="20"/>
          <w:lang w:eastAsia="ru-RU"/>
        </w:rPr>
        <w:t>.</w:t>
      </w:r>
      <w:proofErr w:type="spellStart"/>
      <w:r w:rsidRPr="00EA182C">
        <w:rPr>
          <w:rFonts w:ascii="Times New Roman" w:eastAsia="Times New Roman" w:hAnsi="Times New Roman"/>
          <w:color w:val="0000FF"/>
          <w:sz w:val="20"/>
          <w:szCs w:val="20"/>
          <w:lang w:val="en-US" w:eastAsia="ru-RU"/>
        </w:rPr>
        <w:t>ru</w:t>
      </w:r>
      <w:proofErr w:type="spellEnd"/>
    </w:p>
    <w:p w:rsidR="000B25C2" w:rsidRPr="00EA182C" w:rsidRDefault="000B25C2" w:rsidP="000B25C2">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ИНН/КПП 3814014939/381401001</w:t>
      </w:r>
    </w:p>
    <w:p w:rsidR="000B25C2" w:rsidRPr="00EA182C" w:rsidRDefault="000B25C2" w:rsidP="000B25C2">
      <w:pPr>
        <w:overflowPunct w:val="0"/>
        <w:autoSpaceDE w:val="0"/>
        <w:autoSpaceDN w:val="0"/>
        <w:adjustRightInd w:val="0"/>
        <w:spacing w:after="0" w:line="240" w:lineRule="auto"/>
        <w:rPr>
          <w:rFonts w:ascii="Times New Roman" w:eastAsia="Times New Roman" w:hAnsi="Times New Roman"/>
          <w:sz w:val="20"/>
          <w:szCs w:val="20"/>
          <w:lang w:eastAsia="ru-RU"/>
        </w:rPr>
      </w:pPr>
      <w:r w:rsidRPr="00EA182C">
        <w:rPr>
          <w:rFonts w:ascii="Times New Roman" w:eastAsia="Times New Roman" w:hAnsi="Times New Roman"/>
          <w:sz w:val="20"/>
          <w:szCs w:val="20"/>
          <w:lang w:eastAsia="ru-RU"/>
        </w:rPr>
        <w:t>ОКПО 61134909</w:t>
      </w:r>
    </w:p>
    <w:p w:rsidR="00DE4DBD" w:rsidRPr="00DE4DBD" w:rsidRDefault="00DE4DBD" w:rsidP="00581144">
      <w:pPr>
        <w:spacing w:after="0" w:line="240" w:lineRule="auto"/>
        <w:rPr>
          <w:rFonts w:ascii="Times New Roman" w:hAnsi="Times New Roman"/>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 xml:space="preserve"> от______________ № _______________</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на №______________ от _____________</w:t>
      </w:r>
    </w:p>
    <w:p w:rsidR="00DE4DBD" w:rsidRPr="00DE4DBD" w:rsidRDefault="00DE4DBD" w:rsidP="00DE4DBD">
      <w:pPr>
        <w:pStyle w:val="ConsPlusNormal"/>
        <w:ind w:firstLine="0"/>
        <w:jc w:val="right"/>
        <w:outlineLvl w:val="0"/>
        <w:rPr>
          <w:rFonts w:ascii="Times New Roman" w:hAnsi="Times New Roman" w:cs="Times New Roman"/>
          <w:sz w:val="24"/>
          <w:szCs w:val="24"/>
        </w:rPr>
      </w:pPr>
    </w:p>
    <w:p w:rsidR="00DE4DBD" w:rsidRPr="00DE4DBD" w:rsidRDefault="00DE4DBD" w:rsidP="00DE4DBD">
      <w:pPr>
        <w:pStyle w:val="ConsPlusNormal"/>
        <w:ind w:firstLine="0"/>
        <w:jc w:val="center"/>
        <w:outlineLvl w:val="0"/>
        <w:rPr>
          <w:rFonts w:ascii="Times New Roman" w:hAnsi="Times New Roman" w:cs="Times New Roman"/>
          <w:b/>
          <w:sz w:val="24"/>
          <w:szCs w:val="24"/>
        </w:rPr>
      </w:pPr>
      <w:r w:rsidRPr="00DE4DBD">
        <w:rPr>
          <w:rFonts w:ascii="Times New Roman" w:hAnsi="Times New Roman" w:cs="Times New Roman"/>
          <w:b/>
          <w:sz w:val="24"/>
          <w:szCs w:val="24"/>
        </w:rPr>
        <w:t>ПРЕДПИСАНИЕ  № ____</w:t>
      </w:r>
    </w:p>
    <w:p w:rsidR="00DE4DBD" w:rsidRPr="00DE4DBD" w:rsidRDefault="00DE4DBD" w:rsidP="00DE4DBD">
      <w:pPr>
        <w:pStyle w:val="ConsPlusNormal"/>
        <w:ind w:firstLine="0"/>
        <w:jc w:val="right"/>
        <w:outlineLvl w:val="0"/>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На основании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палате </w:t>
      </w:r>
      <w:proofErr w:type="spellStart"/>
      <w:r w:rsidR="00581144">
        <w:rPr>
          <w:rFonts w:ascii="Times New Roman" w:eastAsia="Times New Roman" w:hAnsi="Times New Roman"/>
          <w:color w:val="000000"/>
          <w:sz w:val="24"/>
          <w:szCs w:val="24"/>
          <w:lang w:eastAsia="ru-RU"/>
        </w:rPr>
        <w:t>Зиминского</w:t>
      </w:r>
      <w:proofErr w:type="spellEnd"/>
      <w:r w:rsidR="00581144">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581144">
        <w:rPr>
          <w:rFonts w:ascii="Times New Roman" w:eastAsia="Times New Roman" w:hAnsi="Times New Roman"/>
          <w:color w:val="000000"/>
          <w:sz w:val="24"/>
          <w:szCs w:val="24"/>
          <w:lang w:eastAsia="ru-RU"/>
        </w:rPr>
        <w:t>Зиминского</w:t>
      </w:r>
      <w:proofErr w:type="spellEnd"/>
      <w:r w:rsidR="00581144">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от _________ года № ___, в соответствии </w:t>
      </w:r>
      <w:proofErr w:type="gramStart"/>
      <w:r w:rsidRPr="00DE4DBD">
        <w:rPr>
          <w:rFonts w:ascii="Times New Roman" w:eastAsia="Times New Roman" w:hAnsi="Times New Roman"/>
          <w:color w:val="000000"/>
          <w:sz w:val="24"/>
          <w:szCs w:val="24"/>
          <w:lang w:eastAsia="ru-RU"/>
        </w:rPr>
        <w:t>с</w:t>
      </w:r>
      <w:proofErr w:type="gramEnd"/>
      <w:r w:rsidRPr="00DE4DBD">
        <w:rPr>
          <w:rFonts w:ascii="Times New Roman" w:eastAsia="Times New Roman" w:hAnsi="Times New Roman"/>
          <w:color w:val="000000"/>
          <w:sz w:val="24"/>
          <w:szCs w:val="24"/>
          <w:lang w:eastAsia="ru-RU"/>
        </w:rPr>
        <w:t xml:space="preserve"> _______________________________________________________</w:t>
      </w:r>
      <w:r w:rsidR="00581144">
        <w:rPr>
          <w:rFonts w:ascii="Times New Roman" w:eastAsia="Times New Roman" w:hAnsi="Times New Roman"/>
          <w:color w:val="000000"/>
          <w:sz w:val="24"/>
          <w:szCs w:val="24"/>
          <w:lang w:eastAsia="ru-RU"/>
        </w:rPr>
        <w:t>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(основание для прове</w:t>
      </w:r>
      <w:r w:rsidR="00581144">
        <w:rPr>
          <w:rFonts w:ascii="Times New Roman" w:eastAsia="Times New Roman" w:hAnsi="Times New Roman"/>
          <w:color w:val="000000"/>
          <w:sz w:val="24"/>
          <w:szCs w:val="24"/>
          <w:lang w:eastAsia="ru-RU"/>
        </w:rPr>
        <w:t>дения проверки: план работы КСП</w:t>
      </w:r>
      <w:r w:rsidRPr="00DE4DBD">
        <w:rPr>
          <w:rFonts w:ascii="Times New Roman" w:eastAsia="Times New Roman" w:hAnsi="Times New Roman"/>
          <w:color w:val="000000"/>
          <w:sz w:val="24"/>
          <w:szCs w:val="24"/>
          <w:lang w:eastAsia="ru-RU"/>
        </w:rPr>
        <w:t>, распоряжение  председателя КСП)</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проводится (или проведено) контрольное мероприятие ______________________</w:t>
      </w:r>
      <w:r w:rsidR="00581144">
        <w:rPr>
          <w:rFonts w:ascii="Times New Roman" w:eastAsia="Times New Roman" w:hAnsi="Times New Roman"/>
          <w:color w:val="000000"/>
          <w:sz w:val="24"/>
          <w:szCs w:val="24"/>
          <w:lang w:eastAsia="ru-RU"/>
        </w:rPr>
        <w:t>_______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(название контрольного мероприятия)</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в </w:t>
      </w:r>
      <w:proofErr w:type="gramStart"/>
      <w:r w:rsidRPr="00DE4DBD">
        <w:rPr>
          <w:rFonts w:ascii="Times New Roman" w:eastAsia="Times New Roman" w:hAnsi="Times New Roman"/>
          <w:color w:val="000000"/>
          <w:sz w:val="24"/>
          <w:szCs w:val="24"/>
          <w:lang w:eastAsia="ru-RU"/>
        </w:rPr>
        <w:t>ходе</w:t>
      </w:r>
      <w:proofErr w:type="gramEnd"/>
      <w:r w:rsidRPr="00DE4DBD">
        <w:rPr>
          <w:rFonts w:ascii="Times New Roman" w:eastAsia="Times New Roman" w:hAnsi="Times New Roman"/>
          <w:color w:val="000000"/>
          <w:sz w:val="24"/>
          <w:szCs w:val="24"/>
          <w:lang w:eastAsia="ru-RU"/>
        </w:rPr>
        <w:t xml:space="preserve"> которого выявлены нарушения, требующие безотлагательных мер по их пресечению и предупреждению, а именно: </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______________________________________________________________________</w:t>
      </w:r>
      <w:r w:rsidR="00405498">
        <w:rPr>
          <w:rFonts w:ascii="Times New Roman" w:eastAsia="Times New Roman" w:hAnsi="Times New Roman"/>
          <w:color w:val="000000"/>
          <w:sz w:val="24"/>
          <w:szCs w:val="24"/>
          <w:lang w:eastAsia="ru-RU"/>
        </w:rPr>
        <w:t>_______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(указать конкретные нарушения со ссылкой на нормы законодательства, требования которого нарушены).</w:t>
      </w:r>
    </w:p>
    <w:p w:rsidR="00DE4DBD" w:rsidRPr="00DE4DBD" w:rsidRDefault="00DE4DBD" w:rsidP="00DE4DBD">
      <w:pPr>
        <w:pStyle w:val="ConsPlusNormal"/>
        <w:ind w:firstLine="0"/>
        <w:jc w:val="both"/>
        <w:outlineLvl w:val="0"/>
        <w:rPr>
          <w:rFonts w:ascii="Times New Roman" w:hAnsi="Times New Roman" w:cs="Times New Roman"/>
          <w:sz w:val="24"/>
          <w:szCs w:val="24"/>
        </w:rPr>
      </w:pPr>
      <w:proofErr w:type="gramStart"/>
      <w:r w:rsidRPr="00DE4DBD">
        <w:rPr>
          <w:rFonts w:ascii="Times New Roman" w:hAnsi="Times New Roman" w:cs="Times New Roman"/>
          <w:sz w:val="24"/>
          <w:szCs w:val="24"/>
        </w:rPr>
        <w:t xml:space="preserve">Руководствуясь ст.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ст.__ Положения о Контрольно-счетной палате </w:t>
      </w:r>
      <w:proofErr w:type="spellStart"/>
      <w:r w:rsidR="00405498">
        <w:rPr>
          <w:rFonts w:ascii="Times New Roman" w:hAnsi="Times New Roman" w:cs="Times New Roman"/>
          <w:sz w:val="24"/>
          <w:szCs w:val="24"/>
        </w:rPr>
        <w:t>Зиминского</w:t>
      </w:r>
      <w:proofErr w:type="spellEnd"/>
      <w:r w:rsidR="00405498">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утвержденного решением Думы </w:t>
      </w:r>
      <w:proofErr w:type="spellStart"/>
      <w:r w:rsidR="00405498">
        <w:rPr>
          <w:rFonts w:ascii="Times New Roman" w:hAnsi="Times New Roman" w:cs="Times New Roman"/>
          <w:sz w:val="24"/>
          <w:szCs w:val="24"/>
        </w:rPr>
        <w:t>Зиминского</w:t>
      </w:r>
      <w:proofErr w:type="spellEnd"/>
      <w:r w:rsidR="00405498">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 xml:space="preserve"> от ___.___.20___ года № ___, направляем Вам настоящее Предписание для принятия безотлагательных мер по пресечению и предупреждению выявленных в ходе контрольного мероприятия  нарушений</w:t>
      </w:r>
      <w:proofErr w:type="gramEnd"/>
      <w:r w:rsidRPr="00DE4DBD">
        <w:rPr>
          <w:rFonts w:ascii="Times New Roman" w:hAnsi="Times New Roman" w:cs="Times New Roman"/>
          <w:sz w:val="24"/>
          <w:szCs w:val="24"/>
        </w:rPr>
        <w:t>, а именно:</w:t>
      </w:r>
    </w:p>
    <w:p w:rsidR="00DE4DBD" w:rsidRPr="00DE4DBD" w:rsidRDefault="00DE4DBD" w:rsidP="00DE4DBD">
      <w:pPr>
        <w:pStyle w:val="ConsPlusNormal"/>
        <w:ind w:firstLine="0"/>
        <w:jc w:val="both"/>
        <w:outlineLvl w:val="0"/>
        <w:rPr>
          <w:rFonts w:ascii="Times New Roman" w:hAnsi="Times New Roman" w:cs="Times New Roman"/>
          <w:sz w:val="24"/>
          <w:szCs w:val="24"/>
        </w:rPr>
      </w:pPr>
      <w:r w:rsidRPr="00DE4DBD">
        <w:rPr>
          <w:rFonts w:ascii="Times New Roman" w:hAnsi="Times New Roman" w:cs="Times New Roman"/>
          <w:sz w:val="24"/>
          <w:szCs w:val="24"/>
        </w:rPr>
        <w:t>______________________________________________________________________</w:t>
      </w:r>
      <w:r w:rsidR="00CC4488">
        <w:rPr>
          <w:rFonts w:ascii="Times New Roman" w:hAnsi="Times New Roman" w:cs="Times New Roman"/>
          <w:sz w:val="24"/>
          <w:szCs w:val="24"/>
        </w:rPr>
        <w:t>_______</w:t>
      </w:r>
    </w:p>
    <w:p w:rsidR="00DE4DBD" w:rsidRPr="00DE4DBD" w:rsidRDefault="00DE4DBD" w:rsidP="00DE4DBD">
      <w:pPr>
        <w:pStyle w:val="ConsPlusNormal"/>
        <w:ind w:firstLine="0"/>
        <w:outlineLvl w:val="0"/>
        <w:rPr>
          <w:rFonts w:ascii="Times New Roman" w:hAnsi="Times New Roman" w:cs="Times New Roman"/>
          <w:sz w:val="24"/>
          <w:szCs w:val="24"/>
        </w:rPr>
      </w:pPr>
      <w:r w:rsidRPr="00DE4DBD">
        <w:rPr>
          <w:rFonts w:ascii="Times New Roman" w:hAnsi="Times New Roman" w:cs="Times New Roman"/>
          <w:sz w:val="24"/>
          <w:szCs w:val="24"/>
        </w:rPr>
        <w:t xml:space="preserve">                                                                (указать меры)</w:t>
      </w:r>
    </w:p>
    <w:p w:rsidR="00DE4DBD" w:rsidRPr="00DE4DBD" w:rsidRDefault="00DE4DBD" w:rsidP="00DE4DBD">
      <w:pPr>
        <w:pStyle w:val="ConsPlusNormal"/>
        <w:ind w:firstLine="0"/>
        <w:jc w:val="right"/>
        <w:outlineLvl w:val="0"/>
        <w:rPr>
          <w:rFonts w:ascii="Times New Roman" w:hAnsi="Times New Roman" w:cs="Times New Roman"/>
          <w:sz w:val="24"/>
          <w:szCs w:val="24"/>
        </w:rPr>
      </w:pPr>
    </w:p>
    <w:p w:rsidR="00DE4DBD" w:rsidRPr="00DE4DBD" w:rsidRDefault="00DE4DBD" w:rsidP="00DE4DBD">
      <w:pPr>
        <w:spacing w:after="0" w:line="240" w:lineRule="auto"/>
        <w:ind w:firstLine="539"/>
        <w:jc w:val="both"/>
        <w:rPr>
          <w:rFonts w:ascii="Times New Roman" w:hAnsi="Times New Roman"/>
          <w:sz w:val="24"/>
          <w:szCs w:val="24"/>
        </w:rPr>
      </w:pPr>
      <w:r w:rsidRPr="00DE4DBD">
        <w:rPr>
          <w:rFonts w:ascii="Times New Roman" w:hAnsi="Times New Roman"/>
          <w:sz w:val="24"/>
          <w:szCs w:val="24"/>
        </w:rPr>
        <w:t>Информацию о мерах, принятых руководством __________________________</w:t>
      </w:r>
      <w:r w:rsidR="00CC4488">
        <w:rPr>
          <w:rFonts w:ascii="Times New Roman" w:hAnsi="Times New Roman"/>
          <w:sz w:val="24"/>
          <w:szCs w:val="24"/>
        </w:rPr>
        <w:t>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(наименование объекта)</w:t>
      </w:r>
    </w:p>
    <w:p w:rsidR="00DE4DBD" w:rsidRPr="00DE4DBD" w:rsidRDefault="00DE4DBD" w:rsidP="00DE4DBD">
      <w:pPr>
        <w:spacing w:after="0" w:line="240" w:lineRule="auto"/>
        <w:jc w:val="both"/>
        <w:rPr>
          <w:rFonts w:ascii="Times New Roman" w:hAnsi="Times New Roman"/>
          <w:b/>
          <w:sz w:val="24"/>
          <w:szCs w:val="24"/>
        </w:rPr>
      </w:pPr>
      <w:r w:rsidRPr="00DE4DBD">
        <w:rPr>
          <w:rFonts w:ascii="Times New Roman" w:hAnsi="Times New Roman"/>
          <w:sz w:val="24"/>
          <w:szCs w:val="24"/>
        </w:rPr>
        <w:lastRenderedPageBreak/>
        <w:t xml:space="preserve">по пресечению и предупреждению выявленных нарушений, представить в Контрольно-счетную палату </w:t>
      </w:r>
      <w:proofErr w:type="spellStart"/>
      <w:r w:rsidR="00CC4488">
        <w:rPr>
          <w:rFonts w:ascii="Times New Roman" w:hAnsi="Times New Roman"/>
          <w:sz w:val="24"/>
          <w:szCs w:val="24"/>
        </w:rPr>
        <w:t>Зиминского</w:t>
      </w:r>
      <w:proofErr w:type="spellEnd"/>
      <w:r w:rsidR="00CC4488">
        <w:rPr>
          <w:rFonts w:ascii="Times New Roman" w:hAnsi="Times New Roman"/>
          <w:sz w:val="24"/>
          <w:szCs w:val="24"/>
        </w:rPr>
        <w:t xml:space="preserve"> городского муниципального образования</w:t>
      </w:r>
      <w:r w:rsidRPr="00DE4DBD">
        <w:rPr>
          <w:rFonts w:ascii="Times New Roman" w:hAnsi="Times New Roman"/>
          <w:sz w:val="24"/>
          <w:szCs w:val="24"/>
        </w:rPr>
        <w:t xml:space="preserve"> в срок </w:t>
      </w:r>
      <w:r w:rsidRPr="00DE4DBD">
        <w:rPr>
          <w:rFonts w:ascii="Times New Roman" w:hAnsi="Times New Roman"/>
          <w:b/>
          <w:sz w:val="24"/>
          <w:szCs w:val="24"/>
        </w:rPr>
        <w:t>до ______________ года.</w:t>
      </w:r>
    </w:p>
    <w:p w:rsidR="00DE4DBD" w:rsidRPr="00DE4DBD" w:rsidRDefault="00DE4DBD" w:rsidP="00DE4DBD">
      <w:pPr>
        <w:spacing w:after="0" w:line="240" w:lineRule="auto"/>
        <w:jc w:val="both"/>
        <w:rPr>
          <w:rFonts w:ascii="Times New Roman" w:hAnsi="Times New Roman"/>
          <w:b/>
          <w:sz w:val="24"/>
          <w:szCs w:val="24"/>
        </w:rPr>
      </w:pPr>
    </w:p>
    <w:p w:rsidR="00DE4DBD" w:rsidRDefault="00DE4DBD" w:rsidP="00DE4DBD">
      <w:pPr>
        <w:spacing w:after="0" w:line="240" w:lineRule="auto"/>
        <w:jc w:val="both"/>
        <w:rPr>
          <w:rFonts w:ascii="Times New Roman" w:hAnsi="Times New Roman"/>
          <w:b/>
          <w:sz w:val="24"/>
          <w:szCs w:val="24"/>
        </w:rPr>
      </w:pPr>
    </w:p>
    <w:p w:rsidR="00626971" w:rsidRPr="00DE4DBD" w:rsidRDefault="00626971" w:rsidP="00DE4DBD">
      <w:pPr>
        <w:spacing w:after="0" w:line="240" w:lineRule="auto"/>
        <w:jc w:val="both"/>
        <w:rPr>
          <w:rFonts w:ascii="Times New Roman" w:hAnsi="Times New Roman"/>
          <w:b/>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Председатель                  ___________________          __________________________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(подпись)                               (фамилия,  инициалы)</w:t>
      </w:r>
    </w:p>
    <w:p w:rsidR="00DE4DBD" w:rsidRPr="00DE4DBD" w:rsidRDefault="00DE4DBD" w:rsidP="00DE4DBD">
      <w:pPr>
        <w:spacing w:after="0" w:line="240" w:lineRule="auto"/>
        <w:jc w:val="both"/>
        <w:rPr>
          <w:rFonts w:ascii="Times New Roman" w:hAnsi="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B497C" w:rsidRDefault="00DB497C" w:rsidP="009C2C83">
      <w:pPr>
        <w:pStyle w:val="ConsPlusNormal"/>
        <w:ind w:firstLine="0"/>
        <w:jc w:val="right"/>
        <w:outlineLvl w:val="0"/>
        <w:rPr>
          <w:rFonts w:ascii="Times New Roman" w:hAnsi="Times New Roman" w:cs="Times New Roman"/>
          <w:sz w:val="24"/>
          <w:szCs w:val="24"/>
        </w:rPr>
      </w:pPr>
    </w:p>
    <w:p w:rsidR="00DE4DBD" w:rsidRPr="00DE4DBD" w:rsidRDefault="00DE4DBD" w:rsidP="009C2C83">
      <w:pPr>
        <w:pStyle w:val="ConsPlusNormal"/>
        <w:ind w:firstLine="0"/>
        <w:jc w:val="right"/>
        <w:outlineLvl w:val="0"/>
        <w:rPr>
          <w:rFonts w:ascii="Times New Roman" w:hAnsi="Times New Roman" w:cs="Times New Roman"/>
          <w:b/>
          <w:sz w:val="24"/>
          <w:szCs w:val="24"/>
        </w:rPr>
      </w:pPr>
      <w:r w:rsidRPr="00DE4DBD">
        <w:rPr>
          <w:rFonts w:ascii="Times New Roman" w:hAnsi="Times New Roman" w:cs="Times New Roman"/>
          <w:b/>
          <w:sz w:val="24"/>
          <w:szCs w:val="24"/>
        </w:rPr>
        <w:lastRenderedPageBreak/>
        <w:t>Приложение № 14</w:t>
      </w:r>
    </w:p>
    <w:p w:rsidR="00DE4DBD" w:rsidRPr="00DE4DBD" w:rsidRDefault="00DE4DBD" w:rsidP="009C2C83">
      <w:pPr>
        <w:pStyle w:val="ConsPlusNormal"/>
        <w:ind w:firstLine="0"/>
        <w:jc w:val="right"/>
        <w:outlineLvl w:val="0"/>
        <w:rPr>
          <w:rFonts w:ascii="Times New Roman" w:hAnsi="Times New Roman" w:cs="Times New Roman"/>
          <w:sz w:val="24"/>
          <w:szCs w:val="24"/>
        </w:rPr>
      </w:pPr>
      <w:r w:rsidRPr="00DE4DBD">
        <w:rPr>
          <w:rFonts w:ascii="Times New Roman" w:hAnsi="Times New Roman" w:cs="Times New Roman"/>
          <w:sz w:val="24"/>
          <w:szCs w:val="24"/>
        </w:rPr>
        <w:t>(пункт 6.17.3.Стандарта)</w:t>
      </w:r>
    </w:p>
    <w:p w:rsidR="00DE4DBD" w:rsidRPr="00DE4DBD" w:rsidRDefault="00DE4DBD" w:rsidP="00DE4DBD">
      <w:pPr>
        <w:pStyle w:val="ConsPlusNormal"/>
        <w:ind w:firstLine="0"/>
        <w:jc w:val="right"/>
        <w:outlineLvl w:val="0"/>
        <w:rPr>
          <w:rFonts w:ascii="Times New Roman" w:hAnsi="Times New Roman" w:cs="Times New Roman"/>
          <w:sz w:val="24"/>
          <w:szCs w:val="24"/>
        </w:rPr>
      </w:pPr>
    </w:p>
    <w:p w:rsidR="00DE4DBD" w:rsidRDefault="00DE4DBD" w:rsidP="00DE4DBD">
      <w:pPr>
        <w:pStyle w:val="ConsPlusNormal"/>
        <w:ind w:firstLine="0"/>
        <w:outlineLvl w:val="0"/>
        <w:rPr>
          <w:rFonts w:ascii="Times New Roman" w:hAnsi="Times New Roman" w:cs="Times New Roman"/>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от______________ № _______________</w:t>
      </w:r>
    </w:p>
    <w:p w:rsidR="00DE4DBD" w:rsidRPr="00DE4DBD" w:rsidRDefault="00DE4DBD" w:rsidP="00DE4DBD">
      <w:pPr>
        <w:spacing w:after="0" w:line="240" w:lineRule="auto"/>
        <w:jc w:val="center"/>
        <w:rPr>
          <w:rFonts w:ascii="Times New Roman" w:hAnsi="Times New Roman"/>
          <w:b/>
          <w:sz w:val="24"/>
          <w:szCs w:val="24"/>
        </w:rPr>
      </w:pPr>
    </w:p>
    <w:p w:rsidR="00DE4DBD" w:rsidRPr="00DE4DBD" w:rsidRDefault="00DE4DBD" w:rsidP="00DE4DBD">
      <w:pPr>
        <w:spacing w:after="0" w:line="240" w:lineRule="auto"/>
        <w:rPr>
          <w:rFonts w:ascii="Times New Roman" w:hAnsi="Times New Roman"/>
          <w:b/>
          <w:sz w:val="24"/>
          <w:szCs w:val="24"/>
        </w:rPr>
      </w:pPr>
      <w:r w:rsidRPr="00DE4DBD">
        <w:rPr>
          <w:rFonts w:ascii="Times New Roman" w:hAnsi="Times New Roman"/>
          <w:b/>
          <w:sz w:val="24"/>
          <w:szCs w:val="24"/>
        </w:rPr>
        <w:t>на №______________ от _____________</w:t>
      </w:r>
    </w:p>
    <w:p w:rsidR="00DE4DBD" w:rsidRPr="00DE4DBD" w:rsidRDefault="00DE4DBD" w:rsidP="00DE4DBD">
      <w:pPr>
        <w:pStyle w:val="ConsPlusNormal"/>
        <w:ind w:firstLine="0"/>
        <w:outlineLvl w:val="0"/>
        <w:rPr>
          <w:rFonts w:ascii="Times New Roman" w:hAnsi="Times New Roman" w:cs="Times New Roman"/>
          <w:sz w:val="24"/>
          <w:szCs w:val="24"/>
        </w:rPr>
      </w:pPr>
    </w:p>
    <w:p w:rsidR="00DE4DBD" w:rsidRPr="00DE4DBD" w:rsidRDefault="00DE4DBD" w:rsidP="00DE4DBD">
      <w:pPr>
        <w:pStyle w:val="ConsPlusNormal"/>
        <w:widowControl/>
        <w:ind w:firstLine="0"/>
        <w:outlineLvl w:val="0"/>
        <w:rPr>
          <w:rFonts w:ascii="Times New Roman" w:hAnsi="Times New Roman" w:cs="Times New Roman"/>
          <w:sz w:val="24"/>
          <w:szCs w:val="24"/>
        </w:rPr>
      </w:pPr>
    </w:p>
    <w:p w:rsidR="00DE4DBD" w:rsidRPr="00DE4DBD" w:rsidRDefault="00DE4DBD" w:rsidP="00DE4DBD">
      <w:pPr>
        <w:pStyle w:val="ConsPlusNormal"/>
        <w:widowControl/>
        <w:ind w:firstLine="0"/>
        <w:jc w:val="center"/>
        <w:outlineLvl w:val="0"/>
        <w:rPr>
          <w:rFonts w:ascii="Times New Roman" w:hAnsi="Times New Roman" w:cs="Times New Roman"/>
          <w:b/>
          <w:sz w:val="24"/>
          <w:szCs w:val="24"/>
        </w:rPr>
      </w:pPr>
      <w:r w:rsidRPr="00DE4DBD">
        <w:rPr>
          <w:rFonts w:ascii="Times New Roman" w:hAnsi="Times New Roman" w:cs="Times New Roman"/>
          <w:b/>
          <w:sz w:val="24"/>
          <w:szCs w:val="24"/>
        </w:rPr>
        <w:t>Уважаемый  ___________________</w:t>
      </w:r>
      <w:proofErr w:type="gramStart"/>
      <w:r w:rsidRPr="00DE4DBD">
        <w:rPr>
          <w:rFonts w:ascii="Times New Roman" w:hAnsi="Times New Roman" w:cs="Times New Roman"/>
          <w:b/>
          <w:sz w:val="24"/>
          <w:szCs w:val="24"/>
        </w:rPr>
        <w:t xml:space="preserve"> !</w:t>
      </w:r>
      <w:proofErr w:type="gramEnd"/>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 основании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палате </w:t>
      </w:r>
      <w:proofErr w:type="spellStart"/>
      <w:r w:rsidR="00771ABA">
        <w:rPr>
          <w:rFonts w:ascii="Times New Roman" w:eastAsia="Times New Roman" w:hAnsi="Times New Roman"/>
          <w:color w:val="000000"/>
          <w:sz w:val="24"/>
          <w:szCs w:val="24"/>
          <w:lang w:eastAsia="ru-RU"/>
        </w:rPr>
        <w:t>Зиминского</w:t>
      </w:r>
      <w:proofErr w:type="spellEnd"/>
      <w:r w:rsidR="00771ABA">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утвержденного решением Думы </w:t>
      </w:r>
      <w:proofErr w:type="spellStart"/>
      <w:r w:rsidR="00771ABA">
        <w:rPr>
          <w:rFonts w:ascii="Times New Roman" w:eastAsia="Times New Roman" w:hAnsi="Times New Roman"/>
          <w:color w:val="000000"/>
          <w:sz w:val="24"/>
          <w:szCs w:val="24"/>
          <w:lang w:eastAsia="ru-RU"/>
        </w:rPr>
        <w:t>Зиминского</w:t>
      </w:r>
      <w:proofErr w:type="spellEnd"/>
      <w:r w:rsidR="00771ABA">
        <w:rPr>
          <w:rFonts w:ascii="Times New Roman" w:eastAsia="Times New Roman" w:hAnsi="Times New Roman"/>
          <w:color w:val="000000"/>
          <w:sz w:val="24"/>
          <w:szCs w:val="24"/>
          <w:lang w:eastAsia="ru-RU"/>
        </w:rPr>
        <w:t xml:space="preserve"> городского муниципального образования</w:t>
      </w:r>
      <w:r w:rsidRPr="00DE4DBD">
        <w:rPr>
          <w:rFonts w:ascii="Times New Roman" w:eastAsia="Times New Roman" w:hAnsi="Times New Roman"/>
          <w:color w:val="000000"/>
          <w:sz w:val="24"/>
          <w:szCs w:val="24"/>
          <w:lang w:eastAsia="ru-RU"/>
        </w:rPr>
        <w:t xml:space="preserve"> от _________ года № ___, в соответствии </w:t>
      </w:r>
      <w:proofErr w:type="gramStart"/>
      <w:r w:rsidRPr="00DE4DBD">
        <w:rPr>
          <w:rFonts w:ascii="Times New Roman" w:eastAsia="Times New Roman" w:hAnsi="Times New Roman"/>
          <w:color w:val="000000"/>
          <w:sz w:val="24"/>
          <w:szCs w:val="24"/>
          <w:lang w:eastAsia="ru-RU"/>
        </w:rPr>
        <w:t>с</w:t>
      </w:r>
      <w:proofErr w:type="gramEnd"/>
      <w:r w:rsidRPr="00DE4DBD">
        <w:rPr>
          <w:rFonts w:ascii="Times New Roman" w:eastAsia="Times New Roman" w:hAnsi="Times New Roman"/>
          <w:color w:val="000000"/>
          <w:sz w:val="24"/>
          <w:szCs w:val="24"/>
          <w:lang w:eastAsia="ru-RU"/>
        </w:rPr>
        <w:t xml:space="preserve"> _______________________________________________________</w:t>
      </w:r>
      <w:r w:rsidR="00771ABA">
        <w:rPr>
          <w:rFonts w:ascii="Times New Roman" w:eastAsia="Times New Roman" w:hAnsi="Times New Roman"/>
          <w:color w:val="000000"/>
          <w:sz w:val="24"/>
          <w:szCs w:val="24"/>
          <w:lang w:eastAsia="ru-RU"/>
        </w:rPr>
        <w:t>_</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(основание для прове</w:t>
      </w:r>
      <w:r w:rsidR="00771ABA">
        <w:rPr>
          <w:rFonts w:ascii="Times New Roman" w:eastAsia="Times New Roman" w:hAnsi="Times New Roman"/>
          <w:color w:val="000000"/>
          <w:sz w:val="24"/>
          <w:szCs w:val="24"/>
          <w:lang w:eastAsia="ru-RU"/>
        </w:rPr>
        <w:t>дения проверки: план работы КСП</w:t>
      </w:r>
      <w:r w:rsidRPr="00DE4DBD">
        <w:rPr>
          <w:rFonts w:ascii="Times New Roman" w:eastAsia="Times New Roman" w:hAnsi="Times New Roman"/>
          <w:color w:val="000000"/>
          <w:sz w:val="24"/>
          <w:szCs w:val="24"/>
          <w:lang w:eastAsia="ru-RU"/>
        </w:rPr>
        <w:t>, распоряжение  председателя КСП)</w:t>
      </w:r>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проведено контрольное мероприятие _____________________________________</w:t>
      </w:r>
      <w:r w:rsidR="00771ABA">
        <w:rPr>
          <w:rFonts w:ascii="Times New Roman" w:eastAsia="Times New Roman" w:hAnsi="Times New Roman"/>
          <w:color w:val="000000"/>
          <w:sz w:val="24"/>
          <w:szCs w:val="24"/>
          <w:lang w:eastAsia="ru-RU"/>
        </w:rPr>
        <w:t>________</w:t>
      </w:r>
      <w:r w:rsidRPr="00DE4DBD">
        <w:rPr>
          <w:rFonts w:ascii="Times New Roman" w:eastAsia="Times New Roman" w:hAnsi="Times New Roman"/>
          <w:color w:val="000000"/>
          <w:sz w:val="24"/>
          <w:szCs w:val="24"/>
          <w:lang w:eastAsia="ru-RU"/>
        </w:rPr>
        <w:t>,</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                                                                                 (название контрольного мероприятия)</w:t>
      </w:r>
    </w:p>
    <w:p w:rsidR="00DE4DBD" w:rsidRPr="00DE4DBD" w:rsidRDefault="00DE4DBD" w:rsidP="00DE4DBD">
      <w:pPr>
        <w:autoSpaceDE w:val="0"/>
        <w:autoSpaceDN w:val="0"/>
        <w:adjustRightInd w:val="0"/>
        <w:spacing w:after="0" w:line="240" w:lineRule="auto"/>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 xml:space="preserve">по </w:t>
      </w:r>
      <w:proofErr w:type="gramStart"/>
      <w:r w:rsidRPr="00DE4DBD">
        <w:rPr>
          <w:rFonts w:ascii="Times New Roman" w:eastAsia="Times New Roman" w:hAnsi="Times New Roman"/>
          <w:color w:val="000000"/>
          <w:sz w:val="24"/>
          <w:szCs w:val="24"/>
          <w:lang w:eastAsia="ru-RU"/>
        </w:rPr>
        <w:t>результатам</w:t>
      </w:r>
      <w:proofErr w:type="gramEnd"/>
      <w:r w:rsidRPr="00DE4DBD">
        <w:rPr>
          <w:rFonts w:ascii="Times New Roman" w:eastAsia="Times New Roman" w:hAnsi="Times New Roman"/>
          <w:color w:val="000000"/>
          <w:sz w:val="24"/>
          <w:szCs w:val="24"/>
          <w:lang w:eastAsia="ru-RU"/>
        </w:rPr>
        <w:t xml:space="preserve"> которого составлен акт от ____ ____ 20___ года № ____ и отчет от ____ _____ 20____ года № ____.</w:t>
      </w:r>
    </w:p>
    <w:p w:rsidR="00DE4DBD" w:rsidRPr="00DE4DBD" w:rsidRDefault="00DE4DBD" w:rsidP="00DE4DBD">
      <w:pPr>
        <w:pStyle w:val="ConsPlusNormal"/>
        <w:widowControl/>
        <w:ind w:firstLine="540"/>
        <w:jc w:val="both"/>
        <w:rPr>
          <w:rFonts w:ascii="Times New Roman" w:hAnsi="Times New Roman" w:cs="Times New Roman"/>
          <w:sz w:val="24"/>
          <w:szCs w:val="24"/>
        </w:rPr>
      </w:pPr>
      <w:proofErr w:type="gramStart"/>
      <w:r w:rsidRPr="00DE4DBD">
        <w:rPr>
          <w:rFonts w:ascii="Times New Roman" w:hAnsi="Times New Roman" w:cs="Times New Roman"/>
          <w:sz w:val="24"/>
          <w:szCs w:val="24"/>
        </w:rPr>
        <w:t xml:space="preserve">В ходе контрольного мероприятия </w:t>
      </w:r>
      <w:r w:rsidRPr="00DE4DBD">
        <w:rPr>
          <w:rFonts w:ascii="Times New Roman" w:hAnsi="Times New Roman" w:cs="Times New Roman"/>
          <w:bCs/>
          <w:sz w:val="24"/>
          <w:szCs w:val="24"/>
        </w:rPr>
        <w:t xml:space="preserve">выявлены факты незаконного использования муниципальных средств (или </w:t>
      </w:r>
      <w:r w:rsidRPr="00DE4DBD">
        <w:rPr>
          <w:rFonts w:ascii="Times New Roman" w:hAnsi="Times New Roman" w:cs="Times New Roman"/>
          <w:sz w:val="24"/>
          <w:szCs w:val="24"/>
        </w:rPr>
        <w:t>неправомерных действий (бездействий) должностных и иных лиц органов местного самоуправления и муниципальных органов и организаций (при наличии доводов о допущенных ими конкретных нарушениях законодательства Российской Федерации, Иркутской области, муниципальных правовых актов), то есть, допущены нарушения законодательства Российской Федерации, Иркутской области, муниципальных правовых актов: __________________________</w:t>
      </w:r>
      <w:r w:rsidR="009C2C83">
        <w:rPr>
          <w:rFonts w:ascii="Times New Roman" w:hAnsi="Times New Roman" w:cs="Times New Roman"/>
          <w:sz w:val="24"/>
          <w:szCs w:val="24"/>
        </w:rPr>
        <w:t>_______________________</w:t>
      </w:r>
      <w:proofErr w:type="gramEnd"/>
    </w:p>
    <w:p w:rsidR="00DE4DBD" w:rsidRPr="00DE4DBD" w:rsidRDefault="00DE4DBD" w:rsidP="00DE4D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4DBD">
        <w:rPr>
          <w:rFonts w:ascii="Times New Roman" w:eastAsia="Times New Roman" w:hAnsi="Times New Roman"/>
          <w:color w:val="000000"/>
          <w:sz w:val="24"/>
          <w:szCs w:val="24"/>
          <w:lang w:eastAsia="ru-RU"/>
        </w:rPr>
        <w:t>(указать конкретные нарушения со ссылкой на нормы законодательства, требования которого нарушены).</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В связи с допущенными нарушениями муниципальному образованию причинен ущерб в размере ______ руб. (при наличии).</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По данным фактам руководством ____________________________________</w:t>
      </w:r>
      <w:r w:rsidR="009C2C83">
        <w:rPr>
          <w:rFonts w:ascii="Times New Roman" w:hAnsi="Times New Roman" w:cs="Times New Roman"/>
          <w:sz w:val="24"/>
          <w:szCs w:val="24"/>
        </w:rPr>
        <w:t>______</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проверяемого объекта)</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представлены объяснения и замечания (при их наличии).</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Со стороны КСП руководству ________________________________</w:t>
      </w:r>
      <w:r w:rsidR="009C2C83">
        <w:rPr>
          <w:rFonts w:ascii="Times New Roman" w:hAnsi="Times New Roman" w:cs="Times New Roman"/>
          <w:sz w:val="24"/>
          <w:szCs w:val="24"/>
        </w:rPr>
        <w:t>______________</w:t>
      </w:r>
    </w:p>
    <w:p w:rsidR="00DE4DBD" w:rsidRPr="00DE4DBD" w:rsidRDefault="00DE4DBD" w:rsidP="00DE4DBD">
      <w:pPr>
        <w:pStyle w:val="ConsPlusNormal"/>
        <w:widowControl/>
        <w:ind w:firstLine="540"/>
        <w:jc w:val="both"/>
        <w:rPr>
          <w:rFonts w:ascii="Times New Roman" w:hAnsi="Times New Roman" w:cs="Times New Roman"/>
          <w:sz w:val="24"/>
          <w:szCs w:val="24"/>
        </w:rPr>
      </w:pPr>
      <w:r w:rsidRPr="00DE4DBD">
        <w:rPr>
          <w:rFonts w:ascii="Times New Roman" w:hAnsi="Times New Roman" w:cs="Times New Roman"/>
          <w:sz w:val="24"/>
          <w:szCs w:val="24"/>
        </w:rPr>
        <w:t xml:space="preserve">                                                                     (наименование проверяемого объекта)</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направлено представление (предписание). </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О результатах рассмотрения настоящего обращения прошу направить информацию в Контрольно-счетную палату </w:t>
      </w:r>
      <w:proofErr w:type="spellStart"/>
      <w:r w:rsidR="009C2C83">
        <w:rPr>
          <w:rFonts w:ascii="Times New Roman" w:hAnsi="Times New Roman" w:cs="Times New Roman"/>
          <w:sz w:val="24"/>
          <w:szCs w:val="24"/>
        </w:rPr>
        <w:t>Зиминского</w:t>
      </w:r>
      <w:proofErr w:type="spellEnd"/>
      <w:r w:rsidR="009C2C83">
        <w:rPr>
          <w:rFonts w:ascii="Times New Roman" w:hAnsi="Times New Roman" w:cs="Times New Roman"/>
          <w:sz w:val="24"/>
          <w:szCs w:val="24"/>
        </w:rPr>
        <w:t xml:space="preserve"> городского муниципального образования</w:t>
      </w:r>
      <w:r w:rsidRPr="00DE4DBD">
        <w:rPr>
          <w:rFonts w:ascii="Times New Roman" w:hAnsi="Times New Roman" w:cs="Times New Roman"/>
          <w:sz w:val="24"/>
          <w:szCs w:val="24"/>
        </w:rPr>
        <w:t>.</w:t>
      </w:r>
    </w:p>
    <w:p w:rsidR="00DE4DBD" w:rsidRPr="00DE4DBD" w:rsidRDefault="00DE4DBD" w:rsidP="00DE4DBD">
      <w:pPr>
        <w:pStyle w:val="ConsPlusNormal"/>
        <w:widowControl/>
        <w:ind w:firstLine="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Приложение:</w:t>
      </w:r>
    </w:p>
    <w:p w:rsidR="00DE4DBD" w:rsidRPr="00DE4DBD" w:rsidRDefault="00DE4DBD" w:rsidP="00DE4DBD">
      <w:pPr>
        <w:pStyle w:val="ConsPlusNormal"/>
        <w:widowControl/>
        <w:ind w:firstLine="0"/>
        <w:outlineLvl w:val="0"/>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1. Копия отчета (или выписка из него) о результатах контрольного мероприятия;</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2. Копия акта (или выписка из него) по результатам контрольного мероприятия;</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t xml:space="preserve">         3. Копии первичных документов, подтверждающих факты выявленных правонарушений;</w:t>
      </w:r>
    </w:p>
    <w:p w:rsidR="00DE4DBD" w:rsidRPr="00DE4DBD" w:rsidRDefault="00DE4DBD" w:rsidP="00DE4DBD">
      <w:pPr>
        <w:pStyle w:val="ConsPlusNormal"/>
        <w:widowControl/>
        <w:ind w:firstLine="0"/>
        <w:jc w:val="both"/>
        <w:rPr>
          <w:rFonts w:ascii="Times New Roman" w:hAnsi="Times New Roman" w:cs="Times New Roman"/>
          <w:sz w:val="24"/>
          <w:szCs w:val="24"/>
        </w:rPr>
      </w:pPr>
      <w:r w:rsidRPr="00DE4DBD">
        <w:rPr>
          <w:rFonts w:ascii="Times New Roman" w:hAnsi="Times New Roman" w:cs="Times New Roman"/>
          <w:sz w:val="24"/>
          <w:szCs w:val="24"/>
        </w:rPr>
        <w:lastRenderedPageBreak/>
        <w:t xml:space="preserve">         4. Копии письменных объяснений и замечаний должностных лиц объекта контрольного мероприятия по акту (актам) проверки, а также другие необходимые материалы.</w:t>
      </w:r>
    </w:p>
    <w:p w:rsidR="00DE4DBD" w:rsidRPr="00DE4DBD" w:rsidRDefault="00DE4DBD" w:rsidP="00DE4DBD">
      <w:pPr>
        <w:pStyle w:val="ConsPlusNormal"/>
        <w:widowControl/>
        <w:ind w:firstLine="0"/>
        <w:jc w:val="both"/>
        <w:rPr>
          <w:rFonts w:ascii="Times New Roman" w:hAnsi="Times New Roman" w:cs="Times New Roman"/>
          <w:sz w:val="24"/>
          <w:szCs w:val="24"/>
        </w:rPr>
      </w:pPr>
    </w:p>
    <w:p w:rsidR="00DE4DBD" w:rsidRPr="00DE4DBD" w:rsidRDefault="00DE4DBD" w:rsidP="00DE4DBD">
      <w:pPr>
        <w:pStyle w:val="ConsPlusNormal"/>
        <w:widowControl/>
        <w:ind w:firstLine="0"/>
        <w:jc w:val="both"/>
        <w:rPr>
          <w:rFonts w:ascii="Times New Roman" w:hAnsi="Times New Roman" w:cs="Times New Roman"/>
          <w:sz w:val="24"/>
          <w:szCs w:val="24"/>
        </w:rPr>
      </w:pP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Председатель             ___________________          ____________________________</w:t>
      </w:r>
    </w:p>
    <w:p w:rsidR="00DE4DBD" w:rsidRPr="00DE4DBD" w:rsidRDefault="00DE4DBD" w:rsidP="00DE4DBD">
      <w:pPr>
        <w:spacing w:after="0" w:line="240" w:lineRule="auto"/>
        <w:jc w:val="both"/>
        <w:rPr>
          <w:rFonts w:ascii="Times New Roman" w:hAnsi="Times New Roman"/>
          <w:sz w:val="24"/>
          <w:szCs w:val="24"/>
        </w:rPr>
      </w:pPr>
      <w:r w:rsidRPr="00DE4DBD">
        <w:rPr>
          <w:rFonts w:ascii="Times New Roman" w:hAnsi="Times New Roman"/>
          <w:sz w:val="24"/>
          <w:szCs w:val="24"/>
        </w:rPr>
        <w:t xml:space="preserve">                                                 (подпись)                               (фамилия,  инициалы)</w:t>
      </w:r>
    </w:p>
    <w:p w:rsidR="00DE4DBD" w:rsidRPr="00DE4DBD" w:rsidRDefault="00DE4DBD" w:rsidP="00DE4DBD">
      <w:pPr>
        <w:pStyle w:val="ConsPlusNormal"/>
        <w:widowControl/>
        <w:ind w:firstLine="0"/>
        <w:jc w:val="both"/>
        <w:rPr>
          <w:rFonts w:ascii="Times New Roman" w:hAnsi="Times New Roman" w:cs="Times New Roman"/>
          <w:sz w:val="24"/>
          <w:szCs w:val="24"/>
        </w:rPr>
      </w:pPr>
    </w:p>
    <w:p w:rsidR="00DE4DBD" w:rsidRPr="00DE4DBD" w:rsidRDefault="00DE4DBD" w:rsidP="00DE4DBD">
      <w:pPr>
        <w:pStyle w:val="ConsPlusNormal"/>
        <w:widowControl/>
        <w:ind w:firstLine="0"/>
        <w:outlineLvl w:val="0"/>
        <w:rPr>
          <w:rFonts w:ascii="Times New Roman" w:hAnsi="Times New Roman" w:cs="Times New Roman"/>
          <w:sz w:val="24"/>
          <w:szCs w:val="24"/>
        </w:rPr>
      </w:pP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p>
    <w:p w:rsidR="00DE4DBD" w:rsidRPr="00DE4DBD" w:rsidRDefault="00DE4DBD" w:rsidP="00DE4DBD">
      <w:pPr>
        <w:pStyle w:val="ConsPlusNormal"/>
        <w:widowControl/>
        <w:ind w:firstLine="0"/>
        <w:jc w:val="right"/>
        <w:outlineLvl w:val="0"/>
        <w:rPr>
          <w:rFonts w:ascii="Times New Roman" w:hAnsi="Times New Roman" w:cs="Times New Roman"/>
          <w:sz w:val="24"/>
          <w:szCs w:val="24"/>
        </w:rPr>
      </w:pPr>
    </w:p>
    <w:p w:rsidR="00093D49" w:rsidRPr="00DE4DBD" w:rsidRDefault="00093D49">
      <w:pPr>
        <w:rPr>
          <w:rFonts w:ascii="Times New Roman" w:hAnsi="Times New Roman"/>
          <w:sz w:val="24"/>
          <w:szCs w:val="24"/>
        </w:rPr>
      </w:pPr>
    </w:p>
    <w:sectPr w:rsidR="00093D49" w:rsidRPr="00DE4DBD" w:rsidSect="00913920">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D6" w:rsidRDefault="00695AD6" w:rsidP="000816EF">
      <w:pPr>
        <w:spacing w:after="0" w:line="240" w:lineRule="auto"/>
      </w:pPr>
      <w:r>
        <w:separator/>
      </w:r>
    </w:p>
  </w:endnote>
  <w:endnote w:type="continuationSeparator" w:id="1">
    <w:p w:rsidR="00695AD6" w:rsidRDefault="00695AD6" w:rsidP="00081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2959"/>
      <w:docPartObj>
        <w:docPartGallery w:val="Page Numbers (Bottom of Page)"/>
        <w:docPartUnique/>
      </w:docPartObj>
    </w:sdtPr>
    <w:sdtContent>
      <w:p w:rsidR="004123AB" w:rsidRDefault="00EE464F">
        <w:pPr>
          <w:pStyle w:val="a5"/>
          <w:jc w:val="right"/>
        </w:pPr>
        <w:fldSimple w:instr=" PAGE   \* MERGEFORMAT ">
          <w:r w:rsidR="009A2ED7">
            <w:rPr>
              <w:noProof/>
            </w:rPr>
            <w:t>2</w:t>
          </w:r>
        </w:fldSimple>
      </w:p>
    </w:sdtContent>
  </w:sdt>
  <w:p w:rsidR="004123AB" w:rsidRDefault="004123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D6" w:rsidRDefault="00695AD6" w:rsidP="000816EF">
      <w:pPr>
        <w:spacing w:after="0" w:line="240" w:lineRule="auto"/>
      </w:pPr>
      <w:r>
        <w:separator/>
      </w:r>
    </w:p>
  </w:footnote>
  <w:footnote w:type="continuationSeparator" w:id="1">
    <w:p w:rsidR="00695AD6" w:rsidRDefault="00695AD6" w:rsidP="000816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319"/>
    <w:multiLevelType w:val="hybridMultilevel"/>
    <w:tmpl w:val="5A54AB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4B4128"/>
    <w:multiLevelType w:val="hybridMultilevel"/>
    <w:tmpl w:val="28EC3160"/>
    <w:lvl w:ilvl="0" w:tplc="27705BC6">
      <w:start w:val="1"/>
      <w:numFmt w:val="decimal"/>
      <w:lvlText w:val="%1)"/>
      <w:lvlJc w:val="left"/>
      <w:pPr>
        <w:tabs>
          <w:tab w:val="num" w:pos="930"/>
        </w:tabs>
        <w:ind w:left="930" w:hanging="360"/>
      </w:pPr>
      <w:rPr>
        <w:rFonts w:hint="default"/>
      </w:rPr>
    </w:lvl>
    <w:lvl w:ilvl="1" w:tplc="82407356">
      <w:start w:val="1"/>
      <w:numFmt w:val="decimal"/>
      <w:lvlText w:val="%2."/>
      <w:lvlJc w:val="left"/>
      <w:pPr>
        <w:tabs>
          <w:tab w:val="num" w:pos="1650"/>
        </w:tabs>
        <w:ind w:left="1650" w:hanging="360"/>
      </w:pPr>
      <w:rPr>
        <w:rFonts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
    <w:nsid w:val="28382041"/>
    <w:multiLevelType w:val="hybridMultilevel"/>
    <w:tmpl w:val="DB748358"/>
    <w:lvl w:ilvl="0" w:tplc="5A5632EC">
      <w:start w:val="2012"/>
      <w:numFmt w:val="decimal"/>
      <w:lvlText w:val="%1"/>
      <w:lvlJc w:val="left"/>
      <w:pPr>
        <w:tabs>
          <w:tab w:val="num" w:pos="840"/>
        </w:tabs>
        <w:ind w:left="840" w:hanging="69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
    <w:nsid w:val="4D795D7D"/>
    <w:multiLevelType w:val="hybridMultilevel"/>
    <w:tmpl w:val="1E948842"/>
    <w:lvl w:ilvl="0" w:tplc="C1DED6B2">
      <w:start w:val="2"/>
      <w:numFmt w:val="decimal"/>
      <w:lvlText w:val="%1."/>
      <w:lvlJc w:val="left"/>
      <w:pPr>
        <w:tabs>
          <w:tab w:val="num" w:pos="930"/>
        </w:tabs>
        <w:ind w:left="930" w:hanging="360"/>
      </w:pPr>
      <w:rPr>
        <w:rFonts w:hint="default"/>
        <w:b/>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5B6623F8"/>
    <w:multiLevelType w:val="hybridMultilevel"/>
    <w:tmpl w:val="9BF21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906E1"/>
    <w:multiLevelType w:val="hybridMultilevel"/>
    <w:tmpl w:val="85208B12"/>
    <w:lvl w:ilvl="0" w:tplc="C26EA0E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3A90687"/>
    <w:multiLevelType w:val="hybridMultilevel"/>
    <w:tmpl w:val="1D88588C"/>
    <w:lvl w:ilvl="0" w:tplc="0E203896">
      <w:start w:val="2013"/>
      <w:numFmt w:val="decimal"/>
      <w:lvlText w:val="%1"/>
      <w:lvlJc w:val="left"/>
      <w:pPr>
        <w:tabs>
          <w:tab w:val="num" w:pos="690"/>
        </w:tabs>
        <w:ind w:left="690" w:hanging="54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7">
    <w:nsid w:val="68652B57"/>
    <w:multiLevelType w:val="hybridMultilevel"/>
    <w:tmpl w:val="055CECE4"/>
    <w:lvl w:ilvl="0" w:tplc="71F675B2">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02A49DA"/>
    <w:multiLevelType w:val="multilevel"/>
    <w:tmpl w:val="046AD04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7"/>
  </w:num>
  <w:num w:numId="2">
    <w:abstractNumId w:val="5"/>
  </w:num>
  <w:num w:numId="3">
    <w:abstractNumId w:val="3"/>
  </w:num>
  <w:num w:numId="4">
    <w:abstractNumId w:val="1"/>
  </w:num>
  <w:num w:numId="5">
    <w:abstractNumId w:val="4"/>
  </w:num>
  <w:num w:numId="6">
    <w:abstractNumId w:val="8"/>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76F06"/>
    <w:rsid w:val="00000317"/>
    <w:rsid w:val="0000449D"/>
    <w:rsid w:val="000046A3"/>
    <w:rsid w:val="00005192"/>
    <w:rsid w:val="0000770A"/>
    <w:rsid w:val="000128A6"/>
    <w:rsid w:val="00012C61"/>
    <w:rsid w:val="00013643"/>
    <w:rsid w:val="000174CE"/>
    <w:rsid w:val="00020D08"/>
    <w:rsid w:val="000217E3"/>
    <w:rsid w:val="00021EA3"/>
    <w:rsid w:val="00022B70"/>
    <w:rsid w:val="00026A24"/>
    <w:rsid w:val="00027A8E"/>
    <w:rsid w:val="0003278F"/>
    <w:rsid w:val="00034E8B"/>
    <w:rsid w:val="00036261"/>
    <w:rsid w:val="0003635B"/>
    <w:rsid w:val="00037B65"/>
    <w:rsid w:val="00040625"/>
    <w:rsid w:val="00040897"/>
    <w:rsid w:val="00042CFD"/>
    <w:rsid w:val="0004317D"/>
    <w:rsid w:val="00045E4D"/>
    <w:rsid w:val="00046877"/>
    <w:rsid w:val="00047301"/>
    <w:rsid w:val="00051A58"/>
    <w:rsid w:val="00051AED"/>
    <w:rsid w:val="000538A1"/>
    <w:rsid w:val="000547CF"/>
    <w:rsid w:val="00060546"/>
    <w:rsid w:val="000605B0"/>
    <w:rsid w:val="000614E0"/>
    <w:rsid w:val="00062671"/>
    <w:rsid w:val="00064EB1"/>
    <w:rsid w:val="00066100"/>
    <w:rsid w:val="00066846"/>
    <w:rsid w:val="0006736D"/>
    <w:rsid w:val="00067B5D"/>
    <w:rsid w:val="00067C67"/>
    <w:rsid w:val="00067EA7"/>
    <w:rsid w:val="00070463"/>
    <w:rsid w:val="0007141C"/>
    <w:rsid w:val="00071477"/>
    <w:rsid w:val="000718A0"/>
    <w:rsid w:val="00073384"/>
    <w:rsid w:val="000741F6"/>
    <w:rsid w:val="00074993"/>
    <w:rsid w:val="00076E76"/>
    <w:rsid w:val="00077834"/>
    <w:rsid w:val="00077AC5"/>
    <w:rsid w:val="000816EF"/>
    <w:rsid w:val="00081BBF"/>
    <w:rsid w:val="00082466"/>
    <w:rsid w:val="00082FCF"/>
    <w:rsid w:val="000868A6"/>
    <w:rsid w:val="000870FA"/>
    <w:rsid w:val="000905F7"/>
    <w:rsid w:val="00090610"/>
    <w:rsid w:val="00091A28"/>
    <w:rsid w:val="00091AF6"/>
    <w:rsid w:val="00091C65"/>
    <w:rsid w:val="000931A0"/>
    <w:rsid w:val="00093D49"/>
    <w:rsid w:val="000942C1"/>
    <w:rsid w:val="00094A4D"/>
    <w:rsid w:val="00096823"/>
    <w:rsid w:val="00097760"/>
    <w:rsid w:val="000A036B"/>
    <w:rsid w:val="000A14B9"/>
    <w:rsid w:val="000A2477"/>
    <w:rsid w:val="000A330F"/>
    <w:rsid w:val="000A398E"/>
    <w:rsid w:val="000A3D78"/>
    <w:rsid w:val="000A5124"/>
    <w:rsid w:val="000A55CD"/>
    <w:rsid w:val="000A5F68"/>
    <w:rsid w:val="000A606A"/>
    <w:rsid w:val="000A6805"/>
    <w:rsid w:val="000B25C2"/>
    <w:rsid w:val="000B263B"/>
    <w:rsid w:val="000B2EC0"/>
    <w:rsid w:val="000B3B80"/>
    <w:rsid w:val="000B3EF9"/>
    <w:rsid w:val="000B401A"/>
    <w:rsid w:val="000B437F"/>
    <w:rsid w:val="000B5C37"/>
    <w:rsid w:val="000B7F9E"/>
    <w:rsid w:val="000C013E"/>
    <w:rsid w:val="000C1754"/>
    <w:rsid w:val="000C2C62"/>
    <w:rsid w:val="000C4B12"/>
    <w:rsid w:val="000C5C88"/>
    <w:rsid w:val="000C5DB8"/>
    <w:rsid w:val="000C6DB0"/>
    <w:rsid w:val="000C7CC9"/>
    <w:rsid w:val="000C7D16"/>
    <w:rsid w:val="000D1444"/>
    <w:rsid w:val="000D1939"/>
    <w:rsid w:val="000D265F"/>
    <w:rsid w:val="000D497B"/>
    <w:rsid w:val="000D4B2E"/>
    <w:rsid w:val="000D4C8A"/>
    <w:rsid w:val="000D5919"/>
    <w:rsid w:val="000D59E3"/>
    <w:rsid w:val="000D5E92"/>
    <w:rsid w:val="000D6A86"/>
    <w:rsid w:val="000D6E9C"/>
    <w:rsid w:val="000E11AE"/>
    <w:rsid w:val="000E2218"/>
    <w:rsid w:val="000E3CAB"/>
    <w:rsid w:val="000E4686"/>
    <w:rsid w:val="000E7CB6"/>
    <w:rsid w:val="000E7F61"/>
    <w:rsid w:val="000F03C6"/>
    <w:rsid w:val="000F2CF2"/>
    <w:rsid w:val="000F36C9"/>
    <w:rsid w:val="000F3964"/>
    <w:rsid w:val="000F5FA9"/>
    <w:rsid w:val="000F65B6"/>
    <w:rsid w:val="000F668C"/>
    <w:rsid w:val="000F7275"/>
    <w:rsid w:val="000F737F"/>
    <w:rsid w:val="000F758C"/>
    <w:rsid w:val="00100049"/>
    <w:rsid w:val="00100A59"/>
    <w:rsid w:val="00101237"/>
    <w:rsid w:val="001012A5"/>
    <w:rsid w:val="00101B11"/>
    <w:rsid w:val="00101CA8"/>
    <w:rsid w:val="001021D5"/>
    <w:rsid w:val="0010228A"/>
    <w:rsid w:val="00104DFE"/>
    <w:rsid w:val="00110672"/>
    <w:rsid w:val="00110C5B"/>
    <w:rsid w:val="00111A63"/>
    <w:rsid w:val="00113720"/>
    <w:rsid w:val="001162F4"/>
    <w:rsid w:val="00117A14"/>
    <w:rsid w:val="00117D26"/>
    <w:rsid w:val="00120DDC"/>
    <w:rsid w:val="00122CE0"/>
    <w:rsid w:val="00122FED"/>
    <w:rsid w:val="0012729F"/>
    <w:rsid w:val="00127B1E"/>
    <w:rsid w:val="001300FD"/>
    <w:rsid w:val="00131B35"/>
    <w:rsid w:val="001332C3"/>
    <w:rsid w:val="00133E32"/>
    <w:rsid w:val="001342E0"/>
    <w:rsid w:val="00134622"/>
    <w:rsid w:val="00134ED9"/>
    <w:rsid w:val="001359EB"/>
    <w:rsid w:val="00136A73"/>
    <w:rsid w:val="0013731D"/>
    <w:rsid w:val="00137581"/>
    <w:rsid w:val="001418DC"/>
    <w:rsid w:val="00142CEA"/>
    <w:rsid w:val="001433CF"/>
    <w:rsid w:val="00145524"/>
    <w:rsid w:val="00147FA9"/>
    <w:rsid w:val="00150738"/>
    <w:rsid w:val="00151705"/>
    <w:rsid w:val="00151F7A"/>
    <w:rsid w:val="0015211F"/>
    <w:rsid w:val="001527E9"/>
    <w:rsid w:val="00155FC5"/>
    <w:rsid w:val="00156522"/>
    <w:rsid w:val="0016015A"/>
    <w:rsid w:val="001619FC"/>
    <w:rsid w:val="00162F75"/>
    <w:rsid w:val="001635BB"/>
    <w:rsid w:val="00163F32"/>
    <w:rsid w:val="00166708"/>
    <w:rsid w:val="00166C52"/>
    <w:rsid w:val="00166D43"/>
    <w:rsid w:val="00166E65"/>
    <w:rsid w:val="00167743"/>
    <w:rsid w:val="001726B5"/>
    <w:rsid w:val="001727D3"/>
    <w:rsid w:val="00173A4F"/>
    <w:rsid w:val="00174C68"/>
    <w:rsid w:val="00174E71"/>
    <w:rsid w:val="001805DB"/>
    <w:rsid w:val="001813D0"/>
    <w:rsid w:val="00181E40"/>
    <w:rsid w:val="00182F28"/>
    <w:rsid w:val="001845D5"/>
    <w:rsid w:val="00185D91"/>
    <w:rsid w:val="00186697"/>
    <w:rsid w:val="00186BA8"/>
    <w:rsid w:val="00186C16"/>
    <w:rsid w:val="00187EC1"/>
    <w:rsid w:val="00192138"/>
    <w:rsid w:val="00192F16"/>
    <w:rsid w:val="00193660"/>
    <w:rsid w:val="00193AEE"/>
    <w:rsid w:val="001973AD"/>
    <w:rsid w:val="0019775C"/>
    <w:rsid w:val="0019780B"/>
    <w:rsid w:val="001A0649"/>
    <w:rsid w:val="001A0DE2"/>
    <w:rsid w:val="001A1EF0"/>
    <w:rsid w:val="001A2C71"/>
    <w:rsid w:val="001A338B"/>
    <w:rsid w:val="001A4731"/>
    <w:rsid w:val="001A4D79"/>
    <w:rsid w:val="001A5089"/>
    <w:rsid w:val="001A7A26"/>
    <w:rsid w:val="001B04CC"/>
    <w:rsid w:val="001B0747"/>
    <w:rsid w:val="001B0D4D"/>
    <w:rsid w:val="001B0DA2"/>
    <w:rsid w:val="001B1013"/>
    <w:rsid w:val="001B16CD"/>
    <w:rsid w:val="001B2E72"/>
    <w:rsid w:val="001B3288"/>
    <w:rsid w:val="001B394E"/>
    <w:rsid w:val="001B3ADD"/>
    <w:rsid w:val="001B3D1B"/>
    <w:rsid w:val="001B4545"/>
    <w:rsid w:val="001B6F1F"/>
    <w:rsid w:val="001B7271"/>
    <w:rsid w:val="001B743F"/>
    <w:rsid w:val="001C261E"/>
    <w:rsid w:val="001C3230"/>
    <w:rsid w:val="001C34EB"/>
    <w:rsid w:val="001C3F92"/>
    <w:rsid w:val="001C592F"/>
    <w:rsid w:val="001C6856"/>
    <w:rsid w:val="001D03A3"/>
    <w:rsid w:val="001D0C57"/>
    <w:rsid w:val="001D13C6"/>
    <w:rsid w:val="001D20DD"/>
    <w:rsid w:val="001D3E0F"/>
    <w:rsid w:val="001D46A4"/>
    <w:rsid w:val="001D4FA6"/>
    <w:rsid w:val="001D6479"/>
    <w:rsid w:val="001D65C3"/>
    <w:rsid w:val="001D7B7A"/>
    <w:rsid w:val="001E2847"/>
    <w:rsid w:val="001E2ACD"/>
    <w:rsid w:val="001E31BB"/>
    <w:rsid w:val="001E43DF"/>
    <w:rsid w:val="001E4664"/>
    <w:rsid w:val="001E511B"/>
    <w:rsid w:val="001E6403"/>
    <w:rsid w:val="001E6E24"/>
    <w:rsid w:val="001F130F"/>
    <w:rsid w:val="001F23A9"/>
    <w:rsid w:val="001F25A5"/>
    <w:rsid w:val="001F28B1"/>
    <w:rsid w:val="001F3191"/>
    <w:rsid w:val="001F39A5"/>
    <w:rsid w:val="001F5B0F"/>
    <w:rsid w:val="001F5EED"/>
    <w:rsid w:val="001F6360"/>
    <w:rsid w:val="001F6726"/>
    <w:rsid w:val="001F7230"/>
    <w:rsid w:val="001F7616"/>
    <w:rsid w:val="001F7787"/>
    <w:rsid w:val="00200154"/>
    <w:rsid w:val="0020122F"/>
    <w:rsid w:val="00202AC1"/>
    <w:rsid w:val="00204C18"/>
    <w:rsid w:val="002051DE"/>
    <w:rsid w:val="002053B2"/>
    <w:rsid w:val="00205C27"/>
    <w:rsid w:val="002115E6"/>
    <w:rsid w:val="00212352"/>
    <w:rsid w:val="00212D68"/>
    <w:rsid w:val="002134B4"/>
    <w:rsid w:val="0021357C"/>
    <w:rsid w:val="00213F48"/>
    <w:rsid w:val="002140A8"/>
    <w:rsid w:val="00214F7F"/>
    <w:rsid w:val="00215AB6"/>
    <w:rsid w:val="00215F5D"/>
    <w:rsid w:val="00220457"/>
    <w:rsid w:val="00221468"/>
    <w:rsid w:val="00221882"/>
    <w:rsid w:val="002302C3"/>
    <w:rsid w:val="00230642"/>
    <w:rsid w:val="00230B85"/>
    <w:rsid w:val="00230C6A"/>
    <w:rsid w:val="00231797"/>
    <w:rsid w:val="0023262A"/>
    <w:rsid w:val="00232BA4"/>
    <w:rsid w:val="00234228"/>
    <w:rsid w:val="00235CAA"/>
    <w:rsid w:val="00240023"/>
    <w:rsid w:val="00241318"/>
    <w:rsid w:val="002415C9"/>
    <w:rsid w:val="00242219"/>
    <w:rsid w:val="00242D39"/>
    <w:rsid w:val="00242ED0"/>
    <w:rsid w:val="00243B37"/>
    <w:rsid w:val="0024491A"/>
    <w:rsid w:val="002461F7"/>
    <w:rsid w:val="00246904"/>
    <w:rsid w:val="002475BF"/>
    <w:rsid w:val="00250D2E"/>
    <w:rsid w:val="0025248E"/>
    <w:rsid w:val="00252B0E"/>
    <w:rsid w:val="00253625"/>
    <w:rsid w:val="0025444E"/>
    <w:rsid w:val="00254B20"/>
    <w:rsid w:val="00255688"/>
    <w:rsid w:val="0025691B"/>
    <w:rsid w:val="0025693E"/>
    <w:rsid w:val="0025705A"/>
    <w:rsid w:val="002578F6"/>
    <w:rsid w:val="00260774"/>
    <w:rsid w:val="002621C4"/>
    <w:rsid w:val="002625D4"/>
    <w:rsid w:val="00265E95"/>
    <w:rsid w:val="00266311"/>
    <w:rsid w:val="00267A3C"/>
    <w:rsid w:val="002708EC"/>
    <w:rsid w:val="00271342"/>
    <w:rsid w:val="0027158D"/>
    <w:rsid w:val="00273187"/>
    <w:rsid w:val="00274E94"/>
    <w:rsid w:val="00277A08"/>
    <w:rsid w:val="0028005D"/>
    <w:rsid w:val="002801DE"/>
    <w:rsid w:val="00280F4A"/>
    <w:rsid w:val="00282A6C"/>
    <w:rsid w:val="00283FC0"/>
    <w:rsid w:val="00284025"/>
    <w:rsid w:val="00284D37"/>
    <w:rsid w:val="00291D90"/>
    <w:rsid w:val="0029290E"/>
    <w:rsid w:val="00293739"/>
    <w:rsid w:val="002941C6"/>
    <w:rsid w:val="00296D74"/>
    <w:rsid w:val="002A2444"/>
    <w:rsid w:val="002A3214"/>
    <w:rsid w:val="002A39F6"/>
    <w:rsid w:val="002A3E96"/>
    <w:rsid w:val="002B0B7D"/>
    <w:rsid w:val="002B18AC"/>
    <w:rsid w:val="002B20B5"/>
    <w:rsid w:val="002B2244"/>
    <w:rsid w:val="002B2593"/>
    <w:rsid w:val="002B527E"/>
    <w:rsid w:val="002B56D2"/>
    <w:rsid w:val="002B5734"/>
    <w:rsid w:val="002B5A1B"/>
    <w:rsid w:val="002B5A3E"/>
    <w:rsid w:val="002B7013"/>
    <w:rsid w:val="002C1632"/>
    <w:rsid w:val="002C16E0"/>
    <w:rsid w:val="002C1826"/>
    <w:rsid w:val="002C2C4B"/>
    <w:rsid w:val="002C3C7B"/>
    <w:rsid w:val="002C5301"/>
    <w:rsid w:val="002C5A64"/>
    <w:rsid w:val="002C605A"/>
    <w:rsid w:val="002D06DB"/>
    <w:rsid w:val="002D23BA"/>
    <w:rsid w:val="002D4883"/>
    <w:rsid w:val="002D548D"/>
    <w:rsid w:val="002D5498"/>
    <w:rsid w:val="002D5825"/>
    <w:rsid w:val="002D5A95"/>
    <w:rsid w:val="002D65F4"/>
    <w:rsid w:val="002D6936"/>
    <w:rsid w:val="002D6D1D"/>
    <w:rsid w:val="002D7B14"/>
    <w:rsid w:val="002D7DA1"/>
    <w:rsid w:val="002E14F2"/>
    <w:rsid w:val="002E289A"/>
    <w:rsid w:val="002E37B2"/>
    <w:rsid w:val="002E449A"/>
    <w:rsid w:val="002E4636"/>
    <w:rsid w:val="002E4FD9"/>
    <w:rsid w:val="002E5AE4"/>
    <w:rsid w:val="002E69DC"/>
    <w:rsid w:val="002E74C6"/>
    <w:rsid w:val="002E784C"/>
    <w:rsid w:val="002F0D37"/>
    <w:rsid w:val="002F1A56"/>
    <w:rsid w:val="002F37D1"/>
    <w:rsid w:val="002F48C2"/>
    <w:rsid w:val="002F5253"/>
    <w:rsid w:val="002F545C"/>
    <w:rsid w:val="002F5673"/>
    <w:rsid w:val="002F6B31"/>
    <w:rsid w:val="00301612"/>
    <w:rsid w:val="00302199"/>
    <w:rsid w:val="0030265D"/>
    <w:rsid w:val="00302C71"/>
    <w:rsid w:val="00304F72"/>
    <w:rsid w:val="003054A8"/>
    <w:rsid w:val="003057AA"/>
    <w:rsid w:val="00306AC1"/>
    <w:rsid w:val="0030706B"/>
    <w:rsid w:val="003074CB"/>
    <w:rsid w:val="0031305B"/>
    <w:rsid w:val="0031338F"/>
    <w:rsid w:val="0031341C"/>
    <w:rsid w:val="00314D01"/>
    <w:rsid w:val="0031715C"/>
    <w:rsid w:val="00321D45"/>
    <w:rsid w:val="00325AEB"/>
    <w:rsid w:val="0032667D"/>
    <w:rsid w:val="003266F1"/>
    <w:rsid w:val="00326CB3"/>
    <w:rsid w:val="00327CD8"/>
    <w:rsid w:val="003321C6"/>
    <w:rsid w:val="00332902"/>
    <w:rsid w:val="0033291B"/>
    <w:rsid w:val="00332E09"/>
    <w:rsid w:val="00335CD3"/>
    <w:rsid w:val="0033625D"/>
    <w:rsid w:val="00340128"/>
    <w:rsid w:val="00340C54"/>
    <w:rsid w:val="00342269"/>
    <w:rsid w:val="00342575"/>
    <w:rsid w:val="00342F90"/>
    <w:rsid w:val="00344E78"/>
    <w:rsid w:val="00345FF8"/>
    <w:rsid w:val="00346CA6"/>
    <w:rsid w:val="00346F47"/>
    <w:rsid w:val="00346FE8"/>
    <w:rsid w:val="00347E33"/>
    <w:rsid w:val="00347E52"/>
    <w:rsid w:val="00347F41"/>
    <w:rsid w:val="003501CE"/>
    <w:rsid w:val="00355871"/>
    <w:rsid w:val="00355978"/>
    <w:rsid w:val="00356870"/>
    <w:rsid w:val="003577D1"/>
    <w:rsid w:val="0036378F"/>
    <w:rsid w:val="003637D9"/>
    <w:rsid w:val="00363D36"/>
    <w:rsid w:val="003640C7"/>
    <w:rsid w:val="00364411"/>
    <w:rsid w:val="00364EA6"/>
    <w:rsid w:val="00366C33"/>
    <w:rsid w:val="00367314"/>
    <w:rsid w:val="00373541"/>
    <w:rsid w:val="0037427D"/>
    <w:rsid w:val="00374DCE"/>
    <w:rsid w:val="00375658"/>
    <w:rsid w:val="00377DF2"/>
    <w:rsid w:val="00377F66"/>
    <w:rsid w:val="00380538"/>
    <w:rsid w:val="00380E13"/>
    <w:rsid w:val="00381B7D"/>
    <w:rsid w:val="00385766"/>
    <w:rsid w:val="00385984"/>
    <w:rsid w:val="0038667B"/>
    <w:rsid w:val="0038703C"/>
    <w:rsid w:val="00387C68"/>
    <w:rsid w:val="00390B22"/>
    <w:rsid w:val="00392028"/>
    <w:rsid w:val="0039466F"/>
    <w:rsid w:val="0039635C"/>
    <w:rsid w:val="0039784B"/>
    <w:rsid w:val="003A0437"/>
    <w:rsid w:val="003A2B6A"/>
    <w:rsid w:val="003A3483"/>
    <w:rsid w:val="003A5754"/>
    <w:rsid w:val="003B0B17"/>
    <w:rsid w:val="003B22FB"/>
    <w:rsid w:val="003B2304"/>
    <w:rsid w:val="003B2B8A"/>
    <w:rsid w:val="003B2C3F"/>
    <w:rsid w:val="003B2C58"/>
    <w:rsid w:val="003B38CB"/>
    <w:rsid w:val="003B3F70"/>
    <w:rsid w:val="003B68D3"/>
    <w:rsid w:val="003B7A5C"/>
    <w:rsid w:val="003C00EC"/>
    <w:rsid w:val="003C0207"/>
    <w:rsid w:val="003C0AEF"/>
    <w:rsid w:val="003C0B2B"/>
    <w:rsid w:val="003C14A7"/>
    <w:rsid w:val="003C1C5D"/>
    <w:rsid w:val="003C4F42"/>
    <w:rsid w:val="003C5349"/>
    <w:rsid w:val="003C5D33"/>
    <w:rsid w:val="003C692B"/>
    <w:rsid w:val="003C6D07"/>
    <w:rsid w:val="003C6FCB"/>
    <w:rsid w:val="003C7EBD"/>
    <w:rsid w:val="003D0515"/>
    <w:rsid w:val="003D0A81"/>
    <w:rsid w:val="003D0E52"/>
    <w:rsid w:val="003D1C73"/>
    <w:rsid w:val="003D21DB"/>
    <w:rsid w:val="003D414D"/>
    <w:rsid w:val="003D45C9"/>
    <w:rsid w:val="003D472B"/>
    <w:rsid w:val="003D69D6"/>
    <w:rsid w:val="003D6E46"/>
    <w:rsid w:val="003D7D7A"/>
    <w:rsid w:val="003E0436"/>
    <w:rsid w:val="003E0AB4"/>
    <w:rsid w:val="003E10C6"/>
    <w:rsid w:val="003E1E7D"/>
    <w:rsid w:val="003E3DA5"/>
    <w:rsid w:val="003E56E3"/>
    <w:rsid w:val="003E6550"/>
    <w:rsid w:val="003E66D1"/>
    <w:rsid w:val="003F034F"/>
    <w:rsid w:val="003F19DA"/>
    <w:rsid w:val="003F226D"/>
    <w:rsid w:val="003F3897"/>
    <w:rsid w:val="003F4BA5"/>
    <w:rsid w:val="003F5C87"/>
    <w:rsid w:val="003F6B8B"/>
    <w:rsid w:val="003F6EF3"/>
    <w:rsid w:val="004005F3"/>
    <w:rsid w:val="004008C1"/>
    <w:rsid w:val="00400E61"/>
    <w:rsid w:val="004016A3"/>
    <w:rsid w:val="004022A4"/>
    <w:rsid w:val="0040358D"/>
    <w:rsid w:val="00404127"/>
    <w:rsid w:val="004046C7"/>
    <w:rsid w:val="00405498"/>
    <w:rsid w:val="00406769"/>
    <w:rsid w:val="00406EDC"/>
    <w:rsid w:val="00407011"/>
    <w:rsid w:val="0040768B"/>
    <w:rsid w:val="00407A3C"/>
    <w:rsid w:val="0041035F"/>
    <w:rsid w:val="004103A4"/>
    <w:rsid w:val="00411295"/>
    <w:rsid w:val="00412002"/>
    <w:rsid w:val="004123AB"/>
    <w:rsid w:val="0041278A"/>
    <w:rsid w:val="00413781"/>
    <w:rsid w:val="00413B74"/>
    <w:rsid w:val="00413C45"/>
    <w:rsid w:val="004207E5"/>
    <w:rsid w:val="004237A5"/>
    <w:rsid w:val="004239CA"/>
    <w:rsid w:val="00423F0B"/>
    <w:rsid w:val="0042522E"/>
    <w:rsid w:val="004265A7"/>
    <w:rsid w:val="00426D41"/>
    <w:rsid w:val="00427301"/>
    <w:rsid w:val="004279B8"/>
    <w:rsid w:val="00427D4E"/>
    <w:rsid w:val="004321D7"/>
    <w:rsid w:val="00433DDD"/>
    <w:rsid w:val="0043667A"/>
    <w:rsid w:val="004368FB"/>
    <w:rsid w:val="00436C8E"/>
    <w:rsid w:val="00436DDA"/>
    <w:rsid w:val="00445552"/>
    <w:rsid w:val="004458F2"/>
    <w:rsid w:val="0044664A"/>
    <w:rsid w:val="0044696C"/>
    <w:rsid w:val="00447014"/>
    <w:rsid w:val="004476BC"/>
    <w:rsid w:val="004502B8"/>
    <w:rsid w:val="004517D9"/>
    <w:rsid w:val="00453300"/>
    <w:rsid w:val="00453CD6"/>
    <w:rsid w:val="004542D5"/>
    <w:rsid w:val="004576DC"/>
    <w:rsid w:val="00461659"/>
    <w:rsid w:val="00461E19"/>
    <w:rsid w:val="00463722"/>
    <w:rsid w:val="00464CF0"/>
    <w:rsid w:val="004656C9"/>
    <w:rsid w:val="00467BCE"/>
    <w:rsid w:val="00470EA6"/>
    <w:rsid w:val="004710F6"/>
    <w:rsid w:val="00471BBE"/>
    <w:rsid w:val="00471D0F"/>
    <w:rsid w:val="004720F2"/>
    <w:rsid w:val="004742FC"/>
    <w:rsid w:val="00475221"/>
    <w:rsid w:val="00475940"/>
    <w:rsid w:val="00476107"/>
    <w:rsid w:val="004763E5"/>
    <w:rsid w:val="0047751D"/>
    <w:rsid w:val="00480D7F"/>
    <w:rsid w:val="00482E1C"/>
    <w:rsid w:val="00483213"/>
    <w:rsid w:val="004849FD"/>
    <w:rsid w:val="004863A0"/>
    <w:rsid w:val="00487E73"/>
    <w:rsid w:val="00490ACF"/>
    <w:rsid w:val="0049170E"/>
    <w:rsid w:val="004922BA"/>
    <w:rsid w:val="00492C49"/>
    <w:rsid w:val="00496A2F"/>
    <w:rsid w:val="00497414"/>
    <w:rsid w:val="00497A3A"/>
    <w:rsid w:val="004A080B"/>
    <w:rsid w:val="004A1ADA"/>
    <w:rsid w:val="004A3734"/>
    <w:rsid w:val="004A3ACB"/>
    <w:rsid w:val="004A3C6A"/>
    <w:rsid w:val="004A3E7D"/>
    <w:rsid w:val="004A4A8F"/>
    <w:rsid w:val="004A5576"/>
    <w:rsid w:val="004A59EE"/>
    <w:rsid w:val="004B1A92"/>
    <w:rsid w:val="004B2D47"/>
    <w:rsid w:val="004B2EEC"/>
    <w:rsid w:val="004B3EE4"/>
    <w:rsid w:val="004B4806"/>
    <w:rsid w:val="004B504E"/>
    <w:rsid w:val="004B59D6"/>
    <w:rsid w:val="004B6765"/>
    <w:rsid w:val="004B6EC3"/>
    <w:rsid w:val="004B6ECC"/>
    <w:rsid w:val="004C1743"/>
    <w:rsid w:val="004C1865"/>
    <w:rsid w:val="004C1D01"/>
    <w:rsid w:val="004C25F3"/>
    <w:rsid w:val="004C2816"/>
    <w:rsid w:val="004C2C3C"/>
    <w:rsid w:val="004C3A08"/>
    <w:rsid w:val="004C4134"/>
    <w:rsid w:val="004C53B7"/>
    <w:rsid w:val="004C7129"/>
    <w:rsid w:val="004C7F39"/>
    <w:rsid w:val="004D01D7"/>
    <w:rsid w:val="004D08B2"/>
    <w:rsid w:val="004D2F63"/>
    <w:rsid w:val="004D5145"/>
    <w:rsid w:val="004D5262"/>
    <w:rsid w:val="004D6241"/>
    <w:rsid w:val="004D63A5"/>
    <w:rsid w:val="004D708C"/>
    <w:rsid w:val="004D7585"/>
    <w:rsid w:val="004D7AC1"/>
    <w:rsid w:val="004E0E03"/>
    <w:rsid w:val="004E0E25"/>
    <w:rsid w:val="004E1C3C"/>
    <w:rsid w:val="004E2322"/>
    <w:rsid w:val="004E43AB"/>
    <w:rsid w:val="004E511F"/>
    <w:rsid w:val="004E5202"/>
    <w:rsid w:val="004E6456"/>
    <w:rsid w:val="004E6B18"/>
    <w:rsid w:val="004E6D6D"/>
    <w:rsid w:val="004E7DD8"/>
    <w:rsid w:val="004E7E51"/>
    <w:rsid w:val="004E7E74"/>
    <w:rsid w:val="004F0AB9"/>
    <w:rsid w:val="004F121C"/>
    <w:rsid w:val="004F2BAC"/>
    <w:rsid w:val="004F3EC4"/>
    <w:rsid w:val="004F5519"/>
    <w:rsid w:val="004F6EDB"/>
    <w:rsid w:val="00500EB7"/>
    <w:rsid w:val="00502F4F"/>
    <w:rsid w:val="00503D7E"/>
    <w:rsid w:val="00506AD7"/>
    <w:rsid w:val="00510952"/>
    <w:rsid w:val="00512181"/>
    <w:rsid w:val="00512343"/>
    <w:rsid w:val="00514450"/>
    <w:rsid w:val="005152C7"/>
    <w:rsid w:val="00515CF5"/>
    <w:rsid w:val="005204A6"/>
    <w:rsid w:val="00520667"/>
    <w:rsid w:val="00520678"/>
    <w:rsid w:val="005223CD"/>
    <w:rsid w:val="00522F31"/>
    <w:rsid w:val="005234EF"/>
    <w:rsid w:val="00523654"/>
    <w:rsid w:val="005257F8"/>
    <w:rsid w:val="00526D24"/>
    <w:rsid w:val="00527C8B"/>
    <w:rsid w:val="00532502"/>
    <w:rsid w:val="00532815"/>
    <w:rsid w:val="0053308C"/>
    <w:rsid w:val="0053406F"/>
    <w:rsid w:val="00534147"/>
    <w:rsid w:val="005344FD"/>
    <w:rsid w:val="00534DAA"/>
    <w:rsid w:val="00535B42"/>
    <w:rsid w:val="00536111"/>
    <w:rsid w:val="005361C6"/>
    <w:rsid w:val="00537924"/>
    <w:rsid w:val="00537FC8"/>
    <w:rsid w:val="00540EF5"/>
    <w:rsid w:val="00542120"/>
    <w:rsid w:val="00543024"/>
    <w:rsid w:val="00544423"/>
    <w:rsid w:val="00544DEF"/>
    <w:rsid w:val="0054533E"/>
    <w:rsid w:val="00545365"/>
    <w:rsid w:val="005466DD"/>
    <w:rsid w:val="005468C1"/>
    <w:rsid w:val="005468CB"/>
    <w:rsid w:val="00546BAE"/>
    <w:rsid w:val="00550F0F"/>
    <w:rsid w:val="00551157"/>
    <w:rsid w:val="00551A93"/>
    <w:rsid w:val="005545C1"/>
    <w:rsid w:val="00554869"/>
    <w:rsid w:val="0055558D"/>
    <w:rsid w:val="00555873"/>
    <w:rsid w:val="005608BC"/>
    <w:rsid w:val="005609FD"/>
    <w:rsid w:val="0056110E"/>
    <w:rsid w:val="0056436C"/>
    <w:rsid w:val="00565878"/>
    <w:rsid w:val="00565A03"/>
    <w:rsid w:val="00566413"/>
    <w:rsid w:val="0057008C"/>
    <w:rsid w:val="00573081"/>
    <w:rsid w:val="00580C1E"/>
    <w:rsid w:val="005810A5"/>
    <w:rsid w:val="00581144"/>
    <w:rsid w:val="0058177C"/>
    <w:rsid w:val="00581D0E"/>
    <w:rsid w:val="00583FE7"/>
    <w:rsid w:val="00584A86"/>
    <w:rsid w:val="00584CCE"/>
    <w:rsid w:val="00585348"/>
    <w:rsid w:val="00585916"/>
    <w:rsid w:val="00586848"/>
    <w:rsid w:val="00586896"/>
    <w:rsid w:val="00586BB3"/>
    <w:rsid w:val="005870D5"/>
    <w:rsid w:val="00590B36"/>
    <w:rsid w:val="00591456"/>
    <w:rsid w:val="005923A6"/>
    <w:rsid w:val="00592A5B"/>
    <w:rsid w:val="00593F1F"/>
    <w:rsid w:val="00593FE4"/>
    <w:rsid w:val="005943F3"/>
    <w:rsid w:val="005951A6"/>
    <w:rsid w:val="0059587B"/>
    <w:rsid w:val="005962BA"/>
    <w:rsid w:val="00597688"/>
    <w:rsid w:val="005976F4"/>
    <w:rsid w:val="005A074C"/>
    <w:rsid w:val="005A16E7"/>
    <w:rsid w:val="005A2145"/>
    <w:rsid w:val="005A388B"/>
    <w:rsid w:val="005A3F1D"/>
    <w:rsid w:val="005A659F"/>
    <w:rsid w:val="005B18EB"/>
    <w:rsid w:val="005B2B3A"/>
    <w:rsid w:val="005B54BF"/>
    <w:rsid w:val="005B5B38"/>
    <w:rsid w:val="005B630B"/>
    <w:rsid w:val="005B69BE"/>
    <w:rsid w:val="005B6F99"/>
    <w:rsid w:val="005B7A44"/>
    <w:rsid w:val="005C09A0"/>
    <w:rsid w:val="005C0D16"/>
    <w:rsid w:val="005C1D80"/>
    <w:rsid w:val="005C2966"/>
    <w:rsid w:val="005C3F6D"/>
    <w:rsid w:val="005C52B0"/>
    <w:rsid w:val="005C579A"/>
    <w:rsid w:val="005C57C0"/>
    <w:rsid w:val="005D2A23"/>
    <w:rsid w:val="005D2FA1"/>
    <w:rsid w:val="005D38A0"/>
    <w:rsid w:val="005D3BAB"/>
    <w:rsid w:val="005D4D3F"/>
    <w:rsid w:val="005D62FE"/>
    <w:rsid w:val="005E1861"/>
    <w:rsid w:val="005E2E53"/>
    <w:rsid w:val="005E489E"/>
    <w:rsid w:val="005E6312"/>
    <w:rsid w:val="005E6565"/>
    <w:rsid w:val="005E683B"/>
    <w:rsid w:val="005F07B9"/>
    <w:rsid w:val="005F1653"/>
    <w:rsid w:val="005F270D"/>
    <w:rsid w:val="005F2BF2"/>
    <w:rsid w:val="005F546F"/>
    <w:rsid w:val="005F5C5F"/>
    <w:rsid w:val="005F6957"/>
    <w:rsid w:val="0060090A"/>
    <w:rsid w:val="00600D3E"/>
    <w:rsid w:val="00603456"/>
    <w:rsid w:val="00603F8C"/>
    <w:rsid w:val="0060509C"/>
    <w:rsid w:val="00605761"/>
    <w:rsid w:val="0060619C"/>
    <w:rsid w:val="00606AA2"/>
    <w:rsid w:val="00606F72"/>
    <w:rsid w:val="006132D7"/>
    <w:rsid w:val="00613A60"/>
    <w:rsid w:val="006150DD"/>
    <w:rsid w:val="00615B54"/>
    <w:rsid w:val="0061726B"/>
    <w:rsid w:val="006178C1"/>
    <w:rsid w:val="00623AC7"/>
    <w:rsid w:val="00623D8E"/>
    <w:rsid w:val="00625204"/>
    <w:rsid w:val="0062597A"/>
    <w:rsid w:val="0062688E"/>
    <w:rsid w:val="00626971"/>
    <w:rsid w:val="00627DC6"/>
    <w:rsid w:val="00630E89"/>
    <w:rsid w:val="0063251E"/>
    <w:rsid w:val="00632AC4"/>
    <w:rsid w:val="00634C98"/>
    <w:rsid w:val="00634D7E"/>
    <w:rsid w:val="00635296"/>
    <w:rsid w:val="00635900"/>
    <w:rsid w:val="00637034"/>
    <w:rsid w:val="006431DE"/>
    <w:rsid w:val="00643C65"/>
    <w:rsid w:val="00644A34"/>
    <w:rsid w:val="0064576E"/>
    <w:rsid w:val="00646B35"/>
    <w:rsid w:val="00651505"/>
    <w:rsid w:val="006525BE"/>
    <w:rsid w:val="00654B8B"/>
    <w:rsid w:val="00654C46"/>
    <w:rsid w:val="0065717A"/>
    <w:rsid w:val="006578B6"/>
    <w:rsid w:val="006606B8"/>
    <w:rsid w:val="00660E16"/>
    <w:rsid w:val="006627A0"/>
    <w:rsid w:val="00664193"/>
    <w:rsid w:val="00664874"/>
    <w:rsid w:val="0066618C"/>
    <w:rsid w:val="00667347"/>
    <w:rsid w:val="006675D3"/>
    <w:rsid w:val="00670122"/>
    <w:rsid w:val="0067027B"/>
    <w:rsid w:val="006704B4"/>
    <w:rsid w:val="00670C24"/>
    <w:rsid w:val="00670D4E"/>
    <w:rsid w:val="00671731"/>
    <w:rsid w:val="00671E6C"/>
    <w:rsid w:val="00673166"/>
    <w:rsid w:val="00674C9B"/>
    <w:rsid w:val="00676F06"/>
    <w:rsid w:val="00682384"/>
    <w:rsid w:val="0068319D"/>
    <w:rsid w:val="00683399"/>
    <w:rsid w:val="00684D13"/>
    <w:rsid w:val="0068751E"/>
    <w:rsid w:val="00687C61"/>
    <w:rsid w:val="006921B8"/>
    <w:rsid w:val="00695AD6"/>
    <w:rsid w:val="00696B3C"/>
    <w:rsid w:val="006A1697"/>
    <w:rsid w:val="006A23AB"/>
    <w:rsid w:val="006A3E8C"/>
    <w:rsid w:val="006A54AE"/>
    <w:rsid w:val="006A54E5"/>
    <w:rsid w:val="006A58EF"/>
    <w:rsid w:val="006B16EF"/>
    <w:rsid w:val="006B1A3C"/>
    <w:rsid w:val="006B2037"/>
    <w:rsid w:val="006B325D"/>
    <w:rsid w:val="006B58BC"/>
    <w:rsid w:val="006B603E"/>
    <w:rsid w:val="006B79C9"/>
    <w:rsid w:val="006B7C05"/>
    <w:rsid w:val="006C0A56"/>
    <w:rsid w:val="006C2E1A"/>
    <w:rsid w:val="006C3202"/>
    <w:rsid w:val="006C4CBB"/>
    <w:rsid w:val="006C5A34"/>
    <w:rsid w:val="006C7D37"/>
    <w:rsid w:val="006C7F7B"/>
    <w:rsid w:val="006C7FD7"/>
    <w:rsid w:val="006D0346"/>
    <w:rsid w:val="006D074C"/>
    <w:rsid w:val="006D0CF5"/>
    <w:rsid w:val="006D30A7"/>
    <w:rsid w:val="006D31B0"/>
    <w:rsid w:val="006D46F8"/>
    <w:rsid w:val="006D479A"/>
    <w:rsid w:val="006D524C"/>
    <w:rsid w:val="006E131E"/>
    <w:rsid w:val="006E15BA"/>
    <w:rsid w:val="006E63CE"/>
    <w:rsid w:val="006E7577"/>
    <w:rsid w:val="006F07D4"/>
    <w:rsid w:val="006F0CA2"/>
    <w:rsid w:val="006F16B7"/>
    <w:rsid w:val="006F18FA"/>
    <w:rsid w:val="006F1A62"/>
    <w:rsid w:val="006F1CEE"/>
    <w:rsid w:val="006F20EB"/>
    <w:rsid w:val="006F3A72"/>
    <w:rsid w:val="006F48CC"/>
    <w:rsid w:val="006F4E6C"/>
    <w:rsid w:val="006F5031"/>
    <w:rsid w:val="006F61D4"/>
    <w:rsid w:val="006F6D3B"/>
    <w:rsid w:val="006F6D95"/>
    <w:rsid w:val="006F794A"/>
    <w:rsid w:val="00700F93"/>
    <w:rsid w:val="007020C4"/>
    <w:rsid w:val="0070213B"/>
    <w:rsid w:val="007021B4"/>
    <w:rsid w:val="00702690"/>
    <w:rsid w:val="00703180"/>
    <w:rsid w:val="00703975"/>
    <w:rsid w:val="0070583F"/>
    <w:rsid w:val="00706385"/>
    <w:rsid w:val="00707664"/>
    <w:rsid w:val="0071118B"/>
    <w:rsid w:val="00711525"/>
    <w:rsid w:val="00712B11"/>
    <w:rsid w:val="00713785"/>
    <w:rsid w:val="0071485C"/>
    <w:rsid w:val="00715D0A"/>
    <w:rsid w:val="00716144"/>
    <w:rsid w:val="00717563"/>
    <w:rsid w:val="00717CF5"/>
    <w:rsid w:val="007228FF"/>
    <w:rsid w:val="00724528"/>
    <w:rsid w:val="00724A78"/>
    <w:rsid w:val="007262C7"/>
    <w:rsid w:val="00727F85"/>
    <w:rsid w:val="00730BA3"/>
    <w:rsid w:val="00731755"/>
    <w:rsid w:val="00733FCF"/>
    <w:rsid w:val="00734D48"/>
    <w:rsid w:val="007357FC"/>
    <w:rsid w:val="00737E8D"/>
    <w:rsid w:val="00737FA1"/>
    <w:rsid w:val="007419A8"/>
    <w:rsid w:val="00741FB5"/>
    <w:rsid w:val="0074261E"/>
    <w:rsid w:val="007435D2"/>
    <w:rsid w:val="00743813"/>
    <w:rsid w:val="00744581"/>
    <w:rsid w:val="00744907"/>
    <w:rsid w:val="00744BA3"/>
    <w:rsid w:val="00745028"/>
    <w:rsid w:val="00745C20"/>
    <w:rsid w:val="00747C9F"/>
    <w:rsid w:val="007502B4"/>
    <w:rsid w:val="007506AD"/>
    <w:rsid w:val="00750843"/>
    <w:rsid w:val="0075203F"/>
    <w:rsid w:val="00752CB6"/>
    <w:rsid w:val="007549A5"/>
    <w:rsid w:val="007550AF"/>
    <w:rsid w:val="00755E7A"/>
    <w:rsid w:val="007565E9"/>
    <w:rsid w:val="00756924"/>
    <w:rsid w:val="0075759C"/>
    <w:rsid w:val="00757848"/>
    <w:rsid w:val="00760C93"/>
    <w:rsid w:val="00762CD8"/>
    <w:rsid w:val="00763013"/>
    <w:rsid w:val="007630DB"/>
    <w:rsid w:val="00763943"/>
    <w:rsid w:val="0076682C"/>
    <w:rsid w:val="007676C9"/>
    <w:rsid w:val="00771ABA"/>
    <w:rsid w:val="00771EBF"/>
    <w:rsid w:val="00772521"/>
    <w:rsid w:val="00773D0D"/>
    <w:rsid w:val="00774179"/>
    <w:rsid w:val="007757A9"/>
    <w:rsid w:val="007806F6"/>
    <w:rsid w:val="007818FC"/>
    <w:rsid w:val="00783D8C"/>
    <w:rsid w:val="007845CA"/>
    <w:rsid w:val="00784D44"/>
    <w:rsid w:val="00785042"/>
    <w:rsid w:val="007869AC"/>
    <w:rsid w:val="00786E66"/>
    <w:rsid w:val="007904AC"/>
    <w:rsid w:val="00790C9D"/>
    <w:rsid w:val="00791C5A"/>
    <w:rsid w:val="00792229"/>
    <w:rsid w:val="007928E3"/>
    <w:rsid w:val="00792BDD"/>
    <w:rsid w:val="0079324E"/>
    <w:rsid w:val="0079387E"/>
    <w:rsid w:val="00797CB6"/>
    <w:rsid w:val="007A0226"/>
    <w:rsid w:val="007A0D6C"/>
    <w:rsid w:val="007A1A9D"/>
    <w:rsid w:val="007A3E03"/>
    <w:rsid w:val="007A4491"/>
    <w:rsid w:val="007A5761"/>
    <w:rsid w:val="007A79A7"/>
    <w:rsid w:val="007B03D9"/>
    <w:rsid w:val="007B10F1"/>
    <w:rsid w:val="007B18A3"/>
    <w:rsid w:val="007B1C36"/>
    <w:rsid w:val="007B51AB"/>
    <w:rsid w:val="007B6BAB"/>
    <w:rsid w:val="007B797C"/>
    <w:rsid w:val="007C0285"/>
    <w:rsid w:val="007C3422"/>
    <w:rsid w:val="007C50C5"/>
    <w:rsid w:val="007C6A77"/>
    <w:rsid w:val="007C6FC2"/>
    <w:rsid w:val="007C7E0B"/>
    <w:rsid w:val="007D03DA"/>
    <w:rsid w:val="007D0606"/>
    <w:rsid w:val="007D0F13"/>
    <w:rsid w:val="007D1763"/>
    <w:rsid w:val="007D39D7"/>
    <w:rsid w:val="007D53CC"/>
    <w:rsid w:val="007D5EA6"/>
    <w:rsid w:val="007D6002"/>
    <w:rsid w:val="007D622F"/>
    <w:rsid w:val="007E08DD"/>
    <w:rsid w:val="007E0BBB"/>
    <w:rsid w:val="007E2507"/>
    <w:rsid w:val="007E251B"/>
    <w:rsid w:val="007E2709"/>
    <w:rsid w:val="007E4928"/>
    <w:rsid w:val="007E4A48"/>
    <w:rsid w:val="007E4AF1"/>
    <w:rsid w:val="007E4B58"/>
    <w:rsid w:val="007E5C27"/>
    <w:rsid w:val="007F40D9"/>
    <w:rsid w:val="007F4373"/>
    <w:rsid w:val="007F4972"/>
    <w:rsid w:val="007F6608"/>
    <w:rsid w:val="007F6F0A"/>
    <w:rsid w:val="00800BF7"/>
    <w:rsid w:val="00801FD8"/>
    <w:rsid w:val="008029D0"/>
    <w:rsid w:val="0080402E"/>
    <w:rsid w:val="0080594A"/>
    <w:rsid w:val="00805AFD"/>
    <w:rsid w:val="008065FF"/>
    <w:rsid w:val="008072E4"/>
    <w:rsid w:val="00807573"/>
    <w:rsid w:val="00810BE2"/>
    <w:rsid w:val="00811741"/>
    <w:rsid w:val="00811931"/>
    <w:rsid w:val="00811CB1"/>
    <w:rsid w:val="00812C6E"/>
    <w:rsid w:val="00814B2D"/>
    <w:rsid w:val="00815810"/>
    <w:rsid w:val="00820179"/>
    <w:rsid w:val="008229B3"/>
    <w:rsid w:val="00822EE9"/>
    <w:rsid w:val="00823FA3"/>
    <w:rsid w:val="00827214"/>
    <w:rsid w:val="00827873"/>
    <w:rsid w:val="00827891"/>
    <w:rsid w:val="008307B6"/>
    <w:rsid w:val="00830CD2"/>
    <w:rsid w:val="008310A1"/>
    <w:rsid w:val="008314DB"/>
    <w:rsid w:val="0083386C"/>
    <w:rsid w:val="00836D35"/>
    <w:rsid w:val="008435BA"/>
    <w:rsid w:val="00844060"/>
    <w:rsid w:val="0084691B"/>
    <w:rsid w:val="00847240"/>
    <w:rsid w:val="00847599"/>
    <w:rsid w:val="00847DA5"/>
    <w:rsid w:val="00850D82"/>
    <w:rsid w:val="00852924"/>
    <w:rsid w:val="00852A5D"/>
    <w:rsid w:val="00854239"/>
    <w:rsid w:val="008546DA"/>
    <w:rsid w:val="00854D52"/>
    <w:rsid w:val="00855EE8"/>
    <w:rsid w:val="008567AE"/>
    <w:rsid w:val="00862448"/>
    <w:rsid w:val="00863D76"/>
    <w:rsid w:val="00864C43"/>
    <w:rsid w:val="00865D61"/>
    <w:rsid w:val="00866521"/>
    <w:rsid w:val="00866F7D"/>
    <w:rsid w:val="00867398"/>
    <w:rsid w:val="0086778A"/>
    <w:rsid w:val="0087089E"/>
    <w:rsid w:val="00870C82"/>
    <w:rsid w:val="00870DDE"/>
    <w:rsid w:val="00870E83"/>
    <w:rsid w:val="00875DE1"/>
    <w:rsid w:val="008763B0"/>
    <w:rsid w:val="00877326"/>
    <w:rsid w:val="0087761C"/>
    <w:rsid w:val="00877A78"/>
    <w:rsid w:val="00877EE0"/>
    <w:rsid w:val="0088051B"/>
    <w:rsid w:val="0088060C"/>
    <w:rsid w:val="008827F0"/>
    <w:rsid w:val="00882EAF"/>
    <w:rsid w:val="00883CD1"/>
    <w:rsid w:val="00883F4A"/>
    <w:rsid w:val="00884344"/>
    <w:rsid w:val="008859C4"/>
    <w:rsid w:val="00891CA1"/>
    <w:rsid w:val="00892463"/>
    <w:rsid w:val="008941A8"/>
    <w:rsid w:val="008942D5"/>
    <w:rsid w:val="0089461D"/>
    <w:rsid w:val="0089570D"/>
    <w:rsid w:val="00895D92"/>
    <w:rsid w:val="00897506"/>
    <w:rsid w:val="0089789F"/>
    <w:rsid w:val="008A004B"/>
    <w:rsid w:val="008A0B17"/>
    <w:rsid w:val="008A12F2"/>
    <w:rsid w:val="008A1522"/>
    <w:rsid w:val="008A4870"/>
    <w:rsid w:val="008A71FD"/>
    <w:rsid w:val="008B16E8"/>
    <w:rsid w:val="008B3A6E"/>
    <w:rsid w:val="008B3BB7"/>
    <w:rsid w:val="008B3E51"/>
    <w:rsid w:val="008B46CE"/>
    <w:rsid w:val="008B4A2E"/>
    <w:rsid w:val="008B4E0D"/>
    <w:rsid w:val="008B5038"/>
    <w:rsid w:val="008B6A82"/>
    <w:rsid w:val="008B738D"/>
    <w:rsid w:val="008B74F5"/>
    <w:rsid w:val="008C00EF"/>
    <w:rsid w:val="008C090D"/>
    <w:rsid w:val="008C1039"/>
    <w:rsid w:val="008C21B5"/>
    <w:rsid w:val="008C27EF"/>
    <w:rsid w:val="008C3FE8"/>
    <w:rsid w:val="008C418F"/>
    <w:rsid w:val="008C669C"/>
    <w:rsid w:val="008C771A"/>
    <w:rsid w:val="008C784C"/>
    <w:rsid w:val="008C7EA0"/>
    <w:rsid w:val="008D009E"/>
    <w:rsid w:val="008D0D85"/>
    <w:rsid w:val="008D1624"/>
    <w:rsid w:val="008D2C57"/>
    <w:rsid w:val="008D4461"/>
    <w:rsid w:val="008D53C3"/>
    <w:rsid w:val="008D55E7"/>
    <w:rsid w:val="008D6909"/>
    <w:rsid w:val="008D6E6F"/>
    <w:rsid w:val="008E1E97"/>
    <w:rsid w:val="008E26EB"/>
    <w:rsid w:val="008E2742"/>
    <w:rsid w:val="008E2776"/>
    <w:rsid w:val="008E5FD8"/>
    <w:rsid w:val="008F00EB"/>
    <w:rsid w:val="008F0ACD"/>
    <w:rsid w:val="008F126B"/>
    <w:rsid w:val="008F2797"/>
    <w:rsid w:val="008F65EE"/>
    <w:rsid w:val="008F6D36"/>
    <w:rsid w:val="00903CD2"/>
    <w:rsid w:val="009043C3"/>
    <w:rsid w:val="00904F69"/>
    <w:rsid w:val="00912012"/>
    <w:rsid w:val="009124B1"/>
    <w:rsid w:val="00912967"/>
    <w:rsid w:val="00913920"/>
    <w:rsid w:val="0091480C"/>
    <w:rsid w:val="00915BA2"/>
    <w:rsid w:val="0091602A"/>
    <w:rsid w:val="009172DD"/>
    <w:rsid w:val="009209B2"/>
    <w:rsid w:val="009211C8"/>
    <w:rsid w:val="00922331"/>
    <w:rsid w:val="00922504"/>
    <w:rsid w:val="00922C25"/>
    <w:rsid w:val="0092375E"/>
    <w:rsid w:val="009252A0"/>
    <w:rsid w:val="00925CD8"/>
    <w:rsid w:val="00925E11"/>
    <w:rsid w:val="0093034F"/>
    <w:rsid w:val="009309CC"/>
    <w:rsid w:val="00930ED1"/>
    <w:rsid w:val="00931131"/>
    <w:rsid w:val="00931F43"/>
    <w:rsid w:val="009321AD"/>
    <w:rsid w:val="009325D6"/>
    <w:rsid w:val="009341B2"/>
    <w:rsid w:val="0093543C"/>
    <w:rsid w:val="009359FE"/>
    <w:rsid w:val="009363B2"/>
    <w:rsid w:val="00936D93"/>
    <w:rsid w:val="009376A1"/>
    <w:rsid w:val="0093796D"/>
    <w:rsid w:val="00937F30"/>
    <w:rsid w:val="00941C26"/>
    <w:rsid w:val="0094389C"/>
    <w:rsid w:val="00944650"/>
    <w:rsid w:val="009455C7"/>
    <w:rsid w:val="00945DC3"/>
    <w:rsid w:val="0094662D"/>
    <w:rsid w:val="00950999"/>
    <w:rsid w:val="00950BA3"/>
    <w:rsid w:val="00950EA8"/>
    <w:rsid w:val="00952328"/>
    <w:rsid w:val="00952D2D"/>
    <w:rsid w:val="00952D88"/>
    <w:rsid w:val="009558AE"/>
    <w:rsid w:val="009561BA"/>
    <w:rsid w:val="00960BBA"/>
    <w:rsid w:val="00960D59"/>
    <w:rsid w:val="00963316"/>
    <w:rsid w:val="009639C7"/>
    <w:rsid w:val="009639F7"/>
    <w:rsid w:val="00965102"/>
    <w:rsid w:val="00965F45"/>
    <w:rsid w:val="00966F60"/>
    <w:rsid w:val="00967FDE"/>
    <w:rsid w:val="009715DA"/>
    <w:rsid w:val="00972DA5"/>
    <w:rsid w:val="00976A26"/>
    <w:rsid w:val="009773F7"/>
    <w:rsid w:val="009776C2"/>
    <w:rsid w:val="00981024"/>
    <w:rsid w:val="0098148B"/>
    <w:rsid w:val="00987234"/>
    <w:rsid w:val="009879FD"/>
    <w:rsid w:val="0099344F"/>
    <w:rsid w:val="00994672"/>
    <w:rsid w:val="00996AF4"/>
    <w:rsid w:val="00997BD2"/>
    <w:rsid w:val="009A132C"/>
    <w:rsid w:val="009A1789"/>
    <w:rsid w:val="009A26A1"/>
    <w:rsid w:val="009A2ED7"/>
    <w:rsid w:val="009A4B86"/>
    <w:rsid w:val="009A4FCA"/>
    <w:rsid w:val="009A501F"/>
    <w:rsid w:val="009A53DB"/>
    <w:rsid w:val="009A549C"/>
    <w:rsid w:val="009A57E4"/>
    <w:rsid w:val="009A5AEB"/>
    <w:rsid w:val="009A6DBC"/>
    <w:rsid w:val="009A7181"/>
    <w:rsid w:val="009B02A8"/>
    <w:rsid w:val="009B0331"/>
    <w:rsid w:val="009B07CA"/>
    <w:rsid w:val="009B1078"/>
    <w:rsid w:val="009B1B14"/>
    <w:rsid w:val="009B52E6"/>
    <w:rsid w:val="009B6047"/>
    <w:rsid w:val="009C1185"/>
    <w:rsid w:val="009C2C83"/>
    <w:rsid w:val="009C4007"/>
    <w:rsid w:val="009C4E36"/>
    <w:rsid w:val="009C59FB"/>
    <w:rsid w:val="009C6914"/>
    <w:rsid w:val="009C6D89"/>
    <w:rsid w:val="009D2214"/>
    <w:rsid w:val="009D34A9"/>
    <w:rsid w:val="009D355E"/>
    <w:rsid w:val="009D39B2"/>
    <w:rsid w:val="009D3A43"/>
    <w:rsid w:val="009D500F"/>
    <w:rsid w:val="009D5AA5"/>
    <w:rsid w:val="009D650A"/>
    <w:rsid w:val="009D750A"/>
    <w:rsid w:val="009E0212"/>
    <w:rsid w:val="009E1CAD"/>
    <w:rsid w:val="009E2684"/>
    <w:rsid w:val="009E3C9B"/>
    <w:rsid w:val="009E4DF8"/>
    <w:rsid w:val="009E51D5"/>
    <w:rsid w:val="009E675A"/>
    <w:rsid w:val="009F058E"/>
    <w:rsid w:val="009F214E"/>
    <w:rsid w:val="009F5229"/>
    <w:rsid w:val="009F5655"/>
    <w:rsid w:val="009F66D8"/>
    <w:rsid w:val="009F6B1B"/>
    <w:rsid w:val="00A03EEA"/>
    <w:rsid w:val="00A050F7"/>
    <w:rsid w:val="00A06583"/>
    <w:rsid w:val="00A07A2A"/>
    <w:rsid w:val="00A10995"/>
    <w:rsid w:val="00A110A0"/>
    <w:rsid w:val="00A11489"/>
    <w:rsid w:val="00A1239E"/>
    <w:rsid w:val="00A13311"/>
    <w:rsid w:val="00A148CD"/>
    <w:rsid w:val="00A1625E"/>
    <w:rsid w:val="00A173F1"/>
    <w:rsid w:val="00A21589"/>
    <w:rsid w:val="00A215B8"/>
    <w:rsid w:val="00A2206C"/>
    <w:rsid w:val="00A24B39"/>
    <w:rsid w:val="00A24CB8"/>
    <w:rsid w:val="00A25718"/>
    <w:rsid w:val="00A27BCE"/>
    <w:rsid w:val="00A3071F"/>
    <w:rsid w:val="00A30CB2"/>
    <w:rsid w:val="00A31C5F"/>
    <w:rsid w:val="00A3245A"/>
    <w:rsid w:val="00A36E8D"/>
    <w:rsid w:val="00A37374"/>
    <w:rsid w:val="00A37AFB"/>
    <w:rsid w:val="00A4032C"/>
    <w:rsid w:val="00A40B24"/>
    <w:rsid w:val="00A42E84"/>
    <w:rsid w:val="00A42EB6"/>
    <w:rsid w:val="00A444E0"/>
    <w:rsid w:val="00A45126"/>
    <w:rsid w:val="00A47115"/>
    <w:rsid w:val="00A4791B"/>
    <w:rsid w:val="00A50D5F"/>
    <w:rsid w:val="00A514E6"/>
    <w:rsid w:val="00A52173"/>
    <w:rsid w:val="00A523E4"/>
    <w:rsid w:val="00A54529"/>
    <w:rsid w:val="00A54559"/>
    <w:rsid w:val="00A56386"/>
    <w:rsid w:val="00A56B71"/>
    <w:rsid w:val="00A574BE"/>
    <w:rsid w:val="00A60E21"/>
    <w:rsid w:val="00A6165B"/>
    <w:rsid w:val="00A62876"/>
    <w:rsid w:val="00A63531"/>
    <w:rsid w:val="00A63B4F"/>
    <w:rsid w:val="00A648DD"/>
    <w:rsid w:val="00A65911"/>
    <w:rsid w:val="00A65FB2"/>
    <w:rsid w:val="00A65FEA"/>
    <w:rsid w:val="00A66590"/>
    <w:rsid w:val="00A66F35"/>
    <w:rsid w:val="00A67166"/>
    <w:rsid w:val="00A67E1B"/>
    <w:rsid w:val="00A70716"/>
    <w:rsid w:val="00A70912"/>
    <w:rsid w:val="00A7160E"/>
    <w:rsid w:val="00A72111"/>
    <w:rsid w:val="00A72A91"/>
    <w:rsid w:val="00A72E37"/>
    <w:rsid w:val="00A73327"/>
    <w:rsid w:val="00A74389"/>
    <w:rsid w:val="00A74F8B"/>
    <w:rsid w:val="00A74FAE"/>
    <w:rsid w:val="00A75EBD"/>
    <w:rsid w:val="00A765BC"/>
    <w:rsid w:val="00A80E25"/>
    <w:rsid w:val="00A816F2"/>
    <w:rsid w:val="00A83BD1"/>
    <w:rsid w:val="00A84B52"/>
    <w:rsid w:val="00A8688B"/>
    <w:rsid w:val="00A86CA4"/>
    <w:rsid w:val="00A87525"/>
    <w:rsid w:val="00A879A0"/>
    <w:rsid w:val="00A90846"/>
    <w:rsid w:val="00A944A9"/>
    <w:rsid w:val="00A94F26"/>
    <w:rsid w:val="00AA091F"/>
    <w:rsid w:val="00AA1AB5"/>
    <w:rsid w:val="00AA345E"/>
    <w:rsid w:val="00AA4922"/>
    <w:rsid w:val="00AA5536"/>
    <w:rsid w:val="00AA5B25"/>
    <w:rsid w:val="00AA7D45"/>
    <w:rsid w:val="00AA7DDE"/>
    <w:rsid w:val="00AB09FE"/>
    <w:rsid w:val="00AB3F6C"/>
    <w:rsid w:val="00AB4719"/>
    <w:rsid w:val="00AB4779"/>
    <w:rsid w:val="00AB4BCB"/>
    <w:rsid w:val="00AC042E"/>
    <w:rsid w:val="00AC1F4F"/>
    <w:rsid w:val="00AC3A7E"/>
    <w:rsid w:val="00AC4C10"/>
    <w:rsid w:val="00AC5B63"/>
    <w:rsid w:val="00AC7399"/>
    <w:rsid w:val="00AC7886"/>
    <w:rsid w:val="00AD049D"/>
    <w:rsid w:val="00AD0A66"/>
    <w:rsid w:val="00AD1250"/>
    <w:rsid w:val="00AD2F1D"/>
    <w:rsid w:val="00AD332A"/>
    <w:rsid w:val="00AD5833"/>
    <w:rsid w:val="00AD5CF3"/>
    <w:rsid w:val="00AD5EE2"/>
    <w:rsid w:val="00AD6962"/>
    <w:rsid w:val="00AE040A"/>
    <w:rsid w:val="00AE0B9F"/>
    <w:rsid w:val="00AE0FF8"/>
    <w:rsid w:val="00AE2142"/>
    <w:rsid w:val="00AE5995"/>
    <w:rsid w:val="00AE6118"/>
    <w:rsid w:val="00AE7B8B"/>
    <w:rsid w:val="00AF0747"/>
    <w:rsid w:val="00AF3F2F"/>
    <w:rsid w:val="00AF450B"/>
    <w:rsid w:val="00AF55E0"/>
    <w:rsid w:val="00AF622A"/>
    <w:rsid w:val="00AF66E7"/>
    <w:rsid w:val="00AF7162"/>
    <w:rsid w:val="00B00614"/>
    <w:rsid w:val="00B01329"/>
    <w:rsid w:val="00B016BC"/>
    <w:rsid w:val="00B02D88"/>
    <w:rsid w:val="00B03D58"/>
    <w:rsid w:val="00B058D0"/>
    <w:rsid w:val="00B05A58"/>
    <w:rsid w:val="00B076D8"/>
    <w:rsid w:val="00B07984"/>
    <w:rsid w:val="00B119AF"/>
    <w:rsid w:val="00B12BF2"/>
    <w:rsid w:val="00B12D5C"/>
    <w:rsid w:val="00B14A54"/>
    <w:rsid w:val="00B16232"/>
    <w:rsid w:val="00B16A79"/>
    <w:rsid w:val="00B1741F"/>
    <w:rsid w:val="00B208D7"/>
    <w:rsid w:val="00B21DC2"/>
    <w:rsid w:val="00B25856"/>
    <w:rsid w:val="00B269BF"/>
    <w:rsid w:val="00B2750E"/>
    <w:rsid w:val="00B30E00"/>
    <w:rsid w:val="00B31E92"/>
    <w:rsid w:val="00B32602"/>
    <w:rsid w:val="00B32964"/>
    <w:rsid w:val="00B32DD9"/>
    <w:rsid w:val="00B3354A"/>
    <w:rsid w:val="00B34245"/>
    <w:rsid w:val="00B40415"/>
    <w:rsid w:val="00B40B92"/>
    <w:rsid w:val="00B4128A"/>
    <w:rsid w:val="00B41F5A"/>
    <w:rsid w:val="00B426A7"/>
    <w:rsid w:val="00B43F12"/>
    <w:rsid w:val="00B441DA"/>
    <w:rsid w:val="00B44706"/>
    <w:rsid w:val="00B46A71"/>
    <w:rsid w:val="00B46F5E"/>
    <w:rsid w:val="00B521C6"/>
    <w:rsid w:val="00B52D6F"/>
    <w:rsid w:val="00B5429F"/>
    <w:rsid w:val="00B556AE"/>
    <w:rsid w:val="00B557B9"/>
    <w:rsid w:val="00B57350"/>
    <w:rsid w:val="00B61762"/>
    <w:rsid w:val="00B61A72"/>
    <w:rsid w:val="00B6214E"/>
    <w:rsid w:val="00B6214F"/>
    <w:rsid w:val="00B62997"/>
    <w:rsid w:val="00B629B3"/>
    <w:rsid w:val="00B6365D"/>
    <w:rsid w:val="00B64B85"/>
    <w:rsid w:val="00B6592F"/>
    <w:rsid w:val="00B71D3D"/>
    <w:rsid w:val="00B752E3"/>
    <w:rsid w:val="00B77241"/>
    <w:rsid w:val="00B77367"/>
    <w:rsid w:val="00B808DB"/>
    <w:rsid w:val="00B82B2F"/>
    <w:rsid w:val="00B8351F"/>
    <w:rsid w:val="00B8627D"/>
    <w:rsid w:val="00B86836"/>
    <w:rsid w:val="00B92A70"/>
    <w:rsid w:val="00B9356A"/>
    <w:rsid w:val="00B93F89"/>
    <w:rsid w:val="00B94932"/>
    <w:rsid w:val="00B97862"/>
    <w:rsid w:val="00BA0A25"/>
    <w:rsid w:val="00BA4E55"/>
    <w:rsid w:val="00BA5476"/>
    <w:rsid w:val="00BA6B2C"/>
    <w:rsid w:val="00BA6FE2"/>
    <w:rsid w:val="00BB1AAF"/>
    <w:rsid w:val="00BB3EA5"/>
    <w:rsid w:val="00BB48AE"/>
    <w:rsid w:val="00BB4B93"/>
    <w:rsid w:val="00BB739B"/>
    <w:rsid w:val="00BB7D8C"/>
    <w:rsid w:val="00BC0EA2"/>
    <w:rsid w:val="00BC1766"/>
    <w:rsid w:val="00BC1B19"/>
    <w:rsid w:val="00BC2446"/>
    <w:rsid w:val="00BC2E70"/>
    <w:rsid w:val="00BC3C31"/>
    <w:rsid w:val="00BC5FC8"/>
    <w:rsid w:val="00BC6FC3"/>
    <w:rsid w:val="00BC7241"/>
    <w:rsid w:val="00BD0943"/>
    <w:rsid w:val="00BD2485"/>
    <w:rsid w:val="00BD31AD"/>
    <w:rsid w:val="00BD40AA"/>
    <w:rsid w:val="00BD73C9"/>
    <w:rsid w:val="00BE0590"/>
    <w:rsid w:val="00BE0F5A"/>
    <w:rsid w:val="00BE2563"/>
    <w:rsid w:val="00BE309B"/>
    <w:rsid w:val="00BE34DC"/>
    <w:rsid w:val="00BE3D10"/>
    <w:rsid w:val="00BE43DB"/>
    <w:rsid w:val="00BE5779"/>
    <w:rsid w:val="00BE64D1"/>
    <w:rsid w:val="00BE6F2A"/>
    <w:rsid w:val="00BE7037"/>
    <w:rsid w:val="00BE74C1"/>
    <w:rsid w:val="00BE7583"/>
    <w:rsid w:val="00BF19C4"/>
    <w:rsid w:val="00BF442A"/>
    <w:rsid w:val="00BF4EC9"/>
    <w:rsid w:val="00BF6375"/>
    <w:rsid w:val="00BF6F37"/>
    <w:rsid w:val="00BF7FAB"/>
    <w:rsid w:val="00C01374"/>
    <w:rsid w:val="00C0269D"/>
    <w:rsid w:val="00C03029"/>
    <w:rsid w:val="00C03133"/>
    <w:rsid w:val="00C034D1"/>
    <w:rsid w:val="00C036C7"/>
    <w:rsid w:val="00C03B52"/>
    <w:rsid w:val="00C054F9"/>
    <w:rsid w:val="00C1139E"/>
    <w:rsid w:val="00C11730"/>
    <w:rsid w:val="00C12599"/>
    <w:rsid w:val="00C12C58"/>
    <w:rsid w:val="00C13477"/>
    <w:rsid w:val="00C1381C"/>
    <w:rsid w:val="00C13B9D"/>
    <w:rsid w:val="00C13F6A"/>
    <w:rsid w:val="00C15326"/>
    <w:rsid w:val="00C16CC9"/>
    <w:rsid w:val="00C208E6"/>
    <w:rsid w:val="00C23734"/>
    <w:rsid w:val="00C24C14"/>
    <w:rsid w:val="00C24D03"/>
    <w:rsid w:val="00C26FCF"/>
    <w:rsid w:val="00C31715"/>
    <w:rsid w:val="00C3249A"/>
    <w:rsid w:val="00C33D50"/>
    <w:rsid w:val="00C369FE"/>
    <w:rsid w:val="00C37CCE"/>
    <w:rsid w:val="00C37D4B"/>
    <w:rsid w:val="00C41195"/>
    <w:rsid w:val="00C419C2"/>
    <w:rsid w:val="00C42BF4"/>
    <w:rsid w:val="00C4449D"/>
    <w:rsid w:val="00C44E82"/>
    <w:rsid w:val="00C45132"/>
    <w:rsid w:val="00C45DA1"/>
    <w:rsid w:val="00C45E18"/>
    <w:rsid w:val="00C50283"/>
    <w:rsid w:val="00C52646"/>
    <w:rsid w:val="00C534CF"/>
    <w:rsid w:val="00C53664"/>
    <w:rsid w:val="00C536C5"/>
    <w:rsid w:val="00C537B6"/>
    <w:rsid w:val="00C547F7"/>
    <w:rsid w:val="00C54CCE"/>
    <w:rsid w:val="00C54E89"/>
    <w:rsid w:val="00C56C90"/>
    <w:rsid w:val="00C57612"/>
    <w:rsid w:val="00C57E6A"/>
    <w:rsid w:val="00C610FA"/>
    <w:rsid w:val="00C62F85"/>
    <w:rsid w:val="00C632B8"/>
    <w:rsid w:val="00C63A37"/>
    <w:rsid w:val="00C6436E"/>
    <w:rsid w:val="00C64619"/>
    <w:rsid w:val="00C64958"/>
    <w:rsid w:val="00C64D9F"/>
    <w:rsid w:val="00C64EF2"/>
    <w:rsid w:val="00C67F98"/>
    <w:rsid w:val="00C712A5"/>
    <w:rsid w:val="00C73333"/>
    <w:rsid w:val="00C73CB9"/>
    <w:rsid w:val="00C73FD9"/>
    <w:rsid w:val="00C80593"/>
    <w:rsid w:val="00C80782"/>
    <w:rsid w:val="00C80D29"/>
    <w:rsid w:val="00C80F20"/>
    <w:rsid w:val="00C8135A"/>
    <w:rsid w:val="00C83973"/>
    <w:rsid w:val="00C83FCC"/>
    <w:rsid w:val="00C843C2"/>
    <w:rsid w:val="00C855DD"/>
    <w:rsid w:val="00C85C1E"/>
    <w:rsid w:val="00C86B5A"/>
    <w:rsid w:val="00C86BCC"/>
    <w:rsid w:val="00C86E46"/>
    <w:rsid w:val="00C871A6"/>
    <w:rsid w:val="00C871E7"/>
    <w:rsid w:val="00C872DC"/>
    <w:rsid w:val="00C87789"/>
    <w:rsid w:val="00C87BA0"/>
    <w:rsid w:val="00C91B71"/>
    <w:rsid w:val="00C930F7"/>
    <w:rsid w:val="00C9352F"/>
    <w:rsid w:val="00C95C14"/>
    <w:rsid w:val="00C97184"/>
    <w:rsid w:val="00CA0F88"/>
    <w:rsid w:val="00CA127A"/>
    <w:rsid w:val="00CA2B67"/>
    <w:rsid w:val="00CA2F4B"/>
    <w:rsid w:val="00CA6A3D"/>
    <w:rsid w:val="00CA765F"/>
    <w:rsid w:val="00CA7762"/>
    <w:rsid w:val="00CB17E4"/>
    <w:rsid w:val="00CB1A03"/>
    <w:rsid w:val="00CB25E1"/>
    <w:rsid w:val="00CB3FAF"/>
    <w:rsid w:val="00CB5A57"/>
    <w:rsid w:val="00CB6D3B"/>
    <w:rsid w:val="00CC0A19"/>
    <w:rsid w:val="00CC418E"/>
    <w:rsid w:val="00CC43E6"/>
    <w:rsid w:val="00CC4488"/>
    <w:rsid w:val="00CC5BFE"/>
    <w:rsid w:val="00CC7AC3"/>
    <w:rsid w:val="00CC7FC8"/>
    <w:rsid w:val="00CD0534"/>
    <w:rsid w:val="00CD0DD6"/>
    <w:rsid w:val="00CD2D3A"/>
    <w:rsid w:val="00CD37EE"/>
    <w:rsid w:val="00CD4019"/>
    <w:rsid w:val="00CD4FF8"/>
    <w:rsid w:val="00CD694D"/>
    <w:rsid w:val="00CD752C"/>
    <w:rsid w:val="00CD7CEF"/>
    <w:rsid w:val="00CE2966"/>
    <w:rsid w:val="00CE3CCA"/>
    <w:rsid w:val="00CE58E0"/>
    <w:rsid w:val="00CE7BAC"/>
    <w:rsid w:val="00CF2832"/>
    <w:rsid w:val="00CF3BA3"/>
    <w:rsid w:val="00CF48AC"/>
    <w:rsid w:val="00CF5DFE"/>
    <w:rsid w:val="00CF6D98"/>
    <w:rsid w:val="00D01A8C"/>
    <w:rsid w:val="00D01C96"/>
    <w:rsid w:val="00D0257C"/>
    <w:rsid w:val="00D027F6"/>
    <w:rsid w:val="00D028F7"/>
    <w:rsid w:val="00D03757"/>
    <w:rsid w:val="00D038DD"/>
    <w:rsid w:val="00D03ED2"/>
    <w:rsid w:val="00D052E0"/>
    <w:rsid w:val="00D071B8"/>
    <w:rsid w:val="00D07713"/>
    <w:rsid w:val="00D1072D"/>
    <w:rsid w:val="00D119E6"/>
    <w:rsid w:val="00D12130"/>
    <w:rsid w:val="00D13D37"/>
    <w:rsid w:val="00D14F95"/>
    <w:rsid w:val="00D23BD9"/>
    <w:rsid w:val="00D25797"/>
    <w:rsid w:val="00D30712"/>
    <w:rsid w:val="00D30E21"/>
    <w:rsid w:val="00D3139B"/>
    <w:rsid w:val="00D3166D"/>
    <w:rsid w:val="00D3250C"/>
    <w:rsid w:val="00D32535"/>
    <w:rsid w:val="00D32872"/>
    <w:rsid w:val="00D33D2B"/>
    <w:rsid w:val="00D3515D"/>
    <w:rsid w:val="00D35425"/>
    <w:rsid w:val="00D35916"/>
    <w:rsid w:val="00D36620"/>
    <w:rsid w:val="00D36C9C"/>
    <w:rsid w:val="00D376CB"/>
    <w:rsid w:val="00D404D1"/>
    <w:rsid w:val="00D41B4D"/>
    <w:rsid w:val="00D41E86"/>
    <w:rsid w:val="00D42BEF"/>
    <w:rsid w:val="00D43B95"/>
    <w:rsid w:val="00D447C8"/>
    <w:rsid w:val="00D45F1E"/>
    <w:rsid w:val="00D50771"/>
    <w:rsid w:val="00D514F1"/>
    <w:rsid w:val="00D5195A"/>
    <w:rsid w:val="00D51CD3"/>
    <w:rsid w:val="00D520C2"/>
    <w:rsid w:val="00D5246C"/>
    <w:rsid w:val="00D52E5B"/>
    <w:rsid w:val="00D54220"/>
    <w:rsid w:val="00D54E5C"/>
    <w:rsid w:val="00D550C5"/>
    <w:rsid w:val="00D55215"/>
    <w:rsid w:val="00D563D3"/>
    <w:rsid w:val="00D56B33"/>
    <w:rsid w:val="00D56E48"/>
    <w:rsid w:val="00D57CB2"/>
    <w:rsid w:val="00D60510"/>
    <w:rsid w:val="00D61543"/>
    <w:rsid w:val="00D6498C"/>
    <w:rsid w:val="00D64F88"/>
    <w:rsid w:val="00D6515C"/>
    <w:rsid w:val="00D664D4"/>
    <w:rsid w:val="00D677D1"/>
    <w:rsid w:val="00D67C31"/>
    <w:rsid w:val="00D67DBE"/>
    <w:rsid w:val="00D711CF"/>
    <w:rsid w:val="00D71249"/>
    <w:rsid w:val="00D72388"/>
    <w:rsid w:val="00D72565"/>
    <w:rsid w:val="00D73C53"/>
    <w:rsid w:val="00D7705A"/>
    <w:rsid w:val="00D802E0"/>
    <w:rsid w:val="00D8223E"/>
    <w:rsid w:val="00D82BEC"/>
    <w:rsid w:val="00D82D5C"/>
    <w:rsid w:val="00D837DD"/>
    <w:rsid w:val="00D838E8"/>
    <w:rsid w:val="00D85D66"/>
    <w:rsid w:val="00D86B63"/>
    <w:rsid w:val="00D86DD9"/>
    <w:rsid w:val="00D87058"/>
    <w:rsid w:val="00D9139C"/>
    <w:rsid w:val="00D918D2"/>
    <w:rsid w:val="00D926CF"/>
    <w:rsid w:val="00D92B7C"/>
    <w:rsid w:val="00D9472B"/>
    <w:rsid w:val="00D94993"/>
    <w:rsid w:val="00D94B51"/>
    <w:rsid w:val="00D952F2"/>
    <w:rsid w:val="00D9621E"/>
    <w:rsid w:val="00D975CB"/>
    <w:rsid w:val="00DA1005"/>
    <w:rsid w:val="00DA1087"/>
    <w:rsid w:val="00DA1F32"/>
    <w:rsid w:val="00DA4169"/>
    <w:rsid w:val="00DA4911"/>
    <w:rsid w:val="00DA60B0"/>
    <w:rsid w:val="00DA6127"/>
    <w:rsid w:val="00DA6DD7"/>
    <w:rsid w:val="00DA784B"/>
    <w:rsid w:val="00DB1FB0"/>
    <w:rsid w:val="00DB3BD5"/>
    <w:rsid w:val="00DB4209"/>
    <w:rsid w:val="00DB44B2"/>
    <w:rsid w:val="00DB497C"/>
    <w:rsid w:val="00DB6BB5"/>
    <w:rsid w:val="00DB7456"/>
    <w:rsid w:val="00DB7D1A"/>
    <w:rsid w:val="00DC196B"/>
    <w:rsid w:val="00DC2A74"/>
    <w:rsid w:val="00DC46D9"/>
    <w:rsid w:val="00DD1437"/>
    <w:rsid w:val="00DD19CC"/>
    <w:rsid w:val="00DD36CD"/>
    <w:rsid w:val="00DD3BEA"/>
    <w:rsid w:val="00DD4847"/>
    <w:rsid w:val="00DD78A8"/>
    <w:rsid w:val="00DD7CD1"/>
    <w:rsid w:val="00DE2783"/>
    <w:rsid w:val="00DE3234"/>
    <w:rsid w:val="00DE4DBD"/>
    <w:rsid w:val="00DE6821"/>
    <w:rsid w:val="00DF05B2"/>
    <w:rsid w:val="00DF0B49"/>
    <w:rsid w:val="00DF0BEA"/>
    <w:rsid w:val="00DF18BD"/>
    <w:rsid w:val="00DF1DC5"/>
    <w:rsid w:val="00DF3C25"/>
    <w:rsid w:val="00DF43B7"/>
    <w:rsid w:val="00DF6E4A"/>
    <w:rsid w:val="00DF78DE"/>
    <w:rsid w:val="00E0060D"/>
    <w:rsid w:val="00E00FC3"/>
    <w:rsid w:val="00E01F49"/>
    <w:rsid w:val="00E0291E"/>
    <w:rsid w:val="00E02B33"/>
    <w:rsid w:val="00E0491E"/>
    <w:rsid w:val="00E050F9"/>
    <w:rsid w:val="00E05146"/>
    <w:rsid w:val="00E05CE5"/>
    <w:rsid w:val="00E06091"/>
    <w:rsid w:val="00E0619F"/>
    <w:rsid w:val="00E062F0"/>
    <w:rsid w:val="00E06DDC"/>
    <w:rsid w:val="00E079E9"/>
    <w:rsid w:val="00E07F1B"/>
    <w:rsid w:val="00E10914"/>
    <w:rsid w:val="00E11798"/>
    <w:rsid w:val="00E15E0F"/>
    <w:rsid w:val="00E16369"/>
    <w:rsid w:val="00E17E1A"/>
    <w:rsid w:val="00E20A23"/>
    <w:rsid w:val="00E21059"/>
    <w:rsid w:val="00E23287"/>
    <w:rsid w:val="00E232CD"/>
    <w:rsid w:val="00E23500"/>
    <w:rsid w:val="00E2405B"/>
    <w:rsid w:val="00E24231"/>
    <w:rsid w:val="00E24BD6"/>
    <w:rsid w:val="00E24EF7"/>
    <w:rsid w:val="00E25E31"/>
    <w:rsid w:val="00E2739F"/>
    <w:rsid w:val="00E30CFF"/>
    <w:rsid w:val="00E3189E"/>
    <w:rsid w:val="00E318F4"/>
    <w:rsid w:val="00E31CB4"/>
    <w:rsid w:val="00E32A46"/>
    <w:rsid w:val="00E32D87"/>
    <w:rsid w:val="00E33DF1"/>
    <w:rsid w:val="00E33E7D"/>
    <w:rsid w:val="00E363CE"/>
    <w:rsid w:val="00E371B4"/>
    <w:rsid w:val="00E405E8"/>
    <w:rsid w:val="00E41581"/>
    <w:rsid w:val="00E41B73"/>
    <w:rsid w:val="00E453E3"/>
    <w:rsid w:val="00E45483"/>
    <w:rsid w:val="00E45D15"/>
    <w:rsid w:val="00E463BC"/>
    <w:rsid w:val="00E468EE"/>
    <w:rsid w:val="00E4690C"/>
    <w:rsid w:val="00E46934"/>
    <w:rsid w:val="00E47306"/>
    <w:rsid w:val="00E50710"/>
    <w:rsid w:val="00E508EC"/>
    <w:rsid w:val="00E5174C"/>
    <w:rsid w:val="00E531F3"/>
    <w:rsid w:val="00E536AB"/>
    <w:rsid w:val="00E55502"/>
    <w:rsid w:val="00E55AD3"/>
    <w:rsid w:val="00E56261"/>
    <w:rsid w:val="00E5628E"/>
    <w:rsid w:val="00E5671A"/>
    <w:rsid w:val="00E56969"/>
    <w:rsid w:val="00E62030"/>
    <w:rsid w:val="00E62F58"/>
    <w:rsid w:val="00E64D1D"/>
    <w:rsid w:val="00E7199A"/>
    <w:rsid w:val="00E71F1B"/>
    <w:rsid w:val="00E72B5E"/>
    <w:rsid w:val="00E738F5"/>
    <w:rsid w:val="00E7470C"/>
    <w:rsid w:val="00E7568B"/>
    <w:rsid w:val="00E76E63"/>
    <w:rsid w:val="00E77664"/>
    <w:rsid w:val="00E7778A"/>
    <w:rsid w:val="00E80259"/>
    <w:rsid w:val="00E83EF1"/>
    <w:rsid w:val="00E8424F"/>
    <w:rsid w:val="00E84C90"/>
    <w:rsid w:val="00E9114F"/>
    <w:rsid w:val="00E91FF9"/>
    <w:rsid w:val="00E92430"/>
    <w:rsid w:val="00E9282D"/>
    <w:rsid w:val="00E94EF5"/>
    <w:rsid w:val="00E95DC5"/>
    <w:rsid w:val="00EA07CC"/>
    <w:rsid w:val="00EA182C"/>
    <w:rsid w:val="00EA7ABC"/>
    <w:rsid w:val="00EB1C19"/>
    <w:rsid w:val="00EB2050"/>
    <w:rsid w:val="00EB29A7"/>
    <w:rsid w:val="00EB2EE9"/>
    <w:rsid w:val="00EB3050"/>
    <w:rsid w:val="00EB32D8"/>
    <w:rsid w:val="00EB38A9"/>
    <w:rsid w:val="00EB5FA5"/>
    <w:rsid w:val="00EB7856"/>
    <w:rsid w:val="00EB795D"/>
    <w:rsid w:val="00EB7E35"/>
    <w:rsid w:val="00EC191D"/>
    <w:rsid w:val="00EC4817"/>
    <w:rsid w:val="00EC639A"/>
    <w:rsid w:val="00ED1719"/>
    <w:rsid w:val="00ED263A"/>
    <w:rsid w:val="00ED2C65"/>
    <w:rsid w:val="00ED30BF"/>
    <w:rsid w:val="00ED3551"/>
    <w:rsid w:val="00ED4D16"/>
    <w:rsid w:val="00ED5B58"/>
    <w:rsid w:val="00ED7292"/>
    <w:rsid w:val="00EE16C5"/>
    <w:rsid w:val="00EE24D4"/>
    <w:rsid w:val="00EE464F"/>
    <w:rsid w:val="00EE52EA"/>
    <w:rsid w:val="00EE642F"/>
    <w:rsid w:val="00EE76E7"/>
    <w:rsid w:val="00EE7DA4"/>
    <w:rsid w:val="00EF09E7"/>
    <w:rsid w:val="00EF0D38"/>
    <w:rsid w:val="00EF1132"/>
    <w:rsid w:val="00EF1B64"/>
    <w:rsid w:val="00EF263C"/>
    <w:rsid w:val="00EF64E6"/>
    <w:rsid w:val="00EF656D"/>
    <w:rsid w:val="00EF6A7B"/>
    <w:rsid w:val="00F00494"/>
    <w:rsid w:val="00F00664"/>
    <w:rsid w:val="00F006CE"/>
    <w:rsid w:val="00F00CFC"/>
    <w:rsid w:val="00F011D9"/>
    <w:rsid w:val="00F01720"/>
    <w:rsid w:val="00F04762"/>
    <w:rsid w:val="00F1158E"/>
    <w:rsid w:val="00F16832"/>
    <w:rsid w:val="00F17931"/>
    <w:rsid w:val="00F2126F"/>
    <w:rsid w:val="00F22C3C"/>
    <w:rsid w:val="00F22FCB"/>
    <w:rsid w:val="00F2307F"/>
    <w:rsid w:val="00F257CF"/>
    <w:rsid w:val="00F278AF"/>
    <w:rsid w:val="00F27D90"/>
    <w:rsid w:val="00F30FCE"/>
    <w:rsid w:val="00F3191B"/>
    <w:rsid w:val="00F3255C"/>
    <w:rsid w:val="00F338A7"/>
    <w:rsid w:val="00F3428D"/>
    <w:rsid w:val="00F35337"/>
    <w:rsid w:val="00F35DDE"/>
    <w:rsid w:val="00F36D7D"/>
    <w:rsid w:val="00F37CA3"/>
    <w:rsid w:val="00F405EB"/>
    <w:rsid w:val="00F4075E"/>
    <w:rsid w:val="00F40B86"/>
    <w:rsid w:val="00F4209B"/>
    <w:rsid w:val="00F446C7"/>
    <w:rsid w:val="00F47B74"/>
    <w:rsid w:val="00F5157D"/>
    <w:rsid w:val="00F519BA"/>
    <w:rsid w:val="00F530C8"/>
    <w:rsid w:val="00F57853"/>
    <w:rsid w:val="00F62E48"/>
    <w:rsid w:val="00F63B49"/>
    <w:rsid w:val="00F63C1C"/>
    <w:rsid w:val="00F65BA3"/>
    <w:rsid w:val="00F678A7"/>
    <w:rsid w:val="00F679AF"/>
    <w:rsid w:val="00F707C9"/>
    <w:rsid w:val="00F721A9"/>
    <w:rsid w:val="00F73C4E"/>
    <w:rsid w:val="00F748F4"/>
    <w:rsid w:val="00F752FD"/>
    <w:rsid w:val="00F7549E"/>
    <w:rsid w:val="00F754D6"/>
    <w:rsid w:val="00F75745"/>
    <w:rsid w:val="00F76779"/>
    <w:rsid w:val="00F77088"/>
    <w:rsid w:val="00F77398"/>
    <w:rsid w:val="00F776DE"/>
    <w:rsid w:val="00F77B2E"/>
    <w:rsid w:val="00F81701"/>
    <w:rsid w:val="00F81B9F"/>
    <w:rsid w:val="00F81BDA"/>
    <w:rsid w:val="00F83F81"/>
    <w:rsid w:val="00F8472B"/>
    <w:rsid w:val="00F848C9"/>
    <w:rsid w:val="00F8490F"/>
    <w:rsid w:val="00F868D1"/>
    <w:rsid w:val="00F870E4"/>
    <w:rsid w:val="00F877F2"/>
    <w:rsid w:val="00F919DC"/>
    <w:rsid w:val="00F91FB5"/>
    <w:rsid w:val="00F929F5"/>
    <w:rsid w:val="00F932F9"/>
    <w:rsid w:val="00F9411B"/>
    <w:rsid w:val="00F949B8"/>
    <w:rsid w:val="00F94F1E"/>
    <w:rsid w:val="00F96A92"/>
    <w:rsid w:val="00F96D16"/>
    <w:rsid w:val="00FA1AAA"/>
    <w:rsid w:val="00FA269D"/>
    <w:rsid w:val="00FA26FB"/>
    <w:rsid w:val="00FA2A2F"/>
    <w:rsid w:val="00FA30CF"/>
    <w:rsid w:val="00FA454C"/>
    <w:rsid w:val="00FA5587"/>
    <w:rsid w:val="00FB1747"/>
    <w:rsid w:val="00FB1D2D"/>
    <w:rsid w:val="00FB61C9"/>
    <w:rsid w:val="00FB6275"/>
    <w:rsid w:val="00FC165E"/>
    <w:rsid w:val="00FC1C1C"/>
    <w:rsid w:val="00FC2E0B"/>
    <w:rsid w:val="00FC3690"/>
    <w:rsid w:val="00FC444A"/>
    <w:rsid w:val="00FC6DA8"/>
    <w:rsid w:val="00FC6DF4"/>
    <w:rsid w:val="00FD1C64"/>
    <w:rsid w:val="00FD2F95"/>
    <w:rsid w:val="00FD35C2"/>
    <w:rsid w:val="00FD37BE"/>
    <w:rsid w:val="00FD477D"/>
    <w:rsid w:val="00FD49A6"/>
    <w:rsid w:val="00FD65B4"/>
    <w:rsid w:val="00FE09D3"/>
    <w:rsid w:val="00FE3A03"/>
    <w:rsid w:val="00FE41B7"/>
    <w:rsid w:val="00FE545F"/>
    <w:rsid w:val="00FE7039"/>
    <w:rsid w:val="00FE7096"/>
    <w:rsid w:val="00FF0DD4"/>
    <w:rsid w:val="00FF1288"/>
    <w:rsid w:val="00FF4DF2"/>
    <w:rsid w:val="00FF4F9E"/>
    <w:rsid w:val="00FF5990"/>
    <w:rsid w:val="00FF6E34"/>
    <w:rsid w:val="00FF75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CB"/>
    <w:rPr>
      <w:rFonts w:ascii="Calibri" w:eastAsia="Calibri" w:hAnsi="Calibri" w:cs="Times New Roman"/>
    </w:rPr>
  </w:style>
  <w:style w:type="paragraph" w:styleId="1">
    <w:name w:val="heading 1"/>
    <w:basedOn w:val="a"/>
    <w:next w:val="a"/>
    <w:link w:val="10"/>
    <w:uiPriority w:val="9"/>
    <w:qFormat/>
    <w:rsid w:val="00D552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E4DB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E4DBD"/>
    <w:pPr>
      <w:keepNext/>
      <w:spacing w:after="0" w:line="240" w:lineRule="auto"/>
      <w:jc w:val="right"/>
      <w:outlineLvl w:val="2"/>
    </w:pPr>
    <w:rPr>
      <w:rFonts w:ascii="Times New Roman" w:eastAsia="Times New Roman" w:hAnsi="Times New Roman"/>
      <w:snapToGrid w:val="0"/>
      <w:color w:val="000000"/>
      <w:sz w:val="28"/>
      <w:szCs w:val="20"/>
    </w:rPr>
  </w:style>
  <w:style w:type="paragraph" w:styleId="6">
    <w:name w:val="heading 6"/>
    <w:basedOn w:val="a"/>
    <w:next w:val="a"/>
    <w:link w:val="60"/>
    <w:uiPriority w:val="99"/>
    <w:qFormat/>
    <w:rsid w:val="00DE4DBD"/>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DBD"/>
    <w:rPr>
      <w:rFonts w:ascii="Arial" w:eastAsia="Calibri" w:hAnsi="Arial" w:cs="Arial"/>
      <w:b/>
      <w:bCs/>
      <w:i/>
      <w:iCs/>
      <w:sz w:val="28"/>
      <w:szCs w:val="28"/>
    </w:rPr>
  </w:style>
  <w:style w:type="character" w:customStyle="1" w:styleId="30">
    <w:name w:val="Заголовок 3 Знак"/>
    <w:basedOn w:val="a0"/>
    <w:link w:val="3"/>
    <w:uiPriority w:val="99"/>
    <w:rsid w:val="00DE4DBD"/>
    <w:rPr>
      <w:rFonts w:ascii="Times New Roman" w:eastAsia="Times New Roman" w:hAnsi="Times New Roman" w:cs="Times New Roman"/>
      <w:snapToGrid w:val="0"/>
      <w:color w:val="000000"/>
      <w:sz w:val="28"/>
      <w:szCs w:val="20"/>
    </w:rPr>
  </w:style>
  <w:style w:type="character" w:customStyle="1" w:styleId="60">
    <w:name w:val="Заголовок 6 Знак"/>
    <w:basedOn w:val="a0"/>
    <w:link w:val="6"/>
    <w:uiPriority w:val="99"/>
    <w:rsid w:val="00DE4DBD"/>
    <w:rPr>
      <w:rFonts w:ascii="Calibri" w:eastAsia="Times New Roman" w:hAnsi="Calibri" w:cs="Times New Roman"/>
      <w:b/>
      <w:bCs/>
    </w:rPr>
  </w:style>
  <w:style w:type="paragraph" w:customStyle="1" w:styleId="ConsPlusNormal">
    <w:name w:val="ConsPlusNormal"/>
    <w:uiPriority w:val="99"/>
    <w:rsid w:val="00DE4D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E4D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DE4DBD"/>
    <w:pPr>
      <w:tabs>
        <w:tab w:val="center" w:pos="4677"/>
        <w:tab w:val="right" w:pos="9355"/>
      </w:tabs>
    </w:pPr>
  </w:style>
  <w:style w:type="character" w:customStyle="1" w:styleId="a4">
    <w:name w:val="Верхний колонтитул Знак"/>
    <w:basedOn w:val="a0"/>
    <w:link w:val="a3"/>
    <w:uiPriority w:val="99"/>
    <w:rsid w:val="00DE4DBD"/>
    <w:rPr>
      <w:rFonts w:ascii="Calibri" w:eastAsia="Calibri" w:hAnsi="Calibri" w:cs="Times New Roman"/>
    </w:rPr>
  </w:style>
  <w:style w:type="paragraph" w:styleId="a5">
    <w:name w:val="footer"/>
    <w:basedOn w:val="a"/>
    <w:link w:val="a6"/>
    <w:uiPriority w:val="99"/>
    <w:unhideWhenUsed/>
    <w:rsid w:val="00DE4DBD"/>
    <w:pPr>
      <w:tabs>
        <w:tab w:val="center" w:pos="4677"/>
        <w:tab w:val="right" w:pos="9355"/>
      </w:tabs>
    </w:pPr>
  </w:style>
  <w:style w:type="character" w:customStyle="1" w:styleId="a6">
    <w:name w:val="Нижний колонтитул Знак"/>
    <w:basedOn w:val="a0"/>
    <w:link w:val="a5"/>
    <w:uiPriority w:val="99"/>
    <w:rsid w:val="00DE4DBD"/>
    <w:rPr>
      <w:rFonts w:ascii="Calibri" w:eastAsia="Calibri" w:hAnsi="Calibri" w:cs="Times New Roman"/>
    </w:rPr>
  </w:style>
  <w:style w:type="paragraph" w:customStyle="1" w:styleId="ConsPlusNonformat">
    <w:name w:val="ConsPlusNonformat"/>
    <w:uiPriority w:val="99"/>
    <w:rsid w:val="00DE4D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E4D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E4D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iPriority w:val="99"/>
    <w:rsid w:val="00DE4DBD"/>
    <w:pPr>
      <w:spacing w:after="0" w:line="240" w:lineRule="auto"/>
    </w:pPr>
    <w:rPr>
      <w:rFonts w:ascii="Times New Roman" w:eastAsia="Times New Roman" w:hAnsi="Times New Roman"/>
      <w:b/>
      <w:bCs/>
      <w:i/>
      <w:iCs/>
      <w:sz w:val="28"/>
      <w:szCs w:val="20"/>
    </w:rPr>
  </w:style>
  <w:style w:type="character" w:customStyle="1" w:styleId="32">
    <w:name w:val="Основной текст 3 Знак"/>
    <w:basedOn w:val="a0"/>
    <w:link w:val="31"/>
    <w:uiPriority w:val="99"/>
    <w:rsid w:val="00DE4DBD"/>
    <w:rPr>
      <w:rFonts w:ascii="Times New Roman" w:eastAsia="Times New Roman" w:hAnsi="Times New Roman" w:cs="Times New Roman"/>
      <w:b/>
      <w:bCs/>
      <w:i/>
      <w:iCs/>
      <w:sz w:val="28"/>
      <w:szCs w:val="20"/>
    </w:rPr>
  </w:style>
  <w:style w:type="paragraph" w:styleId="a7">
    <w:name w:val="Plain Text"/>
    <w:basedOn w:val="a"/>
    <w:link w:val="a8"/>
    <w:uiPriority w:val="99"/>
    <w:semiHidden/>
    <w:rsid w:val="00DE4DBD"/>
    <w:pPr>
      <w:spacing w:after="0" w:line="240" w:lineRule="auto"/>
    </w:pPr>
    <w:rPr>
      <w:rFonts w:ascii="Courier New" w:eastAsia="Times New Roman" w:hAnsi="Courier New"/>
      <w:sz w:val="20"/>
      <w:szCs w:val="20"/>
    </w:rPr>
  </w:style>
  <w:style w:type="character" w:customStyle="1" w:styleId="a8">
    <w:name w:val="Текст Знак"/>
    <w:basedOn w:val="a0"/>
    <w:link w:val="a7"/>
    <w:uiPriority w:val="99"/>
    <w:semiHidden/>
    <w:rsid w:val="00DE4DBD"/>
    <w:rPr>
      <w:rFonts w:ascii="Courier New" w:eastAsia="Times New Roman" w:hAnsi="Courier New" w:cs="Times New Roman"/>
      <w:sz w:val="20"/>
      <w:szCs w:val="20"/>
    </w:rPr>
  </w:style>
  <w:style w:type="table" w:styleId="a9">
    <w:name w:val="Table Grid"/>
    <w:basedOn w:val="a1"/>
    <w:uiPriority w:val="99"/>
    <w:rsid w:val="00DE4DBD"/>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DE4DBD"/>
    <w:rPr>
      <w:rFonts w:ascii="Times New Roman" w:hAnsi="Times New Roman" w:cs="Times New Roman"/>
      <w:sz w:val="28"/>
      <w:szCs w:val="28"/>
    </w:rPr>
  </w:style>
  <w:style w:type="character" w:customStyle="1" w:styleId="FontStyle13">
    <w:name w:val="Font Style13"/>
    <w:rsid w:val="00DE4DBD"/>
    <w:rPr>
      <w:rFonts w:ascii="Times New Roman" w:hAnsi="Times New Roman" w:cs="Times New Roman"/>
      <w:b/>
      <w:bCs/>
      <w:sz w:val="46"/>
      <w:szCs w:val="46"/>
    </w:rPr>
  </w:style>
  <w:style w:type="character" w:styleId="aa">
    <w:name w:val="Hyperlink"/>
    <w:rsid w:val="00DE4DBD"/>
    <w:rPr>
      <w:color w:val="0000FF"/>
      <w:u w:val="single"/>
    </w:rPr>
  </w:style>
  <w:style w:type="paragraph" w:styleId="ab">
    <w:name w:val="Balloon Text"/>
    <w:basedOn w:val="a"/>
    <w:link w:val="ac"/>
    <w:uiPriority w:val="99"/>
    <w:semiHidden/>
    <w:unhideWhenUsed/>
    <w:rsid w:val="00DE4DBD"/>
    <w:pPr>
      <w:spacing w:after="0" w:line="240" w:lineRule="auto"/>
    </w:pPr>
    <w:rPr>
      <w:rFonts w:ascii="Tahoma" w:hAnsi="Tahoma"/>
      <w:sz w:val="16"/>
      <w:szCs w:val="16"/>
    </w:rPr>
  </w:style>
  <w:style w:type="character" w:customStyle="1" w:styleId="ac">
    <w:name w:val="Текст выноски Знак"/>
    <w:basedOn w:val="a0"/>
    <w:link w:val="ab"/>
    <w:uiPriority w:val="99"/>
    <w:semiHidden/>
    <w:rsid w:val="00DE4DBD"/>
    <w:rPr>
      <w:rFonts w:ascii="Tahoma" w:eastAsia="Calibri" w:hAnsi="Tahoma" w:cs="Times New Roman"/>
      <w:sz w:val="16"/>
      <w:szCs w:val="16"/>
    </w:rPr>
  </w:style>
  <w:style w:type="character" w:styleId="ad">
    <w:name w:val="page number"/>
    <w:basedOn w:val="a0"/>
    <w:rsid w:val="00DE4DBD"/>
  </w:style>
  <w:style w:type="paragraph" w:styleId="ae">
    <w:name w:val="Block Text"/>
    <w:basedOn w:val="a"/>
    <w:uiPriority w:val="99"/>
    <w:semiHidden/>
    <w:unhideWhenUsed/>
    <w:rsid w:val="00DE4DBD"/>
    <w:pPr>
      <w:spacing w:after="120"/>
      <w:ind w:left="1440" w:right="1440"/>
    </w:p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DE4DBD"/>
    <w:pPr>
      <w:spacing w:after="0" w:line="240" w:lineRule="auto"/>
    </w:pPr>
    <w:rPr>
      <w:rFonts w:ascii="Verdana" w:eastAsia="Times New Roman" w:hAnsi="Verdana" w:cs="Verdana"/>
      <w:sz w:val="20"/>
      <w:szCs w:val="20"/>
      <w:lang w:val="en-US"/>
    </w:rPr>
  </w:style>
  <w:style w:type="paragraph" w:styleId="af">
    <w:name w:val="Title"/>
    <w:basedOn w:val="a"/>
    <w:link w:val="af0"/>
    <w:qFormat/>
    <w:rsid w:val="00DE4DBD"/>
    <w:pPr>
      <w:spacing w:after="0" w:line="240" w:lineRule="auto"/>
      <w:jc w:val="center"/>
    </w:pPr>
    <w:rPr>
      <w:rFonts w:ascii="Times New Roman" w:eastAsia="Times New Roman" w:hAnsi="Times New Roman"/>
      <w:b/>
      <w:sz w:val="24"/>
      <w:szCs w:val="20"/>
      <w:lang w:eastAsia="ru-RU"/>
    </w:rPr>
  </w:style>
  <w:style w:type="character" w:customStyle="1" w:styleId="af0">
    <w:name w:val="Название Знак"/>
    <w:basedOn w:val="a0"/>
    <w:link w:val="af"/>
    <w:rsid w:val="00DE4DBD"/>
    <w:rPr>
      <w:rFonts w:ascii="Times New Roman" w:eastAsia="Times New Roman" w:hAnsi="Times New Roman" w:cs="Times New Roman"/>
      <w:b/>
      <w:sz w:val="24"/>
      <w:szCs w:val="20"/>
      <w:lang w:eastAsia="ru-RU"/>
    </w:rPr>
  </w:style>
  <w:style w:type="character" w:styleId="af1">
    <w:name w:val="FollowedHyperlink"/>
    <w:basedOn w:val="a0"/>
    <w:uiPriority w:val="99"/>
    <w:semiHidden/>
    <w:unhideWhenUsed/>
    <w:rsid w:val="00DE4DBD"/>
    <w:rPr>
      <w:color w:val="800080" w:themeColor="followedHyperlink"/>
      <w:u w:val="single"/>
    </w:rPr>
  </w:style>
  <w:style w:type="character" w:customStyle="1" w:styleId="10">
    <w:name w:val="Заголовок 1 Знак"/>
    <w:basedOn w:val="a0"/>
    <w:link w:val="1"/>
    <w:uiPriority w:val="9"/>
    <w:rsid w:val="00D552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CB"/>
    <w:rPr>
      <w:rFonts w:ascii="Calibri" w:eastAsia="Calibri" w:hAnsi="Calibri" w:cs="Times New Roman"/>
    </w:rPr>
  </w:style>
  <w:style w:type="paragraph" w:styleId="1">
    <w:name w:val="heading 1"/>
    <w:basedOn w:val="a"/>
    <w:next w:val="a"/>
    <w:link w:val="10"/>
    <w:uiPriority w:val="9"/>
    <w:qFormat/>
    <w:rsid w:val="00D552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E4DB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E4DBD"/>
    <w:pPr>
      <w:keepNext/>
      <w:spacing w:after="0" w:line="240" w:lineRule="auto"/>
      <w:jc w:val="right"/>
      <w:outlineLvl w:val="2"/>
    </w:pPr>
    <w:rPr>
      <w:rFonts w:ascii="Times New Roman" w:eastAsia="Times New Roman" w:hAnsi="Times New Roman"/>
      <w:snapToGrid w:val="0"/>
      <w:color w:val="000000"/>
      <w:sz w:val="28"/>
      <w:szCs w:val="20"/>
    </w:rPr>
  </w:style>
  <w:style w:type="paragraph" w:styleId="6">
    <w:name w:val="heading 6"/>
    <w:basedOn w:val="a"/>
    <w:next w:val="a"/>
    <w:link w:val="60"/>
    <w:uiPriority w:val="99"/>
    <w:qFormat/>
    <w:rsid w:val="00DE4DBD"/>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DBD"/>
    <w:rPr>
      <w:rFonts w:ascii="Arial" w:eastAsia="Calibri" w:hAnsi="Arial" w:cs="Arial"/>
      <w:b/>
      <w:bCs/>
      <w:i/>
      <w:iCs/>
      <w:sz w:val="28"/>
      <w:szCs w:val="28"/>
    </w:rPr>
  </w:style>
  <w:style w:type="character" w:customStyle="1" w:styleId="30">
    <w:name w:val="Заголовок 3 Знак"/>
    <w:basedOn w:val="a0"/>
    <w:link w:val="3"/>
    <w:uiPriority w:val="99"/>
    <w:rsid w:val="00DE4DBD"/>
    <w:rPr>
      <w:rFonts w:ascii="Times New Roman" w:eastAsia="Times New Roman" w:hAnsi="Times New Roman" w:cs="Times New Roman"/>
      <w:snapToGrid w:val="0"/>
      <w:color w:val="000000"/>
      <w:sz w:val="28"/>
      <w:szCs w:val="20"/>
    </w:rPr>
  </w:style>
  <w:style w:type="character" w:customStyle="1" w:styleId="60">
    <w:name w:val="Заголовок 6 Знак"/>
    <w:basedOn w:val="a0"/>
    <w:link w:val="6"/>
    <w:uiPriority w:val="99"/>
    <w:rsid w:val="00DE4DBD"/>
    <w:rPr>
      <w:rFonts w:ascii="Calibri" w:eastAsia="Times New Roman" w:hAnsi="Calibri" w:cs="Times New Roman"/>
      <w:b/>
      <w:bCs/>
    </w:rPr>
  </w:style>
  <w:style w:type="paragraph" w:customStyle="1" w:styleId="ConsPlusNormal">
    <w:name w:val="ConsPlusNormal"/>
    <w:uiPriority w:val="99"/>
    <w:rsid w:val="00DE4D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E4D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DE4DBD"/>
    <w:pPr>
      <w:tabs>
        <w:tab w:val="center" w:pos="4677"/>
        <w:tab w:val="right" w:pos="9355"/>
      </w:tabs>
    </w:pPr>
  </w:style>
  <w:style w:type="character" w:customStyle="1" w:styleId="a4">
    <w:name w:val="Верхний колонтитул Знак"/>
    <w:basedOn w:val="a0"/>
    <w:link w:val="a3"/>
    <w:uiPriority w:val="99"/>
    <w:rsid w:val="00DE4DBD"/>
    <w:rPr>
      <w:rFonts w:ascii="Calibri" w:eastAsia="Calibri" w:hAnsi="Calibri" w:cs="Times New Roman"/>
    </w:rPr>
  </w:style>
  <w:style w:type="paragraph" w:styleId="a5">
    <w:name w:val="footer"/>
    <w:basedOn w:val="a"/>
    <w:link w:val="a6"/>
    <w:uiPriority w:val="99"/>
    <w:unhideWhenUsed/>
    <w:rsid w:val="00DE4DBD"/>
    <w:pPr>
      <w:tabs>
        <w:tab w:val="center" w:pos="4677"/>
        <w:tab w:val="right" w:pos="9355"/>
      </w:tabs>
    </w:pPr>
  </w:style>
  <w:style w:type="character" w:customStyle="1" w:styleId="a6">
    <w:name w:val="Нижний колонтитул Знак"/>
    <w:basedOn w:val="a0"/>
    <w:link w:val="a5"/>
    <w:uiPriority w:val="99"/>
    <w:rsid w:val="00DE4DBD"/>
    <w:rPr>
      <w:rFonts w:ascii="Calibri" w:eastAsia="Calibri" w:hAnsi="Calibri" w:cs="Times New Roman"/>
    </w:rPr>
  </w:style>
  <w:style w:type="paragraph" w:customStyle="1" w:styleId="ConsPlusNonformat">
    <w:name w:val="ConsPlusNonformat"/>
    <w:uiPriority w:val="99"/>
    <w:rsid w:val="00DE4D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E4D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E4D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iPriority w:val="99"/>
    <w:rsid w:val="00DE4DBD"/>
    <w:pPr>
      <w:spacing w:after="0" w:line="240" w:lineRule="auto"/>
    </w:pPr>
    <w:rPr>
      <w:rFonts w:ascii="Times New Roman" w:eastAsia="Times New Roman" w:hAnsi="Times New Roman"/>
      <w:b/>
      <w:bCs/>
      <w:i/>
      <w:iCs/>
      <w:sz w:val="28"/>
      <w:szCs w:val="20"/>
    </w:rPr>
  </w:style>
  <w:style w:type="character" w:customStyle="1" w:styleId="32">
    <w:name w:val="Основной текст 3 Знак"/>
    <w:basedOn w:val="a0"/>
    <w:link w:val="31"/>
    <w:uiPriority w:val="99"/>
    <w:rsid w:val="00DE4DBD"/>
    <w:rPr>
      <w:rFonts w:ascii="Times New Roman" w:eastAsia="Times New Roman" w:hAnsi="Times New Roman" w:cs="Times New Roman"/>
      <w:b/>
      <w:bCs/>
      <w:i/>
      <w:iCs/>
      <w:sz w:val="28"/>
      <w:szCs w:val="20"/>
    </w:rPr>
  </w:style>
  <w:style w:type="paragraph" w:styleId="a7">
    <w:name w:val="Plain Text"/>
    <w:basedOn w:val="a"/>
    <w:link w:val="a8"/>
    <w:uiPriority w:val="99"/>
    <w:semiHidden/>
    <w:rsid w:val="00DE4DBD"/>
    <w:pPr>
      <w:spacing w:after="0" w:line="240" w:lineRule="auto"/>
    </w:pPr>
    <w:rPr>
      <w:rFonts w:ascii="Courier New" w:eastAsia="Times New Roman" w:hAnsi="Courier New"/>
      <w:sz w:val="20"/>
      <w:szCs w:val="20"/>
    </w:rPr>
  </w:style>
  <w:style w:type="character" w:customStyle="1" w:styleId="a8">
    <w:name w:val="Текст Знак"/>
    <w:basedOn w:val="a0"/>
    <w:link w:val="a7"/>
    <w:uiPriority w:val="99"/>
    <w:semiHidden/>
    <w:rsid w:val="00DE4DBD"/>
    <w:rPr>
      <w:rFonts w:ascii="Courier New" w:eastAsia="Times New Roman" w:hAnsi="Courier New" w:cs="Times New Roman"/>
      <w:sz w:val="20"/>
      <w:szCs w:val="20"/>
    </w:rPr>
  </w:style>
  <w:style w:type="table" w:styleId="a9">
    <w:name w:val="Table Grid"/>
    <w:basedOn w:val="a1"/>
    <w:uiPriority w:val="99"/>
    <w:rsid w:val="00DE4DBD"/>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DE4DBD"/>
    <w:rPr>
      <w:rFonts w:ascii="Times New Roman" w:hAnsi="Times New Roman" w:cs="Times New Roman"/>
      <w:sz w:val="28"/>
      <w:szCs w:val="28"/>
    </w:rPr>
  </w:style>
  <w:style w:type="character" w:customStyle="1" w:styleId="FontStyle13">
    <w:name w:val="Font Style13"/>
    <w:rsid w:val="00DE4DBD"/>
    <w:rPr>
      <w:rFonts w:ascii="Times New Roman" w:hAnsi="Times New Roman" w:cs="Times New Roman"/>
      <w:b/>
      <w:bCs/>
      <w:sz w:val="46"/>
      <w:szCs w:val="46"/>
    </w:rPr>
  </w:style>
  <w:style w:type="character" w:styleId="aa">
    <w:name w:val="Hyperlink"/>
    <w:rsid w:val="00DE4DBD"/>
    <w:rPr>
      <w:color w:val="0000FF"/>
      <w:u w:val="single"/>
    </w:rPr>
  </w:style>
  <w:style w:type="paragraph" w:styleId="ab">
    <w:name w:val="Balloon Text"/>
    <w:basedOn w:val="a"/>
    <w:link w:val="ac"/>
    <w:uiPriority w:val="99"/>
    <w:semiHidden/>
    <w:unhideWhenUsed/>
    <w:rsid w:val="00DE4DBD"/>
    <w:pPr>
      <w:spacing w:after="0" w:line="240" w:lineRule="auto"/>
    </w:pPr>
    <w:rPr>
      <w:rFonts w:ascii="Tahoma" w:hAnsi="Tahoma"/>
      <w:sz w:val="16"/>
      <w:szCs w:val="16"/>
    </w:rPr>
  </w:style>
  <w:style w:type="character" w:customStyle="1" w:styleId="ac">
    <w:name w:val="Текст выноски Знак"/>
    <w:basedOn w:val="a0"/>
    <w:link w:val="ab"/>
    <w:uiPriority w:val="99"/>
    <w:semiHidden/>
    <w:rsid w:val="00DE4DBD"/>
    <w:rPr>
      <w:rFonts w:ascii="Tahoma" w:eastAsia="Calibri" w:hAnsi="Tahoma" w:cs="Times New Roman"/>
      <w:sz w:val="16"/>
      <w:szCs w:val="16"/>
    </w:rPr>
  </w:style>
  <w:style w:type="character" w:styleId="ad">
    <w:name w:val="page number"/>
    <w:basedOn w:val="a0"/>
    <w:rsid w:val="00DE4DBD"/>
  </w:style>
  <w:style w:type="paragraph" w:styleId="ae">
    <w:name w:val="Block Text"/>
    <w:basedOn w:val="a"/>
    <w:uiPriority w:val="99"/>
    <w:semiHidden/>
    <w:unhideWhenUsed/>
    <w:rsid w:val="00DE4DBD"/>
    <w:pPr>
      <w:spacing w:after="120"/>
      <w:ind w:left="1440" w:right="1440"/>
    </w:p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DE4DBD"/>
    <w:pPr>
      <w:spacing w:after="0" w:line="240" w:lineRule="auto"/>
    </w:pPr>
    <w:rPr>
      <w:rFonts w:ascii="Verdana" w:eastAsia="Times New Roman" w:hAnsi="Verdana" w:cs="Verdana"/>
      <w:sz w:val="20"/>
      <w:szCs w:val="20"/>
      <w:lang w:val="en-US"/>
    </w:rPr>
  </w:style>
  <w:style w:type="paragraph" w:styleId="af">
    <w:name w:val="Title"/>
    <w:basedOn w:val="a"/>
    <w:link w:val="af0"/>
    <w:qFormat/>
    <w:rsid w:val="00DE4DBD"/>
    <w:pPr>
      <w:spacing w:after="0" w:line="240" w:lineRule="auto"/>
      <w:jc w:val="center"/>
    </w:pPr>
    <w:rPr>
      <w:rFonts w:ascii="Times New Roman" w:eastAsia="Times New Roman" w:hAnsi="Times New Roman"/>
      <w:b/>
      <w:sz w:val="24"/>
      <w:szCs w:val="20"/>
      <w:lang w:eastAsia="ru-RU"/>
    </w:rPr>
  </w:style>
  <w:style w:type="character" w:customStyle="1" w:styleId="af0">
    <w:name w:val="Название Знак"/>
    <w:basedOn w:val="a0"/>
    <w:link w:val="af"/>
    <w:rsid w:val="00DE4DBD"/>
    <w:rPr>
      <w:rFonts w:ascii="Times New Roman" w:eastAsia="Times New Roman" w:hAnsi="Times New Roman" w:cs="Times New Roman"/>
      <w:b/>
      <w:sz w:val="24"/>
      <w:szCs w:val="20"/>
      <w:lang w:eastAsia="ru-RU"/>
    </w:rPr>
  </w:style>
  <w:style w:type="character" w:styleId="af1">
    <w:name w:val="FollowedHyperlink"/>
    <w:basedOn w:val="a0"/>
    <w:uiPriority w:val="99"/>
    <w:semiHidden/>
    <w:unhideWhenUsed/>
    <w:rsid w:val="00DE4DBD"/>
    <w:rPr>
      <w:color w:val="800080" w:themeColor="followedHyperlink"/>
      <w:u w:val="single"/>
    </w:rPr>
  </w:style>
  <w:style w:type="character" w:customStyle="1" w:styleId="10">
    <w:name w:val="Заголовок 1 Знак"/>
    <w:basedOn w:val="a0"/>
    <w:link w:val="1"/>
    <w:uiPriority w:val="9"/>
    <w:rsid w:val="00D552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0383F3D121524443ACB8E6FF56BE7233AE27950D0743A491EFE9B07EF7FE0EFE5688AAFA5D25e5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0383F3D121524443ACB8E6FF56BE7233AE2B91040243A491EFE9B07EF7FE0EFE5688A9FE58546024e5X" TargetMode="External"/><Relationship Id="rId4" Type="http://schemas.openxmlformats.org/officeDocument/2006/relationships/settings" Target="settings.xml"/><Relationship Id="rId9" Type="http://schemas.openxmlformats.org/officeDocument/2006/relationships/hyperlink" Target="consultantplus://offline/ref=790383F3D121524443ACB8E6FF56BE7233AE25970C0043A491EFE9B07EF7FE0EFE5688A9FE58536D24e7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93F3-FC4C-4023-AC49-EAEDAB8C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39</Pages>
  <Words>12787</Words>
  <Characters>72889</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85505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Полынцева Г.А.</cp:lastModifiedBy>
  <cp:revision>260</cp:revision>
  <cp:lastPrinted>2014-08-27T02:02:00Z</cp:lastPrinted>
  <dcterms:created xsi:type="dcterms:W3CDTF">2014-07-14T23:32:00Z</dcterms:created>
  <dcterms:modified xsi:type="dcterms:W3CDTF">2015-09-07T08:30:00Z</dcterms:modified>
</cp:coreProperties>
</file>