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Д у </w:t>
      </w:r>
      <w:proofErr w:type="gramStart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м</w:t>
      </w:r>
      <w:proofErr w:type="gramEnd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proofErr w:type="spellStart"/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37B9" w:rsidRPr="00EC37FD" w:rsidRDefault="00BC37B9" w:rsidP="00BC37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C4C4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26.02.2015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  <w:t>г. Зима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2C4C4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49</w:t>
      </w:r>
    </w:p>
    <w:p w:rsidR="00BC37B9" w:rsidRDefault="00BC37B9" w:rsidP="00BC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Об участии в областном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на лучшую организацию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представительного органа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</w:p>
    <w:p w:rsidR="002C4C45" w:rsidRPr="00A44FE8" w:rsidRDefault="00BC37B9" w:rsidP="002C4C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в 2014 году</w:t>
      </w: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A44FE8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статьёй 35 Федерального закона от 06.10.2003 №131-ФЗ «Об общих принципах организации местного самоуправления в Российской Федерации», статьями 37, 52 Устава 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Зиминского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муниципального образования, Положением о проведении областного конкурса на лучшую организацию работы представительного органа муниципального образования Иркутской области, утверждённ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Законодательного Собрания Иркутской области 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в 2014 году 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6/42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-ЗС, Дума 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Зиминского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муниципального образования</w:t>
      </w:r>
      <w:proofErr w:type="gramEnd"/>
    </w:p>
    <w:p w:rsidR="00BC37B9" w:rsidRPr="00A44FE8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1D0C0E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А:</w:t>
      </w:r>
    </w:p>
    <w:p w:rsidR="00BC37B9" w:rsidRPr="00A44FE8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FE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FD">
        <w:rPr>
          <w:rFonts w:ascii="Times New Roman" w:hAnsi="Times New Roman"/>
          <w:sz w:val="28"/>
          <w:szCs w:val="28"/>
        </w:rPr>
        <w:t>1. Принять участие в областном конкурсе на лучшую организацию работы представительного органа муниципального образования Иркутской области в 201</w:t>
      </w:r>
      <w:r w:rsidR="007C0783">
        <w:rPr>
          <w:rFonts w:ascii="Times New Roman" w:hAnsi="Times New Roman"/>
          <w:sz w:val="28"/>
          <w:szCs w:val="28"/>
        </w:rPr>
        <w:t>4</w:t>
      </w:r>
      <w:r w:rsidRPr="00EC37FD">
        <w:rPr>
          <w:rFonts w:ascii="Times New Roman" w:hAnsi="Times New Roman"/>
          <w:sz w:val="28"/>
          <w:szCs w:val="28"/>
        </w:rPr>
        <w:t xml:space="preserve"> году в номинациях: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1.1. «Квалифицированное правотворчество»;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1.2. «</w:t>
      </w:r>
      <w:r w:rsidR="007C0783">
        <w:rPr>
          <w:rFonts w:ascii="Times New Roman" w:hAnsi="Times New Roman"/>
          <w:sz w:val="28"/>
          <w:szCs w:val="28"/>
        </w:rPr>
        <w:t>Реализация эффективной политики социально-экономического развития муниципального образования</w:t>
      </w:r>
      <w:r w:rsidRPr="00EC37FD">
        <w:rPr>
          <w:rFonts w:ascii="Times New Roman" w:hAnsi="Times New Roman"/>
          <w:sz w:val="28"/>
          <w:szCs w:val="28"/>
        </w:rPr>
        <w:t>»;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1.3. «</w:t>
      </w:r>
      <w:r w:rsidR="007C0783">
        <w:rPr>
          <w:rFonts w:ascii="Times New Roman" w:hAnsi="Times New Roman"/>
          <w:sz w:val="28"/>
          <w:szCs w:val="28"/>
        </w:rPr>
        <w:t>Создание условий для оказания медицинской помощи населению на территории городского округа</w:t>
      </w:r>
      <w:r w:rsidRPr="00EC37FD">
        <w:rPr>
          <w:rFonts w:ascii="Times New Roman" w:hAnsi="Times New Roman"/>
          <w:sz w:val="28"/>
          <w:szCs w:val="28"/>
        </w:rPr>
        <w:t>».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2. Утвердить материалы</w:t>
      </w:r>
      <w:r w:rsidR="007C0783">
        <w:rPr>
          <w:rFonts w:ascii="Times New Roman" w:hAnsi="Times New Roman"/>
          <w:sz w:val="28"/>
          <w:szCs w:val="28"/>
        </w:rPr>
        <w:t xml:space="preserve"> </w:t>
      </w:r>
      <w:r w:rsidRPr="00EC37FD">
        <w:rPr>
          <w:rFonts w:ascii="Times New Roman" w:hAnsi="Times New Roman"/>
          <w:sz w:val="28"/>
          <w:szCs w:val="28"/>
        </w:rPr>
        <w:t xml:space="preserve">характеризующие работу Думы </w:t>
      </w:r>
      <w:proofErr w:type="spellStart"/>
      <w:r w:rsidRPr="00EC37FD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EC37FD">
        <w:rPr>
          <w:rFonts w:ascii="Times New Roman" w:hAnsi="Times New Roman"/>
          <w:sz w:val="28"/>
          <w:szCs w:val="28"/>
        </w:rPr>
        <w:t xml:space="preserve"> городского муниципального образования за 201</w:t>
      </w:r>
      <w:r w:rsidR="007C0783">
        <w:rPr>
          <w:rFonts w:ascii="Times New Roman" w:hAnsi="Times New Roman"/>
          <w:sz w:val="28"/>
          <w:szCs w:val="28"/>
        </w:rPr>
        <w:t>4</w:t>
      </w:r>
      <w:r w:rsidRPr="00EC37FD">
        <w:rPr>
          <w:rFonts w:ascii="Times New Roman" w:hAnsi="Times New Roman"/>
          <w:sz w:val="28"/>
          <w:szCs w:val="28"/>
        </w:rPr>
        <w:t xml:space="preserve"> год.</w:t>
      </w:r>
    </w:p>
    <w:p w:rsidR="00BC37B9" w:rsidRPr="00A44FE8" w:rsidRDefault="00BC37B9" w:rsidP="00BC37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Аппарату Думы 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Зиминского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муниципального образования (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Деревягина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Н.С.) в срок до 01.03.201</w:t>
      </w:r>
      <w:r w:rsidR="007C078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материалы 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характеризующи</w:t>
      </w: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Думы 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Зиминского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муниципального образования за 201</w:t>
      </w:r>
      <w:r w:rsidR="007C07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подготовленные в соответствии с критериями конкурсного отбора, предусмотренным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 о проведении областного конкурса на лучшую организацию работы представительного органа муниципального образования Иркутской области в 201</w:t>
      </w:r>
      <w:r w:rsidR="007C07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  <w:proofErr w:type="gramEnd"/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ab/>
      </w:r>
      <w:r w:rsidR="00AE2BC0">
        <w:rPr>
          <w:rFonts w:ascii="Times New Roman" w:hAnsi="Times New Roman"/>
          <w:sz w:val="28"/>
          <w:szCs w:val="28"/>
        </w:rPr>
        <w:t>4</w:t>
      </w:r>
      <w:r w:rsidRPr="004752D2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>Председатель Думы</w:t>
      </w: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7C0783" w:rsidRDefault="00BC37B9" w:rsidP="00BC37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  <w:t xml:space="preserve">     Г.А. </w:t>
      </w:r>
      <w:proofErr w:type="spellStart"/>
      <w:r w:rsidR="007C0783">
        <w:rPr>
          <w:rFonts w:ascii="Times New Roman" w:hAnsi="Times New Roman"/>
          <w:sz w:val="28"/>
          <w:szCs w:val="28"/>
        </w:rPr>
        <w:t>Полынцева</w:t>
      </w:r>
      <w:proofErr w:type="spellEnd"/>
    </w:p>
    <w:sectPr w:rsidR="007C0783" w:rsidSect="0015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37B9"/>
    <w:rsid w:val="00156306"/>
    <w:rsid w:val="00191EDC"/>
    <w:rsid w:val="002C4C45"/>
    <w:rsid w:val="007C0783"/>
    <w:rsid w:val="007F5B8A"/>
    <w:rsid w:val="00AE1B12"/>
    <w:rsid w:val="00AE2BC0"/>
    <w:rsid w:val="00AF4826"/>
    <w:rsid w:val="00BC37B9"/>
    <w:rsid w:val="00E1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Орготдел</cp:lastModifiedBy>
  <cp:revision>3</cp:revision>
  <dcterms:created xsi:type="dcterms:W3CDTF">2015-02-27T06:24:00Z</dcterms:created>
  <dcterms:modified xsi:type="dcterms:W3CDTF">2015-02-27T08:29:00Z</dcterms:modified>
</cp:coreProperties>
</file>