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B6F" w:rsidRPr="00AD4B6F" w:rsidRDefault="00AD4B6F" w:rsidP="00AD4B6F">
      <w:pPr>
        <w:spacing w:after="0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AD4B6F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Информация о работе, проводимой </w:t>
      </w:r>
    </w:p>
    <w:p w:rsidR="006008B9" w:rsidRDefault="00AD4B6F" w:rsidP="00AD4B6F">
      <w:pPr>
        <w:spacing w:after="0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AD4B6F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по противодействию нелегальной занятости</w:t>
      </w:r>
    </w:p>
    <w:p w:rsidR="00AD4B6F" w:rsidRPr="00AD4B6F" w:rsidRDefault="00AD4B6F" w:rsidP="00AD4B6F">
      <w:pPr>
        <w:spacing w:after="0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8F6391" w:rsidRDefault="008F6391" w:rsidP="00AD4B6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</w:rPr>
        <w:t>В 2025 году Правительство Российской Федерации ужесточило контроль за выплатой "серой" заработной платы и неофициальны</w:t>
      </w:r>
      <w:r w:rsidR="00AD4B6F">
        <w:rPr>
          <w:rFonts w:ascii="Times New Roman" w:eastAsia="Times New Roman" w:hAnsi="Times New Roman" w:cs="Times New Roman"/>
          <w:kern w:val="36"/>
          <w:sz w:val="24"/>
          <w:szCs w:val="24"/>
        </w:rPr>
        <w:t>м оформлением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трудовых отношений с работниками.</w:t>
      </w:r>
    </w:p>
    <w:p w:rsidR="008F6391" w:rsidRDefault="008F6391" w:rsidP="00AD4B6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kern w:val="36"/>
          <w:sz w:val="24"/>
          <w:szCs w:val="24"/>
        </w:rPr>
        <w:t>Зиминском</w:t>
      </w:r>
      <w:proofErr w:type="spellEnd"/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городском округе</w:t>
      </w:r>
      <w:r w:rsidR="00AD4B6F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Иркутской области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создана и осуществляет свою деятельность Рабочая группа межведомственной комиссии Иркутской области по противодействию нелегальной занятости</w:t>
      </w:r>
      <w:r w:rsidR="00AD4B6F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(далее - Рабочая группа)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, в состав которой входят представители администрации, </w:t>
      </w:r>
      <w:proofErr w:type="spellStart"/>
      <w:r>
        <w:rPr>
          <w:rFonts w:ascii="Times New Roman" w:eastAsia="Times New Roman" w:hAnsi="Times New Roman" w:cs="Times New Roman"/>
          <w:kern w:val="36"/>
          <w:sz w:val="24"/>
          <w:szCs w:val="24"/>
        </w:rPr>
        <w:t>Зиминской</w:t>
      </w:r>
      <w:proofErr w:type="spellEnd"/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межрайонной прокуратуры, </w:t>
      </w:r>
      <w:proofErr w:type="spellStart"/>
      <w:r>
        <w:rPr>
          <w:rFonts w:ascii="Times New Roman" w:eastAsia="Times New Roman" w:hAnsi="Times New Roman" w:cs="Times New Roman"/>
          <w:kern w:val="36"/>
          <w:sz w:val="24"/>
          <w:szCs w:val="24"/>
        </w:rPr>
        <w:t>Зиминского</w:t>
      </w:r>
      <w:proofErr w:type="spellEnd"/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филиала ОГКУ "Кадровый центр Иркутской области", Отделения СФР </w:t>
      </w:r>
      <w:r w:rsidR="00AD4B6F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>Иркутской области</w:t>
      </w:r>
      <w:r w:rsidR="00AD4B6F">
        <w:rPr>
          <w:rFonts w:ascii="Times New Roman" w:eastAsia="Times New Roman" w:hAnsi="Times New Roman" w:cs="Times New Roman"/>
          <w:kern w:val="36"/>
          <w:sz w:val="24"/>
          <w:szCs w:val="24"/>
        </w:rPr>
        <w:t>.</w:t>
      </w:r>
    </w:p>
    <w:p w:rsidR="00AD4B6F" w:rsidRDefault="00AD4B6F" w:rsidP="00AD4B6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Работа Рабочей группы направлена на выявление фактов неформальной занятости у хозяйствующих субъектов, осуществляющих деятельность на территории </w:t>
      </w:r>
      <w:proofErr w:type="spellStart"/>
      <w:r>
        <w:rPr>
          <w:rFonts w:ascii="Times New Roman" w:eastAsia="Times New Roman" w:hAnsi="Times New Roman" w:cs="Times New Roman"/>
          <w:kern w:val="36"/>
          <w:sz w:val="24"/>
          <w:szCs w:val="24"/>
        </w:rPr>
        <w:t>Зиминского</w:t>
      </w:r>
      <w:proofErr w:type="spellEnd"/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городского округа Иркутской области.</w:t>
      </w:r>
    </w:p>
    <w:p w:rsidR="00AD4B6F" w:rsidRDefault="00AD4B6F" w:rsidP="00AD4B6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Членами рабочей группы </w:t>
      </w:r>
      <w:r w:rsidR="00A947F2">
        <w:rPr>
          <w:rFonts w:ascii="Times New Roman" w:eastAsia="Times New Roman" w:hAnsi="Times New Roman" w:cs="Times New Roman"/>
          <w:kern w:val="36"/>
          <w:sz w:val="24"/>
          <w:szCs w:val="24"/>
        </w:rPr>
        <w:t>на регулярной основе проводятся информационно-разъяснительные мероприятия путем профилактических посещений хозяйствующих субъектов</w:t>
      </w:r>
      <w:r w:rsidR="00663B83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по адресам фактического осуществления деятельности.</w:t>
      </w:r>
      <w:r w:rsidR="00A82681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В ходе посещений</w:t>
      </w:r>
      <w:r w:rsidR="00663B83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проводятся профилактические беседы</w:t>
      </w:r>
      <w:r w:rsidR="00A82681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с работниками и работодателями, доводится информация о негативных последствиях нелегальной занятости.</w:t>
      </w:r>
    </w:p>
    <w:p w:rsidR="00A82681" w:rsidRDefault="00A82681" w:rsidP="00AD4B6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</w:rPr>
        <w:t>В случае установления фактов неформальной занятости по результатам профилактического посещения работодатель приглашается на заседание Рабочей группы для установления причин отсутствия официальных трудовых отношений с работниками.</w:t>
      </w:r>
    </w:p>
    <w:p w:rsidR="00A82681" w:rsidRDefault="00A82681" w:rsidP="00AD4B6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</w:rPr>
        <w:t>Вместе с тем работник</w:t>
      </w:r>
      <w:r w:rsidR="008B5C9B">
        <w:rPr>
          <w:rFonts w:ascii="Times New Roman" w:eastAsia="Times New Roman" w:hAnsi="Times New Roman" w:cs="Times New Roman"/>
          <w:kern w:val="36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r w:rsidR="008B5C9B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с которым работодатель отказывается заключать трудовой договор, 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может самостоятельно обратиться в администрацию </w:t>
      </w:r>
      <w:proofErr w:type="spellStart"/>
      <w:r>
        <w:rPr>
          <w:rFonts w:ascii="Times New Roman" w:eastAsia="Times New Roman" w:hAnsi="Times New Roman" w:cs="Times New Roman"/>
          <w:kern w:val="36"/>
          <w:sz w:val="24"/>
          <w:szCs w:val="24"/>
        </w:rPr>
        <w:t>Зиминского</w:t>
      </w:r>
      <w:proofErr w:type="spellEnd"/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городского округа Иркутской области</w:t>
      </w:r>
      <w:r w:rsidR="008B5C9B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по адресу г. Зима, ул. Ленина, 5, тел: 8(39554)3-21-31. Данный работодатель также будет приглашен на заседание Рабочей группы и приняты соответствующие меры, направленные на соблюдение трудового законодательства.</w:t>
      </w:r>
    </w:p>
    <w:p w:rsidR="00A82681" w:rsidRPr="008F6391" w:rsidRDefault="00A82681" w:rsidP="00AD4B6F">
      <w:pPr>
        <w:spacing w:after="120" w:line="240" w:lineRule="auto"/>
        <w:ind w:firstLine="709"/>
        <w:jc w:val="both"/>
        <w:rPr>
          <w:sz w:val="24"/>
          <w:szCs w:val="24"/>
        </w:rPr>
      </w:pPr>
    </w:p>
    <w:sectPr w:rsidR="00A82681" w:rsidRPr="008F6391" w:rsidSect="006D4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B6556"/>
    <w:multiLevelType w:val="multilevel"/>
    <w:tmpl w:val="E0C0C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B7125B"/>
    <w:multiLevelType w:val="multilevel"/>
    <w:tmpl w:val="DB8E6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D52CD"/>
    <w:rsid w:val="006008B9"/>
    <w:rsid w:val="00663B83"/>
    <w:rsid w:val="006D4431"/>
    <w:rsid w:val="008B5C9B"/>
    <w:rsid w:val="008F6391"/>
    <w:rsid w:val="00A82681"/>
    <w:rsid w:val="00A947F2"/>
    <w:rsid w:val="00AD4B6F"/>
    <w:rsid w:val="00FD5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431"/>
  </w:style>
  <w:style w:type="paragraph" w:styleId="1">
    <w:name w:val="heading 1"/>
    <w:basedOn w:val="a"/>
    <w:link w:val="10"/>
    <w:uiPriority w:val="9"/>
    <w:qFormat/>
    <w:rsid w:val="00FD52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D52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52C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D52CD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ext-text-1">
    <w:name w:val="text-text-1"/>
    <w:basedOn w:val="a"/>
    <w:rsid w:val="00FD5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black">
    <w:name w:val="text-black"/>
    <w:basedOn w:val="a0"/>
    <w:rsid w:val="00FD52CD"/>
  </w:style>
  <w:style w:type="paragraph" w:styleId="a3">
    <w:name w:val="Normal (Web)"/>
    <w:basedOn w:val="a"/>
    <w:uiPriority w:val="99"/>
    <w:semiHidden/>
    <w:unhideWhenUsed/>
    <w:rsid w:val="00FD5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D52CD"/>
    <w:rPr>
      <w:b/>
      <w:bCs/>
    </w:rPr>
  </w:style>
  <w:style w:type="character" w:styleId="a5">
    <w:name w:val="Emphasis"/>
    <w:basedOn w:val="a0"/>
    <w:uiPriority w:val="20"/>
    <w:qFormat/>
    <w:rsid w:val="00FD52CD"/>
    <w:rPr>
      <w:i/>
      <w:iCs/>
    </w:rPr>
  </w:style>
  <w:style w:type="character" w:styleId="a6">
    <w:name w:val="Hyperlink"/>
    <w:basedOn w:val="a0"/>
    <w:uiPriority w:val="99"/>
    <w:semiHidden/>
    <w:unhideWhenUsed/>
    <w:rsid w:val="00FD52CD"/>
    <w:rPr>
      <w:color w:val="0000FF"/>
      <w:u w:val="single"/>
    </w:rPr>
  </w:style>
  <w:style w:type="paragraph" w:customStyle="1" w:styleId="font-medium">
    <w:name w:val="font-medium"/>
    <w:basedOn w:val="a"/>
    <w:rsid w:val="00FD5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-clamp-1">
    <w:name w:val="line-clamp-1"/>
    <w:basedOn w:val="a"/>
    <w:rsid w:val="00FD5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5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23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0912109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4526721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8990472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8197932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2533326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11748403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413870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  <w:div w:id="73212400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80323601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708080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  <w:div w:id="211250549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8284562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04938342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670797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  <w:div w:id="72110088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19330290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2196590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65067304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13340478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73724688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361678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Солдатенко Н.В.</dc:creator>
  <cp:keywords/>
  <dc:description/>
  <cp:lastModifiedBy>Солдатенко Н.В.</cp:lastModifiedBy>
  <cp:revision>4</cp:revision>
  <cp:lastPrinted>2026-01-28T03:57:00Z</cp:lastPrinted>
  <dcterms:created xsi:type="dcterms:W3CDTF">2026-01-28T03:50:00Z</dcterms:created>
  <dcterms:modified xsi:type="dcterms:W3CDTF">2026-01-28T08:12:00Z</dcterms:modified>
</cp:coreProperties>
</file>