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F1" w:rsidRDefault="00BC7D0F" w:rsidP="00E768F1">
      <w:pPr>
        <w:jc w:val="center"/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47700" cy="733425"/>
            <wp:effectExtent l="19050" t="0" r="0" b="0"/>
            <wp:wrapSquare wrapText="right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8F1" w:rsidRPr="009C68AB">
        <w:rPr>
          <w:b/>
          <w:noProof/>
        </w:rPr>
        <w:br w:type="textWrapping" w:clear="all"/>
      </w:r>
    </w:p>
    <w:p w:rsidR="00E768F1" w:rsidRPr="00697791" w:rsidRDefault="00E768F1" w:rsidP="00E768F1">
      <w:pPr>
        <w:jc w:val="center"/>
      </w:pPr>
      <w:r w:rsidRPr="00697791">
        <w:t>РОССИЙСКАЯ ФЕДЕРАЦИЯ</w:t>
      </w:r>
    </w:p>
    <w:p w:rsidR="00E768F1" w:rsidRPr="00697791" w:rsidRDefault="00E768F1" w:rsidP="00E768F1">
      <w:pPr>
        <w:jc w:val="center"/>
      </w:pPr>
      <w:r w:rsidRPr="00697791">
        <w:t>ИРКУТСКАЯ ОБЛАСТЬ</w:t>
      </w:r>
    </w:p>
    <w:p w:rsidR="00E768F1" w:rsidRPr="00697791" w:rsidRDefault="00E768F1" w:rsidP="00E768F1">
      <w:pPr>
        <w:jc w:val="center"/>
      </w:pPr>
    </w:p>
    <w:p w:rsidR="00E768F1" w:rsidRPr="00697791" w:rsidRDefault="00E768F1" w:rsidP="00E768F1">
      <w:pPr>
        <w:pStyle w:val="2"/>
        <w:rPr>
          <w:b/>
        </w:rPr>
      </w:pPr>
      <w:r w:rsidRPr="00697791">
        <w:rPr>
          <w:b/>
        </w:rPr>
        <w:t xml:space="preserve">Д у </w:t>
      </w:r>
      <w:proofErr w:type="gramStart"/>
      <w:r w:rsidRPr="00697791">
        <w:rPr>
          <w:b/>
        </w:rPr>
        <w:t>м</w:t>
      </w:r>
      <w:proofErr w:type="gramEnd"/>
      <w:r w:rsidRPr="00697791">
        <w:rPr>
          <w:b/>
        </w:rPr>
        <w:t xml:space="preserve"> а</w:t>
      </w:r>
    </w:p>
    <w:p w:rsidR="00E768F1" w:rsidRPr="00697791" w:rsidRDefault="00E768F1" w:rsidP="00E768F1">
      <w:pPr>
        <w:pStyle w:val="1"/>
      </w:pPr>
      <w:proofErr w:type="spellStart"/>
      <w:r w:rsidRPr="00697791">
        <w:t>Зиминского</w:t>
      </w:r>
      <w:proofErr w:type="spellEnd"/>
      <w:r w:rsidRPr="00697791">
        <w:t xml:space="preserve"> городского муниципального образования</w:t>
      </w:r>
    </w:p>
    <w:p w:rsidR="00E768F1" w:rsidRPr="00697791" w:rsidRDefault="00E768F1" w:rsidP="00E768F1">
      <w:pPr>
        <w:jc w:val="center"/>
      </w:pPr>
    </w:p>
    <w:p w:rsidR="00E768F1" w:rsidRPr="00697791" w:rsidRDefault="00E768F1" w:rsidP="00E768F1">
      <w:pPr>
        <w:pStyle w:val="3"/>
      </w:pPr>
      <w:r w:rsidRPr="00697791">
        <w:t>РЕШЕНИЕ</w:t>
      </w:r>
    </w:p>
    <w:p w:rsidR="00E768F1" w:rsidRDefault="00E768F1" w:rsidP="00E768F1">
      <w:pPr>
        <w:ind w:left="708" w:firstLine="708"/>
      </w:pPr>
    </w:p>
    <w:p w:rsidR="00E768F1" w:rsidRDefault="00D73A1B" w:rsidP="00E768F1">
      <w:r>
        <w:t>о</w:t>
      </w:r>
      <w:r w:rsidR="00E768F1" w:rsidRPr="00697791">
        <w:t>т</w:t>
      </w:r>
      <w:r w:rsidR="00FF3C1D">
        <w:t xml:space="preserve"> </w:t>
      </w:r>
      <w:r w:rsidR="005C170B">
        <w:t xml:space="preserve"> </w:t>
      </w:r>
      <w:r w:rsidR="00CE66AF">
        <w:rPr>
          <w:u w:val="single"/>
        </w:rPr>
        <w:t>24.09.2015</w:t>
      </w:r>
      <w:r w:rsidR="00FF3C1D">
        <w:tab/>
      </w:r>
      <w:r w:rsidR="00FF3C1D">
        <w:tab/>
      </w:r>
      <w:r w:rsidR="00E768F1">
        <w:tab/>
      </w:r>
      <w:r w:rsidR="00E768F1">
        <w:tab/>
        <w:t>г. Зима</w:t>
      </w:r>
      <w:r w:rsidR="00E768F1">
        <w:tab/>
      </w:r>
      <w:r w:rsidR="00E768F1">
        <w:tab/>
      </w:r>
      <w:r w:rsidR="00E768F1">
        <w:tab/>
      </w:r>
      <w:r w:rsidR="00CE66AF">
        <w:tab/>
      </w:r>
      <w:r w:rsidR="00E768F1">
        <w:tab/>
        <w:t xml:space="preserve"> </w:t>
      </w:r>
      <w:r w:rsidR="00E768F1" w:rsidRPr="00697791">
        <w:t>№</w:t>
      </w:r>
      <w:r>
        <w:t xml:space="preserve"> </w:t>
      </w:r>
      <w:r w:rsidR="00FF3C1D">
        <w:t xml:space="preserve"> </w:t>
      </w:r>
      <w:r w:rsidR="00CE66AF" w:rsidRPr="00CE66AF">
        <w:rPr>
          <w:u w:val="single"/>
        </w:rPr>
        <w:t>98</w:t>
      </w:r>
    </w:p>
    <w:p w:rsidR="00E768F1" w:rsidRPr="00697791" w:rsidRDefault="00E768F1" w:rsidP="00E768F1"/>
    <w:p w:rsidR="00E768F1" w:rsidRPr="000C49A4" w:rsidRDefault="00E768F1" w:rsidP="00E768F1">
      <w:pPr>
        <w:jc w:val="both"/>
      </w:pPr>
      <w:r w:rsidRPr="000C49A4">
        <w:t xml:space="preserve">О внесении изменений в Устав </w:t>
      </w:r>
      <w:proofErr w:type="spellStart"/>
      <w:r w:rsidRPr="000C49A4">
        <w:t>Зиминского</w:t>
      </w:r>
      <w:proofErr w:type="spellEnd"/>
    </w:p>
    <w:p w:rsidR="00E768F1" w:rsidRPr="000C49A4" w:rsidRDefault="00E768F1" w:rsidP="00E768F1">
      <w:pPr>
        <w:jc w:val="both"/>
      </w:pPr>
      <w:r w:rsidRPr="000C49A4">
        <w:t>городского муниципального образования</w:t>
      </w:r>
    </w:p>
    <w:p w:rsidR="00E768F1" w:rsidRPr="000C49A4" w:rsidRDefault="00E768F1" w:rsidP="00E768F1">
      <w:pPr>
        <w:jc w:val="both"/>
      </w:pPr>
    </w:p>
    <w:p w:rsidR="00E768F1" w:rsidRPr="000C49A4" w:rsidRDefault="00E768F1" w:rsidP="00E768F1">
      <w:pPr>
        <w:pStyle w:val="a3"/>
        <w:rPr>
          <w:szCs w:val="24"/>
        </w:rPr>
      </w:pPr>
      <w:proofErr w:type="gramStart"/>
      <w:r w:rsidRPr="000C49A4">
        <w:rPr>
          <w:szCs w:val="24"/>
        </w:rPr>
        <w:t xml:space="preserve">В целях приведения в соответствие с требованиями действующего законодательства Устава </w:t>
      </w:r>
      <w:proofErr w:type="spellStart"/>
      <w:r w:rsidRPr="000C49A4">
        <w:rPr>
          <w:szCs w:val="24"/>
        </w:rPr>
        <w:t>Зиминского</w:t>
      </w:r>
      <w:proofErr w:type="spellEnd"/>
      <w:r w:rsidRPr="000C49A4">
        <w:rPr>
          <w:szCs w:val="24"/>
        </w:rPr>
        <w:t xml:space="preserve"> городского муниципального образования, руководствуясь пунктом 1 части 1 статьи 17 Федерального закона от 06.10.2003 № 131-ФЗ «Об общих принципах организации местного самоуправления</w:t>
      </w:r>
      <w:r w:rsidR="00CE21F1">
        <w:rPr>
          <w:szCs w:val="24"/>
        </w:rPr>
        <w:t xml:space="preserve"> в Российской Федерации</w:t>
      </w:r>
      <w:r w:rsidRPr="000C49A4">
        <w:rPr>
          <w:szCs w:val="24"/>
        </w:rPr>
        <w:t>», пунктом 1 статьи 10, стать</w:t>
      </w:r>
      <w:r>
        <w:rPr>
          <w:szCs w:val="24"/>
        </w:rPr>
        <w:t>и</w:t>
      </w:r>
      <w:r w:rsidRPr="000C49A4">
        <w:rPr>
          <w:szCs w:val="24"/>
        </w:rPr>
        <w:t xml:space="preserve"> 36 Устава </w:t>
      </w:r>
      <w:proofErr w:type="spellStart"/>
      <w:r w:rsidRPr="000C49A4">
        <w:rPr>
          <w:szCs w:val="24"/>
        </w:rPr>
        <w:t>Зиминского</w:t>
      </w:r>
      <w:proofErr w:type="spellEnd"/>
      <w:r w:rsidRPr="000C49A4">
        <w:rPr>
          <w:szCs w:val="24"/>
        </w:rPr>
        <w:t xml:space="preserve"> городского муниципального образования, Дума </w:t>
      </w:r>
      <w:proofErr w:type="spellStart"/>
      <w:r w:rsidRPr="000C49A4">
        <w:rPr>
          <w:szCs w:val="24"/>
        </w:rPr>
        <w:t>Зиминского</w:t>
      </w:r>
      <w:proofErr w:type="spellEnd"/>
      <w:r w:rsidRPr="000C49A4">
        <w:rPr>
          <w:szCs w:val="24"/>
        </w:rPr>
        <w:t xml:space="preserve"> городского муниципального образования</w:t>
      </w:r>
      <w:proofErr w:type="gramEnd"/>
    </w:p>
    <w:p w:rsidR="00E768F1" w:rsidRPr="000C49A4" w:rsidRDefault="00E768F1" w:rsidP="00E768F1">
      <w:pPr>
        <w:pStyle w:val="a3"/>
        <w:rPr>
          <w:szCs w:val="24"/>
        </w:rPr>
      </w:pPr>
    </w:p>
    <w:p w:rsidR="00E768F1" w:rsidRPr="000C49A4" w:rsidRDefault="00E768F1" w:rsidP="00E768F1">
      <w:pPr>
        <w:jc w:val="both"/>
        <w:rPr>
          <w:b/>
          <w:bCs/>
        </w:rPr>
      </w:pPr>
      <w:proofErr w:type="gramStart"/>
      <w:r w:rsidRPr="000C49A4">
        <w:rPr>
          <w:b/>
          <w:bCs/>
        </w:rPr>
        <w:t>Р</w:t>
      </w:r>
      <w:proofErr w:type="gramEnd"/>
      <w:r w:rsidRPr="000C49A4">
        <w:rPr>
          <w:b/>
          <w:bCs/>
        </w:rPr>
        <w:t xml:space="preserve"> Е Ш И ЛА:</w:t>
      </w:r>
    </w:p>
    <w:p w:rsidR="00E768F1" w:rsidRPr="000C49A4" w:rsidRDefault="00E768F1" w:rsidP="00E768F1">
      <w:pPr>
        <w:ind w:firstLine="540"/>
        <w:jc w:val="both"/>
        <w:rPr>
          <w:b/>
          <w:bCs/>
        </w:rPr>
      </w:pPr>
    </w:p>
    <w:p w:rsidR="00E768F1" w:rsidRPr="000C49A4" w:rsidRDefault="00E768F1" w:rsidP="00E768F1">
      <w:pPr>
        <w:pStyle w:val="a3"/>
        <w:rPr>
          <w:szCs w:val="24"/>
        </w:rPr>
      </w:pPr>
      <w:r w:rsidRPr="000C49A4">
        <w:rPr>
          <w:szCs w:val="24"/>
        </w:rPr>
        <w:t>1.</w:t>
      </w:r>
      <w:r>
        <w:rPr>
          <w:szCs w:val="24"/>
        </w:rPr>
        <w:t xml:space="preserve"> </w:t>
      </w:r>
      <w:r w:rsidRPr="000C49A4">
        <w:rPr>
          <w:szCs w:val="24"/>
        </w:rPr>
        <w:t xml:space="preserve">Внести в Устав </w:t>
      </w:r>
      <w:proofErr w:type="spellStart"/>
      <w:r w:rsidRPr="000C49A4">
        <w:rPr>
          <w:szCs w:val="24"/>
        </w:rPr>
        <w:t>Зиминского</w:t>
      </w:r>
      <w:proofErr w:type="spellEnd"/>
      <w:r w:rsidRPr="000C49A4">
        <w:rPr>
          <w:szCs w:val="24"/>
        </w:rPr>
        <w:t xml:space="preserve"> городско</w:t>
      </w:r>
      <w:r>
        <w:rPr>
          <w:szCs w:val="24"/>
        </w:rPr>
        <w:t>го муниципального образования (дале</w:t>
      </w:r>
      <w:proofErr w:type="gramStart"/>
      <w:r>
        <w:rPr>
          <w:szCs w:val="24"/>
        </w:rPr>
        <w:t>е-</w:t>
      </w:r>
      <w:proofErr w:type="gramEnd"/>
      <w:r>
        <w:rPr>
          <w:szCs w:val="24"/>
        </w:rPr>
        <w:t xml:space="preserve"> Устав ЗГМО) </w:t>
      </w:r>
      <w:r w:rsidRPr="000C49A4">
        <w:rPr>
          <w:szCs w:val="24"/>
        </w:rPr>
        <w:t>изменения (Приложение).</w:t>
      </w:r>
    </w:p>
    <w:p w:rsidR="00E768F1" w:rsidRDefault="00E768F1" w:rsidP="00E768F1">
      <w:pPr>
        <w:pStyle w:val="a3"/>
        <w:rPr>
          <w:szCs w:val="24"/>
        </w:rPr>
      </w:pPr>
      <w:r w:rsidRPr="000C49A4">
        <w:rPr>
          <w:szCs w:val="24"/>
        </w:rPr>
        <w:t xml:space="preserve">2. Администрации </w:t>
      </w:r>
      <w:proofErr w:type="spellStart"/>
      <w:r w:rsidRPr="000C49A4">
        <w:rPr>
          <w:szCs w:val="24"/>
        </w:rPr>
        <w:t>Зиминского</w:t>
      </w:r>
      <w:proofErr w:type="spellEnd"/>
      <w:r w:rsidRPr="000C49A4">
        <w:rPr>
          <w:szCs w:val="24"/>
        </w:rPr>
        <w:t xml:space="preserve"> городского муниципального образования:</w:t>
      </w:r>
    </w:p>
    <w:p w:rsidR="00E768F1" w:rsidRDefault="00E768F1" w:rsidP="00E768F1">
      <w:pPr>
        <w:pStyle w:val="a3"/>
        <w:rPr>
          <w:szCs w:val="24"/>
        </w:rPr>
      </w:pPr>
      <w:r>
        <w:rPr>
          <w:szCs w:val="24"/>
        </w:rPr>
        <w:t>2.1.</w:t>
      </w:r>
      <w:r w:rsidRPr="00ED27A3">
        <w:rPr>
          <w:szCs w:val="24"/>
        </w:rPr>
        <w:t xml:space="preserve"> </w:t>
      </w:r>
      <w:r w:rsidR="00F70103">
        <w:rPr>
          <w:szCs w:val="24"/>
        </w:rPr>
        <w:t>Организовать</w:t>
      </w:r>
      <w:r w:rsidRPr="000C49A4">
        <w:rPr>
          <w:szCs w:val="24"/>
        </w:rPr>
        <w:t xml:space="preserve"> ре</w:t>
      </w:r>
      <w:r>
        <w:rPr>
          <w:szCs w:val="24"/>
        </w:rPr>
        <w:t>гистрацию изменений в Устав ЗГМО</w:t>
      </w:r>
      <w:r w:rsidRPr="000C49A4">
        <w:rPr>
          <w:szCs w:val="24"/>
        </w:rPr>
        <w:t xml:space="preserve"> в порядке, предусмотренном Федеральным законом от 21.07.2005 № 97-ФЗ </w:t>
      </w:r>
      <w:r w:rsidR="00CE21F1">
        <w:rPr>
          <w:szCs w:val="24"/>
        </w:rPr>
        <w:t>«О государственной регистрации у</w:t>
      </w:r>
      <w:r w:rsidRPr="000C49A4">
        <w:rPr>
          <w:szCs w:val="24"/>
        </w:rPr>
        <w:t>ставов муниципальных образований».</w:t>
      </w:r>
    </w:p>
    <w:p w:rsidR="00E768F1" w:rsidRDefault="00E768F1" w:rsidP="00E768F1">
      <w:pPr>
        <w:pStyle w:val="a3"/>
        <w:rPr>
          <w:szCs w:val="24"/>
        </w:rPr>
      </w:pPr>
      <w:r>
        <w:rPr>
          <w:szCs w:val="24"/>
        </w:rPr>
        <w:t xml:space="preserve">2.2. </w:t>
      </w:r>
      <w:r w:rsidRPr="000C49A4">
        <w:rPr>
          <w:szCs w:val="24"/>
        </w:rPr>
        <w:t xml:space="preserve">После проведения процедуры государственной регистрации опубликовать зарегистрированные изменения </w:t>
      </w:r>
      <w:r w:rsidR="00F70103">
        <w:rPr>
          <w:szCs w:val="24"/>
        </w:rPr>
        <w:t>в</w:t>
      </w:r>
      <w:r w:rsidRPr="000C49A4">
        <w:rPr>
          <w:szCs w:val="24"/>
        </w:rPr>
        <w:t xml:space="preserve"> Устав </w:t>
      </w:r>
      <w:r>
        <w:rPr>
          <w:szCs w:val="24"/>
        </w:rPr>
        <w:t xml:space="preserve">ЗГМО </w:t>
      </w:r>
      <w:r w:rsidRPr="000C49A4">
        <w:rPr>
          <w:szCs w:val="24"/>
        </w:rPr>
        <w:t>в средствах массовой информации.</w:t>
      </w:r>
    </w:p>
    <w:p w:rsidR="00157B7D" w:rsidRDefault="00E768F1" w:rsidP="004869BD">
      <w:pPr>
        <w:pStyle w:val="a3"/>
      </w:pPr>
      <w:r>
        <w:rPr>
          <w:szCs w:val="24"/>
        </w:rPr>
        <w:t xml:space="preserve">3. </w:t>
      </w:r>
      <w:r>
        <w:t xml:space="preserve">Вносимые изменения в Устав ЗГМО </w:t>
      </w:r>
      <w:r w:rsidRPr="00B909E3">
        <w:t xml:space="preserve">вступают в силу с момента официального опубликования (обнародования) </w:t>
      </w:r>
      <w:r w:rsidRPr="002730AF">
        <w:t>после государственной регистрации</w:t>
      </w:r>
      <w:r w:rsidR="00157B7D">
        <w:t>.</w:t>
      </w:r>
    </w:p>
    <w:p w:rsidR="00E768F1" w:rsidRDefault="00E768F1" w:rsidP="00E768F1">
      <w:pPr>
        <w:pStyle w:val="a3"/>
      </w:pPr>
      <w:r>
        <w:t xml:space="preserve">4. </w:t>
      </w:r>
      <w:r w:rsidRPr="000C49A4">
        <w:t>Контроль исполнения насто</w:t>
      </w:r>
      <w:r>
        <w:t>ящего решения осуществля</w:t>
      </w:r>
      <w:r w:rsidR="0039608E">
        <w:t>ю</w:t>
      </w:r>
      <w:r>
        <w:t xml:space="preserve">т председатель Думы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Г.А. </w:t>
      </w:r>
      <w:proofErr w:type="spellStart"/>
      <w:r>
        <w:t>Полынцева</w:t>
      </w:r>
      <w:proofErr w:type="spellEnd"/>
      <w:r w:rsidR="00F70103">
        <w:t xml:space="preserve"> и управляющий делами администрации </w:t>
      </w:r>
      <w:proofErr w:type="spellStart"/>
      <w:r w:rsidR="0039608E">
        <w:t>Зиминского</w:t>
      </w:r>
      <w:proofErr w:type="spellEnd"/>
      <w:r w:rsidR="0039608E">
        <w:t xml:space="preserve"> городского муниципального образования </w:t>
      </w:r>
      <w:r w:rsidR="0039608E">
        <w:br/>
      </w:r>
      <w:r w:rsidR="00F70103">
        <w:t>С.В. Потемкина.</w:t>
      </w:r>
    </w:p>
    <w:p w:rsidR="00E768F1" w:rsidRDefault="00E768F1" w:rsidP="00E768F1">
      <w:pPr>
        <w:pStyle w:val="a3"/>
        <w:ind w:firstLine="0"/>
      </w:pPr>
    </w:p>
    <w:p w:rsidR="00CE21F1" w:rsidRDefault="00CE21F1" w:rsidP="00E768F1">
      <w:pPr>
        <w:pStyle w:val="a3"/>
        <w:ind w:firstLine="0"/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E768F1" w:rsidRPr="00826499">
        <w:trPr>
          <w:trHeight w:val="1190"/>
        </w:trPr>
        <w:tc>
          <w:tcPr>
            <w:tcW w:w="4608" w:type="dxa"/>
            <w:shd w:val="clear" w:color="auto" w:fill="auto"/>
          </w:tcPr>
          <w:p w:rsidR="00E768F1" w:rsidRPr="00826499" w:rsidRDefault="00E768F1" w:rsidP="00E768F1">
            <w:r w:rsidRPr="00826499">
              <w:t xml:space="preserve">Председатель Думы </w:t>
            </w:r>
          </w:p>
          <w:p w:rsidR="00E768F1" w:rsidRPr="00826499" w:rsidRDefault="00E768F1" w:rsidP="00E768F1">
            <w:proofErr w:type="spellStart"/>
            <w:r w:rsidRPr="00826499">
              <w:t>Зиминского</w:t>
            </w:r>
            <w:proofErr w:type="spellEnd"/>
            <w:r w:rsidRPr="00826499">
              <w:t xml:space="preserve"> городского </w:t>
            </w:r>
          </w:p>
          <w:p w:rsidR="00E768F1" w:rsidRPr="00826499" w:rsidRDefault="00E768F1" w:rsidP="00E768F1">
            <w:r w:rsidRPr="00826499">
              <w:t>муниципального образования</w:t>
            </w:r>
          </w:p>
          <w:p w:rsidR="00E768F1" w:rsidRPr="00826499" w:rsidRDefault="00E768F1" w:rsidP="00E768F1"/>
        </w:tc>
        <w:tc>
          <w:tcPr>
            <w:tcW w:w="1260" w:type="dxa"/>
            <w:shd w:val="clear" w:color="auto" w:fill="auto"/>
          </w:tcPr>
          <w:p w:rsidR="00E768F1" w:rsidRPr="00826499" w:rsidRDefault="00E768F1" w:rsidP="00E768F1"/>
        </w:tc>
        <w:tc>
          <w:tcPr>
            <w:tcW w:w="3703" w:type="dxa"/>
            <w:shd w:val="clear" w:color="auto" w:fill="auto"/>
          </w:tcPr>
          <w:p w:rsidR="00E768F1" w:rsidRPr="00826499" w:rsidRDefault="00E768F1" w:rsidP="00E768F1">
            <w:r w:rsidRPr="00826499">
              <w:t xml:space="preserve">Мэр </w:t>
            </w:r>
            <w:proofErr w:type="spellStart"/>
            <w:r w:rsidRPr="00826499">
              <w:t>Зиминского</w:t>
            </w:r>
            <w:proofErr w:type="spellEnd"/>
            <w:r w:rsidRPr="00826499">
              <w:t xml:space="preserve"> </w:t>
            </w:r>
            <w:proofErr w:type="gramStart"/>
            <w:r w:rsidRPr="00826499">
              <w:t>городского</w:t>
            </w:r>
            <w:proofErr w:type="gramEnd"/>
            <w:r w:rsidRPr="00826499">
              <w:t xml:space="preserve"> </w:t>
            </w:r>
          </w:p>
          <w:p w:rsidR="00E768F1" w:rsidRPr="00826499" w:rsidRDefault="00E768F1" w:rsidP="00E768F1">
            <w:r w:rsidRPr="00826499">
              <w:t>муниципального образования</w:t>
            </w:r>
          </w:p>
          <w:p w:rsidR="00E768F1" w:rsidRPr="00826499" w:rsidRDefault="00E768F1" w:rsidP="00E768F1"/>
        </w:tc>
      </w:tr>
      <w:tr w:rsidR="00E768F1" w:rsidRPr="00826499">
        <w:tc>
          <w:tcPr>
            <w:tcW w:w="4608" w:type="dxa"/>
            <w:shd w:val="clear" w:color="auto" w:fill="auto"/>
          </w:tcPr>
          <w:p w:rsidR="00E768F1" w:rsidRPr="00826499" w:rsidRDefault="00E768F1" w:rsidP="00E768F1">
            <w:r w:rsidRPr="00826499">
              <w:t>________________</w:t>
            </w:r>
            <w:r>
              <w:t xml:space="preserve">Г.А. </w:t>
            </w:r>
            <w:proofErr w:type="spellStart"/>
            <w:r>
              <w:t>Полынцева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E768F1" w:rsidRPr="00826499" w:rsidRDefault="00E768F1" w:rsidP="00E768F1"/>
        </w:tc>
        <w:tc>
          <w:tcPr>
            <w:tcW w:w="3703" w:type="dxa"/>
            <w:shd w:val="clear" w:color="auto" w:fill="auto"/>
          </w:tcPr>
          <w:p w:rsidR="00E768F1" w:rsidRPr="00826499" w:rsidRDefault="00E768F1" w:rsidP="00E768F1">
            <w:r w:rsidRPr="00826499">
              <w:t>_____________В.В. Трубников</w:t>
            </w:r>
          </w:p>
        </w:tc>
      </w:tr>
    </w:tbl>
    <w:p w:rsidR="00964362" w:rsidRDefault="00E768F1" w:rsidP="00E768F1">
      <w:pPr>
        <w:tabs>
          <w:tab w:val="left" w:pos="4207"/>
        </w:tabs>
        <w:jc w:val="center"/>
      </w:pPr>
      <w:r>
        <w:tab/>
      </w:r>
    </w:p>
    <w:p w:rsidR="00E768F1" w:rsidRDefault="00964362" w:rsidP="00E768F1">
      <w:pPr>
        <w:tabs>
          <w:tab w:val="left" w:pos="4207"/>
        </w:tabs>
        <w:jc w:val="center"/>
      </w:pPr>
      <w:r>
        <w:br w:type="page"/>
      </w:r>
      <w:r w:rsidR="0022264C">
        <w:lastRenderedPageBreak/>
        <w:tab/>
      </w:r>
      <w:r w:rsidR="0022264C">
        <w:tab/>
      </w:r>
      <w:r w:rsidR="0022264C">
        <w:tab/>
      </w:r>
      <w:r w:rsidR="00E768F1">
        <w:t>Приложение</w:t>
      </w:r>
    </w:p>
    <w:p w:rsidR="00E768F1" w:rsidRDefault="00E768F1" w:rsidP="00E768F1">
      <w:pPr>
        <w:tabs>
          <w:tab w:val="left" w:pos="4207"/>
        </w:tabs>
        <w:jc w:val="center"/>
      </w:pPr>
      <w:r>
        <w:t xml:space="preserve">                                                                                   к решению Думы </w:t>
      </w:r>
      <w:proofErr w:type="spellStart"/>
      <w:r>
        <w:t>Зиминского</w:t>
      </w:r>
      <w:proofErr w:type="spellEnd"/>
      <w:r>
        <w:t xml:space="preserve"> </w:t>
      </w:r>
      <w:proofErr w:type="gramStart"/>
      <w:r>
        <w:t>городского</w:t>
      </w:r>
      <w:proofErr w:type="gramEnd"/>
    </w:p>
    <w:p w:rsidR="00E768F1" w:rsidRDefault="00E768F1" w:rsidP="00E768F1">
      <w:pPr>
        <w:tabs>
          <w:tab w:val="left" w:pos="4207"/>
        </w:tabs>
        <w:jc w:val="center"/>
      </w:pPr>
      <w:r>
        <w:t xml:space="preserve">                                                                              муниципального образования</w:t>
      </w:r>
    </w:p>
    <w:p w:rsidR="003C6B93" w:rsidRPr="00CE66AF" w:rsidRDefault="00E768F1" w:rsidP="003C6B93">
      <w:pPr>
        <w:tabs>
          <w:tab w:val="left" w:pos="4207"/>
        </w:tabs>
        <w:jc w:val="center"/>
        <w:rPr>
          <w:u w:val="single"/>
        </w:rPr>
      </w:pPr>
      <w:r>
        <w:t xml:space="preserve">                                                                                </w:t>
      </w:r>
      <w:r w:rsidRPr="00CE66AF">
        <w:rPr>
          <w:u w:val="single"/>
        </w:rPr>
        <w:t xml:space="preserve">от  </w:t>
      </w:r>
      <w:r w:rsidR="00CE66AF" w:rsidRPr="00CE66AF">
        <w:rPr>
          <w:u w:val="single"/>
        </w:rPr>
        <w:t>24.09.2015</w:t>
      </w:r>
      <w:r w:rsidRPr="00CE66AF">
        <w:rPr>
          <w:u w:val="single"/>
        </w:rPr>
        <w:t xml:space="preserve"> № </w:t>
      </w:r>
      <w:r w:rsidR="00CE66AF" w:rsidRPr="00CE66AF">
        <w:rPr>
          <w:u w:val="single"/>
        </w:rPr>
        <w:t>98</w:t>
      </w:r>
    </w:p>
    <w:p w:rsidR="00E768F1" w:rsidRDefault="00E768F1" w:rsidP="003C6B93">
      <w:pPr>
        <w:tabs>
          <w:tab w:val="left" w:pos="4207"/>
        </w:tabs>
        <w:jc w:val="center"/>
      </w:pPr>
      <w:r>
        <w:tab/>
      </w:r>
    </w:p>
    <w:p w:rsidR="00BF678C" w:rsidRDefault="00BF678C" w:rsidP="00E768F1">
      <w:pPr>
        <w:jc w:val="both"/>
      </w:pPr>
    </w:p>
    <w:p w:rsidR="00E768F1" w:rsidRDefault="00E768F1" w:rsidP="00E768F1">
      <w:pPr>
        <w:jc w:val="both"/>
      </w:pPr>
      <w:r>
        <w:t xml:space="preserve">            В Устав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внести следующие изменения:</w:t>
      </w:r>
    </w:p>
    <w:p w:rsidR="00E768F1" w:rsidRPr="0080360A" w:rsidRDefault="00E768F1" w:rsidP="00E768F1">
      <w:pPr>
        <w:jc w:val="both"/>
      </w:pPr>
      <w:bookmarkStart w:id="0" w:name="sub_136"/>
    </w:p>
    <w:p w:rsidR="003C6B93" w:rsidRPr="00092934" w:rsidRDefault="003C6B93" w:rsidP="00E905DA">
      <w:pPr>
        <w:numPr>
          <w:ilvl w:val="0"/>
          <w:numId w:val="1"/>
        </w:numPr>
        <w:tabs>
          <w:tab w:val="clear" w:pos="1068"/>
          <w:tab w:val="left" w:pos="993"/>
          <w:tab w:val="num" w:pos="1276"/>
        </w:tabs>
        <w:ind w:left="0" w:firstLine="708"/>
        <w:jc w:val="both"/>
      </w:pPr>
      <w:r w:rsidRPr="00092934">
        <w:rPr>
          <w:b/>
        </w:rPr>
        <w:t>В статье 9 Устава</w:t>
      </w:r>
      <w:r w:rsidRPr="00092934">
        <w:t>:</w:t>
      </w:r>
    </w:p>
    <w:p w:rsidR="00230AFE" w:rsidRPr="00092934" w:rsidRDefault="00230AFE" w:rsidP="00E905DA">
      <w:pPr>
        <w:numPr>
          <w:ilvl w:val="0"/>
          <w:numId w:val="2"/>
        </w:numPr>
        <w:tabs>
          <w:tab w:val="clear" w:pos="1068"/>
          <w:tab w:val="left" w:pos="993"/>
          <w:tab w:val="num" w:pos="1276"/>
        </w:tabs>
        <w:ind w:left="0" w:firstLine="708"/>
        <w:jc w:val="both"/>
      </w:pPr>
      <w:r w:rsidRPr="00092934">
        <w:rPr>
          <w:b/>
        </w:rPr>
        <w:t>в пункте 1</w:t>
      </w:r>
      <w:r w:rsidR="00904B61" w:rsidRPr="00092934">
        <w:rPr>
          <w:b/>
        </w:rPr>
        <w:t>9</w:t>
      </w:r>
      <w:r w:rsidRPr="00092934">
        <w:rPr>
          <w:b/>
        </w:rPr>
        <w:t xml:space="preserve"> части 1</w:t>
      </w:r>
      <w:r w:rsidRPr="00092934">
        <w:t xml:space="preserve"> </w:t>
      </w:r>
      <w:r w:rsidR="00904B61" w:rsidRPr="00092934">
        <w:t xml:space="preserve">после слов «физической культуры» дополнить словами «, </w:t>
      </w:r>
      <w:r w:rsidR="00904B61" w:rsidRPr="00092934">
        <w:rPr>
          <w:color w:val="000000"/>
        </w:rPr>
        <w:t>школьного спорта»</w:t>
      </w:r>
      <w:r w:rsidRPr="00092934">
        <w:t>;</w:t>
      </w:r>
    </w:p>
    <w:p w:rsidR="00C82FD0" w:rsidRPr="00092934" w:rsidRDefault="00C82FD0" w:rsidP="00E905DA">
      <w:pPr>
        <w:tabs>
          <w:tab w:val="left" w:pos="993"/>
          <w:tab w:val="num" w:pos="1276"/>
        </w:tabs>
        <w:ind w:firstLine="708"/>
        <w:jc w:val="both"/>
        <w:rPr>
          <w:i/>
        </w:rPr>
      </w:pPr>
    </w:p>
    <w:p w:rsidR="00734678" w:rsidRPr="00092934" w:rsidRDefault="005533CF" w:rsidP="00D11FD2">
      <w:pPr>
        <w:numPr>
          <w:ilvl w:val="0"/>
          <w:numId w:val="1"/>
        </w:numPr>
        <w:tabs>
          <w:tab w:val="clear" w:pos="1068"/>
          <w:tab w:val="left" w:pos="993"/>
          <w:tab w:val="num" w:pos="1276"/>
        </w:tabs>
        <w:ind w:left="0" w:firstLine="708"/>
        <w:jc w:val="both"/>
        <w:rPr>
          <w:b/>
        </w:rPr>
      </w:pPr>
      <w:r w:rsidRPr="00092934">
        <w:rPr>
          <w:b/>
        </w:rPr>
        <w:t xml:space="preserve">В статье </w:t>
      </w:r>
      <w:r w:rsidR="00D11FD2" w:rsidRPr="00092934">
        <w:rPr>
          <w:b/>
        </w:rPr>
        <w:t>22</w:t>
      </w:r>
      <w:r w:rsidRPr="00092934">
        <w:rPr>
          <w:b/>
        </w:rPr>
        <w:t xml:space="preserve"> Устава:</w:t>
      </w:r>
    </w:p>
    <w:p w:rsidR="00D11FD2" w:rsidRPr="00092934" w:rsidRDefault="00D11FD2" w:rsidP="00D11FD2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92934">
        <w:rPr>
          <w:b/>
        </w:rPr>
        <w:t xml:space="preserve">пункт 4 </w:t>
      </w:r>
      <w:r w:rsidR="005533CF" w:rsidRPr="00092934">
        <w:rPr>
          <w:b/>
        </w:rPr>
        <w:t>част</w:t>
      </w:r>
      <w:r w:rsidRPr="00092934">
        <w:rPr>
          <w:b/>
        </w:rPr>
        <w:t>и</w:t>
      </w:r>
      <w:r w:rsidR="005533CF" w:rsidRPr="00092934">
        <w:rPr>
          <w:b/>
        </w:rPr>
        <w:t xml:space="preserve"> </w:t>
      </w:r>
      <w:r w:rsidRPr="00092934">
        <w:rPr>
          <w:b/>
        </w:rPr>
        <w:t>3</w:t>
      </w:r>
      <w:r w:rsidR="005533CF" w:rsidRPr="00092934">
        <w:rPr>
          <w:b/>
        </w:rPr>
        <w:t xml:space="preserve"> </w:t>
      </w:r>
      <w:r w:rsidR="005533CF" w:rsidRPr="00092934">
        <w:t xml:space="preserve">дополнить </w:t>
      </w:r>
      <w:r w:rsidRPr="00092934">
        <w:t>словами «</w:t>
      </w:r>
      <w:r w:rsidRPr="00092934">
        <w:rPr>
          <w:color w:val="000000"/>
        </w:rPr>
        <w:t>, за исключением случаев, если в соответствии со статьей 13 Федерального закона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граждан».</w:t>
      </w:r>
    </w:p>
    <w:p w:rsidR="005533CF" w:rsidRPr="00092934" w:rsidRDefault="005533CF" w:rsidP="00E905DA">
      <w:pPr>
        <w:tabs>
          <w:tab w:val="left" w:pos="993"/>
          <w:tab w:val="num" w:pos="1276"/>
        </w:tabs>
        <w:ind w:firstLine="708"/>
        <w:jc w:val="both"/>
        <w:rPr>
          <w:b/>
        </w:rPr>
      </w:pPr>
    </w:p>
    <w:p w:rsidR="00230AFE" w:rsidRPr="00092934" w:rsidRDefault="00230AFE" w:rsidP="00A5181D">
      <w:pPr>
        <w:numPr>
          <w:ilvl w:val="0"/>
          <w:numId w:val="1"/>
        </w:numPr>
        <w:tabs>
          <w:tab w:val="clear" w:pos="1068"/>
          <w:tab w:val="left" w:pos="993"/>
          <w:tab w:val="num" w:pos="1276"/>
        </w:tabs>
        <w:ind w:left="0" w:firstLine="708"/>
        <w:jc w:val="both"/>
        <w:rPr>
          <w:b/>
        </w:rPr>
      </w:pPr>
      <w:r w:rsidRPr="00092934">
        <w:rPr>
          <w:b/>
        </w:rPr>
        <w:t>В статье 5</w:t>
      </w:r>
      <w:r w:rsidR="003B7DC3" w:rsidRPr="00092934">
        <w:rPr>
          <w:b/>
        </w:rPr>
        <w:t>7</w:t>
      </w:r>
      <w:r w:rsidRPr="00092934">
        <w:rPr>
          <w:b/>
        </w:rPr>
        <w:t xml:space="preserve"> Устава:</w:t>
      </w:r>
    </w:p>
    <w:p w:rsidR="00B77E0F" w:rsidRPr="00092934" w:rsidRDefault="00230AFE" w:rsidP="00A5181D">
      <w:pPr>
        <w:numPr>
          <w:ilvl w:val="0"/>
          <w:numId w:val="10"/>
        </w:numPr>
        <w:tabs>
          <w:tab w:val="left" w:pos="993"/>
          <w:tab w:val="num" w:pos="1276"/>
        </w:tabs>
        <w:ind w:left="0" w:firstLine="708"/>
        <w:jc w:val="both"/>
      </w:pPr>
      <w:r w:rsidRPr="00092934">
        <w:rPr>
          <w:b/>
        </w:rPr>
        <w:t xml:space="preserve">пункт </w:t>
      </w:r>
      <w:r w:rsidR="003B7DC3" w:rsidRPr="00092934">
        <w:rPr>
          <w:b/>
        </w:rPr>
        <w:t>8</w:t>
      </w:r>
      <w:r w:rsidRPr="00092934">
        <w:rPr>
          <w:b/>
        </w:rPr>
        <w:t xml:space="preserve"> части </w:t>
      </w:r>
      <w:r w:rsidR="003B7DC3" w:rsidRPr="00092934">
        <w:rPr>
          <w:b/>
        </w:rPr>
        <w:t>4</w:t>
      </w:r>
      <w:r w:rsidRPr="00092934">
        <w:t xml:space="preserve"> </w:t>
      </w:r>
      <w:r w:rsidR="00954625" w:rsidRPr="00092934">
        <w:t>изложить в</w:t>
      </w:r>
      <w:r w:rsidR="00B77E0F" w:rsidRPr="00092934">
        <w:t xml:space="preserve"> следующей редакции:</w:t>
      </w:r>
    </w:p>
    <w:p w:rsidR="00B77E0F" w:rsidRPr="00092934" w:rsidRDefault="00B77E0F" w:rsidP="00A5181D">
      <w:pPr>
        <w:tabs>
          <w:tab w:val="left" w:pos="993"/>
        </w:tabs>
        <w:ind w:firstLine="708"/>
        <w:jc w:val="both"/>
        <w:rPr>
          <w:color w:val="000000"/>
        </w:rPr>
      </w:pPr>
      <w:r w:rsidRPr="00092934">
        <w:rPr>
          <w:color w:val="000000"/>
        </w:rPr>
        <w:t>«8) документы воинского учета - для граждан, пребывающих в запасе, и лиц, подлежащих призыву на военную службу</w:t>
      </w:r>
      <w:proofErr w:type="gramStart"/>
      <w:r w:rsidRPr="00092934">
        <w:rPr>
          <w:color w:val="000000"/>
        </w:rPr>
        <w:t>;»</w:t>
      </w:r>
      <w:proofErr w:type="gramEnd"/>
      <w:r w:rsidRPr="00092934">
        <w:rPr>
          <w:color w:val="000000"/>
        </w:rPr>
        <w:t>;</w:t>
      </w:r>
    </w:p>
    <w:p w:rsidR="002954BA" w:rsidRPr="00092934" w:rsidRDefault="002954BA" w:rsidP="00A5181D">
      <w:pPr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color w:val="000000"/>
        </w:rPr>
      </w:pPr>
      <w:r w:rsidRPr="00092934">
        <w:rPr>
          <w:b/>
          <w:color w:val="000000"/>
        </w:rPr>
        <w:t xml:space="preserve">в пункте 9 части 1 </w:t>
      </w:r>
      <w:r w:rsidRPr="00092934">
        <w:rPr>
          <w:color w:val="000000"/>
        </w:rPr>
        <w:t>слова «медицинского учреждения» заменить словами «медицинской организации»;</w:t>
      </w:r>
    </w:p>
    <w:p w:rsidR="00B77E0F" w:rsidRPr="00092934" w:rsidRDefault="00B77E0F" w:rsidP="00A5181D">
      <w:pPr>
        <w:tabs>
          <w:tab w:val="left" w:pos="993"/>
        </w:tabs>
        <w:ind w:firstLine="708"/>
        <w:jc w:val="both"/>
      </w:pPr>
    </w:p>
    <w:p w:rsidR="00AB43B8" w:rsidRPr="00092934" w:rsidRDefault="00AB43B8" w:rsidP="00A5181D">
      <w:pPr>
        <w:numPr>
          <w:ilvl w:val="0"/>
          <w:numId w:val="1"/>
        </w:numPr>
        <w:tabs>
          <w:tab w:val="clear" w:pos="1068"/>
          <w:tab w:val="left" w:pos="993"/>
          <w:tab w:val="left" w:pos="1134"/>
        </w:tabs>
        <w:ind w:left="0" w:firstLine="708"/>
        <w:jc w:val="both"/>
        <w:rPr>
          <w:b/>
        </w:rPr>
      </w:pPr>
      <w:r w:rsidRPr="00092934">
        <w:rPr>
          <w:b/>
        </w:rPr>
        <w:t xml:space="preserve">В статье </w:t>
      </w:r>
      <w:r w:rsidR="00B82A04" w:rsidRPr="00092934">
        <w:rPr>
          <w:b/>
        </w:rPr>
        <w:t>58</w:t>
      </w:r>
      <w:r w:rsidRPr="00092934">
        <w:rPr>
          <w:b/>
        </w:rPr>
        <w:t xml:space="preserve"> Устава:</w:t>
      </w:r>
    </w:p>
    <w:p w:rsidR="00B82A04" w:rsidRPr="00092934" w:rsidRDefault="00822387" w:rsidP="00A5181D">
      <w:pPr>
        <w:numPr>
          <w:ilvl w:val="0"/>
          <w:numId w:val="15"/>
        </w:numPr>
        <w:tabs>
          <w:tab w:val="left" w:pos="993"/>
          <w:tab w:val="left" w:pos="1134"/>
        </w:tabs>
        <w:ind w:left="0" w:firstLine="708"/>
        <w:jc w:val="both"/>
        <w:rPr>
          <w:b/>
        </w:rPr>
      </w:pPr>
      <w:r w:rsidRPr="00092934">
        <w:rPr>
          <w:b/>
        </w:rPr>
        <w:t>част</w:t>
      </w:r>
      <w:r w:rsidR="00B82A04" w:rsidRPr="00092934">
        <w:rPr>
          <w:b/>
        </w:rPr>
        <w:t>ь</w:t>
      </w:r>
      <w:r w:rsidRPr="00092934">
        <w:rPr>
          <w:b/>
        </w:rPr>
        <w:t xml:space="preserve"> 1 </w:t>
      </w:r>
      <w:r w:rsidR="00B82A04" w:rsidRPr="00092934">
        <w:t>дополнить пунктом 10 следующего содержания</w:t>
      </w:r>
      <w:r w:rsidR="00B82A04" w:rsidRPr="00092934">
        <w:rPr>
          <w:b/>
        </w:rPr>
        <w:t>:</w:t>
      </w:r>
    </w:p>
    <w:p w:rsidR="00B82A04" w:rsidRPr="00092934" w:rsidRDefault="00B82A04" w:rsidP="00A5181D">
      <w:pPr>
        <w:tabs>
          <w:tab w:val="left" w:pos="993"/>
        </w:tabs>
        <w:ind w:firstLine="708"/>
        <w:jc w:val="both"/>
        <w:rPr>
          <w:color w:val="000000"/>
        </w:rPr>
      </w:pPr>
      <w:r w:rsidRPr="00092934">
        <w:rPr>
          <w:b/>
        </w:rPr>
        <w:t>«</w:t>
      </w:r>
      <w:r w:rsidRPr="00092934">
        <w:rPr>
          <w:color w:val="000000"/>
        </w:rP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proofErr w:type="gramStart"/>
      <w:r w:rsidRPr="00092934">
        <w:rPr>
          <w:color w:val="000000"/>
        </w:rPr>
        <w:t>.»</w:t>
      </w:r>
      <w:proofErr w:type="gramEnd"/>
      <w:r w:rsidRPr="00092934">
        <w:rPr>
          <w:color w:val="000000"/>
        </w:rPr>
        <w:t>;</w:t>
      </w:r>
    </w:p>
    <w:p w:rsidR="00822387" w:rsidRPr="00092934" w:rsidRDefault="00822387" w:rsidP="00A5181D">
      <w:pPr>
        <w:tabs>
          <w:tab w:val="left" w:pos="993"/>
          <w:tab w:val="left" w:pos="1134"/>
        </w:tabs>
        <w:ind w:firstLine="708"/>
        <w:jc w:val="both"/>
      </w:pPr>
    </w:p>
    <w:p w:rsidR="00DF4B8A" w:rsidRPr="00092934" w:rsidRDefault="00DF4B8A" w:rsidP="00A5181D">
      <w:pPr>
        <w:numPr>
          <w:ilvl w:val="0"/>
          <w:numId w:val="1"/>
        </w:numPr>
        <w:tabs>
          <w:tab w:val="clear" w:pos="1068"/>
          <w:tab w:val="left" w:pos="993"/>
          <w:tab w:val="left" w:pos="1134"/>
        </w:tabs>
        <w:ind w:left="0" w:firstLine="708"/>
        <w:jc w:val="both"/>
        <w:rPr>
          <w:b/>
        </w:rPr>
      </w:pPr>
      <w:r w:rsidRPr="00092934">
        <w:rPr>
          <w:b/>
        </w:rPr>
        <w:t>В статье 59 Устава:</w:t>
      </w:r>
    </w:p>
    <w:p w:rsidR="00DF4B8A" w:rsidRPr="00092934" w:rsidRDefault="00DF4B8A" w:rsidP="00A5181D">
      <w:pPr>
        <w:numPr>
          <w:ilvl w:val="0"/>
          <w:numId w:val="17"/>
        </w:numPr>
        <w:tabs>
          <w:tab w:val="left" w:pos="993"/>
        </w:tabs>
        <w:ind w:left="0" w:firstLine="708"/>
        <w:jc w:val="both"/>
        <w:rPr>
          <w:color w:val="000000"/>
        </w:rPr>
      </w:pPr>
      <w:r w:rsidRPr="00092934">
        <w:rPr>
          <w:b/>
        </w:rPr>
        <w:t xml:space="preserve">в части 5 </w:t>
      </w:r>
      <w:r w:rsidRPr="00092934">
        <w:t>слова</w:t>
      </w:r>
      <w:r w:rsidRPr="00092934">
        <w:rPr>
          <w:b/>
        </w:rPr>
        <w:t xml:space="preserve"> </w:t>
      </w:r>
      <w:r w:rsidRPr="00092934">
        <w:t>«на повышение квалификации» заменить словами «</w:t>
      </w:r>
      <w:r w:rsidRPr="00092934">
        <w:rPr>
          <w:color w:val="000000"/>
        </w:rPr>
        <w:t>для получения дополнительного профессионального образования»;</w:t>
      </w:r>
    </w:p>
    <w:p w:rsidR="00DF4B8A" w:rsidRPr="00092934" w:rsidRDefault="00DF4B8A" w:rsidP="006D7B12">
      <w:pPr>
        <w:tabs>
          <w:tab w:val="left" w:pos="1134"/>
        </w:tabs>
        <w:ind w:firstLine="708"/>
        <w:jc w:val="both"/>
      </w:pPr>
    </w:p>
    <w:p w:rsidR="00E2649A" w:rsidRPr="00092934" w:rsidRDefault="00E2649A" w:rsidP="00996F18">
      <w:pPr>
        <w:numPr>
          <w:ilvl w:val="0"/>
          <w:numId w:val="1"/>
        </w:numPr>
        <w:tabs>
          <w:tab w:val="clear" w:pos="1068"/>
          <w:tab w:val="left" w:pos="993"/>
        </w:tabs>
        <w:ind w:left="0" w:firstLine="708"/>
        <w:jc w:val="both"/>
        <w:rPr>
          <w:b/>
        </w:rPr>
      </w:pPr>
      <w:r w:rsidRPr="00092934">
        <w:rPr>
          <w:b/>
        </w:rPr>
        <w:t>В статье 61 Устава:</w:t>
      </w:r>
    </w:p>
    <w:p w:rsidR="00E2649A" w:rsidRPr="00092934" w:rsidRDefault="00E2649A" w:rsidP="00996F18">
      <w:pPr>
        <w:numPr>
          <w:ilvl w:val="0"/>
          <w:numId w:val="16"/>
        </w:numPr>
        <w:tabs>
          <w:tab w:val="left" w:pos="993"/>
        </w:tabs>
        <w:ind w:left="0" w:firstLine="708"/>
        <w:jc w:val="both"/>
      </w:pPr>
      <w:r w:rsidRPr="00092934">
        <w:rPr>
          <w:b/>
        </w:rPr>
        <w:t>пункт 1 части 1</w:t>
      </w:r>
      <w:r w:rsidRPr="00092934">
        <w:t xml:space="preserve"> – исключить;</w:t>
      </w:r>
    </w:p>
    <w:p w:rsidR="00E2649A" w:rsidRPr="00092934" w:rsidRDefault="00E2649A" w:rsidP="00996F18">
      <w:pPr>
        <w:numPr>
          <w:ilvl w:val="0"/>
          <w:numId w:val="16"/>
        </w:numPr>
        <w:tabs>
          <w:tab w:val="left" w:pos="993"/>
        </w:tabs>
        <w:ind w:left="0" w:firstLine="708"/>
        <w:jc w:val="both"/>
      </w:pPr>
      <w:r w:rsidRPr="00092934">
        <w:rPr>
          <w:b/>
        </w:rPr>
        <w:t>пункт 3 части 1</w:t>
      </w:r>
      <w:r w:rsidRPr="00092934">
        <w:t xml:space="preserve"> изложить в следующей редакции:</w:t>
      </w:r>
    </w:p>
    <w:p w:rsidR="00E2649A" w:rsidRPr="00092934" w:rsidRDefault="006D0803" w:rsidP="00996F18">
      <w:pPr>
        <w:tabs>
          <w:tab w:val="left" w:pos="993"/>
        </w:tabs>
        <w:ind w:firstLine="708"/>
        <w:jc w:val="both"/>
      </w:pPr>
      <w:proofErr w:type="gramStart"/>
      <w:r w:rsidRPr="00092934">
        <w:rPr>
          <w:color w:val="000000"/>
        </w:rPr>
        <w:t>«</w:t>
      </w:r>
      <w:r w:rsidR="00E2649A" w:rsidRPr="00092934">
        <w:rPr>
          <w:color w:val="000000"/>
        </w:rPr>
        <w:t xml:space="preserve">3)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</w:t>
      </w:r>
      <w:r w:rsidR="00E2649A" w:rsidRPr="00092934">
        <w:t xml:space="preserve">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</w:t>
      </w:r>
      <w:r w:rsidRPr="00092934">
        <w:t>Иркутской области</w:t>
      </w:r>
      <w:r w:rsidR="00E2649A" w:rsidRPr="00092934">
        <w:t>, ему</w:t>
      </w:r>
      <w:proofErr w:type="gramEnd"/>
      <w:r w:rsidR="00E2649A" w:rsidRPr="00092934">
        <w:t xml:space="preserve"> не поручено участвовать в управлении этой организацией</w:t>
      </w:r>
      <w:proofErr w:type="gramStart"/>
      <w:r w:rsidR="00E2649A" w:rsidRPr="00092934">
        <w:t>;</w:t>
      </w:r>
      <w:r w:rsidRPr="00092934">
        <w:t>»</w:t>
      </w:r>
      <w:proofErr w:type="gramEnd"/>
      <w:r w:rsidRPr="00092934">
        <w:t>;</w:t>
      </w:r>
    </w:p>
    <w:p w:rsidR="007C44D7" w:rsidRPr="00092934" w:rsidRDefault="007C44D7" w:rsidP="00996F18">
      <w:pPr>
        <w:numPr>
          <w:ilvl w:val="0"/>
          <w:numId w:val="16"/>
        </w:numPr>
        <w:tabs>
          <w:tab w:val="left" w:pos="993"/>
        </w:tabs>
        <w:ind w:left="0" w:firstLine="708"/>
        <w:jc w:val="both"/>
        <w:rPr>
          <w:color w:val="000000"/>
        </w:rPr>
      </w:pPr>
      <w:r w:rsidRPr="00092934">
        <w:rPr>
          <w:b/>
        </w:rPr>
        <w:t>пункт 10 части 1</w:t>
      </w:r>
      <w:r w:rsidRPr="00092934">
        <w:t xml:space="preserve"> дополнить словами </w:t>
      </w:r>
      <w:r w:rsidR="00A5181D" w:rsidRPr="00092934">
        <w:t>«</w:t>
      </w:r>
      <w:r w:rsidRPr="00092934">
        <w:t>, а также политических</w:t>
      </w:r>
      <w:r w:rsidRPr="00092934">
        <w:rPr>
          <w:color w:val="000000"/>
        </w:rPr>
        <w:t xml:space="preserve"> партий, других общественных объединений и религиозных объединений, если в его должностные обязанности входит взаимодействие с указанным</w:t>
      </w:r>
      <w:r w:rsidR="00A5181D" w:rsidRPr="00092934">
        <w:rPr>
          <w:color w:val="000000"/>
        </w:rPr>
        <w:t>и организациями и объединениями»</w:t>
      </w:r>
      <w:r w:rsidR="00F63716" w:rsidRPr="00092934">
        <w:rPr>
          <w:color w:val="000000"/>
        </w:rPr>
        <w:t>;</w:t>
      </w:r>
    </w:p>
    <w:p w:rsidR="00E2649A" w:rsidRPr="00092934" w:rsidRDefault="00E2649A" w:rsidP="00A5181D">
      <w:pPr>
        <w:tabs>
          <w:tab w:val="left" w:pos="1134"/>
        </w:tabs>
        <w:ind w:firstLine="708"/>
        <w:jc w:val="both"/>
        <w:rPr>
          <w:b/>
        </w:rPr>
      </w:pPr>
    </w:p>
    <w:p w:rsidR="00AB43B8" w:rsidRPr="00092934" w:rsidRDefault="00AB43B8" w:rsidP="000510A6">
      <w:pPr>
        <w:pStyle w:val="a8"/>
        <w:numPr>
          <w:ilvl w:val="0"/>
          <w:numId w:val="1"/>
        </w:numPr>
        <w:tabs>
          <w:tab w:val="left" w:pos="1134"/>
        </w:tabs>
        <w:jc w:val="both"/>
        <w:rPr>
          <w:b/>
        </w:rPr>
      </w:pPr>
      <w:r w:rsidRPr="00092934">
        <w:rPr>
          <w:b/>
        </w:rPr>
        <w:lastRenderedPageBreak/>
        <w:t>В статье 6</w:t>
      </w:r>
      <w:r w:rsidR="00B82A04" w:rsidRPr="00092934">
        <w:rPr>
          <w:b/>
        </w:rPr>
        <w:t>2</w:t>
      </w:r>
      <w:r w:rsidRPr="00092934">
        <w:rPr>
          <w:b/>
        </w:rPr>
        <w:t xml:space="preserve"> Устава:</w:t>
      </w:r>
    </w:p>
    <w:p w:rsidR="00B82A04" w:rsidRPr="00092934" w:rsidRDefault="00AB43B8" w:rsidP="000510A6">
      <w:pPr>
        <w:numPr>
          <w:ilvl w:val="0"/>
          <w:numId w:val="18"/>
        </w:numPr>
        <w:tabs>
          <w:tab w:val="left" w:pos="993"/>
        </w:tabs>
        <w:ind w:left="0" w:firstLine="708"/>
        <w:jc w:val="both"/>
      </w:pPr>
      <w:r w:rsidRPr="00092934">
        <w:rPr>
          <w:b/>
        </w:rPr>
        <w:t xml:space="preserve">пункт </w:t>
      </w:r>
      <w:r w:rsidR="00B82A04" w:rsidRPr="00092934">
        <w:rPr>
          <w:b/>
        </w:rPr>
        <w:t>3</w:t>
      </w:r>
      <w:r w:rsidRPr="00092934">
        <w:rPr>
          <w:b/>
        </w:rPr>
        <w:t xml:space="preserve"> части 1</w:t>
      </w:r>
      <w:r w:rsidRPr="00092934">
        <w:t xml:space="preserve"> </w:t>
      </w:r>
      <w:r w:rsidR="00B82A04" w:rsidRPr="00092934">
        <w:t>изложить в следующей редакции:</w:t>
      </w:r>
    </w:p>
    <w:p w:rsidR="00B82A04" w:rsidRPr="00092934" w:rsidRDefault="00B82A04" w:rsidP="00A5181D">
      <w:pPr>
        <w:tabs>
          <w:tab w:val="left" w:pos="1134"/>
        </w:tabs>
        <w:ind w:firstLine="708"/>
        <w:jc w:val="both"/>
        <w:rPr>
          <w:color w:val="000000"/>
        </w:rPr>
      </w:pPr>
      <w:r w:rsidRPr="00092934">
        <w:t xml:space="preserve">«3) </w:t>
      </w:r>
      <w:r w:rsidRPr="00092934">
        <w:rPr>
          <w:color w:val="000000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</w:t>
      </w:r>
      <w:proofErr w:type="gramStart"/>
      <w:r w:rsidRPr="00092934">
        <w:rPr>
          <w:color w:val="000000"/>
        </w:rPr>
        <w:t>;»</w:t>
      </w:r>
      <w:proofErr w:type="gramEnd"/>
      <w:r w:rsidRPr="00092934">
        <w:rPr>
          <w:color w:val="000000"/>
        </w:rPr>
        <w:t>;</w:t>
      </w:r>
    </w:p>
    <w:p w:rsidR="00AB43B8" w:rsidRPr="00092934" w:rsidRDefault="00AB43B8" w:rsidP="00A5181D">
      <w:pPr>
        <w:tabs>
          <w:tab w:val="left" w:pos="1134"/>
        </w:tabs>
        <w:ind w:firstLine="708"/>
        <w:jc w:val="both"/>
      </w:pPr>
    </w:p>
    <w:p w:rsidR="00202381" w:rsidRPr="00092934" w:rsidRDefault="00202381" w:rsidP="000510A6">
      <w:pPr>
        <w:numPr>
          <w:ilvl w:val="0"/>
          <w:numId w:val="1"/>
        </w:numPr>
        <w:tabs>
          <w:tab w:val="clear" w:pos="1068"/>
          <w:tab w:val="left" w:pos="993"/>
        </w:tabs>
        <w:ind w:left="0" w:firstLine="708"/>
        <w:jc w:val="both"/>
        <w:rPr>
          <w:b/>
        </w:rPr>
      </w:pPr>
      <w:r w:rsidRPr="00092934">
        <w:rPr>
          <w:b/>
        </w:rPr>
        <w:t>В статье 67 Устава:</w:t>
      </w:r>
    </w:p>
    <w:p w:rsidR="00202381" w:rsidRPr="00092934" w:rsidRDefault="00202381" w:rsidP="000510A6">
      <w:pPr>
        <w:numPr>
          <w:ilvl w:val="0"/>
          <w:numId w:val="19"/>
        </w:numPr>
        <w:tabs>
          <w:tab w:val="left" w:pos="993"/>
        </w:tabs>
        <w:ind w:left="0" w:firstLine="708"/>
        <w:jc w:val="both"/>
      </w:pPr>
      <w:r w:rsidRPr="00092934">
        <w:rPr>
          <w:b/>
        </w:rPr>
        <w:t>пункт 3 части 1</w:t>
      </w:r>
      <w:r w:rsidRPr="00092934">
        <w:t xml:space="preserve"> после слов «настоящего Устава» дополнить словами «, Федеральным законом «О муниципальной службе в Российской Федерации»;</w:t>
      </w:r>
    </w:p>
    <w:p w:rsidR="00202381" w:rsidRPr="00092934" w:rsidRDefault="00202381" w:rsidP="00202381">
      <w:pPr>
        <w:tabs>
          <w:tab w:val="left" w:pos="1134"/>
        </w:tabs>
        <w:ind w:left="1068"/>
        <w:jc w:val="both"/>
        <w:rPr>
          <w:rFonts w:ascii="Arial" w:hAnsi="Arial" w:cs="Arial"/>
        </w:rPr>
      </w:pPr>
    </w:p>
    <w:p w:rsidR="00202381" w:rsidRPr="00092934" w:rsidRDefault="00202381" w:rsidP="006D7B12">
      <w:pPr>
        <w:tabs>
          <w:tab w:val="left" w:pos="1134"/>
        </w:tabs>
        <w:ind w:firstLine="708"/>
        <w:jc w:val="both"/>
      </w:pPr>
    </w:p>
    <w:p w:rsidR="00D12E16" w:rsidRPr="00092934" w:rsidRDefault="004310D4" w:rsidP="000510A6">
      <w:pPr>
        <w:pStyle w:val="a8"/>
        <w:numPr>
          <w:ilvl w:val="0"/>
          <w:numId w:val="23"/>
        </w:numPr>
        <w:tabs>
          <w:tab w:val="left" w:pos="993"/>
        </w:tabs>
        <w:ind w:left="0" w:firstLine="708"/>
        <w:jc w:val="both"/>
      </w:pPr>
      <w:r w:rsidRPr="00092934">
        <w:rPr>
          <w:b/>
        </w:rPr>
        <w:t>В</w:t>
      </w:r>
      <w:r w:rsidR="00D12E16" w:rsidRPr="00092934">
        <w:rPr>
          <w:b/>
        </w:rPr>
        <w:t xml:space="preserve"> стать</w:t>
      </w:r>
      <w:r w:rsidRPr="00092934">
        <w:rPr>
          <w:b/>
        </w:rPr>
        <w:t>е</w:t>
      </w:r>
      <w:r w:rsidR="00D12E16" w:rsidRPr="00092934">
        <w:rPr>
          <w:b/>
        </w:rPr>
        <w:t xml:space="preserve"> 7</w:t>
      </w:r>
      <w:r w:rsidR="00996F18" w:rsidRPr="00092934">
        <w:rPr>
          <w:b/>
        </w:rPr>
        <w:t>4</w:t>
      </w:r>
      <w:r w:rsidR="00D12E16" w:rsidRPr="00092934">
        <w:t xml:space="preserve"> </w:t>
      </w:r>
      <w:r w:rsidR="00D12E16" w:rsidRPr="00092934">
        <w:rPr>
          <w:b/>
        </w:rPr>
        <w:t>Устава:</w:t>
      </w:r>
    </w:p>
    <w:bookmarkEnd w:id="0"/>
    <w:p w:rsidR="00996F18" w:rsidRPr="00092934" w:rsidRDefault="00996F18" w:rsidP="000510A6">
      <w:pPr>
        <w:pStyle w:val="a8"/>
        <w:numPr>
          <w:ilvl w:val="0"/>
          <w:numId w:val="22"/>
        </w:numPr>
        <w:tabs>
          <w:tab w:val="left" w:pos="820"/>
          <w:tab w:val="left" w:pos="993"/>
        </w:tabs>
        <w:ind w:left="0" w:firstLine="708"/>
        <w:jc w:val="both"/>
        <w:rPr>
          <w:color w:val="000000"/>
        </w:rPr>
      </w:pPr>
      <w:r w:rsidRPr="00092934">
        <w:rPr>
          <w:b/>
          <w:color w:val="000000"/>
        </w:rPr>
        <w:t>часть 6</w:t>
      </w:r>
      <w:r w:rsidRPr="00092934">
        <w:rPr>
          <w:color w:val="000000"/>
        </w:rPr>
        <w:t xml:space="preserve"> изложить в следующей редакции:</w:t>
      </w:r>
    </w:p>
    <w:p w:rsidR="00996F18" w:rsidRPr="00092934" w:rsidRDefault="00861902" w:rsidP="00861902">
      <w:pPr>
        <w:pStyle w:val="a8"/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</w:rPr>
        <w:t xml:space="preserve">«6. </w:t>
      </w:r>
      <w:r w:rsidR="00996F18" w:rsidRPr="00092934">
        <w:rPr>
          <w:color w:val="000000"/>
        </w:rPr>
        <w:t xml:space="preserve">Выравнивание бюджетной обеспеченности муниципальных районов, городских округов, городских округов с внутригородским делением осуществляется в соответствии с требованиями </w:t>
      </w:r>
      <w:r w:rsidR="00996F18" w:rsidRPr="00092934">
        <w:t>Бюджетного кодекса</w:t>
      </w:r>
      <w:r w:rsidR="00996F18" w:rsidRPr="00092934">
        <w:rPr>
          <w:color w:val="000000"/>
        </w:rPr>
        <w:t xml:space="preserve"> Российской Федерации</w:t>
      </w:r>
      <w:proofErr w:type="gramStart"/>
      <w:r w:rsidR="00996F18" w:rsidRPr="00092934">
        <w:rPr>
          <w:color w:val="000000"/>
        </w:rPr>
        <w:t>.</w:t>
      </w:r>
      <w:r>
        <w:rPr>
          <w:color w:val="000000"/>
        </w:rPr>
        <w:t>».</w:t>
      </w:r>
      <w:proofErr w:type="gramEnd"/>
    </w:p>
    <w:p w:rsidR="00996F18" w:rsidRPr="00092934" w:rsidRDefault="00996F18" w:rsidP="00996F18">
      <w:pPr>
        <w:tabs>
          <w:tab w:val="left" w:pos="820"/>
        </w:tabs>
        <w:jc w:val="both"/>
        <w:rPr>
          <w:color w:val="000000"/>
        </w:rPr>
      </w:pPr>
    </w:p>
    <w:p w:rsidR="00996F18" w:rsidRPr="00092934" w:rsidRDefault="00996F18" w:rsidP="00996F18">
      <w:pPr>
        <w:tabs>
          <w:tab w:val="left" w:pos="820"/>
        </w:tabs>
        <w:jc w:val="both"/>
        <w:rPr>
          <w:b/>
          <w:color w:val="000000"/>
        </w:rPr>
      </w:pPr>
    </w:p>
    <w:p w:rsidR="00996F18" w:rsidRPr="00092934" w:rsidRDefault="00996F18" w:rsidP="00996F18">
      <w:pPr>
        <w:tabs>
          <w:tab w:val="left" w:pos="820"/>
        </w:tabs>
        <w:jc w:val="both"/>
        <w:rPr>
          <w:b/>
          <w:color w:val="000000"/>
        </w:rPr>
      </w:pPr>
    </w:p>
    <w:p w:rsidR="00996F18" w:rsidRPr="00092934" w:rsidRDefault="00996F18" w:rsidP="00996F18">
      <w:pPr>
        <w:tabs>
          <w:tab w:val="left" w:pos="820"/>
        </w:tabs>
        <w:jc w:val="both"/>
        <w:rPr>
          <w:b/>
          <w:color w:val="000000"/>
        </w:rPr>
      </w:pPr>
    </w:p>
    <w:p w:rsidR="00996F18" w:rsidRPr="00092934" w:rsidRDefault="00996F18" w:rsidP="00996F18">
      <w:pPr>
        <w:tabs>
          <w:tab w:val="left" w:pos="820"/>
        </w:tabs>
        <w:jc w:val="both"/>
        <w:rPr>
          <w:b/>
          <w:color w:val="000000"/>
        </w:rPr>
      </w:pPr>
    </w:p>
    <w:sectPr w:rsidR="00996F18" w:rsidRPr="00092934" w:rsidSect="0039608E">
      <w:pgSz w:w="11906" w:h="16838"/>
      <w:pgMar w:top="1134" w:right="707" w:bottom="107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1A4"/>
    <w:multiLevelType w:val="hybridMultilevel"/>
    <w:tmpl w:val="34645FAE"/>
    <w:lvl w:ilvl="0" w:tplc="4BC4315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C596FAC"/>
    <w:multiLevelType w:val="hybridMultilevel"/>
    <w:tmpl w:val="36BC344A"/>
    <w:lvl w:ilvl="0" w:tplc="8CE0E56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295BAD"/>
    <w:multiLevelType w:val="hybridMultilevel"/>
    <w:tmpl w:val="62CCAAE6"/>
    <w:lvl w:ilvl="0" w:tplc="C0449AF4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96569C1"/>
    <w:multiLevelType w:val="hybridMultilevel"/>
    <w:tmpl w:val="A8EC0470"/>
    <w:lvl w:ilvl="0" w:tplc="105C144A">
      <w:start w:val="1"/>
      <w:numFmt w:val="decimal"/>
      <w:lvlText w:val="%1)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28A207BB"/>
    <w:multiLevelType w:val="hybridMultilevel"/>
    <w:tmpl w:val="25BABF16"/>
    <w:lvl w:ilvl="0" w:tplc="E848B65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8DB22BC"/>
    <w:multiLevelType w:val="hybridMultilevel"/>
    <w:tmpl w:val="10AE3B1C"/>
    <w:lvl w:ilvl="0" w:tplc="8D28BCC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0110A2"/>
    <w:multiLevelType w:val="hybridMultilevel"/>
    <w:tmpl w:val="135026FC"/>
    <w:lvl w:ilvl="0" w:tplc="A65E120E">
      <w:start w:val="9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9F262D"/>
    <w:multiLevelType w:val="hybridMultilevel"/>
    <w:tmpl w:val="69F8EA96"/>
    <w:lvl w:ilvl="0" w:tplc="B0925C7C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FCA24BE"/>
    <w:multiLevelType w:val="hybridMultilevel"/>
    <w:tmpl w:val="EEB66954"/>
    <w:lvl w:ilvl="0" w:tplc="36084DE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223262B"/>
    <w:multiLevelType w:val="hybridMultilevel"/>
    <w:tmpl w:val="1146E768"/>
    <w:lvl w:ilvl="0" w:tplc="CF2A341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79D4C7F"/>
    <w:multiLevelType w:val="hybridMultilevel"/>
    <w:tmpl w:val="162287B2"/>
    <w:lvl w:ilvl="0" w:tplc="2B98AC0E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51012A"/>
    <w:multiLevelType w:val="hybridMultilevel"/>
    <w:tmpl w:val="70A8738E"/>
    <w:lvl w:ilvl="0" w:tplc="5358F21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D43FA5"/>
    <w:multiLevelType w:val="hybridMultilevel"/>
    <w:tmpl w:val="A314A544"/>
    <w:lvl w:ilvl="0" w:tplc="8BB0579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690BF6"/>
    <w:multiLevelType w:val="hybridMultilevel"/>
    <w:tmpl w:val="4AB4325A"/>
    <w:lvl w:ilvl="0" w:tplc="B40A76F6">
      <w:start w:val="1"/>
      <w:numFmt w:val="decimal"/>
      <w:lvlText w:val="%1)"/>
      <w:lvlJc w:val="left"/>
      <w:pPr>
        <w:ind w:left="9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>
    <w:nsid w:val="4C6C0645"/>
    <w:multiLevelType w:val="hybridMultilevel"/>
    <w:tmpl w:val="FF8C5EE6"/>
    <w:lvl w:ilvl="0" w:tplc="2EA603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9A12E7"/>
    <w:multiLevelType w:val="hybridMultilevel"/>
    <w:tmpl w:val="28607770"/>
    <w:lvl w:ilvl="0" w:tplc="7BB08DE6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D430C85"/>
    <w:multiLevelType w:val="hybridMultilevel"/>
    <w:tmpl w:val="ECEEF7F6"/>
    <w:lvl w:ilvl="0" w:tplc="274E638A">
      <w:start w:val="1"/>
      <w:numFmt w:val="decimal"/>
      <w:lvlText w:val="%1)"/>
      <w:lvlJc w:val="left"/>
      <w:pPr>
        <w:ind w:left="907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>
    <w:nsid w:val="5D915F8F"/>
    <w:multiLevelType w:val="hybridMultilevel"/>
    <w:tmpl w:val="EEB66954"/>
    <w:lvl w:ilvl="0" w:tplc="36084DE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E187F54"/>
    <w:multiLevelType w:val="hybridMultilevel"/>
    <w:tmpl w:val="6CE873FE"/>
    <w:lvl w:ilvl="0" w:tplc="BF1ABBF0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1F49CC"/>
    <w:multiLevelType w:val="hybridMultilevel"/>
    <w:tmpl w:val="F41C614C"/>
    <w:lvl w:ilvl="0" w:tplc="30162964">
      <w:start w:val="1"/>
      <w:numFmt w:val="decimal"/>
      <w:lvlText w:val="%1)"/>
      <w:lvlJc w:val="left"/>
      <w:pPr>
        <w:ind w:left="90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">
    <w:nsid w:val="69E07371"/>
    <w:multiLevelType w:val="hybridMultilevel"/>
    <w:tmpl w:val="EAA8D9BE"/>
    <w:lvl w:ilvl="0" w:tplc="4F3AEA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D50771D"/>
    <w:multiLevelType w:val="hybridMultilevel"/>
    <w:tmpl w:val="FC224D06"/>
    <w:lvl w:ilvl="0" w:tplc="E34A223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C675683"/>
    <w:multiLevelType w:val="hybridMultilevel"/>
    <w:tmpl w:val="D4823C84"/>
    <w:lvl w:ilvl="0" w:tplc="4F502C74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F1B0C5B"/>
    <w:multiLevelType w:val="hybridMultilevel"/>
    <w:tmpl w:val="8D3A6A5E"/>
    <w:lvl w:ilvl="0" w:tplc="B8CAA29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18"/>
  </w:num>
  <w:num w:numId="5">
    <w:abstractNumId w:val="4"/>
  </w:num>
  <w:num w:numId="6">
    <w:abstractNumId w:val="10"/>
  </w:num>
  <w:num w:numId="7">
    <w:abstractNumId w:val="17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22"/>
  </w:num>
  <w:num w:numId="13">
    <w:abstractNumId w:val="9"/>
  </w:num>
  <w:num w:numId="14">
    <w:abstractNumId w:val="5"/>
  </w:num>
  <w:num w:numId="15">
    <w:abstractNumId w:val="12"/>
  </w:num>
  <w:num w:numId="16">
    <w:abstractNumId w:val="14"/>
  </w:num>
  <w:num w:numId="17">
    <w:abstractNumId w:val="19"/>
  </w:num>
  <w:num w:numId="18">
    <w:abstractNumId w:val="1"/>
  </w:num>
  <w:num w:numId="19">
    <w:abstractNumId w:val="15"/>
  </w:num>
  <w:num w:numId="20">
    <w:abstractNumId w:val="16"/>
  </w:num>
  <w:num w:numId="21">
    <w:abstractNumId w:val="21"/>
  </w:num>
  <w:num w:numId="22">
    <w:abstractNumId w:val="13"/>
  </w:num>
  <w:num w:numId="23">
    <w:abstractNumId w:val="6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768F1"/>
    <w:rsid w:val="00007584"/>
    <w:rsid w:val="000125C9"/>
    <w:rsid w:val="0001717B"/>
    <w:rsid w:val="00023BFC"/>
    <w:rsid w:val="0002572D"/>
    <w:rsid w:val="000334E3"/>
    <w:rsid w:val="0004298E"/>
    <w:rsid w:val="000510A6"/>
    <w:rsid w:val="0005382E"/>
    <w:rsid w:val="00057F7E"/>
    <w:rsid w:val="00066D6A"/>
    <w:rsid w:val="0006783D"/>
    <w:rsid w:val="000715D3"/>
    <w:rsid w:val="000840BF"/>
    <w:rsid w:val="000876B9"/>
    <w:rsid w:val="00092934"/>
    <w:rsid w:val="00093052"/>
    <w:rsid w:val="000A17F3"/>
    <w:rsid w:val="000A76A5"/>
    <w:rsid w:val="000B191F"/>
    <w:rsid w:val="000B1E2B"/>
    <w:rsid w:val="000B3DB6"/>
    <w:rsid w:val="000B46C8"/>
    <w:rsid w:val="000B7015"/>
    <w:rsid w:val="000D0C6C"/>
    <w:rsid w:val="000D1ECD"/>
    <w:rsid w:val="000F7BD1"/>
    <w:rsid w:val="001249EF"/>
    <w:rsid w:val="00127407"/>
    <w:rsid w:val="00150E1C"/>
    <w:rsid w:val="00151441"/>
    <w:rsid w:val="00157B7D"/>
    <w:rsid w:val="00165805"/>
    <w:rsid w:val="001660B2"/>
    <w:rsid w:val="00174B66"/>
    <w:rsid w:val="00176C5D"/>
    <w:rsid w:val="00194F6A"/>
    <w:rsid w:val="001956C5"/>
    <w:rsid w:val="001A4112"/>
    <w:rsid w:val="001B113B"/>
    <w:rsid w:val="001B2964"/>
    <w:rsid w:val="001B562A"/>
    <w:rsid w:val="001C018B"/>
    <w:rsid w:val="001D3399"/>
    <w:rsid w:val="001F5384"/>
    <w:rsid w:val="001F7F47"/>
    <w:rsid w:val="00202381"/>
    <w:rsid w:val="002103EB"/>
    <w:rsid w:val="002112C2"/>
    <w:rsid w:val="0021537D"/>
    <w:rsid w:val="00217475"/>
    <w:rsid w:val="00221670"/>
    <w:rsid w:val="00222032"/>
    <w:rsid w:val="0022264C"/>
    <w:rsid w:val="00225DB9"/>
    <w:rsid w:val="00227DF5"/>
    <w:rsid w:val="00230AFE"/>
    <w:rsid w:val="00234255"/>
    <w:rsid w:val="00236B30"/>
    <w:rsid w:val="002424CE"/>
    <w:rsid w:val="00247496"/>
    <w:rsid w:val="00257420"/>
    <w:rsid w:val="00265E5F"/>
    <w:rsid w:val="00272679"/>
    <w:rsid w:val="0027458B"/>
    <w:rsid w:val="002754A4"/>
    <w:rsid w:val="00276E13"/>
    <w:rsid w:val="00276ED8"/>
    <w:rsid w:val="002819EB"/>
    <w:rsid w:val="00282B34"/>
    <w:rsid w:val="00282BD2"/>
    <w:rsid w:val="002954BA"/>
    <w:rsid w:val="002A410C"/>
    <w:rsid w:val="002A6FB8"/>
    <w:rsid w:val="002C0BF1"/>
    <w:rsid w:val="002C20B8"/>
    <w:rsid w:val="002C323D"/>
    <w:rsid w:val="002C7667"/>
    <w:rsid w:val="002D2B09"/>
    <w:rsid w:val="002E1DD9"/>
    <w:rsid w:val="002E2532"/>
    <w:rsid w:val="002F088C"/>
    <w:rsid w:val="002F68CA"/>
    <w:rsid w:val="003128B6"/>
    <w:rsid w:val="00314920"/>
    <w:rsid w:val="00316850"/>
    <w:rsid w:val="00325410"/>
    <w:rsid w:val="003315B1"/>
    <w:rsid w:val="00332EC9"/>
    <w:rsid w:val="0035284C"/>
    <w:rsid w:val="0035766D"/>
    <w:rsid w:val="00362A4E"/>
    <w:rsid w:val="00362DB7"/>
    <w:rsid w:val="00364248"/>
    <w:rsid w:val="00366CA4"/>
    <w:rsid w:val="0037188E"/>
    <w:rsid w:val="00371B84"/>
    <w:rsid w:val="00395045"/>
    <w:rsid w:val="0039608E"/>
    <w:rsid w:val="00396491"/>
    <w:rsid w:val="00397D1E"/>
    <w:rsid w:val="003A32FF"/>
    <w:rsid w:val="003A4E3F"/>
    <w:rsid w:val="003B79DF"/>
    <w:rsid w:val="003B7DC3"/>
    <w:rsid w:val="003C189F"/>
    <w:rsid w:val="003C6B93"/>
    <w:rsid w:val="00415E9E"/>
    <w:rsid w:val="004170D8"/>
    <w:rsid w:val="004228C9"/>
    <w:rsid w:val="00425B1A"/>
    <w:rsid w:val="004310D4"/>
    <w:rsid w:val="00436553"/>
    <w:rsid w:val="00436E12"/>
    <w:rsid w:val="00450781"/>
    <w:rsid w:val="00453B9D"/>
    <w:rsid w:val="004550C0"/>
    <w:rsid w:val="00457B08"/>
    <w:rsid w:val="00464CBD"/>
    <w:rsid w:val="00471437"/>
    <w:rsid w:val="00483FB1"/>
    <w:rsid w:val="004869BD"/>
    <w:rsid w:val="00487F0F"/>
    <w:rsid w:val="004A681D"/>
    <w:rsid w:val="004C0C2E"/>
    <w:rsid w:val="004D5EAB"/>
    <w:rsid w:val="004E359E"/>
    <w:rsid w:val="00504A60"/>
    <w:rsid w:val="005061D7"/>
    <w:rsid w:val="00526A65"/>
    <w:rsid w:val="005427F8"/>
    <w:rsid w:val="005434F8"/>
    <w:rsid w:val="00544D96"/>
    <w:rsid w:val="00545D36"/>
    <w:rsid w:val="005521CC"/>
    <w:rsid w:val="005533CF"/>
    <w:rsid w:val="00553472"/>
    <w:rsid w:val="00587805"/>
    <w:rsid w:val="005967FE"/>
    <w:rsid w:val="00597139"/>
    <w:rsid w:val="00597ED4"/>
    <w:rsid w:val="005A1DA0"/>
    <w:rsid w:val="005A582D"/>
    <w:rsid w:val="005B1164"/>
    <w:rsid w:val="005B2DE5"/>
    <w:rsid w:val="005B3409"/>
    <w:rsid w:val="005B573B"/>
    <w:rsid w:val="005C170B"/>
    <w:rsid w:val="005D4019"/>
    <w:rsid w:val="005D56A2"/>
    <w:rsid w:val="005E1BA0"/>
    <w:rsid w:val="005F1401"/>
    <w:rsid w:val="0061219E"/>
    <w:rsid w:val="00612295"/>
    <w:rsid w:val="00612DFB"/>
    <w:rsid w:val="006136AA"/>
    <w:rsid w:val="00620069"/>
    <w:rsid w:val="006216CC"/>
    <w:rsid w:val="00631EE5"/>
    <w:rsid w:val="00640B3B"/>
    <w:rsid w:val="00642EA9"/>
    <w:rsid w:val="00646B4B"/>
    <w:rsid w:val="00660E7B"/>
    <w:rsid w:val="00666DB5"/>
    <w:rsid w:val="0066710D"/>
    <w:rsid w:val="0067186B"/>
    <w:rsid w:val="00673524"/>
    <w:rsid w:val="006758C5"/>
    <w:rsid w:val="006766D2"/>
    <w:rsid w:val="00681EBA"/>
    <w:rsid w:val="00684B79"/>
    <w:rsid w:val="006865AF"/>
    <w:rsid w:val="00697F69"/>
    <w:rsid w:val="006B03B4"/>
    <w:rsid w:val="006B5ACF"/>
    <w:rsid w:val="006C0100"/>
    <w:rsid w:val="006C0195"/>
    <w:rsid w:val="006C2B2C"/>
    <w:rsid w:val="006C346E"/>
    <w:rsid w:val="006D0803"/>
    <w:rsid w:val="006D6CB0"/>
    <w:rsid w:val="006D72AA"/>
    <w:rsid w:val="006D7831"/>
    <w:rsid w:val="006D7B12"/>
    <w:rsid w:val="006E2606"/>
    <w:rsid w:val="006E267C"/>
    <w:rsid w:val="00722357"/>
    <w:rsid w:val="007302A2"/>
    <w:rsid w:val="00734678"/>
    <w:rsid w:val="00751661"/>
    <w:rsid w:val="00752812"/>
    <w:rsid w:val="00753F93"/>
    <w:rsid w:val="00755B94"/>
    <w:rsid w:val="00763993"/>
    <w:rsid w:val="00797889"/>
    <w:rsid w:val="007B0E7F"/>
    <w:rsid w:val="007B5E83"/>
    <w:rsid w:val="007C0772"/>
    <w:rsid w:val="007C2FF2"/>
    <w:rsid w:val="007C44D7"/>
    <w:rsid w:val="007D346A"/>
    <w:rsid w:val="007E0796"/>
    <w:rsid w:val="007E361B"/>
    <w:rsid w:val="007E64D7"/>
    <w:rsid w:val="007E7145"/>
    <w:rsid w:val="007F27B7"/>
    <w:rsid w:val="007F6C5D"/>
    <w:rsid w:val="00802FAB"/>
    <w:rsid w:val="008064BF"/>
    <w:rsid w:val="00813FCF"/>
    <w:rsid w:val="00822387"/>
    <w:rsid w:val="008225CC"/>
    <w:rsid w:val="008250D8"/>
    <w:rsid w:val="0085150A"/>
    <w:rsid w:val="00860973"/>
    <w:rsid w:val="00861902"/>
    <w:rsid w:val="0086505B"/>
    <w:rsid w:val="0086662E"/>
    <w:rsid w:val="008716A5"/>
    <w:rsid w:val="008736A1"/>
    <w:rsid w:val="00875D09"/>
    <w:rsid w:val="008864B6"/>
    <w:rsid w:val="008A76E8"/>
    <w:rsid w:val="008C1E33"/>
    <w:rsid w:val="008C7A0A"/>
    <w:rsid w:val="008E7C90"/>
    <w:rsid w:val="008F134F"/>
    <w:rsid w:val="00903FFD"/>
    <w:rsid w:val="00904B61"/>
    <w:rsid w:val="00933044"/>
    <w:rsid w:val="0093401F"/>
    <w:rsid w:val="00936980"/>
    <w:rsid w:val="00937794"/>
    <w:rsid w:val="00942B43"/>
    <w:rsid w:val="00951158"/>
    <w:rsid w:val="009526EF"/>
    <w:rsid w:val="00954625"/>
    <w:rsid w:val="00964362"/>
    <w:rsid w:val="009717E2"/>
    <w:rsid w:val="00977F54"/>
    <w:rsid w:val="009921F7"/>
    <w:rsid w:val="00996F18"/>
    <w:rsid w:val="009A0220"/>
    <w:rsid w:val="009B0C33"/>
    <w:rsid w:val="009B6C5E"/>
    <w:rsid w:val="009B7D95"/>
    <w:rsid w:val="009D4023"/>
    <w:rsid w:val="009E103A"/>
    <w:rsid w:val="009E34C2"/>
    <w:rsid w:val="009E66AA"/>
    <w:rsid w:val="00A02B64"/>
    <w:rsid w:val="00A06C7B"/>
    <w:rsid w:val="00A1103B"/>
    <w:rsid w:val="00A1196A"/>
    <w:rsid w:val="00A13EBA"/>
    <w:rsid w:val="00A2578C"/>
    <w:rsid w:val="00A506EA"/>
    <w:rsid w:val="00A50895"/>
    <w:rsid w:val="00A5118F"/>
    <w:rsid w:val="00A5181D"/>
    <w:rsid w:val="00A62F38"/>
    <w:rsid w:val="00A654B6"/>
    <w:rsid w:val="00A70009"/>
    <w:rsid w:val="00A76ADE"/>
    <w:rsid w:val="00A83F92"/>
    <w:rsid w:val="00A85C9B"/>
    <w:rsid w:val="00A87BA2"/>
    <w:rsid w:val="00A90967"/>
    <w:rsid w:val="00A97758"/>
    <w:rsid w:val="00AA0066"/>
    <w:rsid w:val="00AA07D4"/>
    <w:rsid w:val="00AA19D9"/>
    <w:rsid w:val="00AA3304"/>
    <w:rsid w:val="00AA5F03"/>
    <w:rsid w:val="00AB2D79"/>
    <w:rsid w:val="00AB43B8"/>
    <w:rsid w:val="00AB5FF8"/>
    <w:rsid w:val="00AC375C"/>
    <w:rsid w:val="00AE6311"/>
    <w:rsid w:val="00AF3B85"/>
    <w:rsid w:val="00B055C2"/>
    <w:rsid w:val="00B126AC"/>
    <w:rsid w:val="00B169E7"/>
    <w:rsid w:val="00B27347"/>
    <w:rsid w:val="00B322D6"/>
    <w:rsid w:val="00B402CC"/>
    <w:rsid w:val="00B565B7"/>
    <w:rsid w:val="00B662BD"/>
    <w:rsid w:val="00B77E0F"/>
    <w:rsid w:val="00B80874"/>
    <w:rsid w:val="00B82A04"/>
    <w:rsid w:val="00B84424"/>
    <w:rsid w:val="00B92802"/>
    <w:rsid w:val="00BA3187"/>
    <w:rsid w:val="00BA3C79"/>
    <w:rsid w:val="00BC3EE8"/>
    <w:rsid w:val="00BC7D0F"/>
    <w:rsid w:val="00BE23A1"/>
    <w:rsid w:val="00BF2000"/>
    <w:rsid w:val="00BF41CC"/>
    <w:rsid w:val="00BF678C"/>
    <w:rsid w:val="00C107A6"/>
    <w:rsid w:val="00C1683D"/>
    <w:rsid w:val="00C17EFA"/>
    <w:rsid w:val="00C239D3"/>
    <w:rsid w:val="00C3411E"/>
    <w:rsid w:val="00C37ED7"/>
    <w:rsid w:val="00C42EED"/>
    <w:rsid w:val="00C44C6D"/>
    <w:rsid w:val="00C50DDC"/>
    <w:rsid w:val="00C551F1"/>
    <w:rsid w:val="00C62D14"/>
    <w:rsid w:val="00C6758D"/>
    <w:rsid w:val="00C82FD0"/>
    <w:rsid w:val="00C831E3"/>
    <w:rsid w:val="00C83831"/>
    <w:rsid w:val="00C865E5"/>
    <w:rsid w:val="00C91C58"/>
    <w:rsid w:val="00C93BA3"/>
    <w:rsid w:val="00C97065"/>
    <w:rsid w:val="00CA7E81"/>
    <w:rsid w:val="00CA7FA8"/>
    <w:rsid w:val="00CB3E9F"/>
    <w:rsid w:val="00CC427F"/>
    <w:rsid w:val="00CC4E58"/>
    <w:rsid w:val="00CC528A"/>
    <w:rsid w:val="00CC7E38"/>
    <w:rsid w:val="00CD1642"/>
    <w:rsid w:val="00CE21F1"/>
    <w:rsid w:val="00CE66AF"/>
    <w:rsid w:val="00CF7C83"/>
    <w:rsid w:val="00CF7F4B"/>
    <w:rsid w:val="00D05866"/>
    <w:rsid w:val="00D06A9B"/>
    <w:rsid w:val="00D11FD2"/>
    <w:rsid w:val="00D12E16"/>
    <w:rsid w:val="00D20B44"/>
    <w:rsid w:val="00D2171E"/>
    <w:rsid w:val="00D21D0A"/>
    <w:rsid w:val="00D4587E"/>
    <w:rsid w:val="00D55F49"/>
    <w:rsid w:val="00D57418"/>
    <w:rsid w:val="00D73A1B"/>
    <w:rsid w:val="00D74AD9"/>
    <w:rsid w:val="00D81938"/>
    <w:rsid w:val="00DA79D5"/>
    <w:rsid w:val="00DC14DD"/>
    <w:rsid w:val="00DC2EFD"/>
    <w:rsid w:val="00DD10ED"/>
    <w:rsid w:val="00DD1181"/>
    <w:rsid w:val="00DD12A3"/>
    <w:rsid w:val="00DF08BB"/>
    <w:rsid w:val="00DF3AA7"/>
    <w:rsid w:val="00DF4B8A"/>
    <w:rsid w:val="00E052FF"/>
    <w:rsid w:val="00E153E7"/>
    <w:rsid w:val="00E23D46"/>
    <w:rsid w:val="00E25358"/>
    <w:rsid w:val="00E2649A"/>
    <w:rsid w:val="00E32E28"/>
    <w:rsid w:val="00E568E2"/>
    <w:rsid w:val="00E56DA2"/>
    <w:rsid w:val="00E768F1"/>
    <w:rsid w:val="00E813C8"/>
    <w:rsid w:val="00E8266B"/>
    <w:rsid w:val="00E84783"/>
    <w:rsid w:val="00E877C0"/>
    <w:rsid w:val="00E905DA"/>
    <w:rsid w:val="00E945CB"/>
    <w:rsid w:val="00EB0B7A"/>
    <w:rsid w:val="00EB4D4A"/>
    <w:rsid w:val="00EC1732"/>
    <w:rsid w:val="00EC19AB"/>
    <w:rsid w:val="00EC7279"/>
    <w:rsid w:val="00EE4D7E"/>
    <w:rsid w:val="00EE646F"/>
    <w:rsid w:val="00EF023A"/>
    <w:rsid w:val="00EF2CB5"/>
    <w:rsid w:val="00F02349"/>
    <w:rsid w:val="00F14011"/>
    <w:rsid w:val="00F17038"/>
    <w:rsid w:val="00F210E8"/>
    <w:rsid w:val="00F224A6"/>
    <w:rsid w:val="00F43207"/>
    <w:rsid w:val="00F56088"/>
    <w:rsid w:val="00F605D9"/>
    <w:rsid w:val="00F63716"/>
    <w:rsid w:val="00F70103"/>
    <w:rsid w:val="00F71CB1"/>
    <w:rsid w:val="00F763C3"/>
    <w:rsid w:val="00F828F0"/>
    <w:rsid w:val="00FA3149"/>
    <w:rsid w:val="00FA3B35"/>
    <w:rsid w:val="00FB437A"/>
    <w:rsid w:val="00FC006A"/>
    <w:rsid w:val="00FC243D"/>
    <w:rsid w:val="00FE6162"/>
    <w:rsid w:val="00FF3C1D"/>
    <w:rsid w:val="00FF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8F1"/>
    <w:rPr>
      <w:sz w:val="24"/>
      <w:szCs w:val="24"/>
    </w:rPr>
  </w:style>
  <w:style w:type="paragraph" w:styleId="1">
    <w:name w:val="heading 1"/>
    <w:basedOn w:val="a"/>
    <w:next w:val="a"/>
    <w:qFormat/>
    <w:rsid w:val="00E768F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768F1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E768F1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68F1"/>
    <w:pPr>
      <w:ind w:firstLine="540"/>
      <w:jc w:val="both"/>
    </w:pPr>
    <w:rPr>
      <w:szCs w:val="28"/>
    </w:rPr>
  </w:style>
  <w:style w:type="character" w:customStyle="1" w:styleId="a4">
    <w:name w:val="Основной текст с отступом Знак"/>
    <w:link w:val="a3"/>
    <w:rsid w:val="00E768F1"/>
    <w:rPr>
      <w:sz w:val="24"/>
      <w:szCs w:val="28"/>
      <w:lang w:val="ru-RU" w:eastAsia="ru-RU" w:bidi="ar-SA"/>
    </w:rPr>
  </w:style>
  <w:style w:type="paragraph" w:customStyle="1" w:styleId="a5">
    <w:name w:val="Заголовок статьи"/>
    <w:basedOn w:val="a"/>
    <w:next w:val="a"/>
    <w:rsid w:val="00E768F1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styleId="a6">
    <w:name w:val="Emphasis"/>
    <w:basedOn w:val="a0"/>
    <w:uiPriority w:val="20"/>
    <w:qFormat/>
    <w:rsid w:val="006865AF"/>
    <w:rPr>
      <w:i/>
      <w:iCs/>
    </w:rPr>
  </w:style>
  <w:style w:type="paragraph" w:customStyle="1" w:styleId="a7">
    <w:name w:val="Знак Знак Знак Знак"/>
    <w:basedOn w:val="a"/>
    <w:rsid w:val="00F763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List Paragraph"/>
    <w:basedOn w:val="a"/>
    <w:uiPriority w:val="34"/>
    <w:qFormat/>
    <w:rsid w:val="00D11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Comp_Yrist1</dc:creator>
  <cp:keywords/>
  <dc:description/>
  <cp:lastModifiedBy>Орготдел</cp:lastModifiedBy>
  <cp:revision>5</cp:revision>
  <cp:lastPrinted>2015-08-11T08:01:00Z</cp:lastPrinted>
  <dcterms:created xsi:type="dcterms:W3CDTF">2015-09-11T05:41:00Z</dcterms:created>
  <dcterms:modified xsi:type="dcterms:W3CDTF">2015-09-25T02:17:00Z</dcterms:modified>
</cp:coreProperties>
</file>