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5C6" w:rsidRPr="008A65C6" w:rsidRDefault="008A65C6" w:rsidP="008A65C6">
      <w:pPr>
        <w:pStyle w:val="ab"/>
      </w:pPr>
    </w:p>
    <w:p w:rsidR="008A65C6" w:rsidRPr="008A65C6" w:rsidRDefault="008A65C6" w:rsidP="008A65C6">
      <w:pPr>
        <w:pStyle w:val="ab"/>
        <w:jc w:val="center"/>
        <w:rPr>
          <w:rFonts w:ascii="Times New Roman" w:hAnsi="Times New Roman" w:cs="Times New Roman"/>
        </w:rPr>
      </w:pPr>
      <w:r w:rsidRPr="008A65C6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43890" cy="731520"/>
            <wp:effectExtent l="19050" t="0" r="3810" b="0"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65C6" w:rsidRPr="008A65C6" w:rsidRDefault="008A65C6" w:rsidP="008A65C6">
      <w:pPr>
        <w:pStyle w:val="ab"/>
        <w:jc w:val="center"/>
        <w:rPr>
          <w:rFonts w:ascii="Times New Roman" w:hAnsi="Times New Roman" w:cs="Times New Roman"/>
        </w:rPr>
      </w:pPr>
    </w:p>
    <w:p w:rsidR="008A65C6" w:rsidRPr="008A65C6" w:rsidRDefault="008A65C6" w:rsidP="008A65C6">
      <w:pPr>
        <w:pStyle w:val="ab"/>
        <w:jc w:val="center"/>
        <w:rPr>
          <w:rFonts w:ascii="Times New Roman" w:hAnsi="Times New Roman" w:cs="Times New Roman"/>
        </w:rPr>
      </w:pPr>
      <w:r w:rsidRPr="008A65C6">
        <w:rPr>
          <w:rFonts w:ascii="Times New Roman" w:hAnsi="Times New Roman" w:cs="Times New Roman"/>
        </w:rPr>
        <w:t>РОССИЙСКАЯ ФЕДЕРАЦИЯ</w:t>
      </w:r>
    </w:p>
    <w:p w:rsidR="008A65C6" w:rsidRPr="008A65C6" w:rsidRDefault="008A65C6" w:rsidP="008A65C6">
      <w:pPr>
        <w:pStyle w:val="ab"/>
        <w:jc w:val="center"/>
        <w:rPr>
          <w:rFonts w:ascii="Times New Roman" w:hAnsi="Times New Roman" w:cs="Times New Roman"/>
          <w:sz w:val="28"/>
        </w:rPr>
      </w:pPr>
      <w:r w:rsidRPr="008A65C6">
        <w:rPr>
          <w:rFonts w:ascii="Times New Roman" w:hAnsi="Times New Roman" w:cs="Times New Roman"/>
        </w:rPr>
        <w:t>ИРКУТСКАЯ ОБЛАСТЬ</w:t>
      </w:r>
    </w:p>
    <w:p w:rsidR="008A65C6" w:rsidRPr="008A65C6" w:rsidRDefault="008A65C6" w:rsidP="008A65C6">
      <w:pPr>
        <w:pStyle w:val="ab"/>
        <w:jc w:val="center"/>
        <w:rPr>
          <w:rFonts w:ascii="Times New Roman" w:hAnsi="Times New Roman" w:cs="Times New Roman"/>
        </w:rPr>
      </w:pPr>
    </w:p>
    <w:p w:rsidR="008A65C6" w:rsidRPr="008A65C6" w:rsidRDefault="008A65C6" w:rsidP="008A65C6">
      <w:pPr>
        <w:pStyle w:val="ab"/>
        <w:jc w:val="center"/>
        <w:rPr>
          <w:rFonts w:ascii="Times New Roman" w:hAnsi="Times New Roman" w:cs="Times New Roman"/>
          <w:sz w:val="28"/>
        </w:rPr>
      </w:pPr>
      <w:r w:rsidRPr="008A65C6">
        <w:rPr>
          <w:rFonts w:ascii="Times New Roman" w:hAnsi="Times New Roman" w:cs="Times New Roman"/>
          <w:sz w:val="28"/>
        </w:rPr>
        <w:t>Администрация</w:t>
      </w:r>
    </w:p>
    <w:p w:rsidR="008A65C6" w:rsidRPr="008A65C6" w:rsidRDefault="008A65C6" w:rsidP="008A65C6">
      <w:pPr>
        <w:pStyle w:val="ab"/>
        <w:jc w:val="center"/>
        <w:rPr>
          <w:rFonts w:ascii="Times New Roman" w:hAnsi="Times New Roman" w:cs="Times New Roman"/>
          <w:sz w:val="28"/>
        </w:rPr>
      </w:pPr>
      <w:r w:rsidRPr="008A65C6">
        <w:rPr>
          <w:rFonts w:ascii="Times New Roman" w:hAnsi="Times New Roman" w:cs="Times New Roman"/>
          <w:sz w:val="28"/>
        </w:rPr>
        <w:t>Зиминского городского муниципального образования</w:t>
      </w:r>
    </w:p>
    <w:p w:rsidR="008A65C6" w:rsidRPr="008A65C6" w:rsidRDefault="008A65C6" w:rsidP="008A65C6">
      <w:pPr>
        <w:pStyle w:val="ab"/>
        <w:jc w:val="center"/>
        <w:rPr>
          <w:rFonts w:ascii="Times New Roman" w:hAnsi="Times New Roman" w:cs="Times New Roman"/>
          <w:sz w:val="28"/>
        </w:rPr>
      </w:pPr>
    </w:p>
    <w:p w:rsidR="008A65C6" w:rsidRPr="008A65C6" w:rsidRDefault="008A65C6" w:rsidP="008A65C6">
      <w:pPr>
        <w:pStyle w:val="ab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A65C6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8A65C6" w:rsidRPr="008A65C6" w:rsidRDefault="008A65C6" w:rsidP="008A65C6">
      <w:pPr>
        <w:pStyle w:val="ab"/>
        <w:jc w:val="center"/>
        <w:rPr>
          <w:rFonts w:ascii="Times New Roman" w:hAnsi="Times New Roman" w:cs="Times New Roman"/>
        </w:rPr>
      </w:pPr>
    </w:p>
    <w:p w:rsidR="008A65C6" w:rsidRPr="008A65C6" w:rsidRDefault="008A65C6" w:rsidP="008A65C6">
      <w:pPr>
        <w:pStyle w:val="ab"/>
        <w:jc w:val="center"/>
        <w:rPr>
          <w:rFonts w:ascii="Times New Roman" w:hAnsi="Times New Roman" w:cs="Times New Roman"/>
        </w:rPr>
      </w:pPr>
    </w:p>
    <w:p w:rsidR="008A65C6" w:rsidRPr="008A65C6" w:rsidRDefault="008A65C6" w:rsidP="008A65C6">
      <w:pPr>
        <w:pStyle w:val="ab"/>
        <w:jc w:val="center"/>
        <w:rPr>
          <w:rFonts w:ascii="Times New Roman" w:hAnsi="Times New Roman" w:cs="Times New Roman"/>
        </w:rPr>
      </w:pPr>
      <w:r w:rsidRPr="008A65C6">
        <w:rPr>
          <w:rFonts w:ascii="Times New Roman" w:hAnsi="Times New Roman" w:cs="Times New Roman"/>
        </w:rPr>
        <w:t xml:space="preserve">от  </w:t>
      </w:r>
      <w:r w:rsidRPr="008A65C6">
        <w:rPr>
          <w:rFonts w:ascii="Times New Roman" w:hAnsi="Times New Roman" w:cs="Times New Roman"/>
          <w:u w:val="single"/>
        </w:rPr>
        <w:t>05.04.2016</w:t>
      </w:r>
      <w:r w:rsidRPr="008A65C6">
        <w:rPr>
          <w:rFonts w:ascii="Times New Roman" w:hAnsi="Times New Roman" w:cs="Times New Roman"/>
        </w:rPr>
        <w:t xml:space="preserve">           Зима                             № </w:t>
      </w:r>
      <w:r w:rsidRPr="008A65C6">
        <w:rPr>
          <w:rFonts w:ascii="Times New Roman" w:hAnsi="Times New Roman" w:cs="Times New Roman"/>
          <w:u w:val="single"/>
        </w:rPr>
        <w:t>460</w:t>
      </w:r>
    </w:p>
    <w:p w:rsidR="008A65C6" w:rsidRPr="008A65C6" w:rsidRDefault="008A65C6" w:rsidP="008A65C6">
      <w:pPr>
        <w:pStyle w:val="ab"/>
        <w:jc w:val="center"/>
        <w:rPr>
          <w:rFonts w:ascii="Times New Roman" w:hAnsi="Times New Roman" w:cs="Times New Roman"/>
          <w:sz w:val="16"/>
        </w:rPr>
      </w:pPr>
    </w:p>
    <w:p w:rsidR="008A65C6" w:rsidRPr="008A65C6" w:rsidRDefault="008A65C6" w:rsidP="008A65C6">
      <w:pPr>
        <w:pStyle w:val="ab"/>
        <w:jc w:val="center"/>
        <w:rPr>
          <w:rFonts w:ascii="Times New Roman" w:hAnsi="Times New Roman" w:cs="Times New Roman"/>
          <w:sz w:val="16"/>
        </w:rPr>
      </w:pPr>
    </w:p>
    <w:p w:rsidR="008A65C6" w:rsidRPr="008A65C6" w:rsidRDefault="008A65C6" w:rsidP="008A65C6">
      <w:pPr>
        <w:pStyle w:val="ab"/>
      </w:pPr>
    </w:p>
    <w:p w:rsidR="008A65C6" w:rsidRPr="008A65C6" w:rsidRDefault="008A65C6" w:rsidP="008A65C6">
      <w:pPr>
        <w:pStyle w:val="ab"/>
        <w:jc w:val="both"/>
        <w:rPr>
          <w:rFonts w:ascii="Times New Roman" w:hAnsi="Times New Roman" w:cs="Times New Roman"/>
        </w:rPr>
      </w:pPr>
      <w:r w:rsidRPr="008A65C6">
        <w:rPr>
          <w:rFonts w:ascii="Times New Roman" w:hAnsi="Times New Roman" w:cs="Times New Roman"/>
        </w:rPr>
        <w:t xml:space="preserve">Об утверждении положения о </w:t>
      </w:r>
    </w:p>
    <w:p w:rsidR="008A65C6" w:rsidRPr="008A65C6" w:rsidRDefault="008A65C6" w:rsidP="008A65C6">
      <w:pPr>
        <w:pStyle w:val="ab"/>
        <w:jc w:val="both"/>
        <w:rPr>
          <w:rFonts w:ascii="Times New Roman" w:hAnsi="Times New Roman" w:cs="Times New Roman"/>
        </w:rPr>
      </w:pPr>
      <w:r w:rsidRPr="008A65C6">
        <w:rPr>
          <w:rFonts w:ascii="Times New Roman" w:hAnsi="Times New Roman" w:cs="Times New Roman"/>
        </w:rPr>
        <w:t xml:space="preserve">порядке проведения аукционов на </w:t>
      </w:r>
    </w:p>
    <w:p w:rsidR="008A65C6" w:rsidRPr="008A65C6" w:rsidRDefault="008A65C6" w:rsidP="008A65C6">
      <w:pPr>
        <w:pStyle w:val="ab"/>
        <w:jc w:val="both"/>
        <w:rPr>
          <w:rFonts w:ascii="Times New Roman" w:hAnsi="Times New Roman" w:cs="Times New Roman"/>
        </w:rPr>
      </w:pPr>
      <w:r w:rsidRPr="008A65C6">
        <w:rPr>
          <w:rFonts w:ascii="Times New Roman" w:hAnsi="Times New Roman" w:cs="Times New Roman"/>
        </w:rPr>
        <w:t>право заключения договоров на установку</w:t>
      </w:r>
    </w:p>
    <w:p w:rsidR="008A65C6" w:rsidRPr="008A65C6" w:rsidRDefault="008A65C6" w:rsidP="008A65C6">
      <w:pPr>
        <w:pStyle w:val="ab"/>
        <w:jc w:val="both"/>
        <w:rPr>
          <w:rFonts w:ascii="Times New Roman" w:hAnsi="Times New Roman" w:cs="Times New Roman"/>
        </w:rPr>
      </w:pPr>
      <w:r w:rsidRPr="008A65C6">
        <w:rPr>
          <w:rFonts w:ascii="Times New Roman" w:hAnsi="Times New Roman" w:cs="Times New Roman"/>
        </w:rPr>
        <w:t>и эксплуатацию рекламных конструкций</w:t>
      </w:r>
    </w:p>
    <w:p w:rsidR="008A65C6" w:rsidRPr="008A65C6" w:rsidRDefault="008A65C6" w:rsidP="008A65C6">
      <w:pPr>
        <w:pStyle w:val="ab"/>
        <w:jc w:val="both"/>
        <w:rPr>
          <w:rFonts w:ascii="Times New Roman" w:hAnsi="Times New Roman" w:cs="Times New Roman"/>
        </w:rPr>
      </w:pPr>
      <w:r w:rsidRPr="008A65C6">
        <w:rPr>
          <w:rFonts w:ascii="Times New Roman" w:hAnsi="Times New Roman" w:cs="Times New Roman"/>
        </w:rPr>
        <w:t>на территории Зиминского городского</w:t>
      </w:r>
    </w:p>
    <w:p w:rsidR="008A65C6" w:rsidRPr="008A65C6" w:rsidRDefault="008A65C6" w:rsidP="008A65C6">
      <w:pPr>
        <w:pStyle w:val="ab"/>
        <w:jc w:val="both"/>
        <w:rPr>
          <w:rFonts w:ascii="Times New Roman" w:hAnsi="Times New Roman" w:cs="Times New Roman"/>
        </w:rPr>
      </w:pPr>
      <w:r w:rsidRPr="008A65C6">
        <w:rPr>
          <w:rFonts w:ascii="Times New Roman" w:hAnsi="Times New Roman" w:cs="Times New Roman"/>
        </w:rPr>
        <w:t>муниципального образования</w:t>
      </w:r>
    </w:p>
    <w:p w:rsidR="008A65C6" w:rsidRPr="008A65C6" w:rsidRDefault="008A65C6" w:rsidP="008A65C6">
      <w:pPr>
        <w:pStyle w:val="ab"/>
        <w:jc w:val="both"/>
        <w:rPr>
          <w:rFonts w:ascii="Times New Roman" w:hAnsi="Times New Roman" w:cs="Times New Roman"/>
          <w:b/>
          <w:snapToGrid w:val="0"/>
        </w:rPr>
      </w:pPr>
      <w:r w:rsidRPr="008A65C6">
        <w:rPr>
          <w:rFonts w:ascii="Times New Roman" w:hAnsi="Times New Roman" w:cs="Times New Roman"/>
          <w:b/>
          <w:snapToGrid w:val="0"/>
        </w:rPr>
        <w:t xml:space="preserve">      </w:t>
      </w:r>
    </w:p>
    <w:p w:rsidR="008A65C6" w:rsidRPr="008A65C6" w:rsidRDefault="008A65C6" w:rsidP="008A65C6">
      <w:pPr>
        <w:pStyle w:val="ab"/>
        <w:ind w:firstLine="708"/>
        <w:jc w:val="both"/>
        <w:rPr>
          <w:rFonts w:ascii="Times New Roman" w:hAnsi="Times New Roman" w:cs="Times New Roman"/>
          <w:b/>
        </w:rPr>
      </w:pPr>
      <w:r w:rsidRPr="008A65C6">
        <w:rPr>
          <w:rFonts w:ascii="Times New Roman" w:hAnsi="Times New Roman" w:cs="Times New Roman"/>
        </w:rPr>
        <w:t>Руководствуясь ст.16 Федерального закона от 06.10.2003 № 131-ФЗ «Об общих принципах организации местного самоуправления в Российской Федерации», Федеральным законом от 13.03.2006 № 38-ФЗ «О рекламе», статьей 28 Устава Зиминского городского муниципального образования,</w:t>
      </w:r>
    </w:p>
    <w:p w:rsidR="008A65C6" w:rsidRPr="008A65C6" w:rsidRDefault="008A65C6" w:rsidP="008A65C6">
      <w:pPr>
        <w:pStyle w:val="ab"/>
        <w:jc w:val="both"/>
        <w:rPr>
          <w:rFonts w:ascii="Times New Roman" w:hAnsi="Times New Roman" w:cs="Times New Roman"/>
          <w:b/>
          <w:snapToGrid w:val="0"/>
        </w:rPr>
      </w:pPr>
      <w:r w:rsidRPr="008A65C6">
        <w:rPr>
          <w:rFonts w:ascii="Times New Roman" w:hAnsi="Times New Roman" w:cs="Times New Roman"/>
          <w:b/>
          <w:snapToGrid w:val="0"/>
        </w:rPr>
        <w:t>П О С Т А Н О В Л Я Ю:</w:t>
      </w:r>
    </w:p>
    <w:p w:rsidR="008A65C6" w:rsidRPr="008A65C6" w:rsidRDefault="008A65C6" w:rsidP="008A65C6">
      <w:pPr>
        <w:pStyle w:val="ab"/>
        <w:jc w:val="both"/>
        <w:rPr>
          <w:rFonts w:ascii="Times New Roman" w:hAnsi="Times New Roman" w:cs="Times New Roman"/>
          <w:bCs/>
          <w:snapToGrid w:val="0"/>
        </w:rPr>
      </w:pPr>
      <w:r w:rsidRPr="008A65C6">
        <w:rPr>
          <w:rFonts w:ascii="Times New Roman" w:hAnsi="Times New Roman" w:cs="Times New Roman"/>
          <w:bCs/>
          <w:snapToGrid w:val="0"/>
        </w:rPr>
        <w:t xml:space="preserve">         </w:t>
      </w:r>
    </w:p>
    <w:p w:rsidR="008A65C6" w:rsidRPr="008A65C6" w:rsidRDefault="008A65C6" w:rsidP="008A65C6">
      <w:pPr>
        <w:pStyle w:val="ab"/>
        <w:ind w:firstLine="708"/>
        <w:jc w:val="both"/>
        <w:rPr>
          <w:rFonts w:ascii="Times New Roman" w:hAnsi="Times New Roman" w:cs="Times New Roman"/>
          <w:bCs/>
          <w:snapToGrid w:val="0"/>
        </w:rPr>
      </w:pPr>
      <w:r w:rsidRPr="008A65C6">
        <w:rPr>
          <w:rFonts w:ascii="Times New Roman" w:hAnsi="Times New Roman" w:cs="Times New Roman"/>
          <w:bCs/>
          <w:snapToGrid w:val="0"/>
        </w:rPr>
        <w:t xml:space="preserve">1.Утвердить </w:t>
      </w:r>
      <w:r w:rsidRPr="008A65C6">
        <w:rPr>
          <w:rFonts w:ascii="Times New Roman" w:hAnsi="Times New Roman" w:cs="Times New Roman"/>
        </w:rPr>
        <w:t>положение о порядке проведения аукционов на право заключения договоров на установку и эксплуатацию рекламных конструкций на территории Зиминского городского муниципального образования</w:t>
      </w:r>
      <w:r w:rsidRPr="008A65C6">
        <w:rPr>
          <w:rFonts w:ascii="Times New Roman" w:hAnsi="Times New Roman" w:cs="Times New Roman"/>
          <w:bCs/>
          <w:snapToGrid w:val="0"/>
        </w:rPr>
        <w:t xml:space="preserve"> (прилагается). </w:t>
      </w:r>
    </w:p>
    <w:p w:rsidR="008A65C6" w:rsidRPr="008A65C6" w:rsidRDefault="008A65C6" w:rsidP="008A65C6">
      <w:pPr>
        <w:pStyle w:val="ab"/>
        <w:ind w:firstLine="708"/>
        <w:jc w:val="both"/>
        <w:rPr>
          <w:rFonts w:ascii="Times New Roman" w:hAnsi="Times New Roman" w:cs="Times New Roman"/>
          <w:bCs/>
          <w:snapToGrid w:val="0"/>
          <w:color w:val="000000"/>
        </w:rPr>
      </w:pPr>
      <w:r w:rsidRPr="008A65C6">
        <w:rPr>
          <w:rFonts w:ascii="Times New Roman" w:hAnsi="Times New Roman" w:cs="Times New Roman"/>
        </w:rPr>
        <w:t xml:space="preserve">2.Опубликовать настоящее постановление в средствах массовой информации </w:t>
      </w:r>
      <w:r w:rsidRPr="008A65C6">
        <w:rPr>
          <w:rFonts w:ascii="Times New Roman" w:hAnsi="Times New Roman" w:cs="Times New Roman"/>
          <w:bCs/>
          <w:snapToGrid w:val="0"/>
          <w:color w:val="000000"/>
        </w:rPr>
        <w:t>и разместить в информационно-телекоммуникационной сети «Интернет».</w:t>
      </w:r>
    </w:p>
    <w:p w:rsidR="008A65C6" w:rsidRPr="008A65C6" w:rsidRDefault="008A65C6" w:rsidP="008A65C6">
      <w:pPr>
        <w:pStyle w:val="ab"/>
        <w:ind w:firstLine="708"/>
        <w:jc w:val="both"/>
        <w:rPr>
          <w:rFonts w:ascii="Times New Roman" w:hAnsi="Times New Roman" w:cs="Times New Roman"/>
          <w:bCs/>
          <w:snapToGrid w:val="0"/>
          <w:color w:val="000000"/>
        </w:rPr>
      </w:pPr>
      <w:r w:rsidRPr="008A65C6">
        <w:rPr>
          <w:rFonts w:ascii="Times New Roman" w:hAnsi="Times New Roman" w:cs="Times New Roman"/>
          <w:bCs/>
          <w:snapToGrid w:val="0"/>
          <w:color w:val="000000"/>
        </w:rPr>
        <w:t>3.Контроль исполнения</w:t>
      </w:r>
      <w:r w:rsidRPr="008A65C6">
        <w:rPr>
          <w:rFonts w:ascii="Times New Roman" w:hAnsi="Times New Roman" w:cs="Times New Roman"/>
          <w:bCs/>
          <w:snapToGrid w:val="0"/>
        </w:rPr>
        <w:t xml:space="preserve"> настоящего постановления оставляю за собой.</w:t>
      </w:r>
    </w:p>
    <w:p w:rsidR="008A65C6" w:rsidRPr="008A65C6" w:rsidRDefault="008A65C6" w:rsidP="008A65C6">
      <w:pPr>
        <w:pStyle w:val="ab"/>
        <w:jc w:val="both"/>
        <w:rPr>
          <w:rFonts w:ascii="Times New Roman" w:hAnsi="Times New Roman" w:cs="Times New Roman"/>
        </w:rPr>
      </w:pPr>
      <w:r w:rsidRPr="008A65C6">
        <w:rPr>
          <w:rFonts w:ascii="Times New Roman" w:hAnsi="Times New Roman" w:cs="Times New Roman"/>
        </w:rPr>
        <w:t xml:space="preserve">                                    </w:t>
      </w:r>
    </w:p>
    <w:p w:rsidR="008A65C6" w:rsidRPr="008A65C6" w:rsidRDefault="008A65C6" w:rsidP="008A65C6">
      <w:pPr>
        <w:pStyle w:val="ab"/>
        <w:jc w:val="both"/>
        <w:rPr>
          <w:rFonts w:ascii="Times New Roman" w:hAnsi="Times New Roman" w:cs="Times New Roman"/>
        </w:rPr>
      </w:pPr>
      <w:r w:rsidRPr="008A65C6">
        <w:rPr>
          <w:rFonts w:ascii="Times New Roman" w:hAnsi="Times New Roman" w:cs="Times New Roman"/>
        </w:rPr>
        <w:t xml:space="preserve">                                                                                      </w:t>
      </w:r>
    </w:p>
    <w:p w:rsidR="008A65C6" w:rsidRPr="008A65C6" w:rsidRDefault="008A65C6" w:rsidP="008A65C6">
      <w:pPr>
        <w:pStyle w:val="ab"/>
        <w:jc w:val="both"/>
        <w:rPr>
          <w:rFonts w:ascii="Times New Roman" w:hAnsi="Times New Roman" w:cs="Times New Roman"/>
        </w:rPr>
      </w:pPr>
      <w:r w:rsidRPr="008A65C6">
        <w:rPr>
          <w:rFonts w:ascii="Times New Roman" w:hAnsi="Times New Roman" w:cs="Times New Roman"/>
        </w:rPr>
        <w:t xml:space="preserve">И.о. мэра  Зиминского городского </w:t>
      </w:r>
    </w:p>
    <w:p w:rsidR="008A65C6" w:rsidRPr="008A65C6" w:rsidRDefault="008A65C6" w:rsidP="008A65C6">
      <w:pPr>
        <w:pStyle w:val="ab"/>
        <w:jc w:val="both"/>
        <w:rPr>
          <w:rFonts w:ascii="Times New Roman" w:hAnsi="Times New Roman" w:cs="Times New Roman"/>
        </w:rPr>
      </w:pPr>
      <w:r w:rsidRPr="008A65C6">
        <w:rPr>
          <w:rFonts w:ascii="Times New Roman" w:hAnsi="Times New Roman" w:cs="Times New Roman"/>
        </w:rPr>
        <w:t xml:space="preserve">муниципального образования </w:t>
      </w:r>
      <w:r w:rsidRPr="008A65C6">
        <w:rPr>
          <w:rFonts w:ascii="Times New Roman" w:hAnsi="Times New Roman" w:cs="Times New Roman"/>
        </w:rPr>
        <w:tab/>
      </w:r>
      <w:r w:rsidRPr="008A65C6">
        <w:rPr>
          <w:rFonts w:ascii="Times New Roman" w:hAnsi="Times New Roman" w:cs="Times New Roman"/>
        </w:rPr>
        <w:tab/>
      </w:r>
      <w:r w:rsidRPr="008A65C6">
        <w:rPr>
          <w:rFonts w:ascii="Times New Roman" w:hAnsi="Times New Roman" w:cs="Times New Roman"/>
        </w:rPr>
        <w:tab/>
      </w:r>
      <w:r w:rsidRPr="008A65C6">
        <w:rPr>
          <w:rFonts w:ascii="Times New Roman" w:hAnsi="Times New Roman" w:cs="Times New Roman"/>
        </w:rPr>
        <w:tab/>
      </w:r>
      <w:r w:rsidRPr="008A65C6">
        <w:rPr>
          <w:rFonts w:ascii="Times New Roman" w:hAnsi="Times New Roman" w:cs="Times New Roman"/>
        </w:rPr>
        <w:tab/>
      </w:r>
      <w:r w:rsidRPr="008A65C6">
        <w:rPr>
          <w:rFonts w:ascii="Times New Roman" w:hAnsi="Times New Roman" w:cs="Times New Roman"/>
        </w:rPr>
        <w:tab/>
        <w:t xml:space="preserve">         А.Н. Коновалов</w:t>
      </w:r>
    </w:p>
    <w:p w:rsidR="008A65C6" w:rsidRPr="008A65C6" w:rsidRDefault="008A65C6" w:rsidP="008A65C6">
      <w:pPr>
        <w:pStyle w:val="ab"/>
        <w:jc w:val="both"/>
        <w:rPr>
          <w:rFonts w:ascii="Times New Roman" w:hAnsi="Times New Roman" w:cs="Times New Roman"/>
        </w:rPr>
      </w:pPr>
    </w:p>
    <w:p w:rsidR="008A65C6" w:rsidRPr="008A65C6" w:rsidRDefault="008A65C6" w:rsidP="008A65C6">
      <w:pPr>
        <w:pStyle w:val="ab"/>
        <w:jc w:val="both"/>
        <w:rPr>
          <w:rFonts w:ascii="Times New Roman" w:hAnsi="Times New Roman" w:cs="Times New Roman"/>
        </w:rPr>
      </w:pPr>
    </w:p>
    <w:p w:rsidR="008A65C6" w:rsidRDefault="008A65C6" w:rsidP="003F3BFD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</w:p>
    <w:p w:rsidR="008A65C6" w:rsidRDefault="008A65C6" w:rsidP="003F3BFD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</w:p>
    <w:p w:rsidR="008A65C6" w:rsidRDefault="008A65C6" w:rsidP="003F3BFD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</w:p>
    <w:p w:rsidR="008A65C6" w:rsidRDefault="008A65C6" w:rsidP="003F3BFD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</w:p>
    <w:p w:rsidR="008A65C6" w:rsidRDefault="008A65C6" w:rsidP="003F3BFD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</w:p>
    <w:p w:rsidR="008A65C6" w:rsidRDefault="008A65C6" w:rsidP="003F3BFD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</w:p>
    <w:p w:rsidR="008A65C6" w:rsidRDefault="008A65C6" w:rsidP="003F3BFD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</w:p>
    <w:p w:rsidR="008A65C6" w:rsidRDefault="008A65C6" w:rsidP="003F3BFD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</w:p>
    <w:p w:rsidR="008A65C6" w:rsidRDefault="008A65C6" w:rsidP="003F3BFD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</w:p>
    <w:p w:rsidR="008A65C6" w:rsidRDefault="008A65C6" w:rsidP="003F3BFD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</w:p>
    <w:p w:rsidR="008A65C6" w:rsidRDefault="008A65C6" w:rsidP="003F3BFD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</w:p>
    <w:p w:rsidR="005B2D03" w:rsidRDefault="005B2D03" w:rsidP="003F3BFD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</w:p>
    <w:p w:rsidR="005B2D03" w:rsidRDefault="005B2D03" w:rsidP="003F3BFD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</w:p>
    <w:p w:rsidR="005B2D03" w:rsidRDefault="005B2D03" w:rsidP="003F3BFD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</w:p>
    <w:p w:rsidR="005B2D03" w:rsidRDefault="005B2D03" w:rsidP="003F3BFD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</w:p>
    <w:p w:rsidR="005B2D03" w:rsidRDefault="005B2D03" w:rsidP="003F3BFD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</w:p>
    <w:p w:rsidR="003F3BFD" w:rsidRPr="003F3BFD" w:rsidRDefault="003F3BFD" w:rsidP="003F3BFD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 w:rsidRPr="003F3BFD">
        <w:rPr>
          <w:rFonts w:ascii="Times New Roman" w:hAnsi="Times New Roman" w:cs="Times New Roman"/>
          <w:sz w:val="24"/>
          <w:szCs w:val="24"/>
        </w:rPr>
        <w:t>Утверждено</w:t>
      </w:r>
    </w:p>
    <w:p w:rsidR="003F3BFD" w:rsidRPr="003F3BFD" w:rsidRDefault="00C27A50" w:rsidP="003F3BFD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hyperlink w:anchor="sub_0" w:history="1">
        <w:r w:rsidR="003F3BFD" w:rsidRPr="003F3BFD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="003F3BFD" w:rsidRPr="003F3BFD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3F3BFD" w:rsidRPr="003F3BFD" w:rsidRDefault="003F3BFD" w:rsidP="003F3BFD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 w:rsidRPr="003F3BFD">
        <w:rPr>
          <w:rFonts w:ascii="Times New Roman" w:hAnsi="Times New Roman" w:cs="Times New Roman"/>
          <w:sz w:val="24"/>
          <w:szCs w:val="24"/>
        </w:rPr>
        <w:t>Зиминского городского муниципального образования</w:t>
      </w:r>
    </w:p>
    <w:p w:rsidR="003F3BFD" w:rsidRPr="00E606FC" w:rsidRDefault="003F3BFD" w:rsidP="003F3BFD">
      <w:pPr>
        <w:pStyle w:val="ab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E542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от </w:t>
      </w:r>
      <w:r w:rsidR="00E606FC" w:rsidRPr="00E606FC">
        <w:rPr>
          <w:rFonts w:ascii="Times New Roman" w:hAnsi="Times New Roman" w:cs="Times New Roman"/>
          <w:sz w:val="24"/>
          <w:szCs w:val="24"/>
          <w:u w:val="single"/>
        </w:rPr>
        <w:t>05.04.2016</w:t>
      </w:r>
      <w:r w:rsidRPr="009E5424">
        <w:rPr>
          <w:rFonts w:ascii="Times New Roman" w:hAnsi="Times New Roman" w:cs="Times New Roman"/>
          <w:sz w:val="24"/>
          <w:szCs w:val="24"/>
        </w:rPr>
        <w:t xml:space="preserve"> №</w:t>
      </w:r>
      <w:r w:rsidR="00E606FC">
        <w:rPr>
          <w:rFonts w:ascii="Times New Roman" w:hAnsi="Times New Roman" w:cs="Times New Roman"/>
          <w:sz w:val="24"/>
          <w:szCs w:val="24"/>
        </w:rPr>
        <w:t xml:space="preserve"> </w:t>
      </w:r>
      <w:r w:rsidR="00E606FC" w:rsidRPr="00E606FC">
        <w:rPr>
          <w:rFonts w:ascii="Times New Roman" w:hAnsi="Times New Roman" w:cs="Times New Roman"/>
          <w:sz w:val="24"/>
          <w:szCs w:val="24"/>
          <w:u w:val="single"/>
        </w:rPr>
        <w:t>460</w:t>
      </w:r>
    </w:p>
    <w:p w:rsidR="003F3BFD" w:rsidRPr="003F3BFD" w:rsidRDefault="003F3BFD" w:rsidP="003F3BFD">
      <w:pPr>
        <w:pStyle w:val="ab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F3BFD" w:rsidRDefault="003F3BFD" w:rsidP="008B58A9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8B58A9" w:rsidRPr="008B58A9" w:rsidRDefault="008B58A9" w:rsidP="008B58A9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8B58A9">
        <w:rPr>
          <w:rFonts w:ascii="Times New Roman" w:hAnsi="Times New Roman" w:cs="Times New Roman"/>
          <w:b/>
          <w:bCs/>
          <w:color w:val="26282F"/>
          <w:sz w:val="24"/>
          <w:szCs w:val="24"/>
        </w:rPr>
        <w:t>Положение</w:t>
      </w:r>
      <w:r w:rsidRPr="008B58A9"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о порядке проведения аукционов на право заключения договоров</w:t>
      </w:r>
      <w:r w:rsidRPr="008B58A9"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 xml:space="preserve">на установку и эксплуатацию рекламных конструкций на территории 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Зиминского городского</w:t>
      </w:r>
      <w:r w:rsidRPr="008B58A9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муниципального образования</w:t>
      </w:r>
    </w:p>
    <w:p w:rsidR="008B58A9" w:rsidRPr="008B58A9" w:rsidRDefault="008B58A9" w:rsidP="008B58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B58A9" w:rsidRPr="008B58A9" w:rsidRDefault="008B58A9" w:rsidP="008B58A9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bookmarkStart w:id="0" w:name="sub_100"/>
      <w:r w:rsidRPr="008B58A9">
        <w:rPr>
          <w:rFonts w:ascii="Times New Roman" w:hAnsi="Times New Roman" w:cs="Times New Roman"/>
          <w:b/>
          <w:bCs/>
          <w:color w:val="26282F"/>
          <w:sz w:val="24"/>
          <w:szCs w:val="24"/>
        </w:rPr>
        <w:t>1. Общие положения</w:t>
      </w:r>
    </w:p>
    <w:bookmarkEnd w:id="0"/>
    <w:p w:rsidR="008B58A9" w:rsidRPr="008B58A9" w:rsidRDefault="008B58A9" w:rsidP="008B58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B58A9" w:rsidRPr="00BD29AF" w:rsidRDefault="008B58A9" w:rsidP="008B58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1"/>
      <w:r w:rsidRPr="00BD29AF">
        <w:rPr>
          <w:rFonts w:ascii="Times New Roman" w:hAnsi="Times New Roman" w:cs="Times New Roman"/>
          <w:sz w:val="24"/>
          <w:szCs w:val="24"/>
        </w:rPr>
        <w:t>1.1. Настоящее Положение устанавливает порядок проведения аукционов на право заключения договоров на установку и эксплуатацию рекламных конструкций на территории Зиминского городского муниципального образования (далее - Положение) в целях развития добросовестной конкуренции, обеспечения гласности и прозрачности процедур при передаче прав на установку и эксплуатацию рекламных конструкций, предотвращения коррупции и других злоупотреблений.</w:t>
      </w:r>
    </w:p>
    <w:p w:rsidR="008B58A9" w:rsidRDefault="008B58A9" w:rsidP="008B58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12"/>
      <w:bookmarkEnd w:id="1"/>
      <w:r w:rsidRPr="00BD29AF">
        <w:rPr>
          <w:rFonts w:ascii="Times New Roman" w:hAnsi="Times New Roman" w:cs="Times New Roman"/>
          <w:sz w:val="24"/>
          <w:szCs w:val="24"/>
        </w:rPr>
        <w:t>1.2. Проводимые в соответствии с настоящим Положением аукционы являются открытыми по составу участников и форме подачи предложений.</w:t>
      </w:r>
    </w:p>
    <w:p w:rsidR="004F6F8D" w:rsidRPr="00BD29AF" w:rsidRDefault="004F6F8D" w:rsidP="008B58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90163">
        <w:rPr>
          <w:rFonts w:ascii="Times New Roman" w:hAnsi="Times New Roman" w:cs="Times New Roman"/>
          <w:sz w:val="24"/>
          <w:szCs w:val="24"/>
        </w:rPr>
        <w:t>1.3. Аукционы проводятся на основании постановления мэра Зиминского городского муниципального образования, которым устанавливаются предмет аукциона и утверждаются условия аукциона на основании протокола аукционной комиссии.</w:t>
      </w:r>
    </w:p>
    <w:p w:rsidR="004F6F8D" w:rsidRDefault="004F6F8D" w:rsidP="008B58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13"/>
      <w:bookmarkEnd w:id="2"/>
      <w:r>
        <w:rPr>
          <w:rFonts w:ascii="Times New Roman" w:hAnsi="Times New Roman" w:cs="Times New Roman"/>
          <w:sz w:val="24"/>
          <w:szCs w:val="24"/>
        </w:rPr>
        <w:t>1.4</w:t>
      </w:r>
      <w:r w:rsidR="008B58A9" w:rsidRPr="00BD29AF">
        <w:rPr>
          <w:rFonts w:ascii="Times New Roman" w:hAnsi="Times New Roman" w:cs="Times New Roman"/>
          <w:sz w:val="24"/>
          <w:szCs w:val="24"/>
        </w:rPr>
        <w:t>. Аукционы проводятся при наличии не менее двух участников по предмету аукциона по каждому лоту.</w:t>
      </w:r>
      <w:r w:rsidR="00D43433"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sub_14"/>
      <w:bookmarkEnd w:id="3"/>
    </w:p>
    <w:p w:rsidR="009F1193" w:rsidRDefault="004F6F8D" w:rsidP="008B58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r w:rsidR="008B58A9" w:rsidRPr="0039075B">
        <w:rPr>
          <w:rFonts w:ascii="Times New Roman" w:hAnsi="Times New Roman" w:cs="Times New Roman"/>
          <w:sz w:val="24"/>
          <w:szCs w:val="24"/>
        </w:rPr>
        <w:t xml:space="preserve">. Организатором аукциона является </w:t>
      </w:r>
      <w:r w:rsidR="0039075B" w:rsidRPr="0039075B">
        <w:rPr>
          <w:rFonts w:ascii="Times New Roman" w:hAnsi="Times New Roman" w:cs="Times New Roman"/>
          <w:sz w:val="24"/>
          <w:szCs w:val="24"/>
        </w:rPr>
        <w:t>администрация Зиминского городского муниципального образования</w:t>
      </w:r>
      <w:r w:rsidR="009F1193">
        <w:rPr>
          <w:rFonts w:ascii="Times New Roman" w:hAnsi="Times New Roman" w:cs="Times New Roman"/>
          <w:sz w:val="24"/>
          <w:szCs w:val="24"/>
        </w:rPr>
        <w:t>.</w:t>
      </w:r>
      <w:r w:rsidR="0039075B" w:rsidRPr="0039075B">
        <w:rPr>
          <w:rFonts w:ascii="Times New Roman" w:hAnsi="Times New Roman" w:cs="Times New Roman"/>
          <w:sz w:val="24"/>
          <w:szCs w:val="24"/>
        </w:rPr>
        <w:t xml:space="preserve"> </w:t>
      </w:r>
      <w:bookmarkStart w:id="5" w:name="sub_15"/>
      <w:bookmarkEnd w:id="4"/>
    </w:p>
    <w:p w:rsidR="008B58A9" w:rsidRPr="00BD29AF" w:rsidRDefault="004F6F8D" w:rsidP="008B58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="008B58A9" w:rsidRPr="00BD29AF">
        <w:rPr>
          <w:rFonts w:ascii="Times New Roman" w:hAnsi="Times New Roman" w:cs="Times New Roman"/>
          <w:sz w:val="24"/>
          <w:szCs w:val="24"/>
        </w:rPr>
        <w:t>. Организатор аукционов осуществляет материально-техническое и информационное обеспечение аукционов, принимает от претендентов заявки на участие в аукционе.</w:t>
      </w:r>
    </w:p>
    <w:p w:rsidR="008B58A9" w:rsidRPr="00BD29AF" w:rsidRDefault="008B58A9" w:rsidP="008B58A9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bookmarkStart w:id="6" w:name="sub_200"/>
      <w:bookmarkEnd w:id="5"/>
      <w:r w:rsidRPr="00BD29AF">
        <w:rPr>
          <w:rFonts w:ascii="Times New Roman" w:hAnsi="Times New Roman" w:cs="Times New Roman"/>
          <w:b/>
          <w:bCs/>
          <w:color w:val="26282F"/>
          <w:sz w:val="24"/>
          <w:szCs w:val="24"/>
        </w:rPr>
        <w:t>2. Комиссия по проведению аукционов</w:t>
      </w:r>
    </w:p>
    <w:p w:rsidR="009A1CB4" w:rsidRPr="00BD29AF" w:rsidRDefault="009A1CB4" w:rsidP="009A1C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7" w:name="sub_23"/>
      <w:bookmarkEnd w:id="6"/>
      <w:r w:rsidRPr="00BD29AF">
        <w:rPr>
          <w:rFonts w:ascii="Times New Roman" w:hAnsi="Times New Roman" w:cs="Times New Roman"/>
          <w:sz w:val="24"/>
          <w:szCs w:val="24"/>
        </w:rPr>
        <w:t>2.1. Аукцион проводит</w:t>
      </w:r>
      <w:r w:rsidR="004F6F8D">
        <w:rPr>
          <w:rFonts w:ascii="Times New Roman" w:hAnsi="Times New Roman" w:cs="Times New Roman"/>
          <w:sz w:val="24"/>
          <w:szCs w:val="24"/>
        </w:rPr>
        <w:t xml:space="preserve"> </w:t>
      </w:r>
      <w:r w:rsidR="009D7C02" w:rsidRPr="00F90163">
        <w:rPr>
          <w:rFonts w:ascii="Times New Roman" w:hAnsi="Times New Roman" w:cs="Times New Roman"/>
          <w:sz w:val="24"/>
          <w:szCs w:val="24"/>
        </w:rPr>
        <w:t>постоянно действующ</w:t>
      </w:r>
      <w:r w:rsidR="009F1193" w:rsidRPr="00F90163">
        <w:rPr>
          <w:rFonts w:ascii="Times New Roman" w:hAnsi="Times New Roman" w:cs="Times New Roman"/>
          <w:sz w:val="24"/>
          <w:szCs w:val="24"/>
        </w:rPr>
        <w:t>ая</w:t>
      </w:r>
      <w:r w:rsidRPr="00BD29AF">
        <w:rPr>
          <w:rFonts w:ascii="Times New Roman" w:hAnsi="Times New Roman" w:cs="Times New Roman"/>
          <w:sz w:val="24"/>
          <w:szCs w:val="24"/>
        </w:rPr>
        <w:t xml:space="preserve"> аукционн</w:t>
      </w:r>
      <w:r w:rsidR="009F1193">
        <w:rPr>
          <w:rFonts w:ascii="Times New Roman" w:hAnsi="Times New Roman" w:cs="Times New Roman"/>
          <w:sz w:val="24"/>
          <w:szCs w:val="24"/>
        </w:rPr>
        <w:t>ая</w:t>
      </w:r>
      <w:r w:rsidRPr="00BD29AF">
        <w:rPr>
          <w:rFonts w:ascii="Times New Roman" w:hAnsi="Times New Roman" w:cs="Times New Roman"/>
          <w:sz w:val="24"/>
          <w:szCs w:val="24"/>
        </w:rPr>
        <w:t xml:space="preserve"> комисси</w:t>
      </w:r>
      <w:r w:rsidR="009F1193">
        <w:rPr>
          <w:rFonts w:ascii="Times New Roman" w:hAnsi="Times New Roman" w:cs="Times New Roman"/>
          <w:sz w:val="24"/>
          <w:szCs w:val="24"/>
        </w:rPr>
        <w:t>я</w:t>
      </w:r>
      <w:r w:rsidRPr="00BD29AF">
        <w:rPr>
          <w:rFonts w:ascii="Times New Roman" w:hAnsi="Times New Roman" w:cs="Times New Roman"/>
          <w:sz w:val="24"/>
          <w:szCs w:val="24"/>
        </w:rPr>
        <w:t>, состав которой утверждается постановлением администрации Зиминского городского муниципального образования (далее - аукционная комиссия</w:t>
      </w:r>
      <w:r w:rsidR="0039075B">
        <w:rPr>
          <w:rFonts w:ascii="Times New Roman" w:hAnsi="Times New Roman" w:cs="Times New Roman"/>
          <w:sz w:val="24"/>
          <w:szCs w:val="24"/>
        </w:rPr>
        <w:t>, комиссия</w:t>
      </w:r>
      <w:r w:rsidRPr="00BD29AF">
        <w:rPr>
          <w:rFonts w:ascii="Times New Roman" w:hAnsi="Times New Roman" w:cs="Times New Roman"/>
          <w:sz w:val="24"/>
          <w:szCs w:val="24"/>
        </w:rPr>
        <w:t>).</w:t>
      </w:r>
    </w:p>
    <w:p w:rsidR="009A1CB4" w:rsidRPr="00BD29AF" w:rsidRDefault="009A1CB4" w:rsidP="009A1C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8" w:name="sub_39"/>
      <w:r w:rsidRPr="00BD29AF">
        <w:rPr>
          <w:rFonts w:ascii="Times New Roman" w:hAnsi="Times New Roman" w:cs="Times New Roman"/>
          <w:sz w:val="24"/>
          <w:szCs w:val="24"/>
        </w:rPr>
        <w:t>2.</w:t>
      </w:r>
      <w:r w:rsidR="009F1193">
        <w:rPr>
          <w:rFonts w:ascii="Times New Roman" w:hAnsi="Times New Roman" w:cs="Times New Roman"/>
          <w:sz w:val="24"/>
          <w:szCs w:val="24"/>
        </w:rPr>
        <w:t>2</w:t>
      </w:r>
      <w:r w:rsidRPr="00BD29AF">
        <w:rPr>
          <w:rFonts w:ascii="Times New Roman" w:hAnsi="Times New Roman" w:cs="Times New Roman"/>
          <w:sz w:val="24"/>
          <w:szCs w:val="24"/>
        </w:rPr>
        <w:t>. Аукционная комиссия:</w:t>
      </w:r>
    </w:p>
    <w:p w:rsidR="003F3BFD" w:rsidRDefault="009A1CB4" w:rsidP="009A1C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9" w:name="sub_391"/>
      <w:bookmarkEnd w:id="8"/>
      <w:r w:rsidRPr="007C46AB">
        <w:rPr>
          <w:rFonts w:ascii="Times New Roman" w:hAnsi="Times New Roman" w:cs="Times New Roman"/>
          <w:sz w:val="24"/>
          <w:szCs w:val="24"/>
        </w:rPr>
        <w:t>2.</w:t>
      </w:r>
      <w:r w:rsidR="009F1193" w:rsidRPr="007C46AB">
        <w:rPr>
          <w:rFonts w:ascii="Times New Roman" w:hAnsi="Times New Roman" w:cs="Times New Roman"/>
          <w:sz w:val="24"/>
          <w:szCs w:val="24"/>
        </w:rPr>
        <w:t>2</w:t>
      </w:r>
      <w:r w:rsidRPr="007C46AB">
        <w:rPr>
          <w:rFonts w:ascii="Times New Roman" w:hAnsi="Times New Roman" w:cs="Times New Roman"/>
          <w:sz w:val="24"/>
          <w:szCs w:val="24"/>
        </w:rPr>
        <w:t xml:space="preserve">.1. </w:t>
      </w:r>
      <w:r w:rsidR="004F6F8D" w:rsidRPr="007C46AB">
        <w:rPr>
          <w:rFonts w:ascii="Times New Roman" w:hAnsi="Times New Roman" w:cs="Times New Roman"/>
          <w:sz w:val="24"/>
          <w:szCs w:val="24"/>
        </w:rPr>
        <w:t xml:space="preserve">Рассматривает заявления о проведении аукционов на право заключения договоров на установку и эксплуатацию рекламных конструкций на территории Зиминского городского муниципального образования, включенных в </w:t>
      </w:r>
      <w:r w:rsidR="004F6F8D" w:rsidRPr="002D68B9">
        <w:rPr>
          <w:rFonts w:ascii="Times New Roman" w:hAnsi="Times New Roman" w:cs="Times New Roman"/>
          <w:sz w:val="24"/>
          <w:szCs w:val="24"/>
        </w:rPr>
        <w:t>схему</w:t>
      </w:r>
      <w:r w:rsidR="002D68B9">
        <w:rPr>
          <w:rFonts w:ascii="Times New Roman" w:hAnsi="Times New Roman" w:cs="Times New Roman"/>
          <w:sz w:val="24"/>
          <w:szCs w:val="24"/>
        </w:rPr>
        <w:t xml:space="preserve"> размещения рекламных конструкций на территории Зиминского городского муниципального образования</w:t>
      </w:r>
      <w:r w:rsidR="003F3BFD">
        <w:rPr>
          <w:rFonts w:ascii="Times New Roman" w:hAnsi="Times New Roman" w:cs="Times New Roman"/>
          <w:sz w:val="24"/>
          <w:szCs w:val="24"/>
        </w:rPr>
        <w:t xml:space="preserve">. </w:t>
      </w:r>
      <w:bookmarkStart w:id="10" w:name="sub_392"/>
      <w:bookmarkEnd w:id="9"/>
    </w:p>
    <w:p w:rsidR="009A1CB4" w:rsidRPr="00BD29AF" w:rsidRDefault="009A1CB4" w:rsidP="009A1C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C46AB">
        <w:rPr>
          <w:rFonts w:ascii="Times New Roman" w:hAnsi="Times New Roman" w:cs="Times New Roman"/>
          <w:sz w:val="24"/>
          <w:szCs w:val="24"/>
        </w:rPr>
        <w:t>2.</w:t>
      </w:r>
      <w:r w:rsidR="009F1193" w:rsidRPr="007C46AB">
        <w:rPr>
          <w:rFonts w:ascii="Times New Roman" w:hAnsi="Times New Roman" w:cs="Times New Roman"/>
          <w:sz w:val="24"/>
          <w:szCs w:val="24"/>
        </w:rPr>
        <w:t>2</w:t>
      </w:r>
      <w:r w:rsidRPr="007C46AB">
        <w:rPr>
          <w:rFonts w:ascii="Times New Roman" w:hAnsi="Times New Roman" w:cs="Times New Roman"/>
          <w:sz w:val="24"/>
          <w:szCs w:val="24"/>
        </w:rPr>
        <w:t>.2. Определяет</w:t>
      </w:r>
      <w:r w:rsidR="004F6F8D" w:rsidRPr="007C46AB">
        <w:rPr>
          <w:rFonts w:ascii="Times New Roman" w:hAnsi="Times New Roman" w:cs="Times New Roman"/>
          <w:sz w:val="24"/>
          <w:szCs w:val="24"/>
        </w:rPr>
        <w:t xml:space="preserve">, </w:t>
      </w:r>
      <w:bookmarkStart w:id="11" w:name="sub_393"/>
      <w:bookmarkEnd w:id="10"/>
      <w:r w:rsidRPr="007C46AB">
        <w:rPr>
          <w:rFonts w:ascii="Times New Roman" w:hAnsi="Times New Roman" w:cs="Times New Roman"/>
          <w:sz w:val="24"/>
          <w:szCs w:val="24"/>
        </w:rPr>
        <w:t>начальн</w:t>
      </w:r>
      <w:r w:rsidR="00E72671">
        <w:rPr>
          <w:rFonts w:ascii="Times New Roman" w:hAnsi="Times New Roman" w:cs="Times New Roman"/>
          <w:sz w:val="24"/>
          <w:szCs w:val="24"/>
        </w:rPr>
        <w:t>ый размер ежегодной платы</w:t>
      </w:r>
      <w:r w:rsidRPr="007C46AB">
        <w:rPr>
          <w:rFonts w:ascii="Times New Roman" w:hAnsi="Times New Roman" w:cs="Times New Roman"/>
          <w:sz w:val="24"/>
          <w:szCs w:val="24"/>
        </w:rPr>
        <w:t xml:space="preserve"> лотов на основании</w:t>
      </w:r>
      <w:r w:rsidR="007C46AB">
        <w:rPr>
          <w:rFonts w:ascii="Times New Roman" w:hAnsi="Times New Roman" w:cs="Times New Roman"/>
          <w:sz w:val="24"/>
          <w:szCs w:val="24"/>
        </w:rPr>
        <w:t xml:space="preserve"> результатов независимой оценки, </w:t>
      </w:r>
      <w:r w:rsidR="007C46AB" w:rsidRPr="007C46AB">
        <w:rPr>
          <w:rFonts w:ascii="Times New Roman" w:hAnsi="Times New Roman" w:cs="Times New Roman"/>
          <w:sz w:val="24"/>
          <w:szCs w:val="24"/>
        </w:rPr>
        <w:t xml:space="preserve"> шаг аукциона, задаток</w:t>
      </w:r>
      <w:r w:rsidR="0090494D">
        <w:rPr>
          <w:rFonts w:ascii="Times New Roman" w:hAnsi="Times New Roman" w:cs="Times New Roman"/>
          <w:sz w:val="24"/>
          <w:szCs w:val="24"/>
        </w:rPr>
        <w:t>, срок договора;</w:t>
      </w:r>
    </w:p>
    <w:p w:rsidR="009A1CB4" w:rsidRPr="00BD29AF" w:rsidRDefault="009A1CB4" w:rsidP="009A1C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sub_394"/>
      <w:bookmarkEnd w:id="11"/>
      <w:r w:rsidRPr="00BD29AF">
        <w:rPr>
          <w:rFonts w:ascii="Times New Roman" w:hAnsi="Times New Roman" w:cs="Times New Roman"/>
          <w:sz w:val="24"/>
          <w:szCs w:val="24"/>
        </w:rPr>
        <w:t>2.</w:t>
      </w:r>
      <w:r w:rsidR="009F1193">
        <w:rPr>
          <w:rFonts w:ascii="Times New Roman" w:hAnsi="Times New Roman" w:cs="Times New Roman"/>
          <w:sz w:val="24"/>
          <w:szCs w:val="24"/>
        </w:rPr>
        <w:t>2</w:t>
      </w:r>
      <w:r w:rsidRPr="00BD29AF">
        <w:rPr>
          <w:rFonts w:ascii="Times New Roman" w:hAnsi="Times New Roman" w:cs="Times New Roman"/>
          <w:sz w:val="24"/>
          <w:szCs w:val="24"/>
        </w:rPr>
        <w:t>.</w:t>
      </w:r>
      <w:r w:rsidR="009F1193">
        <w:rPr>
          <w:rFonts w:ascii="Times New Roman" w:hAnsi="Times New Roman" w:cs="Times New Roman"/>
          <w:sz w:val="24"/>
          <w:szCs w:val="24"/>
        </w:rPr>
        <w:t>3</w:t>
      </w:r>
      <w:r w:rsidRPr="007C46AB">
        <w:rPr>
          <w:rFonts w:ascii="Times New Roman" w:hAnsi="Times New Roman" w:cs="Times New Roman"/>
          <w:sz w:val="24"/>
          <w:szCs w:val="24"/>
        </w:rPr>
        <w:t>. Определяет участников аукциона</w:t>
      </w:r>
      <w:r w:rsidR="009F1193">
        <w:rPr>
          <w:rFonts w:ascii="Times New Roman" w:hAnsi="Times New Roman" w:cs="Times New Roman"/>
          <w:sz w:val="24"/>
          <w:szCs w:val="24"/>
        </w:rPr>
        <w:t xml:space="preserve"> в соответствии с настоящим положением</w:t>
      </w:r>
      <w:r w:rsidRPr="00BD29AF">
        <w:rPr>
          <w:rFonts w:ascii="Times New Roman" w:hAnsi="Times New Roman" w:cs="Times New Roman"/>
          <w:sz w:val="24"/>
          <w:szCs w:val="24"/>
        </w:rPr>
        <w:t>;</w:t>
      </w:r>
    </w:p>
    <w:p w:rsidR="009A1CB4" w:rsidRPr="00BD29AF" w:rsidRDefault="009A1CB4" w:rsidP="009A1C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sub_395"/>
      <w:bookmarkEnd w:id="12"/>
      <w:r w:rsidRPr="00BD29AF">
        <w:rPr>
          <w:rFonts w:ascii="Times New Roman" w:hAnsi="Times New Roman" w:cs="Times New Roman"/>
          <w:sz w:val="24"/>
          <w:szCs w:val="24"/>
        </w:rPr>
        <w:t>2.</w:t>
      </w:r>
      <w:r w:rsidR="009F1193">
        <w:rPr>
          <w:rFonts w:ascii="Times New Roman" w:hAnsi="Times New Roman" w:cs="Times New Roman"/>
          <w:sz w:val="24"/>
          <w:szCs w:val="24"/>
        </w:rPr>
        <w:t>2</w:t>
      </w:r>
      <w:r w:rsidRPr="00BD29AF">
        <w:rPr>
          <w:rFonts w:ascii="Times New Roman" w:hAnsi="Times New Roman" w:cs="Times New Roman"/>
          <w:sz w:val="24"/>
          <w:szCs w:val="24"/>
        </w:rPr>
        <w:t>.</w:t>
      </w:r>
      <w:r w:rsidR="009F1193">
        <w:rPr>
          <w:rFonts w:ascii="Times New Roman" w:hAnsi="Times New Roman" w:cs="Times New Roman"/>
          <w:sz w:val="24"/>
          <w:szCs w:val="24"/>
        </w:rPr>
        <w:t>4</w:t>
      </w:r>
      <w:r w:rsidRPr="00BD29AF">
        <w:rPr>
          <w:rFonts w:ascii="Times New Roman" w:hAnsi="Times New Roman" w:cs="Times New Roman"/>
          <w:sz w:val="24"/>
          <w:szCs w:val="24"/>
        </w:rPr>
        <w:t>. Проводит аукцион</w:t>
      </w:r>
      <w:r w:rsidR="009F1193">
        <w:rPr>
          <w:rFonts w:ascii="Times New Roman" w:hAnsi="Times New Roman" w:cs="Times New Roman"/>
          <w:sz w:val="24"/>
          <w:szCs w:val="24"/>
        </w:rPr>
        <w:t xml:space="preserve"> в порядке, установленном настоящим положением</w:t>
      </w:r>
      <w:r w:rsidRPr="00BD29AF">
        <w:rPr>
          <w:rFonts w:ascii="Times New Roman" w:hAnsi="Times New Roman" w:cs="Times New Roman"/>
          <w:sz w:val="24"/>
          <w:szCs w:val="24"/>
        </w:rPr>
        <w:t>;</w:t>
      </w:r>
    </w:p>
    <w:p w:rsidR="009A1CB4" w:rsidRPr="00BD29AF" w:rsidRDefault="009A1CB4" w:rsidP="009A1C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sub_396"/>
      <w:bookmarkEnd w:id="13"/>
      <w:r w:rsidRPr="00BD29AF">
        <w:rPr>
          <w:rFonts w:ascii="Times New Roman" w:hAnsi="Times New Roman" w:cs="Times New Roman"/>
          <w:sz w:val="24"/>
          <w:szCs w:val="24"/>
        </w:rPr>
        <w:t>2.</w:t>
      </w:r>
      <w:r w:rsidR="009F1193">
        <w:rPr>
          <w:rFonts w:ascii="Times New Roman" w:hAnsi="Times New Roman" w:cs="Times New Roman"/>
          <w:sz w:val="24"/>
          <w:szCs w:val="24"/>
        </w:rPr>
        <w:t>2</w:t>
      </w:r>
      <w:r w:rsidRPr="00BD29AF">
        <w:rPr>
          <w:rFonts w:ascii="Times New Roman" w:hAnsi="Times New Roman" w:cs="Times New Roman"/>
          <w:sz w:val="24"/>
          <w:szCs w:val="24"/>
        </w:rPr>
        <w:t>.</w:t>
      </w:r>
      <w:r w:rsidR="009F1193">
        <w:rPr>
          <w:rFonts w:ascii="Times New Roman" w:hAnsi="Times New Roman" w:cs="Times New Roman"/>
          <w:sz w:val="24"/>
          <w:szCs w:val="24"/>
        </w:rPr>
        <w:t>5</w:t>
      </w:r>
      <w:r w:rsidRPr="00BD29AF">
        <w:rPr>
          <w:rFonts w:ascii="Times New Roman" w:hAnsi="Times New Roman" w:cs="Times New Roman"/>
          <w:sz w:val="24"/>
          <w:szCs w:val="24"/>
        </w:rPr>
        <w:t>. Определяет победителя в соответствии с условиями аукциона;</w:t>
      </w:r>
    </w:p>
    <w:p w:rsidR="009A1CB4" w:rsidRPr="00BD29AF" w:rsidRDefault="009A1CB4" w:rsidP="009A1C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sub_397"/>
      <w:bookmarkEnd w:id="14"/>
      <w:r w:rsidRPr="00BD29AF">
        <w:rPr>
          <w:rFonts w:ascii="Times New Roman" w:hAnsi="Times New Roman" w:cs="Times New Roman"/>
          <w:sz w:val="24"/>
          <w:szCs w:val="24"/>
        </w:rPr>
        <w:t>2.</w:t>
      </w:r>
      <w:r w:rsidR="009F1193">
        <w:rPr>
          <w:rFonts w:ascii="Times New Roman" w:hAnsi="Times New Roman" w:cs="Times New Roman"/>
          <w:sz w:val="24"/>
          <w:szCs w:val="24"/>
        </w:rPr>
        <w:t>2</w:t>
      </w:r>
      <w:r w:rsidRPr="00BD29AF">
        <w:rPr>
          <w:rFonts w:ascii="Times New Roman" w:hAnsi="Times New Roman" w:cs="Times New Roman"/>
          <w:sz w:val="24"/>
          <w:szCs w:val="24"/>
        </w:rPr>
        <w:t>.</w:t>
      </w:r>
      <w:r w:rsidR="009F1193">
        <w:rPr>
          <w:rFonts w:ascii="Times New Roman" w:hAnsi="Times New Roman" w:cs="Times New Roman"/>
          <w:sz w:val="24"/>
          <w:szCs w:val="24"/>
        </w:rPr>
        <w:t>6</w:t>
      </w:r>
      <w:r w:rsidRPr="00BD29AF">
        <w:rPr>
          <w:rFonts w:ascii="Times New Roman" w:hAnsi="Times New Roman" w:cs="Times New Roman"/>
          <w:sz w:val="24"/>
          <w:szCs w:val="24"/>
        </w:rPr>
        <w:t>. Признает аукцион несостоявшимся в отношении тех лотов, на которые подана только одна заявка или не подано ни одной.</w:t>
      </w:r>
    </w:p>
    <w:p w:rsidR="009A1CB4" w:rsidRPr="00BD29AF" w:rsidRDefault="009A1CB4" w:rsidP="009A1C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sub_399"/>
      <w:bookmarkEnd w:id="15"/>
      <w:r w:rsidRPr="00BD29AF">
        <w:rPr>
          <w:rFonts w:ascii="Times New Roman" w:hAnsi="Times New Roman" w:cs="Times New Roman"/>
          <w:sz w:val="24"/>
          <w:szCs w:val="24"/>
        </w:rPr>
        <w:t>2.</w:t>
      </w:r>
      <w:r w:rsidR="009F1193">
        <w:rPr>
          <w:rFonts w:ascii="Times New Roman" w:hAnsi="Times New Roman" w:cs="Times New Roman"/>
          <w:sz w:val="24"/>
          <w:szCs w:val="24"/>
        </w:rPr>
        <w:t>2</w:t>
      </w:r>
      <w:r w:rsidRPr="00BD29AF">
        <w:rPr>
          <w:rFonts w:ascii="Times New Roman" w:hAnsi="Times New Roman" w:cs="Times New Roman"/>
          <w:sz w:val="24"/>
          <w:szCs w:val="24"/>
        </w:rPr>
        <w:t>.</w:t>
      </w:r>
      <w:r w:rsidR="009F1193">
        <w:rPr>
          <w:rFonts w:ascii="Times New Roman" w:hAnsi="Times New Roman" w:cs="Times New Roman"/>
          <w:sz w:val="24"/>
          <w:szCs w:val="24"/>
        </w:rPr>
        <w:t>7</w:t>
      </w:r>
      <w:r w:rsidRPr="00BD29AF">
        <w:rPr>
          <w:rFonts w:ascii="Times New Roman" w:hAnsi="Times New Roman" w:cs="Times New Roman"/>
          <w:sz w:val="24"/>
          <w:szCs w:val="24"/>
        </w:rPr>
        <w:t>. Осуществляет иные функции, возложенные на аукционную комиссию настоящим Положением;</w:t>
      </w:r>
    </w:p>
    <w:p w:rsidR="009A1CB4" w:rsidRPr="00BD29AF" w:rsidRDefault="009A1CB4" w:rsidP="009A1C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sub_310"/>
      <w:bookmarkEnd w:id="16"/>
      <w:r w:rsidRPr="00BD29AF">
        <w:rPr>
          <w:rFonts w:ascii="Times New Roman" w:hAnsi="Times New Roman" w:cs="Times New Roman"/>
          <w:sz w:val="24"/>
          <w:szCs w:val="24"/>
        </w:rPr>
        <w:t>2.</w:t>
      </w:r>
      <w:r w:rsidR="009F1193">
        <w:rPr>
          <w:rFonts w:ascii="Times New Roman" w:hAnsi="Times New Roman" w:cs="Times New Roman"/>
          <w:sz w:val="24"/>
          <w:szCs w:val="24"/>
        </w:rPr>
        <w:t>3</w:t>
      </w:r>
      <w:r w:rsidRPr="00BD29AF">
        <w:rPr>
          <w:rFonts w:ascii="Times New Roman" w:hAnsi="Times New Roman" w:cs="Times New Roman"/>
          <w:sz w:val="24"/>
          <w:szCs w:val="24"/>
        </w:rPr>
        <w:t>. Аукционная комиссия правомочна осуществлять функции, предусмотренные настоящим Положением, если на ее заседании присутствует не менее пятидесяти процентов общего числа членов аукционной комиссии.</w:t>
      </w:r>
    </w:p>
    <w:p w:rsidR="009A1CB4" w:rsidRPr="00BD29AF" w:rsidRDefault="009A1CB4" w:rsidP="009A1C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sub_311"/>
      <w:bookmarkEnd w:id="17"/>
      <w:r w:rsidRPr="00BD29AF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9F1193">
        <w:rPr>
          <w:rFonts w:ascii="Times New Roman" w:hAnsi="Times New Roman" w:cs="Times New Roman"/>
          <w:sz w:val="24"/>
          <w:szCs w:val="24"/>
        </w:rPr>
        <w:t>4</w:t>
      </w:r>
      <w:r w:rsidRPr="00BD29AF">
        <w:rPr>
          <w:rFonts w:ascii="Times New Roman" w:hAnsi="Times New Roman" w:cs="Times New Roman"/>
          <w:sz w:val="24"/>
          <w:szCs w:val="24"/>
        </w:rPr>
        <w:t>. Аукционная комиссия принимает решения по вопросам, входящим в ее компетенцию, большинством голосов от числа присутствующих членов аукционной комиссии.</w:t>
      </w:r>
    </w:p>
    <w:bookmarkEnd w:id="18"/>
    <w:p w:rsidR="009A1CB4" w:rsidRPr="00BD29AF" w:rsidRDefault="009A1CB4" w:rsidP="009A1C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D29AF">
        <w:rPr>
          <w:rFonts w:ascii="Times New Roman" w:hAnsi="Times New Roman" w:cs="Times New Roman"/>
          <w:sz w:val="24"/>
          <w:szCs w:val="24"/>
        </w:rPr>
        <w:t>При равенстве голосов голос председателя аукционной комиссии является решающим.</w:t>
      </w:r>
    </w:p>
    <w:p w:rsidR="009F1193" w:rsidRDefault="009F1193" w:rsidP="008B58A9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bookmarkStart w:id="19" w:name="sub_300"/>
      <w:bookmarkEnd w:id="7"/>
    </w:p>
    <w:p w:rsidR="008B58A9" w:rsidRPr="00BD29AF" w:rsidRDefault="008B58A9" w:rsidP="008B58A9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BD29AF">
        <w:rPr>
          <w:rFonts w:ascii="Times New Roman" w:hAnsi="Times New Roman" w:cs="Times New Roman"/>
          <w:b/>
          <w:bCs/>
          <w:color w:val="26282F"/>
          <w:sz w:val="24"/>
          <w:szCs w:val="24"/>
        </w:rPr>
        <w:t>3. Требования к участникам аукционов</w:t>
      </w:r>
    </w:p>
    <w:bookmarkEnd w:id="19"/>
    <w:p w:rsidR="008B58A9" w:rsidRPr="00BD29AF" w:rsidRDefault="008B58A9" w:rsidP="008B58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B58A9" w:rsidRPr="00BD29AF" w:rsidRDefault="008B58A9" w:rsidP="008B58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sub_31"/>
      <w:r w:rsidRPr="00BD29AF">
        <w:rPr>
          <w:rFonts w:ascii="Times New Roman" w:hAnsi="Times New Roman" w:cs="Times New Roman"/>
          <w:sz w:val="24"/>
          <w:szCs w:val="24"/>
        </w:rPr>
        <w:t xml:space="preserve">3.1. Участником аукционов может быть любое юридическое лицо независимо от организационно-правовой формы, формы собственности, места нахождения или любое физическое лицо, в том числе индивидуальный предприниматель, претендующие на заключение договора на установку и эксплуатацию рекламных конструкций на территории </w:t>
      </w:r>
      <w:r w:rsidR="009A1CB4" w:rsidRPr="00BD29AF">
        <w:rPr>
          <w:rFonts w:ascii="Times New Roman" w:hAnsi="Times New Roman" w:cs="Times New Roman"/>
          <w:sz w:val="24"/>
          <w:szCs w:val="24"/>
        </w:rPr>
        <w:t>Зиминского городского</w:t>
      </w:r>
      <w:r w:rsidRPr="00BD29A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образования.</w:t>
      </w:r>
    </w:p>
    <w:bookmarkEnd w:id="20"/>
    <w:p w:rsidR="008B58A9" w:rsidRPr="00BD29AF" w:rsidRDefault="008B58A9" w:rsidP="008B58A9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" w:hAnsi="Times New Roman" w:cs="Times New Roman"/>
          <w:i/>
          <w:iCs/>
          <w:color w:val="353842"/>
          <w:sz w:val="24"/>
          <w:szCs w:val="24"/>
          <w:shd w:val="clear" w:color="auto" w:fill="F0F0F0"/>
        </w:rPr>
      </w:pPr>
    </w:p>
    <w:p w:rsidR="008B58A9" w:rsidRPr="00BD29AF" w:rsidRDefault="008B58A9" w:rsidP="008B58A9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bookmarkStart w:id="21" w:name="sub_400"/>
      <w:r w:rsidRPr="00BD29AF">
        <w:rPr>
          <w:rFonts w:ascii="Times New Roman" w:hAnsi="Times New Roman" w:cs="Times New Roman"/>
          <w:b/>
          <w:bCs/>
          <w:color w:val="26282F"/>
          <w:sz w:val="24"/>
          <w:szCs w:val="24"/>
        </w:rPr>
        <w:t>4. Условия допуска к участию в аукционе</w:t>
      </w:r>
    </w:p>
    <w:bookmarkEnd w:id="21"/>
    <w:p w:rsidR="008B58A9" w:rsidRPr="00BD29AF" w:rsidRDefault="008B58A9" w:rsidP="008B58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B58A9" w:rsidRPr="00BD29AF" w:rsidRDefault="008B58A9" w:rsidP="008B58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2" w:name="sub_41"/>
      <w:r w:rsidRPr="00BD29AF">
        <w:rPr>
          <w:rFonts w:ascii="Times New Roman" w:hAnsi="Times New Roman" w:cs="Times New Roman"/>
          <w:sz w:val="24"/>
          <w:szCs w:val="24"/>
        </w:rPr>
        <w:t>4.1. Заявитель - лицо, претендующее на заключение договора и подавшее заявку на участие в аукционе.</w:t>
      </w:r>
    </w:p>
    <w:p w:rsidR="008B58A9" w:rsidRPr="00BD29AF" w:rsidRDefault="008B58A9" w:rsidP="008B58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3" w:name="sub_42"/>
      <w:bookmarkEnd w:id="22"/>
      <w:r w:rsidRPr="00BD29AF">
        <w:rPr>
          <w:rFonts w:ascii="Times New Roman" w:hAnsi="Times New Roman" w:cs="Times New Roman"/>
          <w:sz w:val="24"/>
          <w:szCs w:val="24"/>
        </w:rPr>
        <w:t>4.2. Заявитель не допускается Комиссией к участию в аукционе в случаях:</w:t>
      </w:r>
    </w:p>
    <w:p w:rsidR="008B58A9" w:rsidRDefault="009F1193" w:rsidP="008B58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4" w:name="sub_421"/>
      <w:bookmarkEnd w:id="23"/>
      <w:r>
        <w:rPr>
          <w:rFonts w:ascii="Times New Roman" w:hAnsi="Times New Roman" w:cs="Times New Roman"/>
          <w:sz w:val="24"/>
          <w:szCs w:val="24"/>
        </w:rPr>
        <w:t>-</w:t>
      </w:r>
      <w:r w:rsidR="008B58A9" w:rsidRPr="00BD29AF">
        <w:rPr>
          <w:rFonts w:ascii="Times New Roman" w:hAnsi="Times New Roman" w:cs="Times New Roman"/>
          <w:sz w:val="24"/>
          <w:szCs w:val="24"/>
        </w:rPr>
        <w:t xml:space="preserve"> непредставление документов, определенных </w:t>
      </w:r>
      <w:r w:rsidR="009D7C02">
        <w:rPr>
          <w:rFonts w:ascii="Times New Roman" w:hAnsi="Times New Roman" w:cs="Times New Roman"/>
          <w:sz w:val="24"/>
          <w:szCs w:val="24"/>
        </w:rPr>
        <w:t xml:space="preserve">в </w:t>
      </w:r>
      <w:r w:rsidR="009D7C02" w:rsidRPr="009F1193">
        <w:rPr>
          <w:rFonts w:ascii="Times New Roman" w:hAnsi="Times New Roman" w:cs="Times New Roman"/>
          <w:sz w:val="24"/>
          <w:szCs w:val="24"/>
        </w:rPr>
        <w:t xml:space="preserve">информационном </w:t>
      </w:r>
      <w:r w:rsidR="007C46AB">
        <w:rPr>
          <w:rFonts w:ascii="Times New Roman" w:hAnsi="Times New Roman" w:cs="Times New Roman"/>
          <w:sz w:val="24"/>
          <w:szCs w:val="24"/>
        </w:rPr>
        <w:t>сообщении</w:t>
      </w:r>
      <w:r w:rsidR="008B58A9" w:rsidRPr="00BD29AF">
        <w:rPr>
          <w:rFonts w:ascii="Times New Roman" w:hAnsi="Times New Roman" w:cs="Times New Roman"/>
          <w:sz w:val="24"/>
          <w:szCs w:val="24"/>
        </w:rPr>
        <w:t>, либо наличия в таких документах недостоверных сведений, либо представление таких до</w:t>
      </w:r>
      <w:r>
        <w:rPr>
          <w:rFonts w:ascii="Times New Roman" w:hAnsi="Times New Roman" w:cs="Times New Roman"/>
          <w:sz w:val="24"/>
          <w:szCs w:val="24"/>
        </w:rPr>
        <w:t>кументов неуполномоченным лицом</w:t>
      </w:r>
      <w:r w:rsidR="008B58A9" w:rsidRPr="00BD29AF">
        <w:rPr>
          <w:rFonts w:ascii="Times New Roman" w:hAnsi="Times New Roman" w:cs="Times New Roman"/>
          <w:sz w:val="24"/>
          <w:szCs w:val="24"/>
        </w:rPr>
        <w:t>;</w:t>
      </w:r>
    </w:p>
    <w:p w:rsidR="0090494D" w:rsidRPr="0090494D" w:rsidRDefault="0090494D" w:rsidP="009049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5" w:name="sub_391282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0494D">
        <w:rPr>
          <w:rFonts w:ascii="Times New Roman" w:hAnsi="Times New Roman" w:cs="Times New Roman"/>
          <w:sz w:val="24"/>
          <w:szCs w:val="24"/>
        </w:rPr>
        <w:t>непоступление задатка на дату рассмотрен</w:t>
      </w:r>
      <w:r>
        <w:rPr>
          <w:rFonts w:ascii="Times New Roman" w:hAnsi="Times New Roman" w:cs="Times New Roman"/>
          <w:sz w:val="24"/>
          <w:szCs w:val="24"/>
        </w:rPr>
        <w:t>ия заявок на участие в аукционе.</w:t>
      </w:r>
    </w:p>
    <w:p w:rsidR="008B58A9" w:rsidRPr="00BD29AF" w:rsidRDefault="008B58A9" w:rsidP="008B58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6" w:name="sub_43"/>
      <w:bookmarkEnd w:id="24"/>
      <w:bookmarkEnd w:id="25"/>
      <w:r w:rsidRPr="00BD29AF">
        <w:rPr>
          <w:rFonts w:ascii="Times New Roman" w:hAnsi="Times New Roman" w:cs="Times New Roman"/>
          <w:sz w:val="24"/>
          <w:szCs w:val="24"/>
        </w:rPr>
        <w:t xml:space="preserve">4.3. Отказ в допуске к участию в аукционе по иным основаниям, кроме случаев, указанных в </w:t>
      </w:r>
      <w:hyperlink w:anchor="sub_42" w:history="1">
        <w:r w:rsidRPr="0039075B">
          <w:rPr>
            <w:rFonts w:ascii="Times New Roman" w:hAnsi="Times New Roman" w:cs="Times New Roman"/>
            <w:sz w:val="24"/>
            <w:szCs w:val="24"/>
          </w:rPr>
          <w:t>пункте 4.2.</w:t>
        </w:r>
      </w:hyperlink>
      <w:r w:rsidRPr="0039075B">
        <w:rPr>
          <w:rFonts w:ascii="Times New Roman" w:hAnsi="Times New Roman" w:cs="Times New Roman"/>
          <w:sz w:val="24"/>
          <w:szCs w:val="24"/>
        </w:rPr>
        <w:t xml:space="preserve"> н</w:t>
      </w:r>
      <w:r w:rsidRPr="00BD29AF">
        <w:rPr>
          <w:rFonts w:ascii="Times New Roman" w:hAnsi="Times New Roman" w:cs="Times New Roman"/>
          <w:sz w:val="24"/>
          <w:szCs w:val="24"/>
        </w:rPr>
        <w:t>астоящего Положения, не допускается.</w:t>
      </w:r>
    </w:p>
    <w:p w:rsidR="008B58A9" w:rsidRPr="00BD29AF" w:rsidRDefault="008B58A9" w:rsidP="008B58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7" w:name="sub_44"/>
      <w:bookmarkEnd w:id="26"/>
      <w:r w:rsidRPr="00BD29AF">
        <w:rPr>
          <w:rFonts w:ascii="Times New Roman" w:hAnsi="Times New Roman" w:cs="Times New Roman"/>
          <w:sz w:val="24"/>
          <w:szCs w:val="24"/>
        </w:rPr>
        <w:t>4.4. В случае установления факта недостоверности сведений, содержащихся в документах, представленных заявителем или участником аукциона, Комиссия обязана отстранить такого заявителя или участника аукциона от участия в аукционе на любом этапе его проведения. В день установления такого факта Комиссия оформляет протокол отстранения заявителя или участника аукциона от участия в аукционе, который должен содержать сведения о заявителе или участнике аукциона, который отстраняется от участия в аукционе; решение об отстранении такого заявителя или участника аукциона от участия в аукционе; установленные факты недостоверных сведений. Указанный протокол в день его подписания размещается организатором аукциона на официальн</w:t>
      </w:r>
      <w:r w:rsidR="0039075B">
        <w:rPr>
          <w:rFonts w:ascii="Times New Roman" w:hAnsi="Times New Roman" w:cs="Times New Roman"/>
          <w:sz w:val="24"/>
          <w:szCs w:val="24"/>
        </w:rPr>
        <w:t>ом</w:t>
      </w:r>
      <w:r w:rsidRPr="00BD29AF">
        <w:rPr>
          <w:rFonts w:ascii="Times New Roman" w:hAnsi="Times New Roman" w:cs="Times New Roman"/>
          <w:sz w:val="24"/>
          <w:szCs w:val="24"/>
        </w:rPr>
        <w:t xml:space="preserve"> сайте </w:t>
      </w:r>
      <w:r w:rsidR="0039075B" w:rsidRPr="00BD29AF">
        <w:rPr>
          <w:rFonts w:ascii="Times New Roman" w:hAnsi="Times New Roman" w:cs="Times New Roman"/>
          <w:sz w:val="24"/>
          <w:szCs w:val="24"/>
        </w:rPr>
        <w:t xml:space="preserve">администрации Зиминского городского муниципального образования </w:t>
      </w:r>
      <w:r w:rsidR="00D14BE7">
        <w:rPr>
          <w:rFonts w:ascii="Times New Roman" w:hAnsi="Times New Roman" w:cs="Times New Roman"/>
          <w:sz w:val="24"/>
          <w:szCs w:val="24"/>
        </w:rPr>
        <w:t xml:space="preserve"> (</w:t>
      </w:r>
      <w:hyperlink r:id="rId9" w:history="1">
        <w:r w:rsidR="0039075B" w:rsidRPr="00CB525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39075B" w:rsidRPr="00CB5250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39075B" w:rsidRPr="00CB525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zimadm</w:t>
        </w:r>
        <w:r w:rsidR="0039075B" w:rsidRPr="00CB5250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39075B" w:rsidRPr="00CB525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D14BE7">
        <w:rPr>
          <w:rFonts w:ascii="Times New Roman" w:hAnsi="Times New Roman" w:cs="Times New Roman"/>
          <w:sz w:val="24"/>
          <w:szCs w:val="24"/>
        </w:rPr>
        <w:t>)</w:t>
      </w:r>
      <w:r w:rsidR="0039075B">
        <w:rPr>
          <w:rFonts w:ascii="Times New Roman" w:hAnsi="Times New Roman" w:cs="Times New Roman"/>
          <w:sz w:val="24"/>
          <w:szCs w:val="24"/>
        </w:rPr>
        <w:t xml:space="preserve">, </w:t>
      </w:r>
      <w:r w:rsidR="0039075B" w:rsidRPr="009F1193">
        <w:rPr>
          <w:rFonts w:ascii="Times New Roman" w:hAnsi="Times New Roman" w:cs="Times New Roman"/>
          <w:sz w:val="24"/>
          <w:szCs w:val="24"/>
        </w:rPr>
        <w:t>на официальном сайте торгов (</w:t>
      </w:r>
      <w:hyperlink r:id="rId10" w:history="1">
        <w:r w:rsidR="0039075B" w:rsidRPr="009F1193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="0039075B" w:rsidRPr="009F1193">
        <w:rPr>
          <w:rFonts w:ascii="Times New Roman" w:hAnsi="Times New Roman" w:cs="Times New Roman"/>
          <w:sz w:val="24"/>
          <w:szCs w:val="24"/>
        </w:rPr>
        <w:t>)</w:t>
      </w:r>
      <w:r w:rsidRPr="00BD29AF">
        <w:rPr>
          <w:rFonts w:ascii="Times New Roman" w:hAnsi="Times New Roman" w:cs="Times New Roman"/>
          <w:sz w:val="24"/>
          <w:szCs w:val="24"/>
        </w:rPr>
        <w:t>. Заявителю или участнику аукциона, который отстранен от участия в аукционе, организатором аукциона в день подписания указанного протокола направляется уведомление о принятом решении.</w:t>
      </w:r>
    </w:p>
    <w:bookmarkEnd w:id="27"/>
    <w:p w:rsidR="008B58A9" w:rsidRPr="00BD29AF" w:rsidRDefault="008B58A9" w:rsidP="008B58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B58A9" w:rsidRPr="00BD29AF" w:rsidRDefault="008B58A9" w:rsidP="008B58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B58A9" w:rsidRPr="00BD29AF" w:rsidRDefault="006F501A" w:rsidP="008B58A9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bookmarkStart w:id="28" w:name="sub_600"/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5</w:t>
      </w:r>
      <w:r w:rsidR="008B58A9" w:rsidRPr="00BD29AF">
        <w:rPr>
          <w:rFonts w:ascii="Times New Roman" w:hAnsi="Times New Roman" w:cs="Times New Roman"/>
          <w:b/>
          <w:bCs/>
          <w:color w:val="26282F"/>
          <w:sz w:val="24"/>
          <w:szCs w:val="24"/>
        </w:rPr>
        <w:t>. Извещение о проведении аукциона</w:t>
      </w:r>
    </w:p>
    <w:bookmarkEnd w:id="28"/>
    <w:p w:rsidR="008B58A9" w:rsidRPr="00BD29AF" w:rsidRDefault="008B58A9" w:rsidP="008B58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67396" w:rsidRPr="00BD29AF" w:rsidRDefault="006F501A" w:rsidP="00E6739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9" w:name="sub_700"/>
      <w:r>
        <w:rPr>
          <w:rFonts w:ascii="Times New Roman" w:hAnsi="Times New Roman" w:cs="Times New Roman"/>
          <w:sz w:val="24"/>
          <w:szCs w:val="24"/>
        </w:rPr>
        <w:t>5</w:t>
      </w:r>
      <w:r w:rsidR="00E67396" w:rsidRPr="00BD29AF">
        <w:rPr>
          <w:rFonts w:ascii="Times New Roman" w:hAnsi="Times New Roman" w:cs="Times New Roman"/>
          <w:sz w:val="24"/>
          <w:szCs w:val="24"/>
        </w:rPr>
        <w:t>.1. Информационное сообщение о проведении аукциона публикуется в официальном печатном издании</w:t>
      </w:r>
      <w:r w:rsidR="007767CE" w:rsidRPr="00BD29AF">
        <w:rPr>
          <w:rFonts w:ascii="Times New Roman" w:hAnsi="Times New Roman" w:cs="Times New Roman"/>
          <w:sz w:val="24"/>
          <w:szCs w:val="24"/>
        </w:rPr>
        <w:t xml:space="preserve"> администрации Зиминского городского муниципального образования (газета «Новая Приокская правда»)</w:t>
      </w:r>
      <w:r w:rsidR="00E67396" w:rsidRPr="00BD29AF">
        <w:rPr>
          <w:rFonts w:ascii="Times New Roman" w:hAnsi="Times New Roman" w:cs="Times New Roman"/>
          <w:sz w:val="24"/>
          <w:szCs w:val="24"/>
        </w:rPr>
        <w:t>, а также размещается на официальном сайте администрации Зиминского городского муниципального образования</w:t>
      </w:r>
      <w:r w:rsidR="007767CE" w:rsidRPr="00BD29AF">
        <w:rPr>
          <w:rFonts w:ascii="Times New Roman" w:hAnsi="Times New Roman" w:cs="Times New Roman"/>
          <w:sz w:val="24"/>
          <w:szCs w:val="24"/>
        </w:rPr>
        <w:t xml:space="preserve"> (</w:t>
      </w:r>
      <w:r w:rsidR="007767CE" w:rsidRPr="00BD29AF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7767CE" w:rsidRPr="00BD29AF">
        <w:rPr>
          <w:rFonts w:ascii="Times New Roman" w:hAnsi="Times New Roman" w:cs="Times New Roman"/>
          <w:sz w:val="24"/>
          <w:szCs w:val="24"/>
        </w:rPr>
        <w:t>.</w:t>
      </w:r>
      <w:r w:rsidR="007767CE" w:rsidRPr="00BD29AF">
        <w:rPr>
          <w:rFonts w:ascii="Times New Roman" w:hAnsi="Times New Roman" w:cs="Times New Roman"/>
          <w:sz w:val="24"/>
          <w:szCs w:val="24"/>
          <w:lang w:val="en-US"/>
        </w:rPr>
        <w:t>zimadm</w:t>
      </w:r>
      <w:r w:rsidR="007767CE" w:rsidRPr="00BD29AF">
        <w:rPr>
          <w:rFonts w:ascii="Times New Roman" w:hAnsi="Times New Roman" w:cs="Times New Roman"/>
          <w:sz w:val="24"/>
          <w:szCs w:val="24"/>
        </w:rPr>
        <w:t>.</w:t>
      </w:r>
      <w:r w:rsidR="007767CE" w:rsidRPr="00BD29AF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7767CE" w:rsidRPr="009F1193">
        <w:rPr>
          <w:rFonts w:ascii="Times New Roman" w:hAnsi="Times New Roman" w:cs="Times New Roman"/>
          <w:sz w:val="24"/>
          <w:szCs w:val="24"/>
        </w:rPr>
        <w:t>),</w:t>
      </w:r>
      <w:r w:rsidR="00E67396" w:rsidRPr="009F1193">
        <w:rPr>
          <w:rFonts w:ascii="Times New Roman" w:hAnsi="Times New Roman" w:cs="Times New Roman"/>
          <w:sz w:val="24"/>
          <w:szCs w:val="24"/>
        </w:rPr>
        <w:t xml:space="preserve"> </w:t>
      </w:r>
      <w:r w:rsidR="007767CE" w:rsidRPr="009F1193">
        <w:rPr>
          <w:rFonts w:ascii="Times New Roman" w:hAnsi="Times New Roman" w:cs="Times New Roman"/>
          <w:sz w:val="24"/>
          <w:szCs w:val="24"/>
        </w:rPr>
        <w:t xml:space="preserve"> на официальном сайте торгов (</w:t>
      </w:r>
      <w:hyperlink r:id="rId11" w:history="1">
        <w:r w:rsidR="007767CE" w:rsidRPr="009F1193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="007767CE" w:rsidRPr="009F1193">
        <w:rPr>
          <w:rFonts w:ascii="Times New Roman" w:hAnsi="Times New Roman" w:cs="Times New Roman"/>
          <w:sz w:val="24"/>
          <w:szCs w:val="24"/>
        </w:rPr>
        <w:t>)</w:t>
      </w:r>
      <w:r w:rsidR="007767CE" w:rsidRPr="00BD29AF">
        <w:rPr>
          <w:rFonts w:ascii="Times New Roman" w:hAnsi="Times New Roman" w:cs="Times New Roman"/>
          <w:sz w:val="24"/>
          <w:szCs w:val="24"/>
        </w:rPr>
        <w:t xml:space="preserve"> </w:t>
      </w:r>
      <w:r w:rsidR="00E67396" w:rsidRPr="00BD29AF">
        <w:rPr>
          <w:rFonts w:ascii="Times New Roman" w:hAnsi="Times New Roman" w:cs="Times New Roman"/>
          <w:sz w:val="24"/>
          <w:szCs w:val="24"/>
        </w:rPr>
        <w:t>не менее чем за тридцать дней до даты проведения аукциона.</w:t>
      </w:r>
    </w:p>
    <w:p w:rsidR="00E67396" w:rsidRPr="00BD29AF" w:rsidRDefault="006F501A" w:rsidP="00E6739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67396" w:rsidRPr="00BD29AF">
        <w:rPr>
          <w:rFonts w:ascii="Times New Roman" w:hAnsi="Times New Roman" w:cs="Times New Roman"/>
          <w:sz w:val="24"/>
          <w:szCs w:val="24"/>
        </w:rPr>
        <w:t>.2. Информационное сообщение должно содержать следующие обязательные сведения:</w:t>
      </w:r>
    </w:p>
    <w:p w:rsidR="00E67396" w:rsidRPr="00BD29AF" w:rsidRDefault="00E67396" w:rsidP="00E6739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D29AF">
        <w:rPr>
          <w:rFonts w:ascii="Times New Roman" w:hAnsi="Times New Roman" w:cs="Times New Roman"/>
          <w:sz w:val="24"/>
          <w:szCs w:val="24"/>
        </w:rPr>
        <w:t>1) наименование и местонахождение организатора аукциона, принявшего решение об условиях аукциона, реквизиты указанного решения;</w:t>
      </w:r>
    </w:p>
    <w:p w:rsidR="00E67396" w:rsidRPr="00BD29AF" w:rsidRDefault="00E67396" w:rsidP="00E6739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0" w:name="sub_422"/>
      <w:r w:rsidRPr="00BD29AF">
        <w:rPr>
          <w:rFonts w:ascii="Times New Roman" w:hAnsi="Times New Roman" w:cs="Times New Roman"/>
          <w:sz w:val="24"/>
          <w:szCs w:val="24"/>
        </w:rPr>
        <w:t>2) дата, время, место проведения аукциона;</w:t>
      </w:r>
    </w:p>
    <w:bookmarkEnd w:id="30"/>
    <w:p w:rsidR="00E67396" w:rsidRPr="00BD29AF" w:rsidRDefault="00E67396" w:rsidP="00E6739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D29AF">
        <w:rPr>
          <w:rFonts w:ascii="Times New Roman" w:hAnsi="Times New Roman" w:cs="Times New Roman"/>
          <w:sz w:val="24"/>
          <w:szCs w:val="24"/>
        </w:rPr>
        <w:lastRenderedPageBreak/>
        <w:t>3) предмет аукциона (лоты) с указанием территориального размещения рекламной конструкции и вида рекламной конструкции;</w:t>
      </w:r>
    </w:p>
    <w:p w:rsidR="00E67396" w:rsidRPr="00BD29AF" w:rsidRDefault="00E67396" w:rsidP="00E6739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D29AF">
        <w:rPr>
          <w:rFonts w:ascii="Times New Roman" w:hAnsi="Times New Roman" w:cs="Times New Roman"/>
          <w:sz w:val="24"/>
          <w:szCs w:val="24"/>
        </w:rPr>
        <w:t xml:space="preserve">4) </w:t>
      </w:r>
      <w:r w:rsidR="00481104" w:rsidRPr="007C46AB">
        <w:rPr>
          <w:rFonts w:ascii="Times New Roman" w:hAnsi="Times New Roman" w:cs="Times New Roman"/>
          <w:sz w:val="24"/>
          <w:szCs w:val="24"/>
        </w:rPr>
        <w:t>начальн</w:t>
      </w:r>
      <w:r w:rsidR="00481104">
        <w:rPr>
          <w:rFonts w:ascii="Times New Roman" w:hAnsi="Times New Roman" w:cs="Times New Roman"/>
          <w:sz w:val="24"/>
          <w:szCs w:val="24"/>
        </w:rPr>
        <w:t>ый размер ежегодной платы</w:t>
      </w:r>
      <w:r w:rsidR="00481104" w:rsidRPr="007C46AB">
        <w:rPr>
          <w:rFonts w:ascii="Times New Roman" w:hAnsi="Times New Roman" w:cs="Times New Roman"/>
          <w:sz w:val="24"/>
          <w:szCs w:val="24"/>
        </w:rPr>
        <w:t xml:space="preserve"> лотов </w:t>
      </w:r>
      <w:r w:rsidRPr="00BD29AF">
        <w:rPr>
          <w:rFonts w:ascii="Times New Roman" w:hAnsi="Times New Roman" w:cs="Times New Roman"/>
          <w:sz w:val="24"/>
          <w:szCs w:val="24"/>
        </w:rPr>
        <w:t>(цена лота);</w:t>
      </w:r>
    </w:p>
    <w:p w:rsidR="00E67396" w:rsidRPr="00BD29AF" w:rsidRDefault="00E67396" w:rsidP="00E6739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D29AF">
        <w:rPr>
          <w:rFonts w:ascii="Times New Roman" w:hAnsi="Times New Roman" w:cs="Times New Roman"/>
          <w:sz w:val="24"/>
          <w:szCs w:val="24"/>
        </w:rPr>
        <w:t>5) "шаг аукциона";</w:t>
      </w:r>
    </w:p>
    <w:p w:rsidR="00E67396" w:rsidRPr="00BD29AF" w:rsidRDefault="00E67396" w:rsidP="00E6739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1" w:name="sub_426"/>
      <w:r w:rsidRPr="00BD29AF">
        <w:rPr>
          <w:rFonts w:ascii="Times New Roman" w:hAnsi="Times New Roman" w:cs="Times New Roman"/>
          <w:sz w:val="24"/>
          <w:szCs w:val="24"/>
        </w:rPr>
        <w:t xml:space="preserve">6) </w:t>
      </w:r>
      <w:r w:rsidR="00652620">
        <w:rPr>
          <w:rFonts w:ascii="Times New Roman" w:hAnsi="Times New Roman" w:cs="Times New Roman"/>
          <w:sz w:val="24"/>
          <w:szCs w:val="24"/>
        </w:rPr>
        <w:t>форму заявки (</w:t>
      </w:r>
      <w:r w:rsidR="00652620" w:rsidRPr="007C46AB">
        <w:rPr>
          <w:rFonts w:ascii="Times New Roman" w:hAnsi="Times New Roman" w:cs="Times New Roman"/>
          <w:sz w:val="24"/>
          <w:szCs w:val="24"/>
        </w:rPr>
        <w:t>приложение № 1 к положению</w:t>
      </w:r>
      <w:r w:rsidR="00652620">
        <w:rPr>
          <w:rFonts w:ascii="Times New Roman" w:hAnsi="Times New Roman" w:cs="Times New Roman"/>
          <w:sz w:val="24"/>
          <w:szCs w:val="24"/>
        </w:rPr>
        <w:t xml:space="preserve">), </w:t>
      </w:r>
      <w:r w:rsidRPr="00BD29AF">
        <w:rPr>
          <w:rFonts w:ascii="Times New Roman" w:hAnsi="Times New Roman" w:cs="Times New Roman"/>
          <w:sz w:val="24"/>
          <w:szCs w:val="24"/>
        </w:rPr>
        <w:t>дата начала и окончания приема заявок и перечень документов, представляемых претендентами для участия в аукционе;</w:t>
      </w:r>
    </w:p>
    <w:p w:rsidR="00E67396" w:rsidRDefault="00E67396" w:rsidP="00E6739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2" w:name="sub_427"/>
      <w:bookmarkEnd w:id="31"/>
      <w:r w:rsidRPr="00BD29AF">
        <w:rPr>
          <w:rFonts w:ascii="Times New Roman" w:hAnsi="Times New Roman" w:cs="Times New Roman"/>
          <w:sz w:val="24"/>
          <w:szCs w:val="24"/>
        </w:rPr>
        <w:t>7) размер, срок и порядок внесения задатка, а также реквизиты счета для перечисления задатка;</w:t>
      </w:r>
    </w:p>
    <w:p w:rsidR="007C46AB" w:rsidRPr="00BD29AF" w:rsidRDefault="007C46AB" w:rsidP="00E6739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место, дату и время рассмотрения заявок:</w:t>
      </w:r>
    </w:p>
    <w:p w:rsidR="00E67396" w:rsidRPr="00BD29AF" w:rsidRDefault="007C46AB" w:rsidP="00E6739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3" w:name="sub_429"/>
      <w:bookmarkEnd w:id="32"/>
      <w:r>
        <w:rPr>
          <w:rFonts w:ascii="Times New Roman" w:hAnsi="Times New Roman" w:cs="Times New Roman"/>
          <w:sz w:val="24"/>
          <w:szCs w:val="24"/>
        </w:rPr>
        <w:t>9</w:t>
      </w:r>
      <w:r w:rsidR="00E67396" w:rsidRPr="00BD29AF">
        <w:rPr>
          <w:rFonts w:ascii="Times New Roman" w:hAnsi="Times New Roman" w:cs="Times New Roman"/>
          <w:sz w:val="24"/>
          <w:szCs w:val="24"/>
        </w:rPr>
        <w:t>) срок заключения и действия договора;</w:t>
      </w:r>
    </w:p>
    <w:p w:rsidR="00E67396" w:rsidRPr="00BD29AF" w:rsidRDefault="00E67396" w:rsidP="00E6739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4" w:name="sub_4210"/>
      <w:bookmarkEnd w:id="33"/>
      <w:r w:rsidRPr="00BD29AF">
        <w:rPr>
          <w:rFonts w:ascii="Times New Roman" w:hAnsi="Times New Roman" w:cs="Times New Roman"/>
          <w:sz w:val="24"/>
          <w:szCs w:val="24"/>
        </w:rPr>
        <w:t>1</w:t>
      </w:r>
      <w:r w:rsidR="007C46AB">
        <w:rPr>
          <w:rFonts w:ascii="Times New Roman" w:hAnsi="Times New Roman" w:cs="Times New Roman"/>
          <w:sz w:val="24"/>
          <w:szCs w:val="24"/>
        </w:rPr>
        <w:t>0</w:t>
      </w:r>
      <w:r w:rsidRPr="00BD29AF">
        <w:rPr>
          <w:rFonts w:ascii="Times New Roman" w:hAnsi="Times New Roman" w:cs="Times New Roman"/>
          <w:sz w:val="24"/>
          <w:szCs w:val="24"/>
        </w:rPr>
        <w:t>) контактные телефоны и местонахождение Организатора аукциона;</w:t>
      </w:r>
    </w:p>
    <w:p w:rsidR="00E67396" w:rsidRPr="00BD29AF" w:rsidRDefault="00E67396" w:rsidP="00E6739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5" w:name="sub_4211"/>
      <w:bookmarkEnd w:id="34"/>
      <w:r w:rsidRPr="00BD29AF">
        <w:rPr>
          <w:rFonts w:ascii="Times New Roman" w:hAnsi="Times New Roman" w:cs="Times New Roman"/>
          <w:sz w:val="24"/>
          <w:szCs w:val="24"/>
        </w:rPr>
        <w:t>1</w:t>
      </w:r>
      <w:r w:rsidR="007C46AB">
        <w:rPr>
          <w:rFonts w:ascii="Times New Roman" w:hAnsi="Times New Roman" w:cs="Times New Roman"/>
          <w:sz w:val="24"/>
          <w:szCs w:val="24"/>
        </w:rPr>
        <w:t>1</w:t>
      </w:r>
      <w:r w:rsidRPr="00BD29AF">
        <w:rPr>
          <w:rFonts w:ascii="Times New Roman" w:hAnsi="Times New Roman" w:cs="Times New Roman"/>
          <w:sz w:val="24"/>
          <w:szCs w:val="24"/>
        </w:rPr>
        <w:t>) другая информация по решению организатора аукциона;</w:t>
      </w:r>
    </w:p>
    <w:p w:rsidR="00E67396" w:rsidRPr="00BD29AF" w:rsidRDefault="00E67396" w:rsidP="00E6739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6" w:name="sub_4212"/>
      <w:bookmarkEnd w:id="35"/>
      <w:r w:rsidRPr="00BD29AF">
        <w:rPr>
          <w:rFonts w:ascii="Times New Roman" w:hAnsi="Times New Roman" w:cs="Times New Roman"/>
          <w:sz w:val="24"/>
          <w:szCs w:val="24"/>
        </w:rPr>
        <w:t>1</w:t>
      </w:r>
      <w:r w:rsidR="007C46AB">
        <w:rPr>
          <w:rFonts w:ascii="Times New Roman" w:hAnsi="Times New Roman" w:cs="Times New Roman"/>
          <w:sz w:val="24"/>
          <w:szCs w:val="24"/>
        </w:rPr>
        <w:t>2</w:t>
      </w:r>
      <w:r w:rsidRPr="00BD29AF">
        <w:rPr>
          <w:rFonts w:ascii="Times New Roman" w:hAnsi="Times New Roman" w:cs="Times New Roman"/>
          <w:sz w:val="24"/>
          <w:szCs w:val="24"/>
        </w:rPr>
        <w:t>) срок, в течение которого организатор аукциона вправе отказаться от проведения аукциона;</w:t>
      </w:r>
    </w:p>
    <w:p w:rsidR="00E67396" w:rsidRPr="00BD29AF" w:rsidRDefault="00E67396" w:rsidP="00E6739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7" w:name="sub_4213"/>
      <w:bookmarkEnd w:id="36"/>
      <w:r w:rsidRPr="00BD29AF">
        <w:rPr>
          <w:rFonts w:ascii="Times New Roman" w:hAnsi="Times New Roman" w:cs="Times New Roman"/>
          <w:sz w:val="24"/>
          <w:szCs w:val="24"/>
        </w:rPr>
        <w:t>1</w:t>
      </w:r>
      <w:r w:rsidR="007C46AB">
        <w:rPr>
          <w:rFonts w:ascii="Times New Roman" w:hAnsi="Times New Roman" w:cs="Times New Roman"/>
          <w:sz w:val="24"/>
          <w:szCs w:val="24"/>
        </w:rPr>
        <w:t>3</w:t>
      </w:r>
      <w:r w:rsidRPr="00BD29AF">
        <w:rPr>
          <w:rFonts w:ascii="Times New Roman" w:hAnsi="Times New Roman" w:cs="Times New Roman"/>
          <w:sz w:val="24"/>
          <w:szCs w:val="24"/>
        </w:rPr>
        <w:t>) порядок определения победителей;</w:t>
      </w:r>
    </w:p>
    <w:p w:rsidR="00E67396" w:rsidRPr="00BD29AF" w:rsidRDefault="00E67396" w:rsidP="00E6739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8" w:name="sub_4214"/>
      <w:bookmarkEnd w:id="37"/>
      <w:r w:rsidRPr="00BD29AF">
        <w:rPr>
          <w:rFonts w:ascii="Times New Roman" w:hAnsi="Times New Roman" w:cs="Times New Roman"/>
          <w:sz w:val="24"/>
          <w:szCs w:val="24"/>
        </w:rPr>
        <w:t xml:space="preserve">14) </w:t>
      </w:r>
      <w:r w:rsidR="009F1193">
        <w:rPr>
          <w:rFonts w:ascii="Times New Roman" w:hAnsi="Times New Roman" w:cs="Times New Roman"/>
          <w:sz w:val="24"/>
          <w:szCs w:val="24"/>
        </w:rPr>
        <w:t>дату и время</w:t>
      </w:r>
      <w:r w:rsidRPr="00BD29AF">
        <w:rPr>
          <w:rFonts w:ascii="Times New Roman" w:hAnsi="Times New Roman" w:cs="Times New Roman"/>
          <w:sz w:val="24"/>
          <w:szCs w:val="24"/>
        </w:rPr>
        <w:t xml:space="preserve"> подведения итогов аукциона;</w:t>
      </w:r>
    </w:p>
    <w:p w:rsidR="00E67396" w:rsidRDefault="00E67396" w:rsidP="00E6739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9" w:name="sub_4215"/>
      <w:bookmarkEnd w:id="38"/>
      <w:r w:rsidRPr="00BD29AF">
        <w:rPr>
          <w:rFonts w:ascii="Times New Roman" w:hAnsi="Times New Roman" w:cs="Times New Roman"/>
          <w:sz w:val="24"/>
          <w:szCs w:val="24"/>
        </w:rPr>
        <w:t>15) порядок ознакомления претендентов на участие в аукционе с иной информацией, условиями договора на установку и экс</w:t>
      </w:r>
      <w:r w:rsidR="00160785">
        <w:rPr>
          <w:rFonts w:ascii="Times New Roman" w:hAnsi="Times New Roman" w:cs="Times New Roman"/>
          <w:sz w:val="24"/>
          <w:szCs w:val="24"/>
        </w:rPr>
        <w:t>плуатацию рекламной конструкции;</w:t>
      </w:r>
    </w:p>
    <w:p w:rsidR="00160785" w:rsidRDefault="00160785" w:rsidP="001607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16)</w:t>
      </w:r>
      <w:r w:rsidRPr="00D14BE7">
        <w:rPr>
          <w:rFonts w:ascii="Times New Roman" w:hAnsi="Times New Roman" w:cs="Times New Roman"/>
          <w:sz w:val="24"/>
          <w:szCs w:val="24"/>
        </w:rPr>
        <w:t>требования к участникам торгов;</w:t>
      </w:r>
    </w:p>
    <w:p w:rsidR="00160785" w:rsidRPr="00D14BE7" w:rsidRDefault="00160785" w:rsidP="001607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C46A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14BE7">
        <w:rPr>
          <w:rFonts w:ascii="Times New Roman" w:hAnsi="Times New Roman" w:cs="Times New Roman"/>
          <w:sz w:val="24"/>
          <w:szCs w:val="24"/>
        </w:rPr>
        <w:t xml:space="preserve"> порядок и срок отзыва заявок на участие в торгах, порядок внесения изменений в такие заявки</w:t>
      </w:r>
    </w:p>
    <w:bookmarkEnd w:id="39"/>
    <w:p w:rsidR="00E67396" w:rsidRPr="00BD29AF" w:rsidRDefault="006F501A" w:rsidP="00E6739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67396" w:rsidRPr="00BD29AF">
        <w:rPr>
          <w:rFonts w:ascii="Times New Roman" w:hAnsi="Times New Roman" w:cs="Times New Roman"/>
          <w:sz w:val="24"/>
          <w:szCs w:val="24"/>
        </w:rPr>
        <w:t>.3. Организатор аукциона несет ответственность за достоверность опубликованной информации.</w:t>
      </w:r>
    </w:p>
    <w:p w:rsidR="00E67396" w:rsidRDefault="006F501A" w:rsidP="00E6739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67396" w:rsidRPr="00BD29AF">
        <w:rPr>
          <w:rFonts w:ascii="Times New Roman" w:hAnsi="Times New Roman" w:cs="Times New Roman"/>
          <w:sz w:val="24"/>
          <w:szCs w:val="24"/>
        </w:rPr>
        <w:t xml:space="preserve">.4. Размер задатка устанавливается в размере </w:t>
      </w:r>
      <w:r w:rsidR="0090494D">
        <w:rPr>
          <w:rFonts w:ascii="Times New Roman" w:hAnsi="Times New Roman" w:cs="Times New Roman"/>
          <w:sz w:val="24"/>
          <w:szCs w:val="24"/>
        </w:rPr>
        <w:t xml:space="preserve">не более </w:t>
      </w:r>
      <w:r w:rsidR="00E67396" w:rsidRPr="00BD29AF">
        <w:rPr>
          <w:rFonts w:ascii="Times New Roman" w:hAnsi="Times New Roman" w:cs="Times New Roman"/>
          <w:sz w:val="24"/>
          <w:szCs w:val="24"/>
        </w:rPr>
        <w:t xml:space="preserve">20 % от </w:t>
      </w:r>
      <w:r w:rsidR="00481104" w:rsidRPr="007C46AB">
        <w:rPr>
          <w:rFonts w:ascii="Times New Roman" w:hAnsi="Times New Roman" w:cs="Times New Roman"/>
          <w:sz w:val="24"/>
          <w:szCs w:val="24"/>
        </w:rPr>
        <w:t>начальн</w:t>
      </w:r>
      <w:r w:rsidR="00481104">
        <w:rPr>
          <w:rFonts w:ascii="Times New Roman" w:hAnsi="Times New Roman" w:cs="Times New Roman"/>
          <w:sz w:val="24"/>
          <w:szCs w:val="24"/>
        </w:rPr>
        <w:t>ого размера ежегодной платы</w:t>
      </w:r>
      <w:r w:rsidR="00E67396" w:rsidRPr="00BD29AF">
        <w:rPr>
          <w:rFonts w:ascii="Times New Roman" w:hAnsi="Times New Roman" w:cs="Times New Roman"/>
          <w:sz w:val="24"/>
          <w:szCs w:val="24"/>
        </w:rPr>
        <w:t>.</w:t>
      </w:r>
    </w:p>
    <w:p w:rsidR="0090494D" w:rsidRPr="0090494D" w:rsidRDefault="0090494D" w:rsidP="0090494D">
      <w:pPr>
        <w:pStyle w:val="ab"/>
        <w:ind w:firstLine="708"/>
        <w:rPr>
          <w:rFonts w:ascii="Times New Roman" w:hAnsi="Times New Roman" w:cs="Times New Roman"/>
          <w:sz w:val="24"/>
          <w:szCs w:val="24"/>
        </w:rPr>
      </w:pPr>
      <w:r w:rsidRPr="0090494D">
        <w:rPr>
          <w:rFonts w:ascii="Times New Roman" w:hAnsi="Times New Roman" w:cs="Times New Roman"/>
          <w:sz w:val="24"/>
          <w:szCs w:val="24"/>
        </w:rPr>
        <w:t>5.5. "Шаг аукциона" устанавливается в пределах трех процентов</w:t>
      </w:r>
      <w:r w:rsidR="00481104">
        <w:rPr>
          <w:rFonts w:ascii="Times New Roman" w:hAnsi="Times New Roman" w:cs="Times New Roman"/>
          <w:sz w:val="24"/>
          <w:szCs w:val="24"/>
        </w:rPr>
        <w:t xml:space="preserve"> от</w:t>
      </w:r>
      <w:r w:rsidRPr="0090494D">
        <w:rPr>
          <w:rFonts w:ascii="Times New Roman" w:hAnsi="Times New Roman" w:cs="Times New Roman"/>
          <w:sz w:val="24"/>
          <w:szCs w:val="24"/>
        </w:rPr>
        <w:t xml:space="preserve"> </w:t>
      </w:r>
      <w:r w:rsidR="00481104" w:rsidRPr="007C46AB">
        <w:rPr>
          <w:rFonts w:ascii="Times New Roman" w:hAnsi="Times New Roman" w:cs="Times New Roman"/>
          <w:sz w:val="24"/>
          <w:szCs w:val="24"/>
        </w:rPr>
        <w:t>начальн</w:t>
      </w:r>
      <w:r w:rsidR="00481104">
        <w:rPr>
          <w:rFonts w:ascii="Times New Roman" w:hAnsi="Times New Roman" w:cs="Times New Roman"/>
          <w:sz w:val="24"/>
          <w:szCs w:val="24"/>
        </w:rPr>
        <w:t>ого размер</w:t>
      </w:r>
      <w:r w:rsidR="002D68B9">
        <w:rPr>
          <w:rFonts w:ascii="Times New Roman" w:hAnsi="Times New Roman" w:cs="Times New Roman"/>
          <w:sz w:val="24"/>
          <w:szCs w:val="24"/>
        </w:rPr>
        <w:t xml:space="preserve">а </w:t>
      </w:r>
      <w:r w:rsidR="00481104">
        <w:rPr>
          <w:rFonts w:ascii="Times New Roman" w:hAnsi="Times New Roman" w:cs="Times New Roman"/>
          <w:sz w:val="24"/>
          <w:szCs w:val="24"/>
        </w:rPr>
        <w:t xml:space="preserve"> ежегодной </w:t>
      </w:r>
      <w:r w:rsidR="003F3BFD">
        <w:rPr>
          <w:rFonts w:ascii="Times New Roman" w:hAnsi="Times New Roman" w:cs="Times New Roman"/>
          <w:sz w:val="24"/>
          <w:szCs w:val="24"/>
        </w:rPr>
        <w:t xml:space="preserve"> </w:t>
      </w:r>
      <w:r w:rsidR="00481104">
        <w:rPr>
          <w:rFonts w:ascii="Times New Roman" w:hAnsi="Times New Roman" w:cs="Times New Roman"/>
          <w:sz w:val="24"/>
          <w:szCs w:val="24"/>
        </w:rPr>
        <w:t>платы</w:t>
      </w:r>
      <w:r w:rsidR="00481104" w:rsidRPr="007C46AB">
        <w:rPr>
          <w:rFonts w:ascii="Times New Roman" w:hAnsi="Times New Roman" w:cs="Times New Roman"/>
          <w:sz w:val="24"/>
          <w:szCs w:val="24"/>
        </w:rPr>
        <w:t xml:space="preserve"> </w:t>
      </w:r>
      <w:r w:rsidRPr="0090494D">
        <w:rPr>
          <w:rFonts w:ascii="Times New Roman" w:hAnsi="Times New Roman" w:cs="Times New Roman"/>
          <w:sz w:val="24"/>
          <w:szCs w:val="24"/>
        </w:rPr>
        <w:t>предмета аукциона.</w:t>
      </w:r>
      <w:bookmarkStart w:id="40" w:name="sub_45"/>
      <w:r w:rsidRPr="009049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7396" w:rsidRPr="0090494D" w:rsidRDefault="006F501A" w:rsidP="0090494D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494D">
        <w:rPr>
          <w:rFonts w:ascii="Times New Roman" w:hAnsi="Times New Roman" w:cs="Times New Roman"/>
          <w:sz w:val="24"/>
          <w:szCs w:val="24"/>
        </w:rPr>
        <w:t>5</w:t>
      </w:r>
      <w:r w:rsidR="00E67396" w:rsidRPr="0090494D">
        <w:rPr>
          <w:rFonts w:ascii="Times New Roman" w:hAnsi="Times New Roman" w:cs="Times New Roman"/>
          <w:sz w:val="24"/>
          <w:szCs w:val="24"/>
        </w:rPr>
        <w:t>.</w:t>
      </w:r>
      <w:r w:rsidR="0090494D">
        <w:rPr>
          <w:rFonts w:ascii="Times New Roman" w:hAnsi="Times New Roman" w:cs="Times New Roman"/>
          <w:sz w:val="24"/>
          <w:szCs w:val="24"/>
        </w:rPr>
        <w:t>6</w:t>
      </w:r>
      <w:r w:rsidR="00E67396" w:rsidRPr="0090494D">
        <w:rPr>
          <w:rFonts w:ascii="Times New Roman" w:hAnsi="Times New Roman" w:cs="Times New Roman"/>
          <w:sz w:val="24"/>
          <w:szCs w:val="24"/>
        </w:rPr>
        <w:t xml:space="preserve">. Организатор </w:t>
      </w:r>
      <w:r w:rsidR="007C46AB" w:rsidRPr="0090494D">
        <w:rPr>
          <w:rFonts w:ascii="Times New Roman" w:hAnsi="Times New Roman" w:cs="Times New Roman"/>
          <w:sz w:val="24"/>
          <w:szCs w:val="24"/>
        </w:rPr>
        <w:t>аукциона</w:t>
      </w:r>
      <w:r w:rsidR="00E67396" w:rsidRPr="0090494D">
        <w:rPr>
          <w:rFonts w:ascii="Times New Roman" w:hAnsi="Times New Roman" w:cs="Times New Roman"/>
          <w:sz w:val="24"/>
          <w:szCs w:val="24"/>
        </w:rPr>
        <w:t xml:space="preserve"> вправе отказаться от проведения аукциона в любое время, но не позднее, чем за три дня до наступления даты его проведения.</w:t>
      </w:r>
      <w:r w:rsidR="00160785" w:rsidRPr="0090494D">
        <w:rPr>
          <w:rFonts w:ascii="Times New Roman" w:hAnsi="Times New Roman" w:cs="Times New Roman"/>
          <w:sz w:val="24"/>
          <w:szCs w:val="24"/>
        </w:rPr>
        <w:t xml:space="preserve"> Информация об отказе от проведения аукциона размещается на официальном сайте администрации Зиминского городского муниципального образования (</w:t>
      </w:r>
      <w:r w:rsidR="00160785" w:rsidRPr="0090494D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160785" w:rsidRPr="0090494D">
        <w:rPr>
          <w:rFonts w:ascii="Times New Roman" w:hAnsi="Times New Roman" w:cs="Times New Roman"/>
          <w:sz w:val="24"/>
          <w:szCs w:val="24"/>
        </w:rPr>
        <w:t>.</w:t>
      </w:r>
      <w:r w:rsidR="00160785" w:rsidRPr="0090494D">
        <w:rPr>
          <w:rFonts w:ascii="Times New Roman" w:hAnsi="Times New Roman" w:cs="Times New Roman"/>
          <w:sz w:val="24"/>
          <w:szCs w:val="24"/>
          <w:lang w:val="en-US"/>
        </w:rPr>
        <w:t>zimadm</w:t>
      </w:r>
      <w:r w:rsidR="00160785" w:rsidRPr="0090494D">
        <w:rPr>
          <w:rFonts w:ascii="Times New Roman" w:hAnsi="Times New Roman" w:cs="Times New Roman"/>
          <w:sz w:val="24"/>
          <w:szCs w:val="24"/>
        </w:rPr>
        <w:t>.</w:t>
      </w:r>
      <w:r w:rsidR="00160785" w:rsidRPr="0090494D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160785" w:rsidRPr="0090494D">
        <w:rPr>
          <w:rFonts w:ascii="Times New Roman" w:hAnsi="Times New Roman" w:cs="Times New Roman"/>
          <w:sz w:val="24"/>
          <w:szCs w:val="24"/>
        </w:rPr>
        <w:t>),  на официальном сайте торгов (</w:t>
      </w:r>
      <w:hyperlink r:id="rId12" w:history="1">
        <w:r w:rsidR="00160785" w:rsidRPr="0090494D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="00160785" w:rsidRPr="0090494D">
        <w:rPr>
          <w:rFonts w:ascii="Times New Roman" w:hAnsi="Times New Roman" w:cs="Times New Roman"/>
          <w:sz w:val="24"/>
          <w:szCs w:val="24"/>
        </w:rPr>
        <w:t>) в день принятия указанного решения.</w:t>
      </w:r>
    </w:p>
    <w:p w:rsidR="007C46AB" w:rsidRPr="0090494D" w:rsidRDefault="007C46AB" w:rsidP="0090494D">
      <w:p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bookmarkStart w:id="41" w:name="sub_800"/>
      <w:bookmarkEnd w:id="29"/>
      <w:bookmarkEnd w:id="40"/>
    </w:p>
    <w:p w:rsidR="008B58A9" w:rsidRPr="00BD29AF" w:rsidRDefault="007C46AB" w:rsidP="008B58A9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6</w:t>
      </w:r>
      <w:r w:rsidR="008B58A9" w:rsidRPr="00BD29AF">
        <w:rPr>
          <w:rFonts w:ascii="Times New Roman" w:hAnsi="Times New Roman" w:cs="Times New Roman"/>
          <w:b/>
          <w:bCs/>
          <w:color w:val="26282F"/>
          <w:sz w:val="24"/>
          <w:szCs w:val="24"/>
        </w:rPr>
        <w:t>. Порядок подачи заявок на участие в аукционе</w:t>
      </w:r>
    </w:p>
    <w:bookmarkEnd w:id="41"/>
    <w:p w:rsidR="008B58A9" w:rsidRPr="00BD29AF" w:rsidRDefault="008B58A9" w:rsidP="008B58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F4395" w:rsidRPr="00D6097F" w:rsidRDefault="007C46AB" w:rsidP="00D6097F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42" w:name="sub_62"/>
      <w:bookmarkStart w:id="43" w:name="sub_900"/>
      <w:r w:rsidRPr="00D6097F">
        <w:rPr>
          <w:rFonts w:ascii="Times New Roman" w:hAnsi="Times New Roman" w:cs="Times New Roman"/>
          <w:sz w:val="24"/>
          <w:szCs w:val="24"/>
        </w:rPr>
        <w:t>6</w:t>
      </w:r>
      <w:r w:rsidR="001F4395" w:rsidRPr="00D6097F">
        <w:rPr>
          <w:rFonts w:ascii="Times New Roman" w:hAnsi="Times New Roman" w:cs="Times New Roman"/>
          <w:sz w:val="24"/>
          <w:szCs w:val="24"/>
        </w:rPr>
        <w:t>.</w:t>
      </w:r>
      <w:r w:rsidR="00B9292A" w:rsidRPr="00D6097F">
        <w:rPr>
          <w:rFonts w:ascii="Times New Roman" w:hAnsi="Times New Roman" w:cs="Times New Roman"/>
          <w:sz w:val="24"/>
          <w:szCs w:val="24"/>
        </w:rPr>
        <w:t>1</w:t>
      </w:r>
      <w:r w:rsidR="001F4395" w:rsidRPr="00D6097F">
        <w:rPr>
          <w:rFonts w:ascii="Times New Roman" w:hAnsi="Times New Roman" w:cs="Times New Roman"/>
          <w:sz w:val="24"/>
          <w:szCs w:val="24"/>
        </w:rPr>
        <w:t>. Заявка претендента регистрируется в день подачи в журнале регистрации заявок с указанием в нем даты и времени подачи заявки, а также номера, присвоенного ей в журнале регистрации заявок.</w:t>
      </w:r>
    </w:p>
    <w:p w:rsidR="00D6097F" w:rsidRPr="00D6097F" w:rsidRDefault="007C46AB" w:rsidP="00D6097F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44" w:name="sub_63"/>
      <w:bookmarkEnd w:id="42"/>
      <w:r w:rsidRPr="00D6097F">
        <w:rPr>
          <w:rFonts w:ascii="Times New Roman" w:hAnsi="Times New Roman" w:cs="Times New Roman"/>
          <w:sz w:val="24"/>
          <w:szCs w:val="24"/>
        </w:rPr>
        <w:t>6</w:t>
      </w:r>
      <w:r w:rsidR="001F4395" w:rsidRPr="00D6097F">
        <w:rPr>
          <w:rFonts w:ascii="Times New Roman" w:hAnsi="Times New Roman" w:cs="Times New Roman"/>
          <w:sz w:val="24"/>
          <w:szCs w:val="24"/>
        </w:rPr>
        <w:t>.</w:t>
      </w:r>
      <w:r w:rsidR="00B9292A" w:rsidRPr="00D6097F">
        <w:rPr>
          <w:rFonts w:ascii="Times New Roman" w:hAnsi="Times New Roman" w:cs="Times New Roman"/>
          <w:sz w:val="24"/>
          <w:szCs w:val="24"/>
        </w:rPr>
        <w:t>2</w:t>
      </w:r>
      <w:r w:rsidR="001F4395" w:rsidRPr="00D6097F">
        <w:rPr>
          <w:rFonts w:ascii="Times New Roman" w:hAnsi="Times New Roman" w:cs="Times New Roman"/>
          <w:sz w:val="24"/>
          <w:szCs w:val="24"/>
        </w:rPr>
        <w:t>. Один претендент имеет право подать только одну заявку по каждому лоту</w:t>
      </w:r>
      <w:r w:rsidR="00D6097F" w:rsidRPr="00D6097F">
        <w:rPr>
          <w:rFonts w:ascii="Times New Roman" w:hAnsi="Times New Roman" w:cs="Times New Roman"/>
          <w:sz w:val="24"/>
          <w:szCs w:val="24"/>
        </w:rPr>
        <w:t>. К заявке прилагается копия документа, удостоверяющего личность претендента; документ, подтверждающий полномочия представителя, в случае, если заявку подает представитель претендента;  документ, подтверждающий внесение задатка</w:t>
      </w:r>
      <w:r w:rsidR="001F4395" w:rsidRPr="00D6097F">
        <w:rPr>
          <w:rFonts w:ascii="Times New Roman" w:hAnsi="Times New Roman" w:cs="Times New Roman"/>
          <w:sz w:val="24"/>
          <w:szCs w:val="24"/>
        </w:rPr>
        <w:t>.</w:t>
      </w:r>
      <w:bookmarkStart w:id="45" w:name="sub_64"/>
      <w:bookmarkEnd w:id="44"/>
    </w:p>
    <w:p w:rsidR="001F4395" w:rsidRPr="00D6097F" w:rsidRDefault="007C46AB" w:rsidP="00D6097F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097F">
        <w:rPr>
          <w:rFonts w:ascii="Times New Roman" w:hAnsi="Times New Roman" w:cs="Times New Roman"/>
          <w:sz w:val="24"/>
          <w:szCs w:val="24"/>
        </w:rPr>
        <w:t>6</w:t>
      </w:r>
      <w:r w:rsidR="001F4395" w:rsidRPr="00D6097F">
        <w:rPr>
          <w:rFonts w:ascii="Times New Roman" w:hAnsi="Times New Roman" w:cs="Times New Roman"/>
          <w:sz w:val="24"/>
          <w:szCs w:val="24"/>
        </w:rPr>
        <w:t>.</w:t>
      </w:r>
      <w:r w:rsidR="006F501A" w:rsidRPr="00D6097F">
        <w:rPr>
          <w:rFonts w:ascii="Times New Roman" w:hAnsi="Times New Roman" w:cs="Times New Roman"/>
          <w:sz w:val="24"/>
          <w:szCs w:val="24"/>
        </w:rPr>
        <w:t>3</w:t>
      </w:r>
      <w:r w:rsidR="001F4395" w:rsidRPr="00D6097F">
        <w:rPr>
          <w:rFonts w:ascii="Times New Roman" w:hAnsi="Times New Roman" w:cs="Times New Roman"/>
          <w:sz w:val="24"/>
          <w:szCs w:val="24"/>
        </w:rPr>
        <w:t>. Заявки на участие в аукционе принимаются Организатором аукциона в течение срока, указанного в информационном сообщении. Заявки, поданные по истечении срока приема заявок, указанного в информационном сообщении, Организатором аукциона не принимаются, о чем работником Организатора аукциона ставится отметка на заявке претендента, при этом заявка и прилагаемые к ней документы возвращаются претенденту.</w:t>
      </w:r>
    </w:p>
    <w:p w:rsidR="001F4395" w:rsidRPr="00D6097F" w:rsidRDefault="007C46AB" w:rsidP="00D6097F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46" w:name="sub_65"/>
      <w:bookmarkEnd w:id="45"/>
      <w:r w:rsidRPr="00D6097F">
        <w:rPr>
          <w:rFonts w:ascii="Times New Roman" w:hAnsi="Times New Roman" w:cs="Times New Roman"/>
          <w:sz w:val="24"/>
          <w:szCs w:val="24"/>
        </w:rPr>
        <w:t>6</w:t>
      </w:r>
      <w:r w:rsidR="001F4395" w:rsidRPr="00D6097F">
        <w:rPr>
          <w:rFonts w:ascii="Times New Roman" w:hAnsi="Times New Roman" w:cs="Times New Roman"/>
          <w:sz w:val="24"/>
          <w:szCs w:val="24"/>
        </w:rPr>
        <w:t>.</w:t>
      </w:r>
      <w:r w:rsidR="006F501A" w:rsidRPr="00D6097F">
        <w:rPr>
          <w:rFonts w:ascii="Times New Roman" w:hAnsi="Times New Roman" w:cs="Times New Roman"/>
          <w:sz w:val="24"/>
          <w:szCs w:val="24"/>
        </w:rPr>
        <w:t>4</w:t>
      </w:r>
      <w:r w:rsidR="001F4395" w:rsidRPr="00D6097F">
        <w:rPr>
          <w:rFonts w:ascii="Times New Roman" w:hAnsi="Times New Roman" w:cs="Times New Roman"/>
          <w:sz w:val="24"/>
          <w:szCs w:val="24"/>
        </w:rPr>
        <w:t>. Претендент приобретает статус участника аукциона с момента принятия аукционной комиссией решения о его допуске к участию в аукционе.</w:t>
      </w:r>
    </w:p>
    <w:p w:rsidR="001F4395" w:rsidRPr="00BD29AF" w:rsidRDefault="007C46AB" w:rsidP="00D609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7" w:name="sub_66"/>
      <w:bookmarkEnd w:id="46"/>
      <w:r>
        <w:rPr>
          <w:rFonts w:ascii="Times New Roman" w:hAnsi="Times New Roman" w:cs="Times New Roman"/>
          <w:sz w:val="24"/>
          <w:szCs w:val="24"/>
        </w:rPr>
        <w:t>6</w:t>
      </w:r>
      <w:r w:rsidR="001F4395" w:rsidRPr="00BD29AF">
        <w:rPr>
          <w:rFonts w:ascii="Times New Roman" w:hAnsi="Times New Roman" w:cs="Times New Roman"/>
          <w:sz w:val="24"/>
          <w:szCs w:val="24"/>
        </w:rPr>
        <w:t>.</w:t>
      </w:r>
      <w:r w:rsidR="006F501A">
        <w:rPr>
          <w:rFonts w:ascii="Times New Roman" w:hAnsi="Times New Roman" w:cs="Times New Roman"/>
          <w:sz w:val="24"/>
          <w:szCs w:val="24"/>
        </w:rPr>
        <w:t>5</w:t>
      </w:r>
      <w:r w:rsidR="001F4395" w:rsidRPr="00BD29AF">
        <w:rPr>
          <w:rFonts w:ascii="Times New Roman" w:hAnsi="Times New Roman" w:cs="Times New Roman"/>
          <w:sz w:val="24"/>
          <w:szCs w:val="24"/>
        </w:rPr>
        <w:t>. Претенденту отказывается в участии в аукционе (в регистрации заявки) в следующих случаях:</w:t>
      </w:r>
    </w:p>
    <w:p w:rsidR="001F4395" w:rsidRPr="00BD29AF" w:rsidRDefault="001F4395" w:rsidP="001F439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8" w:name="sub_661"/>
      <w:bookmarkEnd w:id="47"/>
      <w:r w:rsidRPr="00BD29AF">
        <w:rPr>
          <w:rFonts w:ascii="Times New Roman" w:hAnsi="Times New Roman" w:cs="Times New Roman"/>
          <w:sz w:val="24"/>
          <w:szCs w:val="24"/>
        </w:rPr>
        <w:t>а) заявка подана по истечении срока приема заявок, указанного в информационном сообщении;</w:t>
      </w:r>
    </w:p>
    <w:p w:rsidR="001F4395" w:rsidRPr="00BD29AF" w:rsidRDefault="001F4395" w:rsidP="001F439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9" w:name="sub_662"/>
      <w:bookmarkEnd w:id="48"/>
      <w:r w:rsidRPr="00BD29AF">
        <w:rPr>
          <w:rFonts w:ascii="Times New Roman" w:hAnsi="Times New Roman" w:cs="Times New Roman"/>
          <w:sz w:val="24"/>
          <w:szCs w:val="24"/>
        </w:rPr>
        <w:t xml:space="preserve">б) к заявке не приложены документы, представление которых требуется в соответствии </w:t>
      </w:r>
      <w:r w:rsidR="00160785">
        <w:rPr>
          <w:rFonts w:ascii="Times New Roman" w:hAnsi="Times New Roman" w:cs="Times New Roman"/>
          <w:sz w:val="24"/>
          <w:szCs w:val="24"/>
        </w:rPr>
        <w:t>с информационным сообщением</w:t>
      </w:r>
      <w:r w:rsidRPr="00BD29AF">
        <w:rPr>
          <w:rFonts w:ascii="Times New Roman" w:hAnsi="Times New Roman" w:cs="Times New Roman"/>
          <w:sz w:val="24"/>
          <w:szCs w:val="24"/>
        </w:rPr>
        <w:t>;</w:t>
      </w:r>
    </w:p>
    <w:p w:rsidR="001F4395" w:rsidRPr="00BD29AF" w:rsidRDefault="001F4395" w:rsidP="001F439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0" w:name="sub_663"/>
      <w:bookmarkEnd w:id="49"/>
      <w:r w:rsidRPr="00BD29AF">
        <w:rPr>
          <w:rFonts w:ascii="Times New Roman" w:hAnsi="Times New Roman" w:cs="Times New Roman"/>
          <w:sz w:val="24"/>
          <w:szCs w:val="24"/>
        </w:rPr>
        <w:lastRenderedPageBreak/>
        <w:t>в) на момент рассмотрения аукционной комиссией заявок и документов претендентов на счет Организатора аукциона не поступил от претендента задаток, указанный в информационном сообщении;</w:t>
      </w:r>
    </w:p>
    <w:p w:rsidR="001F4395" w:rsidRPr="00BD29AF" w:rsidRDefault="001F4395" w:rsidP="001F439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1" w:name="sub_665"/>
      <w:bookmarkEnd w:id="50"/>
      <w:r w:rsidRPr="00BD29AF">
        <w:rPr>
          <w:rFonts w:ascii="Times New Roman" w:hAnsi="Times New Roman" w:cs="Times New Roman"/>
          <w:sz w:val="24"/>
          <w:szCs w:val="24"/>
        </w:rPr>
        <w:t>г) заявка подана неуполномоченным лицом.</w:t>
      </w:r>
    </w:p>
    <w:p w:rsidR="001F4395" w:rsidRPr="00BD29AF" w:rsidRDefault="007C46AB" w:rsidP="001F439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2" w:name="sub_67"/>
      <w:bookmarkEnd w:id="51"/>
      <w:r>
        <w:rPr>
          <w:rFonts w:ascii="Times New Roman" w:hAnsi="Times New Roman" w:cs="Times New Roman"/>
          <w:sz w:val="24"/>
          <w:szCs w:val="24"/>
        </w:rPr>
        <w:t>6</w:t>
      </w:r>
      <w:r w:rsidR="001F4395" w:rsidRPr="00BD29AF">
        <w:rPr>
          <w:rFonts w:ascii="Times New Roman" w:hAnsi="Times New Roman" w:cs="Times New Roman"/>
          <w:sz w:val="24"/>
          <w:szCs w:val="24"/>
        </w:rPr>
        <w:t>.</w:t>
      </w:r>
      <w:r w:rsidR="006F501A">
        <w:rPr>
          <w:rFonts w:ascii="Times New Roman" w:hAnsi="Times New Roman" w:cs="Times New Roman"/>
          <w:sz w:val="24"/>
          <w:szCs w:val="24"/>
        </w:rPr>
        <w:t>6</w:t>
      </w:r>
      <w:r w:rsidR="001F4395" w:rsidRPr="00BD29AF">
        <w:rPr>
          <w:rFonts w:ascii="Times New Roman" w:hAnsi="Times New Roman" w:cs="Times New Roman"/>
          <w:sz w:val="24"/>
          <w:szCs w:val="24"/>
        </w:rPr>
        <w:t>. Заявитель имеет право отозвать поданную заявку до окончания срока подачи заявок в письменной форме, уведомив об этом Организатора аукциона.</w:t>
      </w:r>
    </w:p>
    <w:bookmarkEnd w:id="52"/>
    <w:p w:rsidR="001F4395" w:rsidRPr="00BD29AF" w:rsidRDefault="001F4395" w:rsidP="001F439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D29AF">
        <w:rPr>
          <w:rFonts w:ascii="Times New Roman" w:hAnsi="Times New Roman" w:cs="Times New Roman"/>
          <w:sz w:val="24"/>
          <w:szCs w:val="24"/>
        </w:rPr>
        <w:t>Отзыв заявки регистрируется в журнале в день поступления отзыва.</w:t>
      </w:r>
    </w:p>
    <w:p w:rsidR="001F4395" w:rsidRPr="00BD29AF" w:rsidRDefault="001F4395" w:rsidP="001F439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D29AF">
        <w:rPr>
          <w:rFonts w:ascii="Times New Roman" w:hAnsi="Times New Roman" w:cs="Times New Roman"/>
          <w:sz w:val="24"/>
          <w:szCs w:val="24"/>
        </w:rPr>
        <w:t>Заявителю возвращается пакет поданных им документов и внесенный задаток в течение 5 рабочих дней с момента регистрации отзыва заявки.</w:t>
      </w:r>
    </w:p>
    <w:p w:rsidR="001F4395" w:rsidRPr="00BD29AF" w:rsidRDefault="007C46AB" w:rsidP="001F439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3" w:name="sub_68"/>
      <w:r>
        <w:rPr>
          <w:rFonts w:ascii="Times New Roman" w:hAnsi="Times New Roman" w:cs="Times New Roman"/>
          <w:sz w:val="24"/>
          <w:szCs w:val="24"/>
        </w:rPr>
        <w:t>6</w:t>
      </w:r>
      <w:r w:rsidR="001F4395" w:rsidRPr="00BD29AF">
        <w:rPr>
          <w:rFonts w:ascii="Times New Roman" w:hAnsi="Times New Roman" w:cs="Times New Roman"/>
          <w:sz w:val="24"/>
          <w:szCs w:val="24"/>
        </w:rPr>
        <w:t>.</w:t>
      </w:r>
      <w:r w:rsidR="006F501A">
        <w:rPr>
          <w:rFonts w:ascii="Times New Roman" w:hAnsi="Times New Roman" w:cs="Times New Roman"/>
          <w:sz w:val="24"/>
          <w:szCs w:val="24"/>
        </w:rPr>
        <w:t>7</w:t>
      </w:r>
      <w:r w:rsidR="001F4395" w:rsidRPr="00BD29AF">
        <w:rPr>
          <w:rFonts w:ascii="Times New Roman" w:hAnsi="Times New Roman" w:cs="Times New Roman"/>
          <w:sz w:val="24"/>
          <w:szCs w:val="24"/>
        </w:rPr>
        <w:t xml:space="preserve">. </w:t>
      </w:r>
      <w:r w:rsidR="00D6097F">
        <w:rPr>
          <w:rFonts w:ascii="Times New Roman" w:hAnsi="Times New Roman" w:cs="Times New Roman"/>
          <w:sz w:val="24"/>
          <w:szCs w:val="24"/>
        </w:rPr>
        <w:t>Должностное лицо о</w:t>
      </w:r>
      <w:r w:rsidR="001F4395" w:rsidRPr="00BD29AF">
        <w:rPr>
          <w:rFonts w:ascii="Times New Roman" w:hAnsi="Times New Roman" w:cs="Times New Roman"/>
          <w:sz w:val="24"/>
          <w:szCs w:val="24"/>
        </w:rPr>
        <w:t>рганизатор</w:t>
      </w:r>
      <w:r w:rsidR="00D6097F">
        <w:rPr>
          <w:rFonts w:ascii="Times New Roman" w:hAnsi="Times New Roman" w:cs="Times New Roman"/>
          <w:sz w:val="24"/>
          <w:szCs w:val="24"/>
        </w:rPr>
        <w:t>а</w:t>
      </w:r>
      <w:r w:rsidR="001F4395" w:rsidRPr="00BD29AF">
        <w:rPr>
          <w:rFonts w:ascii="Times New Roman" w:hAnsi="Times New Roman" w:cs="Times New Roman"/>
          <w:sz w:val="24"/>
          <w:szCs w:val="24"/>
        </w:rPr>
        <w:t xml:space="preserve"> аукциона</w:t>
      </w:r>
      <w:r w:rsidR="00D6097F">
        <w:rPr>
          <w:rFonts w:ascii="Times New Roman" w:hAnsi="Times New Roman" w:cs="Times New Roman"/>
          <w:sz w:val="24"/>
          <w:szCs w:val="24"/>
        </w:rPr>
        <w:t>, уполномоченное на прием заявок,</w:t>
      </w:r>
      <w:r w:rsidR="001F4395" w:rsidRPr="00BD29AF">
        <w:rPr>
          <w:rFonts w:ascii="Times New Roman" w:hAnsi="Times New Roman" w:cs="Times New Roman"/>
          <w:sz w:val="24"/>
          <w:szCs w:val="24"/>
        </w:rPr>
        <w:t xml:space="preserve"> принимает меры по обеспечению сохранности представленных заявок и прилагаемых к ним документов, а также конфиденциальности сведений о лицах, подавших заявки, и содержания представленных документов.</w:t>
      </w:r>
    </w:p>
    <w:p w:rsidR="001F4395" w:rsidRPr="00BD29AF" w:rsidRDefault="007C46AB" w:rsidP="001F439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4" w:name="sub_69"/>
      <w:bookmarkEnd w:id="53"/>
      <w:r>
        <w:rPr>
          <w:rFonts w:ascii="Times New Roman" w:hAnsi="Times New Roman" w:cs="Times New Roman"/>
          <w:sz w:val="24"/>
          <w:szCs w:val="24"/>
        </w:rPr>
        <w:t>6</w:t>
      </w:r>
      <w:r w:rsidR="001F4395" w:rsidRPr="00BD29AF">
        <w:rPr>
          <w:rFonts w:ascii="Times New Roman" w:hAnsi="Times New Roman" w:cs="Times New Roman"/>
          <w:sz w:val="24"/>
          <w:szCs w:val="24"/>
        </w:rPr>
        <w:t>.</w:t>
      </w:r>
      <w:r w:rsidR="006F501A">
        <w:rPr>
          <w:rFonts w:ascii="Times New Roman" w:hAnsi="Times New Roman" w:cs="Times New Roman"/>
          <w:sz w:val="24"/>
          <w:szCs w:val="24"/>
        </w:rPr>
        <w:t>8</w:t>
      </w:r>
      <w:r w:rsidR="001F4395" w:rsidRPr="00BD29AF">
        <w:rPr>
          <w:rFonts w:ascii="Times New Roman" w:hAnsi="Times New Roman" w:cs="Times New Roman"/>
          <w:sz w:val="24"/>
          <w:szCs w:val="24"/>
        </w:rPr>
        <w:t>. По окончании срока приема заявок Организатор аукциона передает поступившие материалы в аукционную комиссию.</w:t>
      </w:r>
    </w:p>
    <w:p w:rsidR="001F4395" w:rsidRPr="008F7319" w:rsidRDefault="007C46AB" w:rsidP="001F439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5" w:name="sub_611"/>
      <w:bookmarkEnd w:id="54"/>
      <w:r w:rsidRPr="00A555F0">
        <w:rPr>
          <w:rFonts w:ascii="Times New Roman" w:hAnsi="Times New Roman" w:cs="Times New Roman"/>
          <w:sz w:val="24"/>
          <w:szCs w:val="24"/>
        </w:rPr>
        <w:t>6</w:t>
      </w:r>
      <w:r w:rsidR="001F4395" w:rsidRPr="00A555F0">
        <w:rPr>
          <w:rFonts w:ascii="Times New Roman" w:hAnsi="Times New Roman" w:cs="Times New Roman"/>
          <w:sz w:val="24"/>
          <w:szCs w:val="24"/>
        </w:rPr>
        <w:t>.</w:t>
      </w:r>
      <w:r w:rsidRPr="00A555F0">
        <w:rPr>
          <w:rFonts w:ascii="Times New Roman" w:hAnsi="Times New Roman" w:cs="Times New Roman"/>
          <w:sz w:val="24"/>
          <w:szCs w:val="24"/>
        </w:rPr>
        <w:t>9</w:t>
      </w:r>
      <w:r w:rsidR="001F4395" w:rsidRPr="00A555F0">
        <w:rPr>
          <w:rFonts w:ascii="Times New Roman" w:hAnsi="Times New Roman" w:cs="Times New Roman"/>
          <w:sz w:val="24"/>
          <w:szCs w:val="24"/>
        </w:rPr>
        <w:t xml:space="preserve">. В случае, если к участию в аукционе допущен один участник, аукцион признается несостоявшимся. </w:t>
      </w:r>
      <w:r w:rsidR="008F7319" w:rsidRPr="00A555F0">
        <w:rPr>
          <w:rFonts w:ascii="Times New Roman" w:hAnsi="Times New Roman" w:cs="Times New Roman"/>
          <w:sz w:val="24"/>
          <w:szCs w:val="24"/>
        </w:rPr>
        <w:t xml:space="preserve">При этом </w:t>
      </w:r>
      <w:r w:rsidR="001F4395" w:rsidRPr="00A555F0">
        <w:rPr>
          <w:rFonts w:ascii="Times New Roman" w:hAnsi="Times New Roman" w:cs="Times New Roman"/>
          <w:sz w:val="24"/>
          <w:szCs w:val="24"/>
        </w:rPr>
        <w:t xml:space="preserve">договор на установку и эксплуатацию рекламной конструкции заключается с лицом, которое являлось единственным участником аукциона по начальной цене </w:t>
      </w:r>
      <w:r w:rsidR="008F7319" w:rsidRPr="00A555F0">
        <w:rPr>
          <w:rFonts w:ascii="Times New Roman" w:hAnsi="Times New Roman" w:cs="Times New Roman"/>
          <w:sz w:val="24"/>
          <w:szCs w:val="24"/>
        </w:rPr>
        <w:t>предмета аукциона</w:t>
      </w:r>
      <w:r w:rsidR="00A555F0" w:rsidRPr="00A555F0">
        <w:rPr>
          <w:rFonts w:ascii="Times New Roman" w:hAnsi="Times New Roman" w:cs="Times New Roman"/>
          <w:sz w:val="24"/>
          <w:szCs w:val="24"/>
        </w:rPr>
        <w:t xml:space="preserve"> в срок, установленный настоящим положением</w:t>
      </w:r>
      <w:r w:rsidR="001F4395" w:rsidRPr="00A555F0">
        <w:rPr>
          <w:rFonts w:ascii="Times New Roman" w:hAnsi="Times New Roman" w:cs="Times New Roman"/>
          <w:sz w:val="24"/>
          <w:szCs w:val="24"/>
        </w:rPr>
        <w:t>.</w:t>
      </w:r>
    </w:p>
    <w:bookmarkEnd w:id="55"/>
    <w:p w:rsidR="008F7319" w:rsidRDefault="008F7319" w:rsidP="008B58A9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8B58A9" w:rsidRPr="00BD29AF" w:rsidRDefault="007C46AB" w:rsidP="008B58A9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7</w:t>
      </w:r>
      <w:r w:rsidR="008B58A9" w:rsidRPr="007C46AB">
        <w:rPr>
          <w:rFonts w:ascii="Times New Roman" w:hAnsi="Times New Roman" w:cs="Times New Roman"/>
          <w:b/>
          <w:bCs/>
          <w:color w:val="26282F"/>
          <w:sz w:val="24"/>
          <w:szCs w:val="24"/>
        </w:rPr>
        <w:t>. Порядок рассмотрения заявок на участие в аукционе</w:t>
      </w:r>
    </w:p>
    <w:bookmarkEnd w:id="43"/>
    <w:p w:rsidR="008B58A9" w:rsidRPr="00BD29AF" w:rsidRDefault="008B58A9" w:rsidP="008B58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B58A9" w:rsidRPr="00BD29AF" w:rsidRDefault="007C46AB" w:rsidP="008B58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B58A9" w:rsidRPr="00BD29AF">
        <w:rPr>
          <w:rFonts w:ascii="Times New Roman" w:hAnsi="Times New Roman" w:cs="Times New Roman"/>
          <w:sz w:val="24"/>
          <w:szCs w:val="24"/>
        </w:rPr>
        <w:t xml:space="preserve">.1. Комиссия рассматривает заявки на участие в аукционе на предмет соответствия требованиям, установленным </w:t>
      </w:r>
      <w:r w:rsidR="008F7319">
        <w:rPr>
          <w:rFonts w:ascii="Times New Roman" w:hAnsi="Times New Roman" w:cs="Times New Roman"/>
          <w:sz w:val="24"/>
          <w:szCs w:val="24"/>
        </w:rPr>
        <w:t>в информационном сообщении</w:t>
      </w:r>
      <w:r w:rsidR="008B58A9" w:rsidRPr="00BD29AF">
        <w:rPr>
          <w:rFonts w:ascii="Times New Roman" w:hAnsi="Times New Roman" w:cs="Times New Roman"/>
          <w:sz w:val="24"/>
          <w:szCs w:val="24"/>
        </w:rPr>
        <w:t>.</w:t>
      </w:r>
    </w:p>
    <w:p w:rsidR="008B58A9" w:rsidRPr="00BD29AF" w:rsidRDefault="007C46AB" w:rsidP="008B58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6" w:name="sub_92"/>
      <w:r>
        <w:rPr>
          <w:rFonts w:ascii="Times New Roman" w:hAnsi="Times New Roman" w:cs="Times New Roman"/>
          <w:sz w:val="24"/>
          <w:szCs w:val="24"/>
        </w:rPr>
        <w:t>7</w:t>
      </w:r>
      <w:r w:rsidR="008B58A9" w:rsidRPr="00BD29AF">
        <w:rPr>
          <w:rFonts w:ascii="Times New Roman" w:hAnsi="Times New Roman" w:cs="Times New Roman"/>
          <w:sz w:val="24"/>
          <w:szCs w:val="24"/>
        </w:rPr>
        <w:t>.2. В случае установления факта подачи одним заявителем двух и более заявок на участие в аукционе в отношении одного и того же предмета аукциона при условии, что поданные ранее заявки таким заявителем не отозваны, все заявки на участие в аукционе такого заявителя, поданные в отношении данного предмета аукциона, не рассматриваются и в день рассмотрения заявок на участие в аукционе возвращаются такому заявителю заказным письмом с уведомлением.</w:t>
      </w:r>
    </w:p>
    <w:p w:rsidR="001C4501" w:rsidRPr="00BD29AF" w:rsidRDefault="008242A3" w:rsidP="008B58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7" w:name="sub_93"/>
      <w:bookmarkEnd w:id="56"/>
      <w:r>
        <w:rPr>
          <w:rFonts w:ascii="Times New Roman" w:hAnsi="Times New Roman" w:cs="Times New Roman"/>
          <w:sz w:val="24"/>
          <w:szCs w:val="24"/>
        </w:rPr>
        <w:t>7</w:t>
      </w:r>
      <w:r w:rsidR="008B58A9" w:rsidRPr="00BD29AF">
        <w:rPr>
          <w:rFonts w:ascii="Times New Roman" w:hAnsi="Times New Roman" w:cs="Times New Roman"/>
          <w:sz w:val="24"/>
          <w:szCs w:val="24"/>
        </w:rPr>
        <w:t>.3. По результатам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аукционе. Протокол должен содержать сведения о заявителях; решение о допуске заявителя к участию в аукционе и признании его участником аукциона или об отказе в допуске к участию в аукцион</w:t>
      </w:r>
      <w:r w:rsidR="008F7319">
        <w:rPr>
          <w:rFonts w:ascii="Times New Roman" w:hAnsi="Times New Roman" w:cs="Times New Roman"/>
          <w:sz w:val="24"/>
          <w:szCs w:val="24"/>
        </w:rPr>
        <w:t xml:space="preserve">е с обоснованием такого решения. </w:t>
      </w:r>
      <w:r w:rsidR="008B58A9" w:rsidRPr="00BD29AF">
        <w:rPr>
          <w:rFonts w:ascii="Times New Roman" w:hAnsi="Times New Roman" w:cs="Times New Roman"/>
          <w:sz w:val="24"/>
          <w:szCs w:val="24"/>
        </w:rPr>
        <w:t xml:space="preserve">Указанный протокол в день окончания рассмотрения заявок на участие в аукционе размещается организатором аукциона на </w:t>
      </w:r>
      <w:r w:rsidR="001C4501" w:rsidRPr="00BD29AF">
        <w:rPr>
          <w:rFonts w:ascii="Times New Roman" w:hAnsi="Times New Roman" w:cs="Times New Roman"/>
          <w:sz w:val="24"/>
          <w:szCs w:val="24"/>
        </w:rPr>
        <w:t>официальном сайте администрации Зиминского городского муниципального образования (</w:t>
      </w:r>
      <w:r w:rsidR="001C4501" w:rsidRPr="00BD29AF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1C4501" w:rsidRPr="00BD29AF">
        <w:rPr>
          <w:rFonts w:ascii="Times New Roman" w:hAnsi="Times New Roman" w:cs="Times New Roman"/>
          <w:sz w:val="24"/>
          <w:szCs w:val="24"/>
        </w:rPr>
        <w:t>.</w:t>
      </w:r>
      <w:r w:rsidR="001C4501" w:rsidRPr="00BD29AF">
        <w:rPr>
          <w:rFonts w:ascii="Times New Roman" w:hAnsi="Times New Roman" w:cs="Times New Roman"/>
          <w:sz w:val="24"/>
          <w:szCs w:val="24"/>
          <w:lang w:val="en-US"/>
        </w:rPr>
        <w:t>zimadm</w:t>
      </w:r>
      <w:r w:rsidR="001C4501" w:rsidRPr="00BD29AF">
        <w:rPr>
          <w:rFonts w:ascii="Times New Roman" w:hAnsi="Times New Roman" w:cs="Times New Roman"/>
          <w:sz w:val="24"/>
          <w:szCs w:val="24"/>
        </w:rPr>
        <w:t>.</w:t>
      </w:r>
      <w:r w:rsidR="001C4501" w:rsidRPr="00BD29AF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1C4501" w:rsidRPr="00BD29AF">
        <w:rPr>
          <w:rFonts w:ascii="Times New Roman" w:hAnsi="Times New Roman" w:cs="Times New Roman"/>
          <w:sz w:val="24"/>
          <w:szCs w:val="24"/>
        </w:rPr>
        <w:t>),  на официальном сайте торгов (</w:t>
      </w:r>
      <w:hyperlink r:id="rId13" w:history="1">
        <w:r w:rsidR="001C4501" w:rsidRPr="00BD29AF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="001C4501" w:rsidRPr="00BD29AF">
        <w:rPr>
          <w:rFonts w:ascii="Times New Roman" w:hAnsi="Times New Roman" w:cs="Times New Roman"/>
          <w:sz w:val="24"/>
          <w:szCs w:val="24"/>
        </w:rPr>
        <w:t>)</w:t>
      </w:r>
      <w:r w:rsidR="008B58A9" w:rsidRPr="00BD29AF">
        <w:rPr>
          <w:rFonts w:ascii="Times New Roman" w:hAnsi="Times New Roman" w:cs="Times New Roman"/>
          <w:sz w:val="24"/>
          <w:szCs w:val="24"/>
        </w:rPr>
        <w:t xml:space="preserve"> Заявителям направляются письменные уведомления о принятых Комиссией решениях не позднее дня, следующего за днем подписания указанного протокола. </w:t>
      </w:r>
    </w:p>
    <w:p w:rsidR="008B58A9" w:rsidRPr="00BD29AF" w:rsidRDefault="008B58A9" w:rsidP="008B58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D29AF">
        <w:rPr>
          <w:rFonts w:ascii="Times New Roman" w:hAnsi="Times New Roman" w:cs="Times New Roman"/>
          <w:sz w:val="24"/>
          <w:szCs w:val="24"/>
        </w:rPr>
        <w:t>В случае если по окончании срока подачи заявок на участие в аукционе подана одна заявка или не подано ни одной заявки или к участию в аукционе не допущены все заявители или допущен единственный участник, в указанный протокол вносится информация о признании аукциона несостоявшимся.</w:t>
      </w:r>
    </w:p>
    <w:bookmarkEnd w:id="57"/>
    <w:p w:rsidR="008B58A9" w:rsidRPr="00BD29AF" w:rsidRDefault="008B58A9" w:rsidP="008B58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B58A9" w:rsidRPr="00BD29AF" w:rsidRDefault="008242A3" w:rsidP="008B58A9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bookmarkStart w:id="58" w:name="sub_1000"/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8</w:t>
      </w:r>
      <w:r w:rsidR="008B58A9" w:rsidRPr="00BD29AF">
        <w:rPr>
          <w:rFonts w:ascii="Times New Roman" w:hAnsi="Times New Roman" w:cs="Times New Roman"/>
          <w:b/>
          <w:bCs/>
          <w:color w:val="26282F"/>
          <w:sz w:val="24"/>
          <w:szCs w:val="24"/>
        </w:rPr>
        <w:t>. Порядок проведения аукциона</w:t>
      </w:r>
    </w:p>
    <w:bookmarkEnd w:id="58"/>
    <w:p w:rsidR="008B58A9" w:rsidRPr="00BD29AF" w:rsidRDefault="008B58A9" w:rsidP="008B58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B58A9" w:rsidRPr="00BD29AF" w:rsidRDefault="008242A3" w:rsidP="008B58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9" w:name="sub_101"/>
      <w:r>
        <w:rPr>
          <w:rFonts w:ascii="Times New Roman" w:hAnsi="Times New Roman" w:cs="Times New Roman"/>
          <w:sz w:val="24"/>
          <w:szCs w:val="24"/>
        </w:rPr>
        <w:t>8</w:t>
      </w:r>
      <w:r w:rsidR="008B58A9" w:rsidRPr="00BD29AF">
        <w:rPr>
          <w:rFonts w:ascii="Times New Roman" w:hAnsi="Times New Roman" w:cs="Times New Roman"/>
          <w:sz w:val="24"/>
          <w:szCs w:val="24"/>
        </w:rPr>
        <w:t>.1. В аукционе могут участвовать только заявители, признанные Комиссией участниками аукциона. Организатор аукциона обязан обеспечить участникам аукциона возможность принять участие в аукционе непосредственно или через своих представителей.</w:t>
      </w:r>
    </w:p>
    <w:p w:rsidR="008B58A9" w:rsidRPr="00BD29AF" w:rsidRDefault="008242A3" w:rsidP="008B58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60" w:name="sub_103"/>
      <w:bookmarkEnd w:id="59"/>
      <w:r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8B58A9" w:rsidRPr="00BD29AF">
        <w:rPr>
          <w:rFonts w:ascii="Times New Roman" w:hAnsi="Times New Roman" w:cs="Times New Roman"/>
          <w:sz w:val="24"/>
          <w:szCs w:val="24"/>
        </w:rPr>
        <w:t>.</w:t>
      </w:r>
      <w:r w:rsidR="006F501A">
        <w:rPr>
          <w:rFonts w:ascii="Times New Roman" w:hAnsi="Times New Roman" w:cs="Times New Roman"/>
          <w:sz w:val="24"/>
          <w:szCs w:val="24"/>
        </w:rPr>
        <w:t>2</w:t>
      </w:r>
      <w:r w:rsidR="008B58A9" w:rsidRPr="00BD29AF">
        <w:rPr>
          <w:rFonts w:ascii="Times New Roman" w:hAnsi="Times New Roman" w:cs="Times New Roman"/>
          <w:sz w:val="24"/>
          <w:szCs w:val="24"/>
        </w:rPr>
        <w:t>. Аукцион проводится путем повышения начальной цены договора, указанной в извещении о проведении аукциона.</w:t>
      </w:r>
    </w:p>
    <w:p w:rsidR="008B58A9" w:rsidRPr="00BD29AF" w:rsidRDefault="008242A3" w:rsidP="008B58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61" w:name="sub_104"/>
      <w:bookmarkEnd w:id="60"/>
      <w:r>
        <w:rPr>
          <w:rFonts w:ascii="Times New Roman" w:hAnsi="Times New Roman" w:cs="Times New Roman"/>
          <w:sz w:val="24"/>
          <w:szCs w:val="24"/>
        </w:rPr>
        <w:t>8</w:t>
      </w:r>
      <w:r w:rsidR="008B58A9" w:rsidRPr="00BD29AF">
        <w:rPr>
          <w:rFonts w:ascii="Times New Roman" w:hAnsi="Times New Roman" w:cs="Times New Roman"/>
          <w:sz w:val="24"/>
          <w:szCs w:val="24"/>
        </w:rPr>
        <w:t>.</w:t>
      </w:r>
      <w:r w:rsidR="006F501A">
        <w:rPr>
          <w:rFonts w:ascii="Times New Roman" w:hAnsi="Times New Roman" w:cs="Times New Roman"/>
          <w:sz w:val="24"/>
          <w:szCs w:val="24"/>
        </w:rPr>
        <w:t>3</w:t>
      </w:r>
      <w:r w:rsidR="008B58A9" w:rsidRPr="00BD29AF">
        <w:rPr>
          <w:rFonts w:ascii="Times New Roman" w:hAnsi="Times New Roman" w:cs="Times New Roman"/>
          <w:sz w:val="24"/>
          <w:szCs w:val="24"/>
        </w:rPr>
        <w:t xml:space="preserve">. Шаг аукциона устанавливается в размере </w:t>
      </w:r>
      <w:r w:rsidR="001C4501" w:rsidRPr="008F7319">
        <w:rPr>
          <w:rFonts w:ascii="Times New Roman" w:hAnsi="Times New Roman" w:cs="Times New Roman"/>
          <w:sz w:val="24"/>
          <w:szCs w:val="24"/>
        </w:rPr>
        <w:t>трех</w:t>
      </w:r>
      <w:r w:rsidR="008B58A9" w:rsidRPr="008F7319">
        <w:rPr>
          <w:rFonts w:ascii="Times New Roman" w:hAnsi="Times New Roman" w:cs="Times New Roman"/>
          <w:sz w:val="24"/>
          <w:szCs w:val="24"/>
        </w:rPr>
        <w:t xml:space="preserve"> процентов начальной цены</w:t>
      </w:r>
      <w:r w:rsidR="008B58A9" w:rsidRPr="00BD29AF">
        <w:rPr>
          <w:rFonts w:ascii="Times New Roman" w:hAnsi="Times New Roman" w:cs="Times New Roman"/>
          <w:sz w:val="24"/>
          <w:szCs w:val="24"/>
        </w:rPr>
        <w:t xml:space="preserve"> договора, указанной в извещении о проведении аукциона.</w:t>
      </w:r>
    </w:p>
    <w:p w:rsidR="008B58A9" w:rsidRPr="00BD29AF" w:rsidRDefault="008242A3" w:rsidP="008B58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62" w:name="sub_106"/>
      <w:bookmarkEnd w:id="61"/>
      <w:r>
        <w:rPr>
          <w:rFonts w:ascii="Times New Roman" w:hAnsi="Times New Roman" w:cs="Times New Roman"/>
          <w:sz w:val="24"/>
          <w:szCs w:val="24"/>
        </w:rPr>
        <w:t>8</w:t>
      </w:r>
      <w:r w:rsidR="008B58A9" w:rsidRPr="00BD29AF">
        <w:rPr>
          <w:rFonts w:ascii="Times New Roman" w:hAnsi="Times New Roman" w:cs="Times New Roman"/>
          <w:sz w:val="24"/>
          <w:szCs w:val="24"/>
        </w:rPr>
        <w:t>.</w:t>
      </w:r>
      <w:r w:rsidR="006F501A">
        <w:rPr>
          <w:rFonts w:ascii="Times New Roman" w:hAnsi="Times New Roman" w:cs="Times New Roman"/>
          <w:sz w:val="24"/>
          <w:szCs w:val="24"/>
        </w:rPr>
        <w:t>4</w:t>
      </w:r>
      <w:r w:rsidR="008B58A9" w:rsidRPr="00BD29AF">
        <w:rPr>
          <w:rFonts w:ascii="Times New Roman" w:hAnsi="Times New Roman" w:cs="Times New Roman"/>
          <w:sz w:val="24"/>
          <w:szCs w:val="24"/>
        </w:rPr>
        <w:t>. Аукцион проводится в следующем порядке:</w:t>
      </w:r>
    </w:p>
    <w:p w:rsidR="008B58A9" w:rsidRPr="00BD29AF" w:rsidRDefault="008B58A9" w:rsidP="008B58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63" w:name="sub_1061"/>
      <w:bookmarkEnd w:id="62"/>
      <w:r w:rsidRPr="00BD29AF">
        <w:rPr>
          <w:rFonts w:ascii="Times New Roman" w:hAnsi="Times New Roman" w:cs="Times New Roman"/>
          <w:sz w:val="24"/>
          <w:szCs w:val="24"/>
        </w:rPr>
        <w:t>1) Комиссия непосредственно перед началом проведения аукциона регистрирует явившихся на аукцион участников аукциона (их представителей). При регистрации участникам аукциона выдаются пронумерованные карточки (далее - карточки);</w:t>
      </w:r>
    </w:p>
    <w:p w:rsidR="008B58A9" w:rsidRPr="00BD29AF" w:rsidRDefault="008B58A9" w:rsidP="008B58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64" w:name="sub_1062"/>
      <w:bookmarkEnd w:id="63"/>
      <w:r w:rsidRPr="00BD29AF">
        <w:rPr>
          <w:rFonts w:ascii="Times New Roman" w:hAnsi="Times New Roman" w:cs="Times New Roman"/>
          <w:sz w:val="24"/>
          <w:szCs w:val="24"/>
        </w:rPr>
        <w:t>2) аукцион начинается с объявления аукционистом начала проведения аукциона, предмета договора, шага аукциона, после чего аукционист предлагает цену договора, увеличенную в соответствии с ш</w:t>
      </w:r>
      <w:r w:rsidR="00D6097F">
        <w:rPr>
          <w:rFonts w:ascii="Times New Roman" w:hAnsi="Times New Roman" w:cs="Times New Roman"/>
          <w:sz w:val="24"/>
          <w:szCs w:val="24"/>
        </w:rPr>
        <w:t>агом аукциона. Аукционист назначается из числа членов комиссии.</w:t>
      </w:r>
    </w:p>
    <w:p w:rsidR="008B58A9" w:rsidRPr="00BD29AF" w:rsidRDefault="008B58A9" w:rsidP="008B58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65" w:name="sub_1063"/>
      <w:bookmarkEnd w:id="64"/>
      <w:r w:rsidRPr="00BD29AF">
        <w:rPr>
          <w:rFonts w:ascii="Times New Roman" w:hAnsi="Times New Roman" w:cs="Times New Roman"/>
          <w:sz w:val="24"/>
          <w:szCs w:val="24"/>
        </w:rPr>
        <w:t>3) участник аукциона после объявления аукционистом цены договора, увеличенной в соответствии с шагом аукциона, поднимает карточку, если он согласен заключить договор по объявленной цене;</w:t>
      </w:r>
    </w:p>
    <w:p w:rsidR="008F7319" w:rsidRDefault="008B58A9" w:rsidP="008B58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66" w:name="sub_1064"/>
      <w:bookmarkEnd w:id="65"/>
      <w:r w:rsidRPr="00BD29AF">
        <w:rPr>
          <w:rFonts w:ascii="Times New Roman" w:hAnsi="Times New Roman" w:cs="Times New Roman"/>
          <w:sz w:val="24"/>
          <w:szCs w:val="24"/>
        </w:rPr>
        <w:t>4) аукционист называет номер карточки участника аукциона, который первым поднял карточку, указывает на этого участника аукциона и предлагает следующую цену договора, увеличенную на "шаг аукциона"</w:t>
      </w:r>
      <w:r w:rsidR="008F7319">
        <w:rPr>
          <w:rFonts w:ascii="Times New Roman" w:hAnsi="Times New Roman" w:cs="Times New Roman"/>
          <w:sz w:val="24"/>
          <w:szCs w:val="24"/>
        </w:rPr>
        <w:t>.</w:t>
      </w:r>
      <w:r w:rsidRPr="00BD29AF">
        <w:rPr>
          <w:rFonts w:ascii="Times New Roman" w:hAnsi="Times New Roman" w:cs="Times New Roman"/>
          <w:sz w:val="24"/>
          <w:szCs w:val="24"/>
        </w:rPr>
        <w:t xml:space="preserve"> </w:t>
      </w:r>
      <w:bookmarkStart w:id="67" w:name="sub_1065"/>
      <w:bookmarkEnd w:id="66"/>
    </w:p>
    <w:p w:rsidR="008B58A9" w:rsidRPr="00BD29AF" w:rsidRDefault="008B58A9" w:rsidP="008B58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D29AF">
        <w:rPr>
          <w:rFonts w:ascii="Times New Roman" w:hAnsi="Times New Roman" w:cs="Times New Roman"/>
          <w:sz w:val="24"/>
          <w:szCs w:val="24"/>
        </w:rPr>
        <w:t>5) при отсутствии участников аукциона, согласных с предложенной ценой договора, аукционист повторяет эту цену 3 раза;</w:t>
      </w:r>
    </w:p>
    <w:p w:rsidR="008B58A9" w:rsidRPr="00BD29AF" w:rsidRDefault="008B58A9" w:rsidP="008B58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68" w:name="sub_1066"/>
      <w:bookmarkEnd w:id="67"/>
      <w:r w:rsidRPr="00BD29AF">
        <w:rPr>
          <w:rFonts w:ascii="Times New Roman" w:hAnsi="Times New Roman" w:cs="Times New Roman"/>
          <w:sz w:val="24"/>
          <w:szCs w:val="24"/>
        </w:rPr>
        <w:t>6) если до третьего повторения аукционистом последнего предложения о цене договора ни один из участников аукциона не поднял карточку, аукционист объявляет об окончании аукциона;</w:t>
      </w:r>
    </w:p>
    <w:p w:rsidR="008B58A9" w:rsidRPr="00BD29AF" w:rsidRDefault="008B58A9" w:rsidP="008B58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69" w:name="sub_1067"/>
      <w:bookmarkEnd w:id="68"/>
      <w:r w:rsidRPr="00BD29AF">
        <w:rPr>
          <w:rFonts w:ascii="Times New Roman" w:hAnsi="Times New Roman" w:cs="Times New Roman"/>
          <w:sz w:val="24"/>
          <w:szCs w:val="24"/>
        </w:rPr>
        <w:t>7) по окончании аукциона аукционист называет цену договора и номер карточки победителя аукциона;</w:t>
      </w:r>
    </w:p>
    <w:p w:rsidR="008B58A9" w:rsidRPr="00BD29AF" w:rsidRDefault="008B58A9" w:rsidP="008B58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70" w:name="sub_1068"/>
      <w:bookmarkEnd w:id="69"/>
      <w:r w:rsidRPr="00BD29AF">
        <w:rPr>
          <w:rFonts w:ascii="Times New Roman" w:hAnsi="Times New Roman" w:cs="Times New Roman"/>
          <w:sz w:val="24"/>
          <w:szCs w:val="24"/>
        </w:rPr>
        <w:t>8) победителем аукциона признается тот участник аукциона, номер карточки которого, был назван аукционистом последним.</w:t>
      </w:r>
    </w:p>
    <w:p w:rsidR="00F90163" w:rsidRDefault="008242A3" w:rsidP="00F9016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71" w:name="sub_107"/>
      <w:bookmarkEnd w:id="70"/>
      <w:r>
        <w:rPr>
          <w:rFonts w:ascii="Times New Roman" w:hAnsi="Times New Roman" w:cs="Times New Roman"/>
          <w:sz w:val="24"/>
          <w:szCs w:val="24"/>
        </w:rPr>
        <w:t>8</w:t>
      </w:r>
      <w:r w:rsidR="008B58A9" w:rsidRPr="00BD29AF">
        <w:rPr>
          <w:rFonts w:ascii="Times New Roman" w:hAnsi="Times New Roman" w:cs="Times New Roman"/>
          <w:sz w:val="24"/>
          <w:szCs w:val="24"/>
        </w:rPr>
        <w:t>.</w:t>
      </w:r>
      <w:r w:rsidR="006F501A">
        <w:rPr>
          <w:rFonts w:ascii="Times New Roman" w:hAnsi="Times New Roman" w:cs="Times New Roman"/>
          <w:sz w:val="24"/>
          <w:szCs w:val="24"/>
        </w:rPr>
        <w:t>5</w:t>
      </w:r>
      <w:r w:rsidR="008B58A9" w:rsidRPr="00BD29AF">
        <w:rPr>
          <w:rFonts w:ascii="Times New Roman" w:hAnsi="Times New Roman" w:cs="Times New Roman"/>
          <w:sz w:val="24"/>
          <w:szCs w:val="24"/>
        </w:rPr>
        <w:t>. При проведении аукциона Комиссия в обязательном порядке ведет протокол аукциона, в котором должны содержаться сведения о месте, дате и времени проведения аукциона, об участниках аукциона, о начальной цене договора, предложениях о цене договора, наименовании и месте нахождения (для юридического лица), фамилии, имени, отчестве, месте жительства (для физического лица) победителя аукциона. Протокол подписывается всеми присутствующими членами Комиссии в день проведения аукциона. Протокол составляется в одном экземпляре, который остается у организатора аукциона, заверенная организатором аукциона копия протокола передается победителю. Организатор аукциона в течение трех рабочих дней с даты подписания протокола передает победителю аукциона договор для подписания</w:t>
      </w:r>
      <w:r w:rsidR="00611D63">
        <w:rPr>
          <w:rFonts w:ascii="Times New Roman" w:hAnsi="Times New Roman" w:cs="Times New Roman"/>
          <w:sz w:val="24"/>
          <w:szCs w:val="24"/>
        </w:rPr>
        <w:t>.</w:t>
      </w:r>
      <w:r w:rsidR="008B58A9" w:rsidRPr="00BD29AF">
        <w:rPr>
          <w:rFonts w:ascii="Times New Roman" w:hAnsi="Times New Roman" w:cs="Times New Roman"/>
          <w:sz w:val="24"/>
          <w:szCs w:val="24"/>
        </w:rPr>
        <w:t xml:space="preserve"> </w:t>
      </w:r>
      <w:bookmarkEnd w:id="71"/>
    </w:p>
    <w:p w:rsidR="008B58A9" w:rsidRPr="00BD29AF" w:rsidRDefault="008242A3" w:rsidP="00F9016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F501A">
        <w:rPr>
          <w:rFonts w:ascii="Times New Roman" w:hAnsi="Times New Roman" w:cs="Times New Roman"/>
          <w:sz w:val="24"/>
          <w:szCs w:val="24"/>
        </w:rPr>
        <w:t>.6</w:t>
      </w:r>
      <w:r w:rsidR="008B58A9" w:rsidRPr="00BD29AF">
        <w:rPr>
          <w:rFonts w:ascii="Times New Roman" w:hAnsi="Times New Roman" w:cs="Times New Roman"/>
          <w:sz w:val="24"/>
          <w:szCs w:val="24"/>
        </w:rPr>
        <w:t xml:space="preserve">. Протокол аукциона размещается на </w:t>
      </w:r>
      <w:r w:rsidR="001C4501" w:rsidRPr="00BD29AF">
        <w:rPr>
          <w:rFonts w:ascii="Times New Roman" w:hAnsi="Times New Roman" w:cs="Times New Roman"/>
          <w:sz w:val="24"/>
          <w:szCs w:val="24"/>
        </w:rPr>
        <w:t>сайте администрации Зиминского городского муниципального образования (</w:t>
      </w:r>
      <w:r w:rsidR="001C4501" w:rsidRPr="00BD29AF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1C4501" w:rsidRPr="00BD29AF">
        <w:rPr>
          <w:rFonts w:ascii="Times New Roman" w:hAnsi="Times New Roman" w:cs="Times New Roman"/>
          <w:sz w:val="24"/>
          <w:szCs w:val="24"/>
        </w:rPr>
        <w:t>.</w:t>
      </w:r>
      <w:r w:rsidR="001C4501" w:rsidRPr="00BD29AF">
        <w:rPr>
          <w:rFonts w:ascii="Times New Roman" w:hAnsi="Times New Roman" w:cs="Times New Roman"/>
          <w:sz w:val="24"/>
          <w:szCs w:val="24"/>
          <w:lang w:val="en-US"/>
        </w:rPr>
        <w:t>zimadm</w:t>
      </w:r>
      <w:r w:rsidR="001C4501" w:rsidRPr="00BD29AF">
        <w:rPr>
          <w:rFonts w:ascii="Times New Roman" w:hAnsi="Times New Roman" w:cs="Times New Roman"/>
          <w:sz w:val="24"/>
          <w:szCs w:val="24"/>
        </w:rPr>
        <w:t>.</w:t>
      </w:r>
      <w:r w:rsidR="001C4501" w:rsidRPr="00BD29AF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1C4501" w:rsidRPr="00BD29AF">
        <w:rPr>
          <w:rFonts w:ascii="Times New Roman" w:hAnsi="Times New Roman" w:cs="Times New Roman"/>
          <w:sz w:val="24"/>
          <w:szCs w:val="24"/>
        </w:rPr>
        <w:t>),  на официальном сайте торгов (</w:t>
      </w:r>
      <w:hyperlink r:id="rId14" w:history="1">
        <w:r w:rsidR="001C4501" w:rsidRPr="00BD29AF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="001C4501" w:rsidRPr="00BD29AF">
        <w:rPr>
          <w:rFonts w:ascii="Times New Roman" w:hAnsi="Times New Roman" w:cs="Times New Roman"/>
          <w:sz w:val="24"/>
          <w:szCs w:val="24"/>
        </w:rPr>
        <w:t>)</w:t>
      </w:r>
      <w:r w:rsidR="008B58A9" w:rsidRPr="00BD29AF">
        <w:rPr>
          <w:rFonts w:ascii="Times New Roman" w:hAnsi="Times New Roman" w:cs="Times New Roman"/>
          <w:sz w:val="24"/>
          <w:szCs w:val="24"/>
        </w:rPr>
        <w:t xml:space="preserve"> организатором аукциона в течение дня, следующего за днем подписания указанного протокола.</w:t>
      </w:r>
    </w:p>
    <w:p w:rsidR="008B58A9" w:rsidRPr="00BD29AF" w:rsidRDefault="008242A3" w:rsidP="008B58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72" w:name="sub_1011"/>
      <w:r>
        <w:rPr>
          <w:rFonts w:ascii="Times New Roman" w:hAnsi="Times New Roman" w:cs="Times New Roman"/>
          <w:sz w:val="24"/>
          <w:szCs w:val="24"/>
        </w:rPr>
        <w:t>8</w:t>
      </w:r>
      <w:r w:rsidR="008B58A9" w:rsidRPr="00BD29AF">
        <w:rPr>
          <w:rFonts w:ascii="Times New Roman" w:hAnsi="Times New Roman" w:cs="Times New Roman"/>
          <w:sz w:val="24"/>
          <w:szCs w:val="24"/>
        </w:rPr>
        <w:t>.</w:t>
      </w:r>
      <w:r w:rsidR="006F501A">
        <w:rPr>
          <w:rFonts w:ascii="Times New Roman" w:hAnsi="Times New Roman" w:cs="Times New Roman"/>
          <w:sz w:val="24"/>
          <w:szCs w:val="24"/>
        </w:rPr>
        <w:t>7</w:t>
      </w:r>
      <w:r w:rsidR="008B58A9" w:rsidRPr="00BD29AF">
        <w:rPr>
          <w:rFonts w:ascii="Times New Roman" w:hAnsi="Times New Roman" w:cs="Times New Roman"/>
          <w:sz w:val="24"/>
          <w:szCs w:val="24"/>
        </w:rPr>
        <w:t>. В случае отсутствия в ходе проведения аукциона предложений о цене договора, предусматривающих более высокую цену договора, чем начальная цена договора, аукцион признается несостоявшимся.</w:t>
      </w:r>
    </w:p>
    <w:p w:rsidR="008B58A9" w:rsidRPr="00BD29AF" w:rsidRDefault="008242A3" w:rsidP="008B58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73" w:name="sub_1012"/>
      <w:bookmarkEnd w:id="72"/>
      <w:r>
        <w:rPr>
          <w:rFonts w:ascii="Times New Roman" w:hAnsi="Times New Roman" w:cs="Times New Roman"/>
          <w:sz w:val="24"/>
          <w:szCs w:val="24"/>
        </w:rPr>
        <w:t>8</w:t>
      </w:r>
      <w:r w:rsidR="008B58A9" w:rsidRPr="00BD29AF">
        <w:rPr>
          <w:rFonts w:ascii="Times New Roman" w:hAnsi="Times New Roman" w:cs="Times New Roman"/>
          <w:sz w:val="24"/>
          <w:szCs w:val="24"/>
        </w:rPr>
        <w:t>.</w:t>
      </w:r>
      <w:r w:rsidR="006F501A">
        <w:rPr>
          <w:rFonts w:ascii="Times New Roman" w:hAnsi="Times New Roman" w:cs="Times New Roman"/>
          <w:sz w:val="24"/>
          <w:szCs w:val="24"/>
        </w:rPr>
        <w:t>8</w:t>
      </w:r>
      <w:r w:rsidR="008B58A9" w:rsidRPr="00BD29AF">
        <w:rPr>
          <w:rFonts w:ascii="Times New Roman" w:hAnsi="Times New Roman" w:cs="Times New Roman"/>
          <w:sz w:val="24"/>
          <w:szCs w:val="24"/>
        </w:rPr>
        <w:t>. Протоколы, составленные в ходе проведения аукциона, заявки на участие в аукционе, документация об аукционе, изменения, внесенные в документацию об аукционе, и разъяснения документации об аукционе хранятся организатором аукциона не менее трех лет.</w:t>
      </w:r>
    </w:p>
    <w:p w:rsidR="00E9644B" w:rsidRDefault="008242A3" w:rsidP="0059391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74" w:name="sub_716"/>
      <w:bookmarkEnd w:id="73"/>
      <w:r>
        <w:rPr>
          <w:rFonts w:ascii="Times New Roman" w:hAnsi="Times New Roman" w:cs="Times New Roman"/>
          <w:sz w:val="24"/>
          <w:szCs w:val="24"/>
        </w:rPr>
        <w:t>8</w:t>
      </w:r>
      <w:r w:rsidR="0096582D" w:rsidRPr="00BD29AF">
        <w:rPr>
          <w:rFonts w:ascii="Times New Roman" w:hAnsi="Times New Roman" w:cs="Times New Roman"/>
          <w:sz w:val="24"/>
          <w:szCs w:val="24"/>
        </w:rPr>
        <w:t>.</w:t>
      </w:r>
      <w:r w:rsidR="006F501A">
        <w:rPr>
          <w:rFonts w:ascii="Times New Roman" w:hAnsi="Times New Roman" w:cs="Times New Roman"/>
          <w:sz w:val="24"/>
          <w:szCs w:val="24"/>
        </w:rPr>
        <w:t>9</w:t>
      </w:r>
      <w:r w:rsidR="0096582D" w:rsidRPr="00BD29AF">
        <w:rPr>
          <w:rFonts w:ascii="Times New Roman" w:hAnsi="Times New Roman" w:cs="Times New Roman"/>
          <w:sz w:val="24"/>
          <w:szCs w:val="24"/>
        </w:rPr>
        <w:t>. Победителю аукциона по соответствующему лоту задаток засчитывается в сумму оплаты по договору на установку и эксплуатацию рекламной конструкции.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42A3">
        <w:rPr>
          <w:rFonts w:ascii="Times New Roman" w:hAnsi="Times New Roman" w:cs="Times New Roman"/>
          <w:sz w:val="24"/>
          <w:szCs w:val="24"/>
        </w:rPr>
        <w:t xml:space="preserve">В течение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242A3">
        <w:rPr>
          <w:rFonts w:ascii="Times New Roman" w:hAnsi="Times New Roman" w:cs="Times New Roman"/>
          <w:sz w:val="24"/>
          <w:szCs w:val="24"/>
        </w:rPr>
        <w:t xml:space="preserve"> рабочих дней со дня подписания протокола о результатах аукциона организатор </w:t>
      </w:r>
      <w:r w:rsidRPr="008242A3">
        <w:rPr>
          <w:rFonts w:ascii="Times New Roman" w:hAnsi="Times New Roman" w:cs="Times New Roman"/>
          <w:sz w:val="24"/>
          <w:szCs w:val="24"/>
        </w:rPr>
        <w:lastRenderedPageBreak/>
        <w:t>аукциона обязан возвратить задатки лицам, участвовавшим в аукционе, но не победившим в нем.</w:t>
      </w:r>
      <w:bookmarkStart w:id="75" w:name="sub_717"/>
      <w:bookmarkEnd w:id="74"/>
    </w:p>
    <w:p w:rsidR="0096582D" w:rsidRPr="00BD29AF" w:rsidRDefault="008242A3" w:rsidP="0059391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6582D" w:rsidRPr="00BD29AF">
        <w:rPr>
          <w:rFonts w:ascii="Times New Roman" w:hAnsi="Times New Roman" w:cs="Times New Roman"/>
          <w:sz w:val="24"/>
          <w:szCs w:val="24"/>
        </w:rPr>
        <w:t>.1</w:t>
      </w:r>
      <w:r w:rsidR="006F501A">
        <w:rPr>
          <w:rFonts w:ascii="Times New Roman" w:hAnsi="Times New Roman" w:cs="Times New Roman"/>
          <w:sz w:val="24"/>
          <w:szCs w:val="24"/>
        </w:rPr>
        <w:t>0</w:t>
      </w:r>
      <w:r w:rsidR="0096582D" w:rsidRPr="00BD29AF">
        <w:rPr>
          <w:rFonts w:ascii="Times New Roman" w:hAnsi="Times New Roman" w:cs="Times New Roman"/>
          <w:sz w:val="24"/>
          <w:szCs w:val="24"/>
        </w:rPr>
        <w:t>. Задаток не подлежит возврату:</w:t>
      </w:r>
    </w:p>
    <w:bookmarkEnd w:id="75"/>
    <w:p w:rsidR="0096582D" w:rsidRPr="00BD29AF" w:rsidRDefault="0096582D" w:rsidP="009658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D29AF">
        <w:rPr>
          <w:rFonts w:ascii="Times New Roman" w:hAnsi="Times New Roman" w:cs="Times New Roman"/>
          <w:sz w:val="24"/>
          <w:szCs w:val="24"/>
        </w:rPr>
        <w:t>- если победитель аукциона отказался от подписания протокола об итогах аукциона, договора на установку и эксплуатацию рекламной конструкции;</w:t>
      </w:r>
    </w:p>
    <w:p w:rsidR="0096582D" w:rsidRPr="00BD29AF" w:rsidRDefault="0096582D" w:rsidP="009658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D29AF">
        <w:rPr>
          <w:rFonts w:ascii="Times New Roman" w:hAnsi="Times New Roman" w:cs="Times New Roman"/>
          <w:sz w:val="24"/>
          <w:szCs w:val="24"/>
        </w:rPr>
        <w:t>- если заявитель не явился на аукцион.</w:t>
      </w:r>
    </w:p>
    <w:p w:rsidR="008B58A9" w:rsidRPr="00BD29AF" w:rsidRDefault="008B58A9" w:rsidP="008B58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B58A9" w:rsidRPr="00BD29AF" w:rsidRDefault="008242A3" w:rsidP="008B58A9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bookmarkStart w:id="76" w:name="sub_1100"/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9</w:t>
      </w:r>
      <w:r w:rsidR="008B58A9" w:rsidRPr="00BD29AF">
        <w:rPr>
          <w:rFonts w:ascii="Times New Roman" w:hAnsi="Times New Roman" w:cs="Times New Roman"/>
          <w:b/>
          <w:bCs/>
          <w:color w:val="26282F"/>
          <w:sz w:val="24"/>
          <w:szCs w:val="24"/>
        </w:rPr>
        <w:t>. Заключение договора по результатам аукциона</w:t>
      </w:r>
    </w:p>
    <w:bookmarkEnd w:id="76"/>
    <w:p w:rsidR="008B58A9" w:rsidRPr="00BD29AF" w:rsidRDefault="008B58A9" w:rsidP="008B58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B58A9" w:rsidRPr="00BD29AF" w:rsidRDefault="008242A3" w:rsidP="008B58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B58A9" w:rsidRPr="00BD29AF">
        <w:rPr>
          <w:rFonts w:ascii="Times New Roman" w:hAnsi="Times New Roman" w:cs="Times New Roman"/>
          <w:sz w:val="24"/>
          <w:szCs w:val="24"/>
        </w:rPr>
        <w:t>.</w:t>
      </w:r>
      <w:r w:rsidR="006F501A">
        <w:rPr>
          <w:rFonts w:ascii="Times New Roman" w:hAnsi="Times New Roman" w:cs="Times New Roman"/>
          <w:sz w:val="24"/>
          <w:szCs w:val="24"/>
        </w:rPr>
        <w:t>1</w:t>
      </w:r>
      <w:r w:rsidR="008B58A9" w:rsidRPr="00BD29AF">
        <w:rPr>
          <w:rFonts w:ascii="Times New Roman" w:hAnsi="Times New Roman" w:cs="Times New Roman"/>
          <w:sz w:val="24"/>
          <w:szCs w:val="24"/>
        </w:rPr>
        <w:t xml:space="preserve">. В случае если к участию в аукционе допущен единственный участник, организатор аукциона в течение трех рабочих дней с даты подписания Комиссией протокола о признании аукциона несостоявшимся передает единственному участнику аукциона заверенную организатором аукциона копию протокола и для подписания </w:t>
      </w:r>
      <w:r w:rsidR="008B58A9" w:rsidRPr="00F90163">
        <w:rPr>
          <w:rFonts w:ascii="Times New Roman" w:hAnsi="Times New Roman" w:cs="Times New Roman"/>
          <w:sz w:val="24"/>
          <w:szCs w:val="24"/>
        </w:rPr>
        <w:t>в срок, установленный настоящ</w:t>
      </w:r>
      <w:r w:rsidR="003941D9" w:rsidRPr="00F90163">
        <w:rPr>
          <w:rFonts w:ascii="Times New Roman" w:hAnsi="Times New Roman" w:cs="Times New Roman"/>
          <w:sz w:val="24"/>
          <w:szCs w:val="24"/>
        </w:rPr>
        <w:t>им</w:t>
      </w:r>
      <w:r w:rsidR="008B58A9" w:rsidRPr="00F90163">
        <w:rPr>
          <w:rFonts w:ascii="Times New Roman" w:hAnsi="Times New Roman" w:cs="Times New Roman"/>
          <w:sz w:val="24"/>
          <w:szCs w:val="24"/>
        </w:rPr>
        <w:t xml:space="preserve"> Положения, договор</w:t>
      </w:r>
      <w:r w:rsidR="009E5424">
        <w:rPr>
          <w:rFonts w:ascii="Times New Roman" w:hAnsi="Times New Roman" w:cs="Times New Roman"/>
          <w:sz w:val="24"/>
          <w:szCs w:val="24"/>
        </w:rPr>
        <w:t xml:space="preserve"> (приложение № 2 к положению)</w:t>
      </w:r>
      <w:r w:rsidR="008B58A9" w:rsidRPr="00F90163">
        <w:rPr>
          <w:rFonts w:ascii="Times New Roman" w:hAnsi="Times New Roman" w:cs="Times New Roman"/>
          <w:sz w:val="24"/>
          <w:szCs w:val="24"/>
        </w:rPr>
        <w:t>. При этом заключение договора</w:t>
      </w:r>
      <w:r w:rsidR="008B58A9" w:rsidRPr="00BD29AF">
        <w:rPr>
          <w:rFonts w:ascii="Times New Roman" w:hAnsi="Times New Roman" w:cs="Times New Roman"/>
          <w:sz w:val="24"/>
          <w:szCs w:val="24"/>
        </w:rPr>
        <w:t xml:space="preserve"> для единственного участника аукциона является обязательным.</w:t>
      </w:r>
    </w:p>
    <w:p w:rsidR="00A555F0" w:rsidRDefault="008242A3" w:rsidP="008242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77" w:name="sub_114"/>
      <w:r>
        <w:rPr>
          <w:rFonts w:ascii="Times New Roman" w:hAnsi="Times New Roman" w:cs="Times New Roman"/>
          <w:sz w:val="24"/>
          <w:szCs w:val="24"/>
        </w:rPr>
        <w:t>9</w:t>
      </w:r>
      <w:r w:rsidR="008B58A9" w:rsidRPr="00BD29AF">
        <w:rPr>
          <w:rFonts w:ascii="Times New Roman" w:hAnsi="Times New Roman" w:cs="Times New Roman"/>
          <w:sz w:val="24"/>
          <w:szCs w:val="24"/>
        </w:rPr>
        <w:t>.</w:t>
      </w:r>
      <w:r w:rsidR="006F501A">
        <w:rPr>
          <w:rFonts w:ascii="Times New Roman" w:hAnsi="Times New Roman" w:cs="Times New Roman"/>
          <w:sz w:val="24"/>
          <w:szCs w:val="24"/>
        </w:rPr>
        <w:t>2</w:t>
      </w:r>
      <w:r w:rsidR="008B58A9" w:rsidRPr="00BD29AF">
        <w:rPr>
          <w:rFonts w:ascii="Times New Roman" w:hAnsi="Times New Roman" w:cs="Times New Roman"/>
          <w:sz w:val="24"/>
          <w:szCs w:val="24"/>
        </w:rPr>
        <w:t xml:space="preserve">. Договор подписывается победителем аукциона или единственным участником аукциона </w:t>
      </w:r>
      <w:r w:rsidR="00F90163">
        <w:rPr>
          <w:rFonts w:ascii="Times New Roman" w:hAnsi="Times New Roman" w:cs="Times New Roman"/>
          <w:sz w:val="24"/>
          <w:szCs w:val="24"/>
        </w:rPr>
        <w:t xml:space="preserve">не </w:t>
      </w:r>
      <w:r w:rsidR="00F90163" w:rsidRPr="00A555F0">
        <w:rPr>
          <w:rFonts w:ascii="Times New Roman" w:hAnsi="Times New Roman" w:cs="Times New Roman"/>
          <w:sz w:val="24"/>
          <w:szCs w:val="24"/>
        </w:rPr>
        <w:t>ранее чем через десять дней со дня размещения информации о результатах аукциона на официальном сайте администрации Зиминского городского муниципального образования (</w:t>
      </w:r>
      <w:r w:rsidR="00F90163" w:rsidRPr="00A555F0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F90163" w:rsidRPr="00A555F0">
        <w:rPr>
          <w:rFonts w:ascii="Times New Roman" w:hAnsi="Times New Roman" w:cs="Times New Roman"/>
          <w:sz w:val="24"/>
          <w:szCs w:val="24"/>
        </w:rPr>
        <w:t>.</w:t>
      </w:r>
      <w:r w:rsidR="00F90163" w:rsidRPr="00A555F0">
        <w:rPr>
          <w:rFonts w:ascii="Times New Roman" w:hAnsi="Times New Roman" w:cs="Times New Roman"/>
          <w:sz w:val="24"/>
          <w:szCs w:val="24"/>
          <w:lang w:val="en-US"/>
        </w:rPr>
        <w:t>zimadm</w:t>
      </w:r>
      <w:r w:rsidR="00F90163" w:rsidRPr="00A555F0">
        <w:rPr>
          <w:rFonts w:ascii="Times New Roman" w:hAnsi="Times New Roman" w:cs="Times New Roman"/>
          <w:sz w:val="24"/>
          <w:szCs w:val="24"/>
        </w:rPr>
        <w:t>.</w:t>
      </w:r>
      <w:r w:rsidR="00F90163" w:rsidRPr="00A555F0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F90163" w:rsidRPr="00A555F0">
        <w:rPr>
          <w:rFonts w:ascii="Times New Roman" w:hAnsi="Times New Roman" w:cs="Times New Roman"/>
          <w:sz w:val="24"/>
          <w:szCs w:val="24"/>
        </w:rPr>
        <w:t>),  на официальном сайте торгов (</w:t>
      </w:r>
      <w:hyperlink r:id="rId15" w:history="1">
        <w:r w:rsidR="00F90163" w:rsidRPr="00A555F0">
          <w:rPr>
            <w:rStyle w:val="a8"/>
            <w:rFonts w:ascii="Times New Roman" w:hAnsi="Times New Roman" w:cs="Times New Roman"/>
            <w:sz w:val="24"/>
            <w:szCs w:val="24"/>
          </w:rPr>
          <w:t>www.torgi.gov.ru)</w:t>
        </w:r>
      </w:hyperlink>
      <w:bookmarkStart w:id="78" w:name="sub_115"/>
      <w:bookmarkEnd w:id="77"/>
      <w:r w:rsidR="00A555F0" w:rsidRPr="00A555F0">
        <w:rPr>
          <w:rFonts w:ascii="Times New Roman" w:hAnsi="Times New Roman" w:cs="Times New Roman"/>
          <w:sz w:val="24"/>
          <w:szCs w:val="24"/>
        </w:rPr>
        <w:t>.</w:t>
      </w:r>
    </w:p>
    <w:p w:rsidR="008B58A9" w:rsidRPr="00BD29AF" w:rsidRDefault="008242A3" w:rsidP="008242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B58A9" w:rsidRPr="00BD29AF">
        <w:rPr>
          <w:rFonts w:ascii="Times New Roman" w:hAnsi="Times New Roman" w:cs="Times New Roman"/>
          <w:sz w:val="24"/>
          <w:szCs w:val="24"/>
        </w:rPr>
        <w:t>.</w:t>
      </w:r>
      <w:r w:rsidR="006F501A">
        <w:rPr>
          <w:rFonts w:ascii="Times New Roman" w:hAnsi="Times New Roman" w:cs="Times New Roman"/>
          <w:sz w:val="24"/>
          <w:szCs w:val="24"/>
        </w:rPr>
        <w:t>3</w:t>
      </w:r>
      <w:r w:rsidR="008B58A9" w:rsidRPr="00BD29AF">
        <w:rPr>
          <w:rFonts w:ascii="Times New Roman" w:hAnsi="Times New Roman" w:cs="Times New Roman"/>
          <w:sz w:val="24"/>
          <w:szCs w:val="24"/>
        </w:rPr>
        <w:t>. В случае, если победитель аукциона или единственный участник аукциона в срок, предусмотренный настоящ</w:t>
      </w:r>
      <w:r w:rsidR="003941D9">
        <w:rPr>
          <w:rFonts w:ascii="Times New Roman" w:hAnsi="Times New Roman" w:cs="Times New Roman"/>
          <w:sz w:val="24"/>
          <w:szCs w:val="24"/>
        </w:rPr>
        <w:t>им</w:t>
      </w:r>
      <w:r w:rsidR="008B58A9" w:rsidRPr="00BD29AF">
        <w:rPr>
          <w:rFonts w:ascii="Times New Roman" w:hAnsi="Times New Roman" w:cs="Times New Roman"/>
          <w:sz w:val="24"/>
          <w:szCs w:val="24"/>
        </w:rPr>
        <w:t xml:space="preserve"> Положени</w:t>
      </w:r>
      <w:r w:rsidR="003941D9">
        <w:rPr>
          <w:rFonts w:ascii="Times New Roman" w:hAnsi="Times New Roman" w:cs="Times New Roman"/>
          <w:sz w:val="24"/>
          <w:szCs w:val="24"/>
        </w:rPr>
        <w:t>ем</w:t>
      </w:r>
      <w:r w:rsidR="008B58A9" w:rsidRPr="00BD29AF">
        <w:rPr>
          <w:rFonts w:ascii="Times New Roman" w:hAnsi="Times New Roman" w:cs="Times New Roman"/>
          <w:sz w:val="24"/>
          <w:szCs w:val="24"/>
        </w:rPr>
        <w:t>, не представил организатору аукциона подписанный договор, победитель аукциона или единственный участник аукциона, признается уклонившимся от заключения договора.</w:t>
      </w:r>
    </w:p>
    <w:p w:rsidR="008B58A9" w:rsidRPr="00BD29AF" w:rsidRDefault="008242A3" w:rsidP="008B58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79" w:name="sub_116"/>
      <w:bookmarkEnd w:id="78"/>
      <w:r>
        <w:rPr>
          <w:rFonts w:ascii="Times New Roman" w:hAnsi="Times New Roman" w:cs="Times New Roman"/>
          <w:sz w:val="24"/>
          <w:szCs w:val="24"/>
        </w:rPr>
        <w:t>9</w:t>
      </w:r>
      <w:r w:rsidR="008B58A9" w:rsidRPr="00BD29AF">
        <w:rPr>
          <w:rFonts w:ascii="Times New Roman" w:hAnsi="Times New Roman" w:cs="Times New Roman"/>
          <w:sz w:val="24"/>
          <w:szCs w:val="24"/>
        </w:rPr>
        <w:t>.</w:t>
      </w:r>
      <w:r w:rsidR="006F501A">
        <w:rPr>
          <w:rFonts w:ascii="Times New Roman" w:hAnsi="Times New Roman" w:cs="Times New Roman"/>
          <w:sz w:val="24"/>
          <w:szCs w:val="24"/>
        </w:rPr>
        <w:t>4</w:t>
      </w:r>
      <w:r w:rsidR="008B58A9" w:rsidRPr="00BD29AF">
        <w:rPr>
          <w:rFonts w:ascii="Times New Roman" w:hAnsi="Times New Roman" w:cs="Times New Roman"/>
          <w:sz w:val="24"/>
          <w:szCs w:val="24"/>
        </w:rPr>
        <w:t>. При наличии оснований для признания победителя аукциона или единственного участника аукциона уклонившимся от заключения договора, Комиссией в срок не позднее дня, следующего после дня установления факта уклонения победителя аукциона или единственного участника аукциона от заключения договора, составляется протокол о признании победителя аукциона или единственного участника аукциона уклонившимся от заключения договора, в котором должны содержаться сведения о месте, дате и времени его составления, о лице, которое признается уклонившимся от заключения договора, основания для признания данного лица уклонившимся от заключения договора.</w:t>
      </w:r>
    </w:p>
    <w:bookmarkEnd w:id="79"/>
    <w:p w:rsidR="008B58A9" w:rsidRPr="00BD29AF" w:rsidRDefault="008B58A9" w:rsidP="008B58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D29AF">
        <w:rPr>
          <w:rFonts w:ascii="Times New Roman" w:hAnsi="Times New Roman" w:cs="Times New Roman"/>
          <w:sz w:val="24"/>
          <w:szCs w:val="24"/>
        </w:rPr>
        <w:t>Протокол подписывается всеми присутствующими членами Комиссии в день его составления. Протокол составляется в двух экземплярах, один из которых хранится у организатора аукциона, второй в течение двух рабочих дней с даты подписания протокола направляется организатором аукциона лицу, которое признано уклонившимся от заключения договора заказным письмом с уведомлением.</w:t>
      </w:r>
    </w:p>
    <w:p w:rsidR="008B58A9" w:rsidRPr="00BD29AF" w:rsidRDefault="008B58A9" w:rsidP="008B58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D29AF">
        <w:rPr>
          <w:rFonts w:ascii="Times New Roman" w:hAnsi="Times New Roman" w:cs="Times New Roman"/>
          <w:sz w:val="24"/>
          <w:szCs w:val="24"/>
        </w:rPr>
        <w:t xml:space="preserve">Указанный протокол размещается организатором аукциона на </w:t>
      </w:r>
      <w:r w:rsidR="00F90163" w:rsidRPr="00F90163">
        <w:rPr>
          <w:rFonts w:ascii="Times New Roman" w:hAnsi="Times New Roman" w:cs="Times New Roman"/>
          <w:sz w:val="24"/>
          <w:szCs w:val="24"/>
        </w:rPr>
        <w:t>официальном сайте администрации Зиминского городского муниципального образования (</w:t>
      </w:r>
      <w:r w:rsidR="00F90163" w:rsidRPr="00F90163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F90163" w:rsidRPr="00F90163">
        <w:rPr>
          <w:rFonts w:ascii="Times New Roman" w:hAnsi="Times New Roman" w:cs="Times New Roman"/>
          <w:sz w:val="24"/>
          <w:szCs w:val="24"/>
        </w:rPr>
        <w:t>.</w:t>
      </w:r>
      <w:r w:rsidR="00F90163" w:rsidRPr="00F90163">
        <w:rPr>
          <w:rFonts w:ascii="Times New Roman" w:hAnsi="Times New Roman" w:cs="Times New Roman"/>
          <w:sz w:val="24"/>
          <w:szCs w:val="24"/>
          <w:lang w:val="en-US"/>
        </w:rPr>
        <w:t>zimadm</w:t>
      </w:r>
      <w:r w:rsidR="00F90163" w:rsidRPr="00F90163">
        <w:rPr>
          <w:rFonts w:ascii="Times New Roman" w:hAnsi="Times New Roman" w:cs="Times New Roman"/>
          <w:sz w:val="24"/>
          <w:szCs w:val="24"/>
        </w:rPr>
        <w:t>.</w:t>
      </w:r>
      <w:r w:rsidR="00F90163" w:rsidRPr="00F90163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F90163" w:rsidRPr="00F90163">
        <w:rPr>
          <w:rFonts w:ascii="Times New Roman" w:hAnsi="Times New Roman" w:cs="Times New Roman"/>
          <w:sz w:val="24"/>
          <w:szCs w:val="24"/>
        </w:rPr>
        <w:t>),  на официальном сайте торгов (</w:t>
      </w:r>
      <w:hyperlink r:id="rId16" w:history="1">
        <w:r w:rsidR="00F90163" w:rsidRPr="00F90163">
          <w:rPr>
            <w:rStyle w:val="a8"/>
            <w:rFonts w:ascii="Times New Roman" w:hAnsi="Times New Roman" w:cs="Times New Roman"/>
            <w:sz w:val="24"/>
            <w:szCs w:val="24"/>
          </w:rPr>
          <w:t>www.torgi.gov.ru)</w:t>
        </w:r>
      </w:hyperlink>
      <w:r w:rsidRPr="00F90163">
        <w:rPr>
          <w:rFonts w:ascii="Times New Roman" w:hAnsi="Times New Roman" w:cs="Times New Roman"/>
          <w:sz w:val="24"/>
          <w:szCs w:val="24"/>
        </w:rPr>
        <w:t xml:space="preserve"> в течение дня, следующего после дня подписания указанного протокола.</w:t>
      </w:r>
    </w:p>
    <w:p w:rsidR="008B58A9" w:rsidRPr="00BD29AF" w:rsidRDefault="008242A3" w:rsidP="008B58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80" w:name="sub_117"/>
      <w:r>
        <w:rPr>
          <w:rFonts w:ascii="Times New Roman" w:hAnsi="Times New Roman" w:cs="Times New Roman"/>
          <w:sz w:val="24"/>
          <w:szCs w:val="24"/>
        </w:rPr>
        <w:t>9</w:t>
      </w:r>
      <w:r w:rsidR="008B58A9" w:rsidRPr="00BD29AF">
        <w:rPr>
          <w:rFonts w:ascii="Times New Roman" w:hAnsi="Times New Roman" w:cs="Times New Roman"/>
          <w:sz w:val="24"/>
          <w:szCs w:val="24"/>
        </w:rPr>
        <w:t>.</w:t>
      </w:r>
      <w:r w:rsidR="006F501A">
        <w:rPr>
          <w:rFonts w:ascii="Times New Roman" w:hAnsi="Times New Roman" w:cs="Times New Roman"/>
          <w:sz w:val="24"/>
          <w:szCs w:val="24"/>
        </w:rPr>
        <w:t>5</w:t>
      </w:r>
      <w:r w:rsidR="008B58A9" w:rsidRPr="00BD29AF">
        <w:rPr>
          <w:rFonts w:ascii="Times New Roman" w:hAnsi="Times New Roman" w:cs="Times New Roman"/>
          <w:sz w:val="24"/>
          <w:szCs w:val="24"/>
        </w:rPr>
        <w:t>. В случае если победитель аукциона или единственный участник аукциона признан уклонившимся от заключения договора, организатор аукциона вправе обратиться в суд с иском о понуждении победителя аукциона или единственного участника аукциона заключить договор, а также о возмещении убытков, причиненных уклонением от заключения договора.</w:t>
      </w:r>
    </w:p>
    <w:p w:rsidR="001C4501" w:rsidRPr="00BD29AF" w:rsidRDefault="008242A3" w:rsidP="001C45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81" w:name="sub_113"/>
      <w:bookmarkEnd w:id="80"/>
      <w:r>
        <w:rPr>
          <w:rFonts w:ascii="Times New Roman" w:hAnsi="Times New Roman" w:cs="Times New Roman"/>
          <w:sz w:val="24"/>
          <w:szCs w:val="24"/>
        </w:rPr>
        <w:t>9</w:t>
      </w:r>
      <w:r w:rsidR="001C4501" w:rsidRPr="00BD29AF">
        <w:rPr>
          <w:rFonts w:ascii="Times New Roman" w:hAnsi="Times New Roman" w:cs="Times New Roman"/>
          <w:sz w:val="24"/>
          <w:szCs w:val="24"/>
        </w:rPr>
        <w:t>.</w:t>
      </w:r>
      <w:r w:rsidR="006F501A">
        <w:rPr>
          <w:rFonts w:ascii="Times New Roman" w:hAnsi="Times New Roman" w:cs="Times New Roman"/>
          <w:sz w:val="24"/>
          <w:szCs w:val="24"/>
        </w:rPr>
        <w:t>6</w:t>
      </w:r>
      <w:r w:rsidR="001C4501" w:rsidRPr="00BD29AF">
        <w:rPr>
          <w:rFonts w:ascii="Times New Roman" w:hAnsi="Times New Roman" w:cs="Times New Roman"/>
          <w:sz w:val="24"/>
          <w:szCs w:val="24"/>
        </w:rPr>
        <w:t>. Договор заключается не менее чем на 5 (пять) лет и не более чем на 10 (десять) лет. Конкретные сроки действия Договора устанавливаются в зависимости от типа и вида рекламной конструкции, применяемых технологий демонстрации рекламы в границах соответствующих предельных сроков.</w:t>
      </w:r>
    </w:p>
    <w:bookmarkEnd w:id="81"/>
    <w:p w:rsidR="001C4501" w:rsidRPr="00BD29AF" w:rsidRDefault="008242A3" w:rsidP="001C45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C4501" w:rsidRPr="00BD29AF">
        <w:rPr>
          <w:rFonts w:ascii="Times New Roman" w:hAnsi="Times New Roman" w:cs="Times New Roman"/>
          <w:sz w:val="24"/>
          <w:szCs w:val="24"/>
        </w:rPr>
        <w:t>.</w:t>
      </w:r>
      <w:r w:rsidR="006F501A">
        <w:rPr>
          <w:rFonts w:ascii="Times New Roman" w:hAnsi="Times New Roman" w:cs="Times New Roman"/>
          <w:sz w:val="24"/>
          <w:szCs w:val="24"/>
        </w:rPr>
        <w:t>7</w:t>
      </w:r>
      <w:r w:rsidR="001C4501" w:rsidRPr="00BD29AF">
        <w:rPr>
          <w:rFonts w:ascii="Times New Roman" w:hAnsi="Times New Roman" w:cs="Times New Roman"/>
          <w:sz w:val="24"/>
          <w:szCs w:val="24"/>
        </w:rPr>
        <w:t xml:space="preserve">. По окончании срока действия Договора обязательства сторон по Договору прекращаются, рекламная конструкция с элементами крепежа к недвижимому имуществу </w:t>
      </w:r>
      <w:r w:rsidR="001C4501" w:rsidRPr="00BD29AF">
        <w:rPr>
          <w:rFonts w:ascii="Times New Roman" w:hAnsi="Times New Roman" w:cs="Times New Roman"/>
          <w:sz w:val="24"/>
          <w:szCs w:val="24"/>
        </w:rPr>
        <w:lastRenderedPageBreak/>
        <w:t>должна быть демонтирована, место приведено в первоначальное состояние свободное от рекламной конструкции.</w:t>
      </w:r>
    </w:p>
    <w:p w:rsidR="001C4501" w:rsidRPr="00BD29AF" w:rsidRDefault="008242A3" w:rsidP="001C45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C4501" w:rsidRPr="00BD29AF">
        <w:rPr>
          <w:rFonts w:ascii="Times New Roman" w:hAnsi="Times New Roman" w:cs="Times New Roman"/>
          <w:sz w:val="24"/>
          <w:szCs w:val="24"/>
        </w:rPr>
        <w:t>.</w:t>
      </w:r>
      <w:r w:rsidR="006F501A">
        <w:rPr>
          <w:rFonts w:ascii="Times New Roman" w:hAnsi="Times New Roman" w:cs="Times New Roman"/>
          <w:sz w:val="24"/>
          <w:szCs w:val="24"/>
        </w:rPr>
        <w:t>8</w:t>
      </w:r>
      <w:r w:rsidR="001C4501" w:rsidRPr="00BD29AF">
        <w:rPr>
          <w:rFonts w:ascii="Times New Roman" w:hAnsi="Times New Roman" w:cs="Times New Roman"/>
          <w:sz w:val="24"/>
          <w:szCs w:val="24"/>
        </w:rPr>
        <w:t>. Продление заключенных Договоров не осуществляется.</w:t>
      </w:r>
    </w:p>
    <w:p w:rsidR="001C4501" w:rsidRPr="00BD29AF" w:rsidRDefault="008242A3" w:rsidP="001C45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C4501" w:rsidRPr="00BD29AF">
        <w:rPr>
          <w:rFonts w:ascii="Times New Roman" w:hAnsi="Times New Roman" w:cs="Times New Roman"/>
          <w:sz w:val="24"/>
          <w:szCs w:val="24"/>
        </w:rPr>
        <w:t>.</w:t>
      </w:r>
      <w:r w:rsidR="006F501A">
        <w:rPr>
          <w:rFonts w:ascii="Times New Roman" w:hAnsi="Times New Roman" w:cs="Times New Roman"/>
          <w:sz w:val="24"/>
          <w:szCs w:val="24"/>
        </w:rPr>
        <w:t>9</w:t>
      </w:r>
      <w:r w:rsidR="001C4501" w:rsidRPr="00BD29AF">
        <w:rPr>
          <w:rFonts w:ascii="Times New Roman" w:hAnsi="Times New Roman" w:cs="Times New Roman"/>
          <w:sz w:val="24"/>
          <w:szCs w:val="24"/>
        </w:rPr>
        <w:t>. Если в течение действия Договора стороны намерены, не меняя существенных условий первоначального Договора, изменить определенные положения Договора, в части изменения реквизитов сторон Договора, и иных условий, которые в соответствии с нормами законодательства не относятся к существенным условиям Договора, стороны заключают дополнительное соглашение без проведения торгов.</w:t>
      </w:r>
    </w:p>
    <w:p w:rsidR="001C4501" w:rsidRPr="00BD29AF" w:rsidRDefault="001C4501" w:rsidP="001C45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D29AF" w:rsidRPr="00BD29AF" w:rsidRDefault="00BD29AF" w:rsidP="00BD29AF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BD29AF">
        <w:rPr>
          <w:rFonts w:ascii="Times New Roman" w:hAnsi="Times New Roman" w:cs="Times New Roman"/>
          <w:sz w:val="24"/>
          <w:szCs w:val="24"/>
        </w:rPr>
        <w:tab/>
      </w:r>
      <w:bookmarkStart w:id="82" w:name="sub_1300"/>
      <w:r w:rsidRPr="00BD29AF">
        <w:rPr>
          <w:rFonts w:ascii="Times New Roman" w:hAnsi="Times New Roman" w:cs="Times New Roman"/>
          <w:b/>
          <w:bCs/>
          <w:color w:val="26282F"/>
          <w:sz w:val="24"/>
          <w:szCs w:val="24"/>
        </w:rPr>
        <w:t>1</w:t>
      </w:r>
      <w:r w:rsidR="008242A3">
        <w:rPr>
          <w:rFonts w:ascii="Times New Roman" w:hAnsi="Times New Roman" w:cs="Times New Roman"/>
          <w:b/>
          <w:bCs/>
          <w:color w:val="26282F"/>
          <w:sz w:val="24"/>
          <w:szCs w:val="24"/>
        </w:rPr>
        <w:t>0</w:t>
      </w:r>
      <w:r w:rsidRPr="00BD29AF">
        <w:rPr>
          <w:rFonts w:ascii="Times New Roman" w:hAnsi="Times New Roman" w:cs="Times New Roman"/>
          <w:b/>
          <w:bCs/>
          <w:color w:val="26282F"/>
          <w:sz w:val="24"/>
          <w:szCs w:val="24"/>
        </w:rPr>
        <w:t>. Разрешение споров</w:t>
      </w:r>
    </w:p>
    <w:bookmarkEnd w:id="82"/>
    <w:p w:rsidR="00BD29AF" w:rsidRPr="00BD29AF" w:rsidRDefault="00BD29AF" w:rsidP="00BD29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D29AF" w:rsidRPr="00BD29AF" w:rsidRDefault="00BD29AF" w:rsidP="00BD29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83" w:name="sub_121"/>
      <w:r w:rsidRPr="00BD29AF">
        <w:rPr>
          <w:rFonts w:ascii="Times New Roman" w:hAnsi="Times New Roman" w:cs="Times New Roman"/>
          <w:sz w:val="24"/>
          <w:szCs w:val="24"/>
        </w:rPr>
        <w:t>1</w:t>
      </w:r>
      <w:r w:rsidR="00593919">
        <w:rPr>
          <w:rFonts w:ascii="Times New Roman" w:hAnsi="Times New Roman" w:cs="Times New Roman"/>
          <w:sz w:val="24"/>
          <w:szCs w:val="24"/>
        </w:rPr>
        <w:t>0</w:t>
      </w:r>
      <w:r w:rsidRPr="00BD29AF">
        <w:rPr>
          <w:rFonts w:ascii="Times New Roman" w:hAnsi="Times New Roman" w:cs="Times New Roman"/>
          <w:sz w:val="24"/>
          <w:szCs w:val="24"/>
        </w:rPr>
        <w:t>.1. Споры, связанные с неурегулированными отношениями по Договору, рассматриваются в соответствии с действующим законодательством Российской Федерации в судебном порядке.</w:t>
      </w:r>
    </w:p>
    <w:bookmarkEnd w:id="83"/>
    <w:p w:rsidR="008B58A9" w:rsidRPr="00BD29AF" w:rsidRDefault="008B58A9" w:rsidP="00BD29AF">
      <w:pPr>
        <w:tabs>
          <w:tab w:val="left" w:pos="37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27D55" w:rsidRPr="00BD29AF" w:rsidRDefault="00827D55" w:rsidP="008B58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9644B" w:rsidRDefault="00E9644B" w:rsidP="00827D55">
      <w:pPr>
        <w:rPr>
          <w:rFonts w:ascii="Times New Roman" w:hAnsi="Times New Roman" w:cs="Times New Roman"/>
          <w:sz w:val="24"/>
          <w:szCs w:val="24"/>
        </w:rPr>
      </w:pPr>
    </w:p>
    <w:p w:rsidR="00E9644B" w:rsidRDefault="00E9644B" w:rsidP="00827D55">
      <w:pPr>
        <w:rPr>
          <w:rFonts w:ascii="Times New Roman" w:hAnsi="Times New Roman" w:cs="Times New Roman"/>
          <w:sz w:val="24"/>
          <w:szCs w:val="24"/>
        </w:rPr>
      </w:pPr>
    </w:p>
    <w:p w:rsidR="00E9644B" w:rsidRDefault="00E9644B" w:rsidP="00827D55">
      <w:pPr>
        <w:rPr>
          <w:rFonts w:ascii="Times New Roman" w:hAnsi="Times New Roman" w:cs="Times New Roman"/>
          <w:sz w:val="24"/>
          <w:szCs w:val="24"/>
        </w:rPr>
      </w:pPr>
    </w:p>
    <w:p w:rsidR="00E9644B" w:rsidRDefault="00E9644B" w:rsidP="00827D55">
      <w:pPr>
        <w:rPr>
          <w:rFonts w:ascii="Times New Roman" w:hAnsi="Times New Roman" w:cs="Times New Roman"/>
          <w:sz w:val="24"/>
          <w:szCs w:val="24"/>
        </w:rPr>
      </w:pPr>
    </w:p>
    <w:p w:rsidR="00E9644B" w:rsidRDefault="00E9644B" w:rsidP="00827D55">
      <w:pPr>
        <w:rPr>
          <w:rFonts w:ascii="Times New Roman" w:hAnsi="Times New Roman" w:cs="Times New Roman"/>
          <w:sz w:val="24"/>
          <w:szCs w:val="24"/>
        </w:rPr>
      </w:pPr>
    </w:p>
    <w:p w:rsidR="00E9644B" w:rsidRDefault="00E9644B" w:rsidP="00827D55">
      <w:pPr>
        <w:rPr>
          <w:rFonts w:ascii="Times New Roman" w:hAnsi="Times New Roman" w:cs="Times New Roman"/>
          <w:sz w:val="24"/>
          <w:szCs w:val="24"/>
        </w:rPr>
      </w:pPr>
    </w:p>
    <w:p w:rsidR="00E9644B" w:rsidRDefault="00E9644B" w:rsidP="00827D55">
      <w:pPr>
        <w:rPr>
          <w:rFonts w:ascii="Times New Roman" w:hAnsi="Times New Roman" w:cs="Times New Roman"/>
          <w:sz w:val="24"/>
          <w:szCs w:val="24"/>
        </w:rPr>
      </w:pPr>
    </w:p>
    <w:p w:rsidR="00E9644B" w:rsidRDefault="00E9644B" w:rsidP="00827D55">
      <w:pPr>
        <w:rPr>
          <w:rFonts w:ascii="Times New Roman" w:hAnsi="Times New Roman" w:cs="Times New Roman"/>
          <w:sz w:val="24"/>
          <w:szCs w:val="24"/>
        </w:rPr>
      </w:pPr>
    </w:p>
    <w:p w:rsidR="00E9644B" w:rsidRDefault="00E9644B" w:rsidP="00827D55">
      <w:pPr>
        <w:rPr>
          <w:rFonts w:ascii="Times New Roman" w:hAnsi="Times New Roman" w:cs="Times New Roman"/>
          <w:sz w:val="24"/>
          <w:szCs w:val="24"/>
        </w:rPr>
      </w:pPr>
    </w:p>
    <w:p w:rsidR="00E9644B" w:rsidRDefault="00E9644B" w:rsidP="00E9644B">
      <w:pPr>
        <w:pStyle w:val="ab"/>
        <w:jc w:val="right"/>
        <w:rPr>
          <w:rFonts w:ascii="Times New Roman" w:hAnsi="Times New Roman" w:cs="Times New Roman"/>
        </w:rPr>
      </w:pPr>
    </w:p>
    <w:p w:rsidR="00E9644B" w:rsidRDefault="00E9644B" w:rsidP="00E9644B">
      <w:pPr>
        <w:pStyle w:val="ab"/>
        <w:jc w:val="right"/>
        <w:rPr>
          <w:rFonts w:ascii="Times New Roman" w:hAnsi="Times New Roman" w:cs="Times New Roman"/>
        </w:rPr>
      </w:pPr>
    </w:p>
    <w:p w:rsidR="009E5424" w:rsidRDefault="009E5424" w:rsidP="00E9644B">
      <w:pPr>
        <w:pStyle w:val="ab"/>
        <w:jc w:val="right"/>
        <w:rPr>
          <w:rFonts w:ascii="Times New Roman" w:hAnsi="Times New Roman" w:cs="Times New Roman"/>
        </w:rPr>
      </w:pPr>
    </w:p>
    <w:p w:rsidR="009E5424" w:rsidRDefault="009E5424" w:rsidP="00E9644B">
      <w:pPr>
        <w:pStyle w:val="ab"/>
        <w:jc w:val="right"/>
        <w:rPr>
          <w:rFonts w:ascii="Times New Roman" w:hAnsi="Times New Roman" w:cs="Times New Roman"/>
        </w:rPr>
      </w:pPr>
    </w:p>
    <w:p w:rsidR="009E5424" w:rsidRDefault="009E5424" w:rsidP="00E9644B">
      <w:pPr>
        <w:pStyle w:val="ab"/>
        <w:jc w:val="right"/>
        <w:rPr>
          <w:rFonts w:ascii="Times New Roman" w:hAnsi="Times New Roman" w:cs="Times New Roman"/>
        </w:rPr>
      </w:pPr>
    </w:p>
    <w:p w:rsidR="009E5424" w:rsidRDefault="009E5424" w:rsidP="00E9644B">
      <w:pPr>
        <w:pStyle w:val="ab"/>
        <w:jc w:val="right"/>
        <w:rPr>
          <w:rFonts w:ascii="Times New Roman" w:hAnsi="Times New Roman" w:cs="Times New Roman"/>
        </w:rPr>
      </w:pPr>
    </w:p>
    <w:p w:rsidR="009E5424" w:rsidRDefault="009E5424" w:rsidP="00E9644B">
      <w:pPr>
        <w:pStyle w:val="ab"/>
        <w:jc w:val="right"/>
        <w:rPr>
          <w:rFonts w:ascii="Times New Roman" w:hAnsi="Times New Roman" w:cs="Times New Roman"/>
        </w:rPr>
      </w:pPr>
    </w:p>
    <w:p w:rsidR="009E5424" w:rsidRDefault="009E5424" w:rsidP="00E9644B">
      <w:pPr>
        <w:pStyle w:val="ab"/>
        <w:jc w:val="right"/>
        <w:rPr>
          <w:rFonts w:ascii="Times New Roman" w:hAnsi="Times New Roman" w:cs="Times New Roman"/>
        </w:rPr>
      </w:pPr>
    </w:p>
    <w:p w:rsidR="009E5424" w:rsidRDefault="009E5424" w:rsidP="00E9644B">
      <w:pPr>
        <w:pStyle w:val="ab"/>
        <w:jc w:val="right"/>
        <w:rPr>
          <w:rFonts w:ascii="Times New Roman" w:hAnsi="Times New Roman" w:cs="Times New Roman"/>
        </w:rPr>
      </w:pPr>
    </w:p>
    <w:p w:rsidR="009E5424" w:rsidRDefault="009E5424" w:rsidP="00E9644B">
      <w:pPr>
        <w:pStyle w:val="ab"/>
        <w:jc w:val="right"/>
        <w:rPr>
          <w:rFonts w:ascii="Times New Roman" w:hAnsi="Times New Roman" w:cs="Times New Roman"/>
        </w:rPr>
      </w:pPr>
    </w:p>
    <w:p w:rsidR="009E5424" w:rsidRDefault="009E5424" w:rsidP="00E9644B">
      <w:pPr>
        <w:pStyle w:val="ab"/>
        <w:jc w:val="right"/>
        <w:rPr>
          <w:rFonts w:ascii="Times New Roman" w:hAnsi="Times New Roman" w:cs="Times New Roman"/>
        </w:rPr>
      </w:pPr>
    </w:p>
    <w:p w:rsidR="009E5424" w:rsidRDefault="009E5424" w:rsidP="00E9644B">
      <w:pPr>
        <w:pStyle w:val="ab"/>
        <w:jc w:val="right"/>
        <w:rPr>
          <w:rFonts w:ascii="Times New Roman" w:hAnsi="Times New Roman" w:cs="Times New Roman"/>
        </w:rPr>
      </w:pPr>
    </w:p>
    <w:p w:rsidR="009E5424" w:rsidRDefault="009E5424" w:rsidP="00E9644B">
      <w:pPr>
        <w:pStyle w:val="ab"/>
        <w:jc w:val="right"/>
        <w:rPr>
          <w:rFonts w:ascii="Times New Roman" w:hAnsi="Times New Roman" w:cs="Times New Roman"/>
        </w:rPr>
      </w:pPr>
    </w:p>
    <w:p w:rsidR="009E5424" w:rsidRDefault="009E5424" w:rsidP="00E9644B">
      <w:pPr>
        <w:pStyle w:val="ab"/>
        <w:jc w:val="right"/>
        <w:rPr>
          <w:rFonts w:ascii="Times New Roman" w:hAnsi="Times New Roman" w:cs="Times New Roman"/>
        </w:rPr>
      </w:pPr>
    </w:p>
    <w:p w:rsidR="009E5424" w:rsidRDefault="009E5424" w:rsidP="00E9644B">
      <w:pPr>
        <w:pStyle w:val="ab"/>
        <w:jc w:val="right"/>
        <w:rPr>
          <w:rFonts w:ascii="Times New Roman" w:hAnsi="Times New Roman" w:cs="Times New Roman"/>
        </w:rPr>
      </w:pPr>
    </w:p>
    <w:p w:rsidR="009E5424" w:rsidRDefault="009E5424" w:rsidP="00E9644B">
      <w:pPr>
        <w:pStyle w:val="ab"/>
        <w:jc w:val="right"/>
        <w:rPr>
          <w:rFonts w:ascii="Times New Roman" w:hAnsi="Times New Roman" w:cs="Times New Roman"/>
        </w:rPr>
      </w:pPr>
    </w:p>
    <w:p w:rsidR="009E5424" w:rsidRDefault="009E5424" w:rsidP="00E9644B">
      <w:pPr>
        <w:pStyle w:val="ab"/>
        <w:jc w:val="right"/>
        <w:rPr>
          <w:rFonts w:ascii="Times New Roman" w:hAnsi="Times New Roman" w:cs="Times New Roman"/>
        </w:rPr>
      </w:pPr>
    </w:p>
    <w:p w:rsidR="007700CA" w:rsidRDefault="007700CA" w:rsidP="00E9644B">
      <w:pPr>
        <w:pStyle w:val="ab"/>
        <w:jc w:val="right"/>
        <w:rPr>
          <w:rFonts w:ascii="Times New Roman" w:hAnsi="Times New Roman" w:cs="Times New Roman"/>
        </w:rPr>
      </w:pPr>
    </w:p>
    <w:p w:rsidR="007700CA" w:rsidRDefault="007700CA" w:rsidP="00E9644B">
      <w:pPr>
        <w:pStyle w:val="ab"/>
        <w:jc w:val="right"/>
        <w:rPr>
          <w:rFonts w:ascii="Times New Roman" w:hAnsi="Times New Roman" w:cs="Times New Roman"/>
        </w:rPr>
      </w:pPr>
    </w:p>
    <w:p w:rsidR="007700CA" w:rsidRDefault="007700CA" w:rsidP="00E9644B">
      <w:pPr>
        <w:pStyle w:val="ab"/>
        <w:jc w:val="right"/>
        <w:rPr>
          <w:rFonts w:ascii="Times New Roman" w:hAnsi="Times New Roman" w:cs="Times New Roman"/>
        </w:rPr>
      </w:pPr>
    </w:p>
    <w:p w:rsidR="007700CA" w:rsidRDefault="007700CA" w:rsidP="00E9644B">
      <w:pPr>
        <w:pStyle w:val="ab"/>
        <w:jc w:val="right"/>
        <w:rPr>
          <w:rFonts w:ascii="Times New Roman" w:hAnsi="Times New Roman" w:cs="Times New Roman"/>
        </w:rPr>
      </w:pPr>
    </w:p>
    <w:p w:rsidR="007700CA" w:rsidRDefault="007700CA" w:rsidP="00E9644B">
      <w:pPr>
        <w:pStyle w:val="ab"/>
        <w:jc w:val="right"/>
        <w:rPr>
          <w:rFonts w:ascii="Times New Roman" w:hAnsi="Times New Roman" w:cs="Times New Roman"/>
        </w:rPr>
      </w:pPr>
    </w:p>
    <w:p w:rsidR="007700CA" w:rsidRDefault="007700CA" w:rsidP="00E9644B">
      <w:pPr>
        <w:pStyle w:val="ab"/>
        <w:jc w:val="right"/>
        <w:rPr>
          <w:rFonts w:ascii="Times New Roman" w:hAnsi="Times New Roman" w:cs="Times New Roman"/>
        </w:rPr>
      </w:pPr>
    </w:p>
    <w:p w:rsidR="007700CA" w:rsidRDefault="007700CA" w:rsidP="00E9644B">
      <w:pPr>
        <w:pStyle w:val="ab"/>
        <w:jc w:val="right"/>
        <w:rPr>
          <w:rFonts w:ascii="Times New Roman" w:hAnsi="Times New Roman" w:cs="Times New Roman"/>
        </w:rPr>
      </w:pPr>
    </w:p>
    <w:p w:rsidR="008A65C6" w:rsidRDefault="008A65C6" w:rsidP="00E9644B">
      <w:pPr>
        <w:pStyle w:val="ab"/>
        <w:jc w:val="right"/>
        <w:rPr>
          <w:rFonts w:ascii="Times New Roman" w:hAnsi="Times New Roman" w:cs="Times New Roman"/>
        </w:rPr>
      </w:pPr>
    </w:p>
    <w:p w:rsidR="008A65C6" w:rsidRPr="00E9644B" w:rsidRDefault="008A65C6" w:rsidP="008A65C6">
      <w:pPr>
        <w:pStyle w:val="ab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</w:t>
      </w:r>
      <w:r w:rsidRPr="00E9644B">
        <w:rPr>
          <w:rFonts w:ascii="Times New Roman" w:hAnsi="Times New Roman" w:cs="Times New Roman"/>
        </w:rPr>
        <w:t>риложение №</w:t>
      </w:r>
      <w:r>
        <w:rPr>
          <w:rFonts w:ascii="Times New Roman" w:hAnsi="Times New Roman" w:cs="Times New Roman"/>
        </w:rPr>
        <w:t xml:space="preserve"> 1 </w:t>
      </w:r>
      <w:r w:rsidRPr="00E9644B">
        <w:rPr>
          <w:rFonts w:ascii="Times New Roman" w:hAnsi="Times New Roman" w:cs="Times New Roman"/>
        </w:rPr>
        <w:t xml:space="preserve"> к положению</w:t>
      </w:r>
      <w:r w:rsidRPr="00E9644B">
        <w:rPr>
          <w:rFonts w:ascii="Times New Roman" w:hAnsi="Times New Roman" w:cs="Times New Roman"/>
        </w:rPr>
        <w:br/>
        <w:t xml:space="preserve">о порядке проведения </w:t>
      </w:r>
    </w:p>
    <w:p w:rsidR="008A65C6" w:rsidRPr="00E9644B" w:rsidRDefault="008A65C6" w:rsidP="008A65C6">
      <w:pPr>
        <w:pStyle w:val="ab"/>
        <w:jc w:val="right"/>
        <w:rPr>
          <w:rFonts w:ascii="Times New Roman" w:hAnsi="Times New Roman" w:cs="Times New Roman"/>
        </w:rPr>
      </w:pPr>
      <w:r w:rsidRPr="00E9644B">
        <w:rPr>
          <w:rFonts w:ascii="Times New Roman" w:hAnsi="Times New Roman" w:cs="Times New Roman"/>
        </w:rPr>
        <w:t>аукционов на право заключения</w:t>
      </w:r>
    </w:p>
    <w:p w:rsidR="008A65C6" w:rsidRPr="00E9644B" w:rsidRDefault="008A65C6" w:rsidP="008A65C6">
      <w:pPr>
        <w:pStyle w:val="ab"/>
        <w:jc w:val="right"/>
        <w:rPr>
          <w:rFonts w:ascii="Times New Roman" w:hAnsi="Times New Roman" w:cs="Times New Roman"/>
        </w:rPr>
      </w:pPr>
      <w:r w:rsidRPr="00E9644B">
        <w:rPr>
          <w:rFonts w:ascii="Times New Roman" w:hAnsi="Times New Roman" w:cs="Times New Roman"/>
        </w:rPr>
        <w:t xml:space="preserve">                             договоров на установку и эксплуатацию рекламных</w:t>
      </w:r>
    </w:p>
    <w:p w:rsidR="008A65C6" w:rsidRDefault="008A65C6" w:rsidP="008A65C6">
      <w:pPr>
        <w:pStyle w:val="ab"/>
        <w:jc w:val="right"/>
        <w:rPr>
          <w:rFonts w:ascii="Times New Roman" w:hAnsi="Times New Roman" w:cs="Times New Roman"/>
        </w:rPr>
      </w:pPr>
      <w:r w:rsidRPr="00E9644B">
        <w:rPr>
          <w:rFonts w:ascii="Times New Roman" w:hAnsi="Times New Roman" w:cs="Times New Roman"/>
        </w:rPr>
        <w:t xml:space="preserve"> конструкций на территории Зиминского </w:t>
      </w:r>
    </w:p>
    <w:p w:rsidR="008A65C6" w:rsidRPr="00E9644B" w:rsidRDefault="008A65C6" w:rsidP="008A65C6">
      <w:pPr>
        <w:pStyle w:val="ab"/>
        <w:jc w:val="right"/>
        <w:rPr>
          <w:rFonts w:ascii="Times New Roman" w:hAnsi="Times New Roman" w:cs="Times New Roman"/>
        </w:rPr>
      </w:pPr>
      <w:r w:rsidRPr="00E9644B">
        <w:rPr>
          <w:rFonts w:ascii="Times New Roman" w:hAnsi="Times New Roman" w:cs="Times New Roman"/>
        </w:rPr>
        <w:t>городского муниципального образования</w:t>
      </w:r>
    </w:p>
    <w:p w:rsidR="008A65C6" w:rsidRDefault="008A65C6" w:rsidP="008A65C6">
      <w:pPr>
        <w:pStyle w:val="ConsNonformat"/>
        <w:widowControl/>
        <w:ind w:right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8A65C6" w:rsidRPr="00593919" w:rsidRDefault="008A65C6" w:rsidP="008A65C6">
      <w:pPr>
        <w:pStyle w:val="ConsNonformat"/>
        <w:widowControl/>
        <w:ind w:right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93919">
        <w:rPr>
          <w:rFonts w:ascii="Times New Roman" w:hAnsi="Times New Roman" w:cs="Times New Roman"/>
          <w:b/>
          <w:bCs/>
          <w:sz w:val="24"/>
          <w:szCs w:val="24"/>
        </w:rPr>
        <w:t>Организатору торгов</w:t>
      </w:r>
    </w:p>
    <w:p w:rsidR="008A65C6" w:rsidRPr="00593919" w:rsidRDefault="008A65C6" w:rsidP="008A65C6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4"/>
        </w:rPr>
      </w:pPr>
      <w:r w:rsidRPr="00593919">
        <w:rPr>
          <w:rFonts w:ascii="Times New Roman" w:hAnsi="Times New Roman" w:cs="Times New Roman"/>
          <w:sz w:val="24"/>
          <w:szCs w:val="24"/>
        </w:rPr>
        <w:tab/>
      </w:r>
      <w:r w:rsidRPr="00593919">
        <w:rPr>
          <w:rFonts w:ascii="Times New Roman" w:hAnsi="Times New Roman" w:cs="Times New Roman"/>
          <w:sz w:val="24"/>
          <w:szCs w:val="24"/>
        </w:rPr>
        <w:tab/>
        <w:t xml:space="preserve">             _______________________________</w:t>
      </w:r>
    </w:p>
    <w:p w:rsidR="008A65C6" w:rsidRPr="00593919" w:rsidRDefault="008A65C6" w:rsidP="008A65C6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4"/>
        </w:rPr>
      </w:pPr>
      <w:r w:rsidRPr="00593919">
        <w:rPr>
          <w:rFonts w:ascii="Times New Roman" w:hAnsi="Times New Roman" w:cs="Times New Roman"/>
          <w:sz w:val="24"/>
          <w:szCs w:val="24"/>
        </w:rPr>
        <w:tab/>
      </w:r>
      <w:r w:rsidRPr="00593919">
        <w:rPr>
          <w:rFonts w:ascii="Times New Roman" w:hAnsi="Times New Roman" w:cs="Times New Roman"/>
          <w:sz w:val="24"/>
          <w:szCs w:val="24"/>
        </w:rPr>
        <w:tab/>
        <w:t xml:space="preserve">                  (полное наименование</w:t>
      </w:r>
    </w:p>
    <w:p w:rsidR="008A65C6" w:rsidRPr="00593919" w:rsidRDefault="008A65C6" w:rsidP="008A65C6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4"/>
        </w:rPr>
      </w:pPr>
      <w:r w:rsidRPr="00593919">
        <w:rPr>
          <w:rFonts w:ascii="Times New Roman" w:hAnsi="Times New Roman" w:cs="Times New Roman"/>
          <w:sz w:val="24"/>
          <w:szCs w:val="24"/>
        </w:rPr>
        <w:t xml:space="preserve">                           _______________________________</w:t>
      </w:r>
    </w:p>
    <w:p w:rsidR="008A65C6" w:rsidRDefault="008A65C6" w:rsidP="008A65C6">
      <w:pPr>
        <w:pStyle w:val="ConsNonformat"/>
        <w:widowControl/>
        <w:ind w:right="0"/>
        <w:rPr>
          <w:sz w:val="18"/>
          <w:szCs w:val="18"/>
        </w:rPr>
      </w:pP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sz w:val="18"/>
          <w:szCs w:val="18"/>
        </w:rPr>
        <w:t xml:space="preserve">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8A65C6" w:rsidRPr="00593919" w:rsidRDefault="008A65C6" w:rsidP="008A65C6">
      <w:pPr>
        <w:autoSpaceDE w:val="0"/>
        <w:autoSpaceDN w:val="0"/>
        <w:adjustRightInd w:val="0"/>
        <w:ind w:firstLine="300"/>
        <w:jc w:val="center"/>
        <w:rPr>
          <w:rFonts w:ascii="Times New Roman" w:hAnsi="Times New Roman" w:cs="Times New Roman"/>
          <w:b/>
        </w:rPr>
      </w:pPr>
      <w:r w:rsidRPr="00593919">
        <w:rPr>
          <w:rFonts w:ascii="Times New Roman" w:hAnsi="Times New Roman" w:cs="Times New Roman"/>
          <w:b/>
        </w:rPr>
        <w:t>Заявка</w:t>
      </w:r>
    </w:p>
    <w:p w:rsidR="008A65C6" w:rsidRPr="00593919" w:rsidRDefault="008A65C6" w:rsidP="008A65C6">
      <w:pPr>
        <w:pStyle w:val="ab"/>
        <w:jc w:val="center"/>
        <w:rPr>
          <w:rFonts w:ascii="Times New Roman" w:hAnsi="Times New Roman" w:cs="Times New Roman"/>
          <w:b/>
        </w:rPr>
      </w:pPr>
      <w:r w:rsidRPr="00593919">
        <w:rPr>
          <w:rFonts w:ascii="Times New Roman" w:hAnsi="Times New Roman" w:cs="Times New Roman"/>
          <w:b/>
        </w:rPr>
        <w:t xml:space="preserve">на участие в аукционе </w:t>
      </w:r>
      <w:r>
        <w:rPr>
          <w:rFonts w:ascii="Times New Roman" w:hAnsi="Times New Roman" w:cs="Times New Roman"/>
          <w:b/>
        </w:rPr>
        <w:t>на</w:t>
      </w:r>
      <w:r w:rsidRPr="00593919">
        <w:rPr>
          <w:rFonts w:ascii="Times New Roman" w:hAnsi="Times New Roman" w:cs="Times New Roman"/>
          <w:b/>
        </w:rPr>
        <w:t xml:space="preserve"> прав</w:t>
      </w:r>
      <w:r>
        <w:rPr>
          <w:rFonts w:ascii="Times New Roman" w:hAnsi="Times New Roman" w:cs="Times New Roman"/>
          <w:b/>
        </w:rPr>
        <w:t>о</w:t>
      </w:r>
      <w:r w:rsidRPr="00593919">
        <w:rPr>
          <w:rFonts w:ascii="Times New Roman" w:hAnsi="Times New Roman" w:cs="Times New Roman"/>
          <w:b/>
        </w:rPr>
        <w:t xml:space="preserve"> заключени</w:t>
      </w:r>
      <w:r>
        <w:rPr>
          <w:rFonts w:ascii="Times New Roman" w:hAnsi="Times New Roman" w:cs="Times New Roman"/>
          <w:b/>
        </w:rPr>
        <w:t>я</w:t>
      </w:r>
      <w:r w:rsidRPr="00593919">
        <w:rPr>
          <w:rFonts w:ascii="Times New Roman" w:hAnsi="Times New Roman" w:cs="Times New Roman"/>
          <w:b/>
        </w:rPr>
        <w:t xml:space="preserve"> договора</w:t>
      </w:r>
    </w:p>
    <w:p w:rsidR="008A65C6" w:rsidRPr="00593919" w:rsidRDefault="008A65C6" w:rsidP="008A65C6">
      <w:pPr>
        <w:pStyle w:val="ab"/>
        <w:jc w:val="center"/>
        <w:rPr>
          <w:rFonts w:ascii="Times New Roman" w:hAnsi="Times New Roman" w:cs="Times New Roman"/>
        </w:rPr>
      </w:pPr>
      <w:r w:rsidRPr="00593919">
        <w:rPr>
          <w:rFonts w:ascii="Times New Roman" w:hAnsi="Times New Roman" w:cs="Times New Roman"/>
          <w:b/>
        </w:rPr>
        <w:t>на установку и эксплуатацию рекламной конструкции.</w:t>
      </w:r>
    </w:p>
    <w:p w:rsidR="008A65C6" w:rsidRPr="005621AB" w:rsidRDefault="008A65C6" w:rsidP="008A65C6">
      <w:pPr>
        <w:pStyle w:val="ab"/>
        <w:rPr>
          <w:rFonts w:ascii="Times New Roman" w:hAnsi="Times New Roman" w:cs="Times New Roman"/>
        </w:rPr>
      </w:pPr>
    </w:p>
    <w:p w:rsidR="008A65C6" w:rsidRPr="005621AB" w:rsidRDefault="008A65C6" w:rsidP="008A65C6">
      <w:pPr>
        <w:pStyle w:val="ab"/>
        <w:rPr>
          <w:rFonts w:ascii="Times New Roman" w:hAnsi="Times New Roman" w:cs="Times New Roman"/>
        </w:rPr>
      </w:pPr>
      <w:r w:rsidRPr="005621AB">
        <w:rPr>
          <w:rFonts w:ascii="Times New Roman" w:hAnsi="Times New Roman" w:cs="Times New Roman"/>
        </w:rPr>
        <w:t>Заявитель____________________________________________________________________________</w:t>
      </w:r>
    </w:p>
    <w:p w:rsidR="008A65C6" w:rsidRPr="005621AB" w:rsidRDefault="008A65C6" w:rsidP="008A65C6">
      <w:pPr>
        <w:pStyle w:val="ab"/>
        <w:rPr>
          <w:rFonts w:ascii="Times New Roman" w:hAnsi="Times New Roman" w:cs="Times New Roman"/>
          <w:sz w:val="18"/>
          <w:szCs w:val="18"/>
        </w:rPr>
      </w:pPr>
      <w:r w:rsidRPr="005621AB">
        <w:rPr>
          <w:rFonts w:ascii="Times New Roman" w:hAnsi="Times New Roman" w:cs="Times New Roman"/>
          <w:szCs w:val="16"/>
        </w:rPr>
        <w:t xml:space="preserve">           </w:t>
      </w:r>
      <w:r w:rsidRPr="005621AB">
        <w:rPr>
          <w:rFonts w:ascii="Times New Roman" w:hAnsi="Times New Roman" w:cs="Times New Roman"/>
          <w:sz w:val="18"/>
          <w:szCs w:val="18"/>
        </w:rPr>
        <w:t>(полное наименование юридического лица, данные о его гос.регистрации; Ф.И.О. и паспортные данные физического лица)</w:t>
      </w:r>
    </w:p>
    <w:p w:rsidR="008A65C6" w:rsidRPr="005621AB" w:rsidRDefault="008A65C6" w:rsidP="008A65C6">
      <w:pPr>
        <w:pStyle w:val="ab"/>
        <w:rPr>
          <w:rFonts w:ascii="Times New Roman" w:hAnsi="Times New Roman" w:cs="Times New Roman"/>
        </w:rPr>
      </w:pPr>
      <w:r w:rsidRPr="005621AB">
        <w:rPr>
          <w:rFonts w:ascii="Times New Roman" w:hAnsi="Times New Roman" w:cs="Times New Roman"/>
        </w:rPr>
        <w:t>именуемый далее "Претендент", в лице ____________________________________________________</w:t>
      </w:r>
      <w:r>
        <w:rPr>
          <w:rFonts w:ascii="Times New Roman" w:hAnsi="Times New Roman" w:cs="Times New Roman"/>
        </w:rPr>
        <w:t>________________________________</w:t>
      </w:r>
      <w:r w:rsidRPr="005621AB">
        <w:rPr>
          <w:rFonts w:ascii="Times New Roman" w:hAnsi="Times New Roman" w:cs="Times New Roman"/>
        </w:rPr>
        <w:t xml:space="preserve"> </w:t>
      </w:r>
    </w:p>
    <w:p w:rsidR="008A65C6" w:rsidRPr="005621AB" w:rsidRDefault="008A65C6" w:rsidP="008A65C6">
      <w:pPr>
        <w:pStyle w:val="ab"/>
        <w:rPr>
          <w:rFonts w:ascii="Times New Roman" w:hAnsi="Times New Roman" w:cs="Times New Roman"/>
          <w:sz w:val="18"/>
          <w:szCs w:val="18"/>
        </w:rPr>
      </w:pPr>
      <w:r w:rsidRPr="005621AB">
        <w:rPr>
          <w:rFonts w:ascii="Times New Roman" w:hAnsi="Times New Roman" w:cs="Times New Roman"/>
        </w:rPr>
        <w:t xml:space="preserve">                                                                          </w:t>
      </w:r>
      <w:r w:rsidRPr="005621AB">
        <w:rPr>
          <w:rFonts w:ascii="Times New Roman" w:hAnsi="Times New Roman" w:cs="Times New Roman"/>
          <w:sz w:val="18"/>
          <w:szCs w:val="18"/>
        </w:rPr>
        <w:t>(Ф.И.О., должность представителя)</w:t>
      </w:r>
    </w:p>
    <w:p w:rsidR="008A65C6" w:rsidRPr="005621AB" w:rsidRDefault="008A65C6" w:rsidP="008A65C6">
      <w:pPr>
        <w:pStyle w:val="ab"/>
        <w:rPr>
          <w:rFonts w:ascii="Times New Roman" w:hAnsi="Times New Roman" w:cs="Times New Roman"/>
        </w:rPr>
      </w:pPr>
      <w:r w:rsidRPr="005621AB">
        <w:rPr>
          <w:rFonts w:ascii="Times New Roman" w:hAnsi="Times New Roman" w:cs="Times New Roman"/>
        </w:rPr>
        <w:t>действующего на основании _____________________________________________________________</w:t>
      </w:r>
      <w:r>
        <w:rPr>
          <w:rFonts w:ascii="Times New Roman" w:hAnsi="Times New Roman" w:cs="Times New Roman"/>
        </w:rPr>
        <w:t>________________________</w:t>
      </w:r>
    </w:p>
    <w:p w:rsidR="008A65C6" w:rsidRPr="005621AB" w:rsidRDefault="008A65C6" w:rsidP="008A65C6">
      <w:pPr>
        <w:pStyle w:val="ab"/>
        <w:rPr>
          <w:rFonts w:ascii="Times New Roman" w:hAnsi="Times New Roman" w:cs="Times New Roman"/>
          <w:sz w:val="18"/>
          <w:szCs w:val="18"/>
        </w:rPr>
      </w:pPr>
      <w:r w:rsidRPr="005621AB">
        <w:rPr>
          <w:rFonts w:ascii="Times New Roman" w:hAnsi="Times New Roman" w:cs="Times New Roman"/>
          <w:szCs w:val="16"/>
        </w:rPr>
        <w:t xml:space="preserve">                                                 </w:t>
      </w:r>
      <w:r w:rsidRPr="005621AB">
        <w:rPr>
          <w:rFonts w:ascii="Times New Roman" w:hAnsi="Times New Roman" w:cs="Times New Roman"/>
          <w:sz w:val="18"/>
          <w:szCs w:val="18"/>
        </w:rPr>
        <w:t>(наименование документа)</w:t>
      </w:r>
    </w:p>
    <w:p w:rsidR="008A65C6" w:rsidRPr="005621AB" w:rsidRDefault="008A65C6" w:rsidP="008A65C6">
      <w:pPr>
        <w:pStyle w:val="ab"/>
        <w:rPr>
          <w:rFonts w:ascii="Times New Roman" w:hAnsi="Times New Roman" w:cs="Times New Roman"/>
        </w:rPr>
      </w:pPr>
      <w:r w:rsidRPr="005621AB">
        <w:rPr>
          <w:rFonts w:ascii="Times New Roman" w:hAnsi="Times New Roman" w:cs="Times New Roman"/>
        </w:rPr>
        <w:t>принимая решение об участии в аукционе по продаже права на заключение договора на установку и эксплуатацию рекламной конструкции  ____________________________________________________</w:t>
      </w:r>
      <w:r>
        <w:rPr>
          <w:rFonts w:ascii="Times New Roman" w:hAnsi="Times New Roman" w:cs="Times New Roman"/>
        </w:rPr>
        <w:t>_________________________________</w:t>
      </w:r>
    </w:p>
    <w:p w:rsidR="008A65C6" w:rsidRPr="005621AB" w:rsidRDefault="008A65C6" w:rsidP="008A65C6">
      <w:pPr>
        <w:pStyle w:val="ab"/>
        <w:rPr>
          <w:rFonts w:ascii="Times New Roman" w:hAnsi="Times New Roman" w:cs="Times New Roman"/>
          <w:sz w:val="18"/>
          <w:szCs w:val="18"/>
        </w:rPr>
      </w:pPr>
      <w:r w:rsidRPr="005621AB"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</w:t>
      </w:r>
      <w:r w:rsidRPr="005621AB">
        <w:rPr>
          <w:rFonts w:ascii="Times New Roman" w:hAnsi="Times New Roman" w:cs="Times New Roman"/>
          <w:sz w:val="18"/>
          <w:szCs w:val="18"/>
        </w:rPr>
        <w:t xml:space="preserve">  (наименование имущества, основные характеристики и местонахождение)</w:t>
      </w:r>
    </w:p>
    <w:p w:rsidR="008A65C6" w:rsidRPr="005621AB" w:rsidRDefault="008A65C6" w:rsidP="008A65C6">
      <w:pPr>
        <w:pStyle w:val="ab"/>
        <w:rPr>
          <w:rFonts w:ascii="Times New Roman" w:hAnsi="Times New Roman" w:cs="Times New Roman"/>
          <w:szCs w:val="16"/>
        </w:rPr>
      </w:pPr>
    </w:p>
    <w:p w:rsidR="008A65C6" w:rsidRPr="005621AB" w:rsidRDefault="008A65C6" w:rsidP="008A65C6">
      <w:pPr>
        <w:pStyle w:val="ab"/>
        <w:rPr>
          <w:rFonts w:ascii="Times New Roman" w:hAnsi="Times New Roman" w:cs="Times New Roman"/>
        </w:rPr>
      </w:pPr>
      <w:r w:rsidRPr="005621AB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8A65C6" w:rsidRPr="005621AB" w:rsidRDefault="008A65C6" w:rsidP="008A65C6">
      <w:pPr>
        <w:pStyle w:val="ab"/>
        <w:rPr>
          <w:rFonts w:ascii="Times New Roman" w:hAnsi="Times New Roman" w:cs="Times New Roman"/>
        </w:rPr>
      </w:pPr>
    </w:p>
    <w:p w:rsidR="008A65C6" w:rsidRPr="005621AB" w:rsidRDefault="008A65C6" w:rsidP="008A65C6">
      <w:pPr>
        <w:pStyle w:val="ab"/>
        <w:rPr>
          <w:rFonts w:ascii="Times New Roman" w:hAnsi="Times New Roman" w:cs="Times New Roman"/>
        </w:rPr>
      </w:pPr>
      <w:r w:rsidRPr="005621AB">
        <w:rPr>
          <w:rFonts w:ascii="Times New Roman" w:hAnsi="Times New Roman" w:cs="Times New Roman"/>
        </w:rPr>
        <w:t>Обязуюсь:</w:t>
      </w:r>
    </w:p>
    <w:p w:rsidR="008A65C6" w:rsidRPr="005621AB" w:rsidRDefault="008A65C6" w:rsidP="008A65C6">
      <w:pPr>
        <w:pStyle w:val="ab"/>
        <w:rPr>
          <w:rFonts w:ascii="Times New Roman" w:hAnsi="Times New Roman" w:cs="Times New Roman"/>
        </w:rPr>
      </w:pPr>
      <w:r w:rsidRPr="005621AB">
        <w:rPr>
          <w:rFonts w:ascii="Times New Roman" w:hAnsi="Times New Roman" w:cs="Times New Roman"/>
        </w:rPr>
        <w:t>1. Соблюдать условия аукциона,</w:t>
      </w:r>
      <w:r>
        <w:rPr>
          <w:rFonts w:ascii="Times New Roman" w:hAnsi="Times New Roman" w:cs="Times New Roman"/>
        </w:rPr>
        <w:t xml:space="preserve"> </w:t>
      </w:r>
      <w:r w:rsidRPr="005621AB">
        <w:rPr>
          <w:rFonts w:ascii="Times New Roman" w:hAnsi="Times New Roman" w:cs="Times New Roman"/>
        </w:rPr>
        <w:t xml:space="preserve"> содержащиеся в информационном сообщении о проведении аукциона, опубликованном в </w:t>
      </w:r>
      <w:r>
        <w:rPr>
          <w:rFonts w:ascii="Times New Roman" w:hAnsi="Times New Roman" w:cs="Times New Roman"/>
        </w:rPr>
        <w:t>газете «Новая Приокская правда»</w:t>
      </w:r>
      <w:r w:rsidRPr="005621AB">
        <w:rPr>
          <w:rFonts w:ascii="Times New Roman" w:hAnsi="Times New Roman" w:cs="Times New Roman"/>
        </w:rPr>
        <w:t xml:space="preserve"> __________________от______ №______,</w:t>
      </w:r>
      <w:r>
        <w:rPr>
          <w:rFonts w:ascii="Times New Roman" w:hAnsi="Times New Roman" w:cs="Times New Roman"/>
        </w:rPr>
        <w:t xml:space="preserve"> </w:t>
      </w:r>
      <w:r w:rsidRPr="005621AB">
        <w:rPr>
          <w:rFonts w:ascii="Times New Roman" w:hAnsi="Times New Roman" w:cs="Times New Roman"/>
        </w:rPr>
        <w:t>на официальном сайте администрации Зиминского городского муниципального образования (</w:t>
      </w:r>
      <w:r w:rsidRPr="005621AB">
        <w:rPr>
          <w:rFonts w:ascii="Times New Roman" w:hAnsi="Times New Roman" w:cs="Times New Roman"/>
          <w:lang w:val="en-US"/>
        </w:rPr>
        <w:t>www</w:t>
      </w:r>
      <w:r w:rsidRPr="005621AB">
        <w:rPr>
          <w:rFonts w:ascii="Times New Roman" w:hAnsi="Times New Roman" w:cs="Times New Roman"/>
        </w:rPr>
        <w:t>.</w:t>
      </w:r>
      <w:r w:rsidRPr="005621AB">
        <w:rPr>
          <w:rFonts w:ascii="Times New Roman" w:hAnsi="Times New Roman" w:cs="Times New Roman"/>
          <w:lang w:val="en-US"/>
        </w:rPr>
        <w:t>zimadm</w:t>
      </w:r>
      <w:r w:rsidRPr="005621AB">
        <w:rPr>
          <w:rFonts w:ascii="Times New Roman" w:hAnsi="Times New Roman" w:cs="Times New Roman"/>
        </w:rPr>
        <w:t>.</w:t>
      </w:r>
      <w:r w:rsidRPr="005621AB">
        <w:rPr>
          <w:rFonts w:ascii="Times New Roman" w:hAnsi="Times New Roman" w:cs="Times New Roman"/>
          <w:lang w:val="en-US"/>
        </w:rPr>
        <w:t>ru</w:t>
      </w:r>
      <w:r w:rsidRPr="005621AB">
        <w:rPr>
          <w:rFonts w:ascii="Times New Roman" w:hAnsi="Times New Roman" w:cs="Times New Roman"/>
        </w:rPr>
        <w:t>),  на официальном сайте торгов (</w:t>
      </w:r>
      <w:hyperlink r:id="rId17" w:history="1">
        <w:r w:rsidRPr="005621AB">
          <w:rPr>
            <w:rStyle w:val="a8"/>
            <w:rFonts w:ascii="Times New Roman" w:hAnsi="Times New Roman" w:cs="Times New Roman"/>
          </w:rPr>
          <w:t>www.torgi.gov.ru)</w:t>
        </w:r>
      </w:hyperlink>
      <w:r>
        <w:t>.</w:t>
      </w:r>
      <w:r w:rsidRPr="005621AB">
        <w:rPr>
          <w:rFonts w:ascii="Times New Roman" w:hAnsi="Times New Roman" w:cs="Times New Roman"/>
        </w:rPr>
        <w:t xml:space="preserve">  а также порядок проведения аукциона.</w:t>
      </w:r>
    </w:p>
    <w:p w:rsidR="008A65C6" w:rsidRPr="005621AB" w:rsidRDefault="008A65C6" w:rsidP="008A65C6">
      <w:pPr>
        <w:pStyle w:val="ab"/>
        <w:rPr>
          <w:rFonts w:ascii="Times New Roman" w:hAnsi="Times New Roman" w:cs="Times New Roman"/>
        </w:rPr>
      </w:pPr>
      <w:r w:rsidRPr="005621AB">
        <w:rPr>
          <w:rFonts w:ascii="Times New Roman" w:hAnsi="Times New Roman" w:cs="Times New Roman"/>
        </w:rPr>
        <w:t xml:space="preserve">2. В случае признания победителем аукциона, заключить с Организатором аукциона договор на установку и эксплуатацию рекламной конструкции </w:t>
      </w:r>
      <w:r>
        <w:rPr>
          <w:rFonts w:ascii="Times New Roman" w:hAnsi="Times New Roman" w:cs="Times New Roman"/>
        </w:rPr>
        <w:t xml:space="preserve"> в сроки, установленные договором. </w:t>
      </w:r>
    </w:p>
    <w:p w:rsidR="008A65C6" w:rsidRPr="005621AB" w:rsidRDefault="008A65C6" w:rsidP="008A65C6">
      <w:pPr>
        <w:pStyle w:val="ab"/>
        <w:rPr>
          <w:rFonts w:ascii="Times New Roman" w:hAnsi="Times New Roman" w:cs="Times New Roman"/>
        </w:rPr>
      </w:pPr>
      <w:r w:rsidRPr="005621AB">
        <w:rPr>
          <w:rFonts w:ascii="Times New Roman" w:hAnsi="Times New Roman" w:cs="Times New Roman"/>
        </w:rPr>
        <w:t>Юридический адрес и банковские реквизиты Претендента</w:t>
      </w:r>
      <w:r>
        <w:rPr>
          <w:rFonts w:ascii="Times New Roman" w:hAnsi="Times New Roman" w:cs="Times New Roman"/>
        </w:rPr>
        <w:t xml:space="preserve"> для возврата задатков</w:t>
      </w:r>
      <w:r w:rsidRPr="005621AB">
        <w:rPr>
          <w:rFonts w:ascii="Times New Roman" w:hAnsi="Times New Roman" w:cs="Times New Roman"/>
        </w:rPr>
        <w:t xml:space="preserve">: </w:t>
      </w:r>
    </w:p>
    <w:p w:rsidR="008A65C6" w:rsidRPr="005621AB" w:rsidRDefault="008A65C6" w:rsidP="008A65C6">
      <w:pPr>
        <w:pStyle w:val="ab"/>
        <w:rPr>
          <w:rFonts w:ascii="Times New Roman" w:hAnsi="Times New Roman" w:cs="Times New Roman"/>
        </w:rPr>
      </w:pPr>
    </w:p>
    <w:p w:rsidR="008A65C6" w:rsidRPr="005621AB" w:rsidRDefault="008A65C6" w:rsidP="008A65C6">
      <w:pPr>
        <w:pStyle w:val="ab"/>
        <w:rPr>
          <w:rFonts w:ascii="Times New Roman" w:hAnsi="Times New Roman" w:cs="Times New Roman"/>
        </w:rPr>
      </w:pPr>
      <w:r w:rsidRPr="005621AB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8A65C6" w:rsidRPr="005621AB" w:rsidRDefault="008A65C6" w:rsidP="008A65C6">
      <w:pPr>
        <w:pStyle w:val="ab"/>
        <w:rPr>
          <w:rFonts w:ascii="Times New Roman" w:hAnsi="Times New Roman" w:cs="Times New Roman"/>
        </w:rPr>
      </w:pPr>
      <w:r w:rsidRPr="005621AB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8A65C6" w:rsidRPr="005621AB" w:rsidRDefault="008A65C6" w:rsidP="008A65C6">
      <w:pPr>
        <w:pStyle w:val="ab"/>
        <w:rPr>
          <w:rFonts w:ascii="Times New Roman" w:hAnsi="Times New Roman" w:cs="Times New Roman"/>
        </w:rPr>
      </w:pPr>
      <w:r w:rsidRPr="005621AB">
        <w:rPr>
          <w:rFonts w:ascii="Times New Roman" w:hAnsi="Times New Roman" w:cs="Times New Roman"/>
        </w:rPr>
        <w:t>______________________________________________________</w:t>
      </w:r>
      <w:r>
        <w:rPr>
          <w:rFonts w:ascii="Times New Roman" w:hAnsi="Times New Roman" w:cs="Times New Roman"/>
        </w:rPr>
        <w:t>_______________________________</w:t>
      </w:r>
    </w:p>
    <w:p w:rsidR="008A65C6" w:rsidRPr="005621AB" w:rsidRDefault="008A65C6" w:rsidP="008A65C6">
      <w:pPr>
        <w:pStyle w:val="ab"/>
        <w:rPr>
          <w:rFonts w:ascii="Times New Roman" w:hAnsi="Times New Roman" w:cs="Times New Roman"/>
        </w:rPr>
      </w:pPr>
    </w:p>
    <w:p w:rsidR="008A65C6" w:rsidRDefault="008A65C6" w:rsidP="008A65C6">
      <w:pPr>
        <w:pStyle w:val="ab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Приложение:</w:t>
      </w:r>
    </w:p>
    <w:p w:rsidR="008A65C6" w:rsidRDefault="008A65C6" w:rsidP="008A65C6">
      <w:pPr>
        <w:pStyle w:val="ab"/>
        <w:numPr>
          <w:ilvl w:val="0"/>
          <w:numId w:val="5"/>
        </w:numPr>
        <w:rPr>
          <w:rFonts w:ascii="Times New Roman" w:hAnsi="Times New Roman" w:cs="Times New Roman"/>
        </w:rPr>
      </w:pPr>
      <w:r w:rsidRPr="00D6097F">
        <w:rPr>
          <w:rFonts w:ascii="Times New Roman" w:hAnsi="Times New Roman" w:cs="Times New Roman"/>
          <w:sz w:val="24"/>
          <w:szCs w:val="24"/>
        </w:rPr>
        <w:t>копия документа, удостоверяющего личность претендента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A65C6" w:rsidRDefault="008A65C6" w:rsidP="008A65C6">
      <w:pPr>
        <w:pStyle w:val="ab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097F">
        <w:rPr>
          <w:rFonts w:ascii="Times New Roman" w:hAnsi="Times New Roman" w:cs="Times New Roman"/>
          <w:sz w:val="24"/>
          <w:szCs w:val="24"/>
        </w:rPr>
        <w:t xml:space="preserve">документ, подтверждающий полномочия представителя, в случае, если заявку подает представитель претендента;  </w:t>
      </w:r>
    </w:p>
    <w:p w:rsidR="008A65C6" w:rsidRPr="00D6097F" w:rsidRDefault="008A65C6" w:rsidP="008A65C6">
      <w:pPr>
        <w:pStyle w:val="ab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097F">
        <w:rPr>
          <w:rFonts w:ascii="Times New Roman" w:hAnsi="Times New Roman" w:cs="Times New Roman"/>
          <w:sz w:val="24"/>
          <w:szCs w:val="24"/>
        </w:rPr>
        <w:t>документ, подтверждающий внесение задатка.</w:t>
      </w:r>
    </w:p>
    <w:p w:rsidR="008A65C6" w:rsidRPr="005621AB" w:rsidRDefault="008A65C6" w:rsidP="008A65C6">
      <w:pPr>
        <w:pStyle w:val="ab"/>
        <w:rPr>
          <w:rFonts w:ascii="Times New Roman" w:hAnsi="Times New Roman" w:cs="Times New Roman"/>
        </w:rPr>
      </w:pPr>
    </w:p>
    <w:p w:rsidR="008A65C6" w:rsidRPr="00E9644B" w:rsidRDefault="008A65C6" w:rsidP="008A65C6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 w:rsidRPr="00E9644B">
        <w:rPr>
          <w:rFonts w:ascii="Times New Roman" w:hAnsi="Times New Roman" w:cs="Times New Roman"/>
          <w:sz w:val="22"/>
          <w:szCs w:val="22"/>
        </w:rPr>
        <w:t>Подпись претендента (его полномочного представителя) _____________________</w:t>
      </w:r>
    </w:p>
    <w:p w:rsidR="008A65C6" w:rsidRPr="00E9644B" w:rsidRDefault="008A65C6" w:rsidP="008A65C6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 w:rsidRPr="00E9644B">
        <w:rPr>
          <w:rFonts w:ascii="Times New Roman" w:hAnsi="Times New Roman" w:cs="Times New Roman"/>
          <w:sz w:val="22"/>
          <w:szCs w:val="22"/>
        </w:rPr>
        <w:tab/>
        <w:t>Дата "___" ___________20___ г.</w:t>
      </w:r>
    </w:p>
    <w:p w:rsidR="008A65C6" w:rsidRPr="00E9644B" w:rsidRDefault="008A65C6" w:rsidP="008A65C6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 w:rsidRPr="00E9644B">
        <w:rPr>
          <w:rFonts w:ascii="Times New Roman" w:hAnsi="Times New Roman" w:cs="Times New Roman"/>
          <w:sz w:val="22"/>
          <w:szCs w:val="22"/>
        </w:rPr>
        <w:tab/>
        <w:t>М.П.</w:t>
      </w:r>
    </w:p>
    <w:p w:rsidR="008A65C6" w:rsidRPr="00E9644B" w:rsidRDefault="008A65C6" w:rsidP="008A65C6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8A65C6" w:rsidRPr="00E9644B" w:rsidRDefault="008A65C6" w:rsidP="008A65C6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 w:rsidRPr="00E9644B">
        <w:rPr>
          <w:rFonts w:ascii="Times New Roman" w:hAnsi="Times New Roman" w:cs="Times New Roman"/>
          <w:sz w:val="22"/>
          <w:szCs w:val="22"/>
        </w:rPr>
        <w:tab/>
        <w:t>Заявка принята продавцом (его полномочным представителем)</w:t>
      </w:r>
    </w:p>
    <w:p w:rsidR="008A65C6" w:rsidRPr="00E9644B" w:rsidRDefault="008A65C6" w:rsidP="008A65C6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 w:rsidRPr="00E9644B">
        <w:rPr>
          <w:rFonts w:ascii="Times New Roman" w:hAnsi="Times New Roman" w:cs="Times New Roman"/>
          <w:sz w:val="22"/>
          <w:szCs w:val="22"/>
        </w:rPr>
        <w:tab/>
        <w:t>Дата "___" ____________ 20___ г. в ___ ч. ____ мин.</w:t>
      </w:r>
    </w:p>
    <w:p w:rsidR="008A65C6" w:rsidRPr="00E9644B" w:rsidRDefault="008A65C6" w:rsidP="008A65C6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 w:rsidRPr="00E9644B">
        <w:rPr>
          <w:rFonts w:ascii="Times New Roman" w:hAnsi="Times New Roman" w:cs="Times New Roman"/>
          <w:sz w:val="22"/>
          <w:szCs w:val="22"/>
        </w:rPr>
        <w:tab/>
        <w:t>Подпись уполномоченного лица, принявшего заявку __________________________</w:t>
      </w:r>
    </w:p>
    <w:p w:rsidR="008A65C6" w:rsidRPr="00E9644B" w:rsidRDefault="008A65C6" w:rsidP="008A65C6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8A65C6" w:rsidRPr="00E9644B" w:rsidRDefault="008A65C6" w:rsidP="008A65C6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 w:rsidRPr="00E9644B">
        <w:rPr>
          <w:rFonts w:ascii="Times New Roman" w:hAnsi="Times New Roman" w:cs="Times New Roman"/>
          <w:sz w:val="22"/>
          <w:szCs w:val="22"/>
        </w:rPr>
        <w:tab/>
        <w:t>М.П.</w:t>
      </w:r>
    </w:p>
    <w:p w:rsidR="008A65C6" w:rsidRDefault="008A65C6" w:rsidP="00E9644B">
      <w:pPr>
        <w:pStyle w:val="ab"/>
        <w:jc w:val="right"/>
        <w:rPr>
          <w:rFonts w:ascii="Times New Roman" w:hAnsi="Times New Roman" w:cs="Times New Roman"/>
        </w:rPr>
      </w:pPr>
    </w:p>
    <w:p w:rsidR="008A65C6" w:rsidRDefault="008A65C6" w:rsidP="00E9644B">
      <w:pPr>
        <w:pStyle w:val="ab"/>
        <w:jc w:val="right"/>
        <w:rPr>
          <w:rFonts w:ascii="Times New Roman" w:hAnsi="Times New Roman" w:cs="Times New Roman"/>
        </w:rPr>
      </w:pPr>
    </w:p>
    <w:p w:rsidR="00E9644B" w:rsidRPr="00E9644B" w:rsidRDefault="00E9644B" w:rsidP="00E9644B">
      <w:pPr>
        <w:pStyle w:val="ab"/>
        <w:jc w:val="right"/>
        <w:rPr>
          <w:rFonts w:ascii="Times New Roman" w:hAnsi="Times New Roman" w:cs="Times New Roman"/>
        </w:rPr>
      </w:pPr>
      <w:r w:rsidRPr="00E9644B">
        <w:rPr>
          <w:rFonts w:ascii="Times New Roman" w:hAnsi="Times New Roman" w:cs="Times New Roman"/>
        </w:rPr>
        <w:t>Приложение №</w:t>
      </w:r>
      <w:r w:rsidR="009E5424">
        <w:rPr>
          <w:rFonts w:ascii="Times New Roman" w:hAnsi="Times New Roman" w:cs="Times New Roman"/>
        </w:rPr>
        <w:t xml:space="preserve"> 2 </w:t>
      </w:r>
      <w:r w:rsidRPr="00E9644B">
        <w:rPr>
          <w:rFonts w:ascii="Times New Roman" w:hAnsi="Times New Roman" w:cs="Times New Roman"/>
        </w:rPr>
        <w:t>к положению</w:t>
      </w:r>
      <w:r w:rsidRPr="00E9644B">
        <w:rPr>
          <w:rFonts w:ascii="Times New Roman" w:hAnsi="Times New Roman" w:cs="Times New Roman"/>
        </w:rPr>
        <w:br/>
        <w:t xml:space="preserve">о порядке проведения </w:t>
      </w:r>
    </w:p>
    <w:p w:rsidR="00E9644B" w:rsidRPr="00E9644B" w:rsidRDefault="00E9644B" w:rsidP="00E9644B">
      <w:pPr>
        <w:pStyle w:val="ab"/>
        <w:jc w:val="right"/>
        <w:rPr>
          <w:rFonts w:ascii="Times New Roman" w:hAnsi="Times New Roman" w:cs="Times New Roman"/>
        </w:rPr>
      </w:pPr>
      <w:r w:rsidRPr="00E9644B">
        <w:rPr>
          <w:rFonts w:ascii="Times New Roman" w:hAnsi="Times New Roman" w:cs="Times New Roman"/>
        </w:rPr>
        <w:t>аукционов на право заключения</w:t>
      </w:r>
    </w:p>
    <w:p w:rsidR="00E9644B" w:rsidRPr="00E9644B" w:rsidRDefault="00E9644B" w:rsidP="00E9644B">
      <w:pPr>
        <w:pStyle w:val="ab"/>
        <w:jc w:val="right"/>
        <w:rPr>
          <w:rFonts w:ascii="Times New Roman" w:hAnsi="Times New Roman" w:cs="Times New Roman"/>
        </w:rPr>
      </w:pPr>
      <w:r w:rsidRPr="00E9644B">
        <w:rPr>
          <w:rFonts w:ascii="Times New Roman" w:hAnsi="Times New Roman" w:cs="Times New Roman"/>
        </w:rPr>
        <w:t xml:space="preserve">                             договоров на установку и эксплуатацию рекламных</w:t>
      </w:r>
    </w:p>
    <w:p w:rsidR="00E9644B" w:rsidRDefault="00E9644B" w:rsidP="00E9644B">
      <w:pPr>
        <w:pStyle w:val="ab"/>
        <w:jc w:val="right"/>
        <w:rPr>
          <w:rFonts w:ascii="Times New Roman" w:hAnsi="Times New Roman" w:cs="Times New Roman"/>
        </w:rPr>
      </w:pPr>
      <w:r w:rsidRPr="00E9644B">
        <w:rPr>
          <w:rFonts w:ascii="Times New Roman" w:hAnsi="Times New Roman" w:cs="Times New Roman"/>
        </w:rPr>
        <w:t xml:space="preserve"> конструкций на территории Зиминского </w:t>
      </w:r>
    </w:p>
    <w:p w:rsidR="00E9644B" w:rsidRPr="00E9644B" w:rsidRDefault="00E9644B" w:rsidP="00E9644B">
      <w:pPr>
        <w:pStyle w:val="ab"/>
        <w:jc w:val="right"/>
        <w:rPr>
          <w:rFonts w:ascii="Times New Roman" w:hAnsi="Times New Roman" w:cs="Times New Roman"/>
        </w:rPr>
      </w:pPr>
      <w:r w:rsidRPr="00E9644B">
        <w:rPr>
          <w:rFonts w:ascii="Times New Roman" w:hAnsi="Times New Roman" w:cs="Times New Roman"/>
        </w:rPr>
        <w:t>городского муниципального образования</w:t>
      </w:r>
    </w:p>
    <w:p w:rsidR="00323AAF" w:rsidRDefault="00323AAF" w:rsidP="00E9644B">
      <w:pPr>
        <w:pStyle w:val="ConsNonformat"/>
        <w:widowControl/>
        <w:ind w:right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754DD" w:rsidRPr="007754DD" w:rsidRDefault="00952971" w:rsidP="0095297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Проект </w:t>
      </w:r>
      <w:r w:rsidR="007754DD" w:rsidRPr="007754D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договор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7754DD" w:rsidRPr="007754DD" w:rsidRDefault="007754DD" w:rsidP="0095297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754D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установку и эксплуатацию рекламной конструкции</w:t>
      </w:r>
    </w:p>
    <w:p w:rsidR="007754DD" w:rsidRPr="007754DD" w:rsidRDefault="007754DD" w:rsidP="00A555F0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7754DD" w:rsidRPr="007754DD" w:rsidRDefault="007754DD" w:rsidP="00A555F0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54DD">
        <w:rPr>
          <w:rFonts w:ascii="Times New Roman" w:hAnsi="Times New Roman" w:cs="Times New Roman"/>
          <w:color w:val="000000"/>
          <w:sz w:val="24"/>
          <w:szCs w:val="24"/>
        </w:rPr>
        <w:t>г.</w:t>
      </w:r>
      <w:r w:rsidR="00CD2864">
        <w:rPr>
          <w:rFonts w:ascii="Times New Roman" w:hAnsi="Times New Roman" w:cs="Times New Roman"/>
          <w:color w:val="000000"/>
          <w:sz w:val="24"/>
          <w:szCs w:val="24"/>
        </w:rPr>
        <w:t>Зима</w:t>
      </w:r>
      <w:r w:rsidR="0095297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</w:t>
      </w:r>
      <w:r w:rsidRPr="007754DD">
        <w:rPr>
          <w:rFonts w:ascii="Times New Roman" w:hAnsi="Times New Roman" w:cs="Times New Roman"/>
          <w:color w:val="000000"/>
          <w:sz w:val="24"/>
          <w:szCs w:val="24"/>
        </w:rPr>
        <w:t>"___" ____________ 20__ г.</w:t>
      </w:r>
    </w:p>
    <w:p w:rsidR="007754DD" w:rsidRPr="007754DD" w:rsidRDefault="00952971" w:rsidP="00A555F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Администрация Зиминского городского муниципального образования</w:t>
      </w:r>
      <w:r w:rsidR="007754DD" w:rsidRPr="007754DD">
        <w:rPr>
          <w:rFonts w:ascii="Times New Roman" w:hAnsi="Times New Roman" w:cs="Times New Roman"/>
          <w:color w:val="000000"/>
          <w:sz w:val="24"/>
          <w:szCs w:val="24"/>
        </w:rPr>
        <w:t>, в лице _______________________________________, действующего на основании ___________________________, именуем</w:t>
      </w:r>
      <w:r>
        <w:rPr>
          <w:rFonts w:ascii="Times New Roman" w:hAnsi="Times New Roman" w:cs="Times New Roman"/>
          <w:color w:val="000000"/>
          <w:sz w:val="24"/>
          <w:szCs w:val="24"/>
        </w:rPr>
        <w:t>ая</w:t>
      </w:r>
      <w:r w:rsidR="007754DD" w:rsidRPr="007754DD">
        <w:rPr>
          <w:rFonts w:ascii="Times New Roman" w:hAnsi="Times New Roman" w:cs="Times New Roman"/>
          <w:color w:val="000000"/>
          <w:sz w:val="24"/>
          <w:szCs w:val="24"/>
        </w:rPr>
        <w:t xml:space="preserve"> в дальнейшем "</w:t>
      </w:r>
      <w:r>
        <w:rPr>
          <w:rFonts w:ascii="Times New Roman" w:hAnsi="Times New Roman" w:cs="Times New Roman"/>
          <w:color w:val="000000"/>
          <w:sz w:val="24"/>
          <w:szCs w:val="24"/>
        </w:rPr>
        <w:t>Сторона 1</w:t>
      </w:r>
      <w:r w:rsidR="007754DD" w:rsidRPr="007754DD">
        <w:rPr>
          <w:rFonts w:ascii="Times New Roman" w:hAnsi="Times New Roman" w:cs="Times New Roman"/>
          <w:color w:val="000000"/>
          <w:sz w:val="24"/>
          <w:szCs w:val="24"/>
        </w:rPr>
        <w:t>", с одной стороны, и _______________________________________, действующий на основании _______________________, именуемый в дальнейшем "</w:t>
      </w:r>
      <w:r>
        <w:rPr>
          <w:rFonts w:ascii="Times New Roman" w:hAnsi="Times New Roman" w:cs="Times New Roman"/>
          <w:color w:val="000000"/>
          <w:sz w:val="24"/>
          <w:szCs w:val="24"/>
        </w:rPr>
        <w:t>Сторона 2</w:t>
      </w:r>
      <w:r w:rsidR="007754DD" w:rsidRPr="007754DD">
        <w:rPr>
          <w:rFonts w:ascii="Times New Roman" w:hAnsi="Times New Roman" w:cs="Times New Roman"/>
          <w:color w:val="000000"/>
          <w:sz w:val="24"/>
          <w:szCs w:val="24"/>
        </w:rPr>
        <w:t>", с другой стороны, заключили договор о нижеследующем.</w:t>
      </w:r>
    </w:p>
    <w:p w:rsidR="007754DD" w:rsidRPr="007754DD" w:rsidRDefault="007754DD" w:rsidP="00EB60FE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54DD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</w:t>
      </w:r>
      <w:r w:rsidRPr="007754DD">
        <w:rPr>
          <w:rFonts w:ascii="Times New Roman" w:hAnsi="Times New Roman" w:cs="Times New Roman"/>
          <w:b/>
          <w:color w:val="000000"/>
          <w:sz w:val="24"/>
          <w:szCs w:val="24"/>
        </w:rPr>
        <w:t>. Предмет договора и другие общие положения</w:t>
      </w:r>
    </w:p>
    <w:p w:rsidR="007754DD" w:rsidRPr="007754DD" w:rsidRDefault="007754DD" w:rsidP="00A555F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54DD">
        <w:rPr>
          <w:rFonts w:ascii="Times New Roman" w:hAnsi="Times New Roman" w:cs="Times New Roman"/>
          <w:color w:val="000000"/>
          <w:sz w:val="24"/>
          <w:szCs w:val="24"/>
        </w:rPr>
        <w:t>1.1. На основании протокола от "___" ___________ 20</w:t>
      </w:r>
      <w:r w:rsidR="00EB60FE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7754DD">
        <w:rPr>
          <w:rFonts w:ascii="Times New Roman" w:hAnsi="Times New Roman" w:cs="Times New Roman"/>
          <w:color w:val="000000"/>
          <w:sz w:val="24"/>
          <w:szCs w:val="24"/>
        </w:rPr>
        <w:t>__ г. о результатах аукциона на право заключения договора на установку и эксплуатацию рекламной конструкции</w:t>
      </w:r>
      <w:r w:rsidR="00D860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D2864">
        <w:rPr>
          <w:rFonts w:ascii="Times New Roman" w:hAnsi="Times New Roman" w:cs="Times New Roman"/>
          <w:color w:val="000000"/>
          <w:sz w:val="24"/>
          <w:szCs w:val="24"/>
        </w:rPr>
        <w:t xml:space="preserve">или </w:t>
      </w:r>
      <w:r w:rsidR="00D86018">
        <w:rPr>
          <w:rFonts w:ascii="Times New Roman" w:hAnsi="Times New Roman" w:cs="Times New Roman"/>
          <w:color w:val="000000"/>
          <w:sz w:val="24"/>
          <w:szCs w:val="24"/>
        </w:rPr>
        <w:t xml:space="preserve">протокола о </w:t>
      </w:r>
      <w:r w:rsidR="00CD2864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результатах рассмотрения заявок (далее – протокол) </w:t>
      </w:r>
      <w:r w:rsidRPr="007754DD">
        <w:rPr>
          <w:rFonts w:ascii="Times New Roman" w:hAnsi="Times New Roman" w:cs="Times New Roman"/>
          <w:color w:val="000000"/>
          <w:sz w:val="24"/>
          <w:szCs w:val="24"/>
        </w:rPr>
        <w:t xml:space="preserve"> "</w:t>
      </w:r>
      <w:r w:rsidR="00D86018">
        <w:rPr>
          <w:rFonts w:ascii="Times New Roman" w:hAnsi="Times New Roman" w:cs="Times New Roman"/>
          <w:color w:val="000000"/>
          <w:sz w:val="24"/>
          <w:szCs w:val="24"/>
        </w:rPr>
        <w:t>Сторона 1</w:t>
      </w:r>
      <w:r w:rsidRPr="007754DD">
        <w:rPr>
          <w:rFonts w:ascii="Times New Roman" w:hAnsi="Times New Roman" w:cs="Times New Roman"/>
          <w:color w:val="000000"/>
          <w:sz w:val="24"/>
          <w:szCs w:val="24"/>
        </w:rPr>
        <w:t>" в порядке и на условиях, предусмотренных настоящим договором, предоставляет место для установки и эксплуатации рекламной конструкции (далее - рекламное место) с площадью информационного поля ____ кв.м., на ______________, расположенное по адресу: _________________________, а "</w:t>
      </w:r>
      <w:r w:rsidR="00D86018">
        <w:rPr>
          <w:rFonts w:ascii="Times New Roman" w:hAnsi="Times New Roman" w:cs="Times New Roman"/>
          <w:color w:val="000000"/>
          <w:sz w:val="24"/>
          <w:szCs w:val="24"/>
        </w:rPr>
        <w:t>Сторона 2</w:t>
      </w:r>
      <w:r w:rsidRPr="007754DD">
        <w:rPr>
          <w:rFonts w:ascii="Times New Roman" w:hAnsi="Times New Roman" w:cs="Times New Roman"/>
          <w:color w:val="000000"/>
          <w:sz w:val="24"/>
          <w:szCs w:val="24"/>
        </w:rPr>
        <w:t>" обязуется установить и эксплуатировать рекламную конструкцию в установленном порядке и уплачивать "</w:t>
      </w:r>
      <w:r w:rsidR="00D86018">
        <w:rPr>
          <w:rFonts w:ascii="Times New Roman" w:hAnsi="Times New Roman" w:cs="Times New Roman"/>
          <w:color w:val="000000"/>
          <w:sz w:val="24"/>
          <w:szCs w:val="24"/>
        </w:rPr>
        <w:t>Стороне 1</w:t>
      </w:r>
      <w:r w:rsidRPr="007754DD">
        <w:rPr>
          <w:rFonts w:ascii="Times New Roman" w:hAnsi="Times New Roman" w:cs="Times New Roman"/>
          <w:color w:val="000000"/>
          <w:sz w:val="24"/>
          <w:szCs w:val="24"/>
        </w:rPr>
        <w:t>" плату, установленную настоящим договором.</w:t>
      </w:r>
    </w:p>
    <w:p w:rsidR="007754DD" w:rsidRPr="007754DD" w:rsidRDefault="007754DD" w:rsidP="00A555F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54DD">
        <w:rPr>
          <w:rFonts w:ascii="Times New Roman" w:hAnsi="Times New Roman" w:cs="Times New Roman"/>
          <w:color w:val="000000"/>
          <w:sz w:val="24"/>
          <w:szCs w:val="24"/>
        </w:rPr>
        <w:t>1.2. Рекламное место предоставляется на срок с "___" ___________ 20__ г. по "___" __________ 20_ г.</w:t>
      </w:r>
    </w:p>
    <w:p w:rsidR="007754DD" w:rsidRPr="007754DD" w:rsidRDefault="007754DD" w:rsidP="00D86018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7754DD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II</w:t>
      </w:r>
      <w:r w:rsidRPr="007754DD">
        <w:rPr>
          <w:rFonts w:ascii="Times New Roman" w:hAnsi="Times New Roman" w:cs="Times New Roman"/>
          <w:b/>
          <w:color w:val="000000"/>
          <w:sz w:val="24"/>
          <w:szCs w:val="24"/>
        </w:rPr>
        <w:t>. Платежи и расчеты по договору</w:t>
      </w:r>
    </w:p>
    <w:p w:rsidR="007754DD" w:rsidRPr="007754DD" w:rsidRDefault="007754DD" w:rsidP="00A555F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54DD">
        <w:rPr>
          <w:rFonts w:ascii="Times New Roman" w:hAnsi="Times New Roman" w:cs="Times New Roman"/>
          <w:color w:val="000000"/>
          <w:sz w:val="24"/>
          <w:szCs w:val="24"/>
        </w:rPr>
        <w:t xml:space="preserve">2.1. </w:t>
      </w:r>
      <w:r w:rsidR="00E95E9D">
        <w:rPr>
          <w:rFonts w:ascii="Times New Roman" w:hAnsi="Times New Roman" w:cs="Times New Roman"/>
          <w:color w:val="000000"/>
          <w:sz w:val="24"/>
          <w:szCs w:val="24"/>
        </w:rPr>
        <w:t>Ежегодная г</w:t>
      </w:r>
      <w:r w:rsidRPr="007754DD">
        <w:rPr>
          <w:rFonts w:ascii="Times New Roman" w:hAnsi="Times New Roman" w:cs="Times New Roman"/>
          <w:color w:val="000000"/>
          <w:sz w:val="24"/>
          <w:szCs w:val="24"/>
        </w:rPr>
        <w:t>одовая плата по настоящему договору</w:t>
      </w:r>
      <w:r w:rsidR="00E95E9D">
        <w:rPr>
          <w:rFonts w:ascii="Times New Roman" w:hAnsi="Times New Roman" w:cs="Times New Roman"/>
          <w:color w:val="000000"/>
          <w:sz w:val="24"/>
          <w:szCs w:val="24"/>
        </w:rPr>
        <w:t xml:space="preserve"> определена на основании протокола и </w:t>
      </w:r>
      <w:r w:rsidRPr="007754DD">
        <w:rPr>
          <w:rFonts w:ascii="Times New Roman" w:hAnsi="Times New Roman" w:cs="Times New Roman"/>
          <w:color w:val="000000"/>
          <w:sz w:val="24"/>
          <w:szCs w:val="24"/>
        </w:rPr>
        <w:t>составляет ______ рублей __ копеек</w:t>
      </w:r>
      <w:r w:rsidR="009E5424">
        <w:rPr>
          <w:rFonts w:ascii="Times New Roman" w:hAnsi="Times New Roman" w:cs="Times New Roman"/>
          <w:color w:val="000000"/>
          <w:sz w:val="24"/>
          <w:szCs w:val="24"/>
        </w:rPr>
        <w:t xml:space="preserve"> (без учета НДС)</w:t>
      </w:r>
      <w:r w:rsidRPr="007754D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86018" w:rsidRDefault="007754DD" w:rsidP="00A555F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54DD">
        <w:rPr>
          <w:rFonts w:ascii="Times New Roman" w:hAnsi="Times New Roman" w:cs="Times New Roman"/>
          <w:color w:val="000000"/>
          <w:sz w:val="24"/>
          <w:szCs w:val="24"/>
        </w:rPr>
        <w:t>2.2. Оплата по настоящему договору перечисляется "</w:t>
      </w:r>
      <w:r w:rsidR="00D86018">
        <w:rPr>
          <w:rFonts w:ascii="Times New Roman" w:hAnsi="Times New Roman" w:cs="Times New Roman"/>
          <w:color w:val="000000"/>
          <w:sz w:val="24"/>
          <w:szCs w:val="24"/>
        </w:rPr>
        <w:t>Стороной 2</w:t>
      </w:r>
      <w:r w:rsidRPr="007754DD">
        <w:rPr>
          <w:rFonts w:ascii="Times New Roman" w:hAnsi="Times New Roman" w:cs="Times New Roman"/>
          <w:color w:val="000000"/>
          <w:sz w:val="24"/>
          <w:szCs w:val="24"/>
        </w:rPr>
        <w:t xml:space="preserve">" на расчетный счет </w:t>
      </w:r>
      <w:r w:rsidR="00D86018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</w:t>
      </w:r>
    </w:p>
    <w:p w:rsidR="007754DD" w:rsidRPr="007754DD" w:rsidRDefault="007754DD" w:rsidP="00A555F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54DD">
        <w:rPr>
          <w:rFonts w:ascii="Times New Roman" w:hAnsi="Times New Roman" w:cs="Times New Roman"/>
          <w:color w:val="000000"/>
          <w:sz w:val="24"/>
          <w:szCs w:val="24"/>
        </w:rPr>
        <w:t>с пометкой "установка и эксплуатация рекламной конструкции".</w:t>
      </w:r>
    </w:p>
    <w:p w:rsidR="00E95E9D" w:rsidRDefault="007754DD" w:rsidP="00A555F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2864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8578C7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501765" w:rsidRPr="00CD2864">
        <w:rPr>
          <w:rFonts w:ascii="Times New Roman" w:hAnsi="Times New Roman" w:cs="Times New Roman"/>
          <w:color w:val="000000"/>
          <w:sz w:val="24"/>
          <w:szCs w:val="24"/>
        </w:rPr>
        <w:t>. Оплата</w:t>
      </w:r>
      <w:r w:rsidRPr="00CD2864">
        <w:rPr>
          <w:rFonts w:ascii="Times New Roman" w:hAnsi="Times New Roman" w:cs="Times New Roman"/>
          <w:color w:val="000000"/>
          <w:sz w:val="24"/>
          <w:szCs w:val="24"/>
        </w:rPr>
        <w:t xml:space="preserve"> по настоящему договору вносится </w:t>
      </w:r>
      <w:r w:rsidR="00D86018" w:rsidRPr="00CD2864">
        <w:rPr>
          <w:rFonts w:ascii="Times New Roman" w:hAnsi="Times New Roman" w:cs="Times New Roman"/>
          <w:color w:val="000000"/>
          <w:sz w:val="24"/>
          <w:szCs w:val="24"/>
        </w:rPr>
        <w:t>ежеквартально</w:t>
      </w:r>
      <w:r w:rsidR="00E95E9D" w:rsidRPr="00CD2864">
        <w:rPr>
          <w:rFonts w:ascii="Times New Roman" w:hAnsi="Times New Roman" w:cs="Times New Roman"/>
          <w:color w:val="000000"/>
          <w:sz w:val="24"/>
          <w:szCs w:val="24"/>
        </w:rPr>
        <w:t xml:space="preserve"> не позднее 10 числа второго месяца каждого квартала.    </w:t>
      </w:r>
    </w:p>
    <w:p w:rsidR="007754DD" w:rsidRPr="007754DD" w:rsidRDefault="007754DD" w:rsidP="00A555F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54DD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8578C7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7754DD">
        <w:rPr>
          <w:rFonts w:ascii="Times New Roman" w:hAnsi="Times New Roman" w:cs="Times New Roman"/>
          <w:color w:val="000000"/>
          <w:sz w:val="24"/>
          <w:szCs w:val="24"/>
        </w:rPr>
        <w:t>. В случае досрочного освобождения рекламного места, а также досрочного прекращения настоящего договора, внесенная "</w:t>
      </w:r>
      <w:r w:rsidR="00B14EFF">
        <w:rPr>
          <w:rFonts w:ascii="Times New Roman" w:hAnsi="Times New Roman" w:cs="Times New Roman"/>
          <w:color w:val="000000"/>
          <w:sz w:val="24"/>
          <w:szCs w:val="24"/>
        </w:rPr>
        <w:t>Стороной 2</w:t>
      </w:r>
      <w:r w:rsidRPr="007754DD">
        <w:rPr>
          <w:rFonts w:ascii="Times New Roman" w:hAnsi="Times New Roman" w:cs="Times New Roman"/>
          <w:color w:val="000000"/>
          <w:sz w:val="24"/>
          <w:szCs w:val="24"/>
        </w:rPr>
        <w:t>" оплата по настоящему договору не возвращается.</w:t>
      </w:r>
    </w:p>
    <w:p w:rsidR="009E5424" w:rsidRDefault="009E5424" w:rsidP="00B14EFF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754DD" w:rsidRPr="007754DD" w:rsidRDefault="007754DD" w:rsidP="00B14EFF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7754DD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III</w:t>
      </w:r>
      <w:r w:rsidRPr="007754DD">
        <w:rPr>
          <w:rFonts w:ascii="Times New Roman" w:hAnsi="Times New Roman" w:cs="Times New Roman"/>
          <w:b/>
          <w:color w:val="000000"/>
          <w:sz w:val="24"/>
          <w:szCs w:val="24"/>
        </w:rPr>
        <w:t>. Права и обязанности сторон</w:t>
      </w:r>
    </w:p>
    <w:p w:rsidR="007754DD" w:rsidRPr="007754DD" w:rsidRDefault="007754DD" w:rsidP="00A555F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754DD">
        <w:rPr>
          <w:rFonts w:ascii="Times New Roman" w:hAnsi="Times New Roman" w:cs="Times New Roman"/>
          <w:color w:val="000000"/>
          <w:sz w:val="24"/>
          <w:szCs w:val="24"/>
        </w:rPr>
        <w:t>3.1. "</w:t>
      </w:r>
      <w:r w:rsidR="00B14EFF">
        <w:rPr>
          <w:rFonts w:ascii="Times New Roman" w:hAnsi="Times New Roman" w:cs="Times New Roman"/>
          <w:color w:val="000000"/>
          <w:sz w:val="24"/>
          <w:szCs w:val="24"/>
        </w:rPr>
        <w:t>Сторона 1</w:t>
      </w:r>
      <w:r w:rsidRPr="007754DD">
        <w:rPr>
          <w:rFonts w:ascii="Times New Roman" w:hAnsi="Times New Roman" w:cs="Times New Roman"/>
          <w:color w:val="000000"/>
          <w:sz w:val="24"/>
          <w:szCs w:val="24"/>
        </w:rPr>
        <w:t>" обязуется:</w:t>
      </w:r>
    </w:p>
    <w:p w:rsidR="007754DD" w:rsidRPr="007754DD" w:rsidRDefault="007754DD" w:rsidP="00A555F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754DD">
        <w:rPr>
          <w:rFonts w:ascii="Times New Roman" w:hAnsi="Times New Roman" w:cs="Times New Roman"/>
          <w:color w:val="000000"/>
          <w:sz w:val="24"/>
          <w:szCs w:val="24"/>
        </w:rPr>
        <w:t>3.1.1. Предоставить "</w:t>
      </w:r>
      <w:r w:rsidR="00B14EFF">
        <w:rPr>
          <w:rFonts w:ascii="Times New Roman" w:hAnsi="Times New Roman" w:cs="Times New Roman"/>
          <w:color w:val="000000"/>
          <w:sz w:val="24"/>
          <w:szCs w:val="24"/>
        </w:rPr>
        <w:t>Стороне 2</w:t>
      </w:r>
      <w:r w:rsidRPr="007754DD">
        <w:rPr>
          <w:rFonts w:ascii="Times New Roman" w:hAnsi="Times New Roman" w:cs="Times New Roman"/>
          <w:color w:val="000000"/>
          <w:sz w:val="24"/>
          <w:szCs w:val="24"/>
        </w:rPr>
        <w:t xml:space="preserve">" рекламное место </w:t>
      </w:r>
      <w:r w:rsidRPr="00B14EFF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CD2864">
        <w:rPr>
          <w:rFonts w:ascii="Times New Roman" w:hAnsi="Times New Roman" w:cs="Times New Roman"/>
          <w:color w:val="000000"/>
          <w:sz w:val="24"/>
          <w:szCs w:val="24"/>
        </w:rPr>
        <w:t>3-х дневный срок</w:t>
      </w:r>
      <w:r w:rsidRPr="007754DD">
        <w:rPr>
          <w:rFonts w:ascii="Times New Roman" w:hAnsi="Times New Roman" w:cs="Times New Roman"/>
          <w:color w:val="000000"/>
          <w:sz w:val="24"/>
          <w:szCs w:val="24"/>
        </w:rPr>
        <w:t xml:space="preserve"> после заключения настоящего договора в состоянии, соответствующем целям, предусмотренным настоящим договором.</w:t>
      </w:r>
    </w:p>
    <w:p w:rsidR="007754DD" w:rsidRPr="007754DD" w:rsidRDefault="007754DD" w:rsidP="00A555F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754DD">
        <w:rPr>
          <w:rFonts w:ascii="Times New Roman" w:hAnsi="Times New Roman" w:cs="Times New Roman"/>
          <w:color w:val="000000"/>
          <w:sz w:val="24"/>
          <w:szCs w:val="24"/>
        </w:rPr>
        <w:t>3.2. "</w:t>
      </w:r>
      <w:r w:rsidR="00B14EFF">
        <w:rPr>
          <w:rFonts w:ascii="Times New Roman" w:hAnsi="Times New Roman" w:cs="Times New Roman"/>
          <w:color w:val="000000"/>
          <w:sz w:val="24"/>
          <w:szCs w:val="24"/>
        </w:rPr>
        <w:t>Сторона 1</w:t>
      </w:r>
      <w:r w:rsidRPr="007754DD">
        <w:rPr>
          <w:rFonts w:ascii="Times New Roman" w:hAnsi="Times New Roman" w:cs="Times New Roman"/>
          <w:color w:val="000000"/>
          <w:sz w:val="24"/>
          <w:szCs w:val="24"/>
        </w:rPr>
        <w:t>" вправе:</w:t>
      </w:r>
    </w:p>
    <w:p w:rsidR="007754DD" w:rsidRPr="007754DD" w:rsidRDefault="007754DD" w:rsidP="00A555F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754DD">
        <w:rPr>
          <w:rFonts w:ascii="Times New Roman" w:hAnsi="Times New Roman" w:cs="Times New Roman"/>
          <w:color w:val="000000"/>
          <w:sz w:val="24"/>
          <w:szCs w:val="24"/>
        </w:rPr>
        <w:t>3.2.1. Требовать от "</w:t>
      </w:r>
      <w:r w:rsidR="00B14EFF">
        <w:rPr>
          <w:rFonts w:ascii="Times New Roman" w:hAnsi="Times New Roman" w:cs="Times New Roman"/>
          <w:color w:val="000000"/>
          <w:sz w:val="24"/>
          <w:szCs w:val="24"/>
        </w:rPr>
        <w:t>Стороны 2</w:t>
      </w:r>
      <w:r w:rsidRPr="007754DD">
        <w:rPr>
          <w:rFonts w:ascii="Times New Roman" w:hAnsi="Times New Roman" w:cs="Times New Roman"/>
          <w:color w:val="000000"/>
          <w:sz w:val="24"/>
          <w:szCs w:val="24"/>
        </w:rPr>
        <w:t xml:space="preserve">" соблюдения </w:t>
      </w:r>
      <w:r w:rsidR="00DA1799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7754DD">
        <w:rPr>
          <w:rFonts w:ascii="Times New Roman" w:hAnsi="Times New Roman" w:cs="Times New Roman"/>
          <w:color w:val="000000"/>
          <w:sz w:val="24"/>
          <w:szCs w:val="24"/>
        </w:rPr>
        <w:t xml:space="preserve">ехнических требований к рекламным конструкциям на территории </w:t>
      </w:r>
      <w:r w:rsidR="00B14EFF">
        <w:rPr>
          <w:rFonts w:ascii="Times New Roman" w:hAnsi="Times New Roman" w:cs="Times New Roman"/>
          <w:color w:val="000000"/>
          <w:sz w:val="24"/>
          <w:szCs w:val="24"/>
        </w:rPr>
        <w:t>Зиминского городского муниципального образования</w:t>
      </w:r>
      <w:r w:rsidRPr="007754DD">
        <w:rPr>
          <w:rFonts w:ascii="Times New Roman" w:hAnsi="Times New Roman" w:cs="Times New Roman"/>
          <w:color w:val="000000"/>
          <w:sz w:val="24"/>
          <w:szCs w:val="24"/>
        </w:rPr>
        <w:t xml:space="preserve"> (далее - Технические требования), а также санитарных и иных требований, предъявляемых к пользованию рекламным местом.</w:t>
      </w:r>
    </w:p>
    <w:p w:rsidR="007754DD" w:rsidRPr="007754DD" w:rsidRDefault="007754DD" w:rsidP="00A555F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754DD">
        <w:rPr>
          <w:rFonts w:ascii="Times New Roman" w:hAnsi="Times New Roman" w:cs="Times New Roman"/>
          <w:color w:val="000000"/>
          <w:sz w:val="24"/>
          <w:szCs w:val="24"/>
        </w:rPr>
        <w:t>3.2.2. Требовать расторжения настоящего договора и возмещения убытков, если "</w:t>
      </w:r>
      <w:r w:rsidR="00B14EFF">
        <w:rPr>
          <w:rFonts w:ascii="Times New Roman" w:hAnsi="Times New Roman" w:cs="Times New Roman"/>
          <w:color w:val="000000"/>
          <w:sz w:val="24"/>
          <w:szCs w:val="24"/>
        </w:rPr>
        <w:t>Сторона 2</w:t>
      </w:r>
      <w:r w:rsidRPr="007754DD">
        <w:rPr>
          <w:rFonts w:ascii="Times New Roman" w:hAnsi="Times New Roman" w:cs="Times New Roman"/>
          <w:color w:val="000000"/>
          <w:sz w:val="24"/>
          <w:szCs w:val="24"/>
        </w:rPr>
        <w:t>" пользуется рекламным местом не в соответствии с условиями настоящего договора.</w:t>
      </w:r>
    </w:p>
    <w:p w:rsidR="007754DD" w:rsidRPr="007754DD" w:rsidRDefault="007754DD" w:rsidP="00A555F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754DD">
        <w:rPr>
          <w:rFonts w:ascii="Times New Roman" w:hAnsi="Times New Roman" w:cs="Times New Roman"/>
          <w:color w:val="000000"/>
          <w:sz w:val="24"/>
          <w:szCs w:val="24"/>
        </w:rPr>
        <w:t>3.3. "</w:t>
      </w:r>
      <w:r w:rsidR="00B14EFF">
        <w:rPr>
          <w:rFonts w:ascii="Times New Roman" w:hAnsi="Times New Roman" w:cs="Times New Roman"/>
          <w:color w:val="000000"/>
          <w:sz w:val="24"/>
          <w:szCs w:val="24"/>
        </w:rPr>
        <w:t>Сторона 2</w:t>
      </w:r>
      <w:r w:rsidRPr="007754DD">
        <w:rPr>
          <w:rFonts w:ascii="Times New Roman" w:hAnsi="Times New Roman" w:cs="Times New Roman"/>
          <w:color w:val="000000"/>
          <w:sz w:val="24"/>
          <w:szCs w:val="24"/>
        </w:rPr>
        <w:t>" вправе:</w:t>
      </w:r>
    </w:p>
    <w:p w:rsidR="007754DD" w:rsidRPr="007754DD" w:rsidRDefault="007754DD" w:rsidP="00A555F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754DD">
        <w:rPr>
          <w:rFonts w:ascii="Times New Roman" w:hAnsi="Times New Roman" w:cs="Times New Roman"/>
          <w:color w:val="000000"/>
          <w:sz w:val="24"/>
          <w:szCs w:val="24"/>
        </w:rPr>
        <w:t>3.3.1. Использовать рекламное место на условиях настоящего договора.</w:t>
      </w:r>
    </w:p>
    <w:p w:rsidR="007754DD" w:rsidRDefault="007754DD" w:rsidP="00A555F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54DD">
        <w:rPr>
          <w:rFonts w:ascii="Times New Roman" w:hAnsi="Times New Roman" w:cs="Times New Roman"/>
          <w:color w:val="000000"/>
          <w:sz w:val="24"/>
          <w:szCs w:val="24"/>
        </w:rPr>
        <w:t>3.4. "</w:t>
      </w:r>
      <w:r w:rsidR="00B14EFF">
        <w:rPr>
          <w:rFonts w:ascii="Times New Roman" w:hAnsi="Times New Roman" w:cs="Times New Roman"/>
          <w:color w:val="000000"/>
          <w:sz w:val="24"/>
          <w:szCs w:val="24"/>
        </w:rPr>
        <w:t>Сторона 2</w:t>
      </w:r>
      <w:r w:rsidRPr="007754DD">
        <w:rPr>
          <w:rFonts w:ascii="Times New Roman" w:hAnsi="Times New Roman" w:cs="Times New Roman"/>
          <w:color w:val="000000"/>
          <w:sz w:val="24"/>
          <w:szCs w:val="24"/>
        </w:rPr>
        <w:t>" обязуется:</w:t>
      </w:r>
    </w:p>
    <w:p w:rsidR="008578C7" w:rsidRDefault="00591E40" w:rsidP="00A555F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3.4.1. </w:t>
      </w:r>
      <w:r w:rsidR="008578C7">
        <w:rPr>
          <w:rFonts w:ascii="Times New Roman" w:hAnsi="Times New Roman" w:cs="Times New Roman"/>
          <w:color w:val="000000"/>
          <w:sz w:val="24"/>
          <w:szCs w:val="24"/>
        </w:rPr>
        <w:t>Не позднее 15 дней п</w:t>
      </w:r>
      <w:r>
        <w:rPr>
          <w:rFonts w:ascii="Times New Roman" w:hAnsi="Times New Roman" w:cs="Times New Roman"/>
          <w:color w:val="000000"/>
          <w:sz w:val="24"/>
          <w:szCs w:val="24"/>
        </w:rPr>
        <w:t>осле получения соответствующего разрешения в отделе архитектуры и градостроительства администрации Зиминского городского муниципального образования установить рекламную конструкцию</w:t>
      </w:r>
      <w:r w:rsidR="008578C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754DD" w:rsidRPr="007754DD" w:rsidRDefault="007754DD" w:rsidP="00A555F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754DD">
        <w:rPr>
          <w:rFonts w:ascii="Times New Roman" w:hAnsi="Times New Roman" w:cs="Times New Roman"/>
          <w:color w:val="000000"/>
          <w:sz w:val="24"/>
          <w:szCs w:val="24"/>
        </w:rPr>
        <w:t>3.4.1. Производить оплату в соответствии с условиями настоящего договора.</w:t>
      </w:r>
    </w:p>
    <w:p w:rsidR="007754DD" w:rsidRPr="007754DD" w:rsidRDefault="007754DD" w:rsidP="00A555F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754DD">
        <w:rPr>
          <w:rFonts w:ascii="Times New Roman" w:hAnsi="Times New Roman" w:cs="Times New Roman"/>
          <w:color w:val="000000"/>
          <w:sz w:val="24"/>
          <w:szCs w:val="24"/>
        </w:rPr>
        <w:t>3.4.2. Использовать рекламное место исключительно в целях размещения рекламы, социальной рекламы и социально значимой городской рекламы.</w:t>
      </w:r>
    </w:p>
    <w:p w:rsidR="007754DD" w:rsidRPr="007754DD" w:rsidRDefault="007754DD" w:rsidP="00A555F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754DD">
        <w:rPr>
          <w:rFonts w:ascii="Times New Roman" w:hAnsi="Times New Roman" w:cs="Times New Roman"/>
          <w:color w:val="000000"/>
          <w:sz w:val="24"/>
          <w:szCs w:val="24"/>
        </w:rPr>
        <w:t>3.4.3. Содержать рекламное место в надлежащем эстетическом виде</w:t>
      </w:r>
      <w:r w:rsidR="00B14EF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754DD">
        <w:rPr>
          <w:rFonts w:ascii="Times New Roman" w:hAnsi="Times New Roman" w:cs="Times New Roman"/>
          <w:color w:val="000000"/>
          <w:sz w:val="24"/>
          <w:szCs w:val="24"/>
        </w:rPr>
        <w:t xml:space="preserve"> технически исправном состоянии, соответствующим </w:t>
      </w:r>
      <w:r w:rsidR="00DA1799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7754DD">
        <w:rPr>
          <w:rFonts w:ascii="Times New Roman" w:hAnsi="Times New Roman" w:cs="Times New Roman"/>
          <w:color w:val="000000"/>
          <w:sz w:val="24"/>
          <w:szCs w:val="24"/>
        </w:rPr>
        <w:t>ехническим требованиям. В случае производства работ, связанных с нарушением благоустройства, оформить надлежащим образом разрешение на проведение земляных работ, с обязательным восстановлением нарушенных элементов городского благоустройства.</w:t>
      </w:r>
    </w:p>
    <w:p w:rsidR="007754DD" w:rsidRPr="007754DD" w:rsidRDefault="007754DD" w:rsidP="00A555F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754DD">
        <w:rPr>
          <w:rFonts w:ascii="Times New Roman" w:hAnsi="Times New Roman" w:cs="Times New Roman"/>
          <w:color w:val="000000"/>
          <w:sz w:val="24"/>
          <w:szCs w:val="24"/>
        </w:rPr>
        <w:t>3.4.4. Производить уборку территории вокруг установленной рекламной конструкции в радиусе 5 (пяти) метров от ее фундамента.</w:t>
      </w:r>
    </w:p>
    <w:p w:rsidR="007754DD" w:rsidRPr="007754DD" w:rsidRDefault="007754DD" w:rsidP="00A555F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754DD">
        <w:rPr>
          <w:rFonts w:ascii="Times New Roman" w:hAnsi="Times New Roman" w:cs="Times New Roman"/>
          <w:color w:val="000000"/>
          <w:sz w:val="24"/>
          <w:szCs w:val="24"/>
        </w:rPr>
        <w:t>3.4.6. При прекращении настоящего договора в течение 3-х суток обеспечить демонтаж рекламной конструкции, привести рекламное место в первоначальный вид.</w:t>
      </w:r>
    </w:p>
    <w:p w:rsidR="007754DD" w:rsidRPr="007754DD" w:rsidRDefault="007754DD" w:rsidP="00A555F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754DD">
        <w:rPr>
          <w:rFonts w:ascii="Times New Roman" w:hAnsi="Times New Roman" w:cs="Times New Roman"/>
          <w:color w:val="000000"/>
          <w:sz w:val="24"/>
          <w:szCs w:val="24"/>
        </w:rPr>
        <w:t>3.4.7. За несвоевременное освобождение рекламного места оплатить "</w:t>
      </w:r>
      <w:r w:rsidR="00B14EFF">
        <w:rPr>
          <w:rFonts w:ascii="Times New Roman" w:hAnsi="Times New Roman" w:cs="Times New Roman"/>
          <w:color w:val="000000"/>
          <w:sz w:val="24"/>
          <w:szCs w:val="24"/>
        </w:rPr>
        <w:t>Стороне 1</w:t>
      </w:r>
      <w:r w:rsidRPr="007754DD">
        <w:rPr>
          <w:rFonts w:ascii="Times New Roman" w:hAnsi="Times New Roman" w:cs="Times New Roman"/>
          <w:color w:val="000000"/>
          <w:sz w:val="24"/>
          <w:szCs w:val="24"/>
        </w:rPr>
        <w:t>" соответствующую сумму за фактическое пользование рекламным местом сверх срока, установленного в настоящем договоре.</w:t>
      </w:r>
    </w:p>
    <w:p w:rsidR="007754DD" w:rsidRPr="007754DD" w:rsidRDefault="007754DD" w:rsidP="00B14EFF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754DD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IV</w:t>
      </w:r>
      <w:r w:rsidRPr="007754DD">
        <w:rPr>
          <w:rFonts w:ascii="Times New Roman" w:hAnsi="Times New Roman" w:cs="Times New Roman"/>
          <w:b/>
          <w:color w:val="000000"/>
          <w:sz w:val="24"/>
          <w:szCs w:val="24"/>
        </w:rPr>
        <w:t>. Досрочное прекращение настоящего договора</w:t>
      </w:r>
    </w:p>
    <w:p w:rsidR="007754DD" w:rsidRPr="007754DD" w:rsidRDefault="007754DD" w:rsidP="00A555F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754DD">
        <w:rPr>
          <w:rFonts w:ascii="Times New Roman" w:hAnsi="Times New Roman" w:cs="Times New Roman"/>
          <w:color w:val="000000"/>
          <w:sz w:val="24"/>
          <w:szCs w:val="24"/>
        </w:rPr>
        <w:t>4.1. Настоящий договор может быть расторгнут по взаимному соглашению сторон или по инициативе одной из сторон.</w:t>
      </w:r>
    </w:p>
    <w:p w:rsidR="007754DD" w:rsidRPr="007754DD" w:rsidRDefault="007754DD" w:rsidP="00A555F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754D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4.2. </w:t>
      </w:r>
      <w:r w:rsidR="00B14EFF">
        <w:rPr>
          <w:rFonts w:ascii="Times New Roman" w:hAnsi="Times New Roman" w:cs="Times New Roman"/>
          <w:color w:val="000000"/>
          <w:sz w:val="24"/>
          <w:szCs w:val="24"/>
        </w:rPr>
        <w:t xml:space="preserve">Сторона 1 </w:t>
      </w:r>
      <w:r w:rsidRPr="007754DD">
        <w:rPr>
          <w:rFonts w:ascii="Times New Roman" w:hAnsi="Times New Roman" w:cs="Times New Roman"/>
          <w:color w:val="000000"/>
          <w:sz w:val="24"/>
          <w:szCs w:val="24"/>
        </w:rPr>
        <w:t>вправе досрочно отказаться в одностороннем порядке от исполнения настоящего договора, в случаях, когда "</w:t>
      </w:r>
      <w:r w:rsidR="00B14EFF">
        <w:rPr>
          <w:rFonts w:ascii="Times New Roman" w:hAnsi="Times New Roman" w:cs="Times New Roman"/>
          <w:color w:val="000000"/>
          <w:sz w:val="24"/>
          <w:szCs w:val="24"/>
        </w:rPr>
        <w:t>Сторона 2</w:t>
      </w:r>
      <w:r w:rsidRPr="007754DD">
        <w:rPr>
          <w:rFonts w:ascii="Times New Roman" w:hAnsi="Times New Roman" w:cs="Times New Roman"/>
          <w:color w:val="000000"/>
          <w:sz w:val="24"/>
          <w:szCs w:val="24"/>
        </w:rPr>
        <w:t>":</w:t>
      </w:r>
    </w:p>
    <w:p w:rsidR="007754DD" w:rsidRPr="007754DD" w:rsidRDefault="007754DD" w:rsidP="00A555F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754DD">
        <w:rPr>
          <w:rFonts w:ascii="Times New Roman" w:hAnsi="Times New Roman" w:cs="Times New Roman"/>
          <w:color w:val="000000"/>
          <w:sz w:val="24"/>
          <w:szCs w:val="24"/>
        </w:rPr>
        <w:t>4.2.1. Не использует предоставленное рекламное место в течение 2-х месяцев после вступления настоящего договора в силу.</w:t>
      </w:r>
    </w:p>
    <w:p w:rsidR="007754DD" w:rsidRPr="007754DD" w:rsidRDefault="007754DD" w:rsidP="00A555F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754DD">
        <w:rPr>
          <w:rFonts w:ascii="Times New Roman" w:hAnsi="Times New Roman" w:cs="Times New Roman"/>
          <w:color w:val="000000"/>
          <w:sz w:val="24"/>
          <w:szCs w:val="24"/>
        </w:rPr>
        <w:t>4.2.2. Допустил размещение на рекламной конструкции материалов, не относящихся к рекламе, социально значимой городской рекламе или социальной рекламе, или использует рекламное место не по целевому назначению.</w:t>
      </w:r>
    </w:p>
    <w:p w:rsidR="007754DD" w:rsidRPr="007754DD" w:rsidRDefault="007754DD" w:rsidP="00A555F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754DD">
        <w:rPr>
          <w:rFonts w:ascii="Times New Roman" w:hAnsi="Times New Roman" w:cs="Times New Roman"/>
          <w:color w:val="000000"/>
          <w:sz w:val="24"/>
          <w:szCs w:val="24"/>
        </w:rPr>
        <w:t>4.2.3. Неоднократно не выполнил в установленный срок требования "</w:t>
      </w:r>
      <w:r w:rsidR="00B14EFF">
        <w:rPr>
          <w:rFonts w:ascii="Times New Roman" w:hAnsi="Times New Roman" w:cs="Times New Roman"/>
          <w:color w:val="000000"/>
          <w:sz w:val="24"/>
          <w:szCs w:val="24"/>
        </w:rPr>
        <w:t>Сторона 1</w:t>
      </w:r>
      <w:r w:rsidRPr="007754DD">
        <w:rPr>
          <w:rFonts w:ascii="Times New Roman" w:hAnsi="Times New Roman" w:cs="Times New Roman"/>
          <w:color w:val="000000"/>
          <w:sz w:val="24"/>
          <w:szCs w:val="24"/>
        </w:rPr>
        <w:t xml:space="preserve">" об устранении нарушения условий п.п. 3.4.3, 3.4.4 настоящего договора или допустил несоответствие установленной рекламной конструкции техническим требованиям, определенным проектом и (или) </w:t>
      </w:r>
      <w:r w:rsidR="00DA1799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7754DD">
        <w:rPr>
          <w:rFonts w:ascii="Times New Roman" w:hAnsi="Times New Roman" w:cs="Times New Roman"/>
          <w:color w:val="000000"/>
          <w:sz w:val="24"/>
          <w:szCs w:val="24"/>
        </w:rPr>
        <w:t>ехническим требованиям.</w:t>
      </w:r>
    </w:p>
    <w:p w:rsidR="007754DD" w:rsidRPr="007754DD" w:rsidRDefault="007754DD" w:rsidP="00A555F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754DD">
        <w:rPr>
          <w:rFonts w:ascii="Times New Roman" w:hAnsi="Times New Roman" w:cs="Times New Roman"/>
          <w:color w:val="000000"/>
          <w:sz w:val="24"/>
          <w:szCs w:val="24"/>
        </w:rPr>
        <w:t>4.2.4. Допустил просрочку внесения оплаты, предусмотренной настоящим договором, более 2 (двух) месяцев.</w:t>
      </w:r>
    </w:p>
    <w:p w:rsidR="007754DD" w:rsidRPr="007754DD" w:rsidRDefault="007754DD" w:rsidP="00A555F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754DD">
        <w:rPr>
          <w:rFonts w:ascii="Times New Roman" w:hAnsi="Times New Roman" w:cs="Times New Roman"/>
          <w:color w:val="000000"/>
          <w:sz w:val="24"/>
          <w:szCs w:val="24"/>
        </w:rPr>
        <w:t>4.2.5. В случае аннулирования или признания судом недействительным разрешения на установку и эксплуатацию рекламной конструкции.</w:t>
      </w:r>
    </w:p>
    <w:p w:rsidR="007754DD" w:rsidRPr="007754DD" w:rsidRDefault="007754DD" w:rsidP="00A555F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754DD">
        <w:rPr>
          <w:rFonts w:ascii="Times New Roman" w:hAnsi="Times New Roman" w:cs="Times New Roman"/>
          <w:color w:val="000000"/>
          <w:sz w:val="24"/>
          <w:szCs w:val="24"/>
        </w:rPr>
        <w:t>4.3. В случае одностороннего отказа от исполнения настоящего договора, "</w:t>
      </w:r>
      <w:r w:rsidR="00EB20E2">
        <w:rPr>
          <w:rFonts w:ascii="Times New Roman" w:hAnsi="Times New Roman" w:cs="Times New Roman"/>
          <w:color w:val="000000"/>
          <w:sz w:val="24"/>
          <w:szCs w:val="24"/>
        </w:rPr>
        <w:t>Сторона 1</w:t>
      </w:r>
      <w:r w:rsidRPr="007754DD">
        <w:rPr>
          <w:rFonts w:ascii="Times New Roman" w:hAnsi="Times New Roman" w:cs="Times New Roman"/>
          <w:color w:val="000000"/>
          <w:sz w:val="24"/>
          <w:szCs w:val="24"/>
        </w:rPr>
        <w:t>" направляет "</w:t>
      </w:r>
      <w:r w:rsidR="00EB20E2">
        <w:rPr>
          <w:rFonts w:ascii="Times New Roman" w:hAnsi="Times New Roman" w:cs="Times New Roman"/>
          <w:color w:val="000000"/>
          <w:sz w:val="24"/>
          <w:szCs w:val="24"/>
        </w:rPr>
        <w:t>Стороне 2</w:t>
      </w:r>
      <w:r w:rsidRPr="007754DD">
        <w:rPr>
          <w:rFonts w:ascii="Times New Roman" w:hAnsi="Times New Roman" w:cs="Times New Roman"/>
          <w:color w:val="000000"/>
          <w:sz w:val="24"/>
          <w:szCs w:val="24"/>
        </w:rPr>
        <w:t>" уведомление о прекращении настоящего договора с указанием даты его прекращения.</w:t>
      </w:r>
    </w:p>
    <w:p w:rsidR="007754DD" w:rsidRPr="007754DD" w:rsidRDefault="007754DD" w:rsidP="00A555F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754DD">
        <w:rPr>
          <w:rFonts w:ascii="Times New Roman" w:hAnsi="Times New Roman" w:cs="Times New Roman"/>
          <w:color w:val="000000"/>
          <w:sz w:val="24"/>
          <w:szCs w:val="24"/>
        </w:rPr>
        <w:t>4.4. По требованию "</w:t>
      </w:r>
      <w:r w:rsidR="00EB20E2">
        <w:rPr>
          <w:rFonts w:ascii="Times New Roman" w:hAnsi="Times New Roman" w:cs="Times New Roman"/>
          <w:color w:val="000000"/>
          <w:sz w:val="24"/>
          <w:szCs w:val="24"/>
        </w:rPr>
        <w:t>Стороны 2</w:t>
      </w:r>
      <w:r w:rsidRPr="007754DD">
        <w:rPr>
          <w:rFonts w:ascii="Times New Roman" w:hAnsi="Times New Roman" w:cs="Times New Roman"/>
          <w:color w:val="000000"/>
          <w:sz w:val="24"/>
          <w:szCs w:val="24"/>
        </w:rPr>
        <w:t>" договор может быть расторгнут в случаях когда:</w:t>
      </w:r>
    </w:p>
    <w:p w:rsidR="007754DD" w:rsidRPr="007754DD" w:rsidRDefault="007754DD" w:rsidP="00A555F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754DD">
        <w:rPr>
          <w:rFonts w:ascii="Times New Roman" w:hAnsi="Times New Roman" w:cs="Times New Roman"/>
          <w:color w:val="000000"/>
          <w:sz w:val="24"/>
          <w:szCs w:val="24"/>
        </w:rPr>
        <w:t>4.4.1. "</w:t>
      </w:r>
      <w:r w:rsidR="00EB20E2">
        <w:rPr>
          <w:rFonts w:ascii="Times New Roman" w:hAnsi="Times New Roman" w:cs="Times New Roman"/>
          <w:color w:val="000000"/>
          <w:sz w:val="24"/>
          <w:szCs w:val="24"/>
        </w:rPr>
        <w:t>Сторона 1</w:t>
      </w:r>
      <w:r w:rsidRPr="007754DD">
        <w:rPr>
          <w:rFonts w:ascii="Times New Roman" w:hAnsi="Times New Roman" w:cs="Times New Roman"/>
          <w:color w:val="000000"/>
          <w:sz w:val="24"/>
          <w:szCs w:val="24"/>
        </w:rPr>
        <w:t>" не предоставляет рекламное место в пользование "</w:t>
      </w:r>
      <w:r w:rsidR="00EB20E2">
        <w:rPr>
          <w:rFonts w:ascii="Times New Roman" w:hAnsi="Times New Roman" w:cs="Times New Roman"/>
          <w:color w:val="000000"/>
          <w:sz w:val="24"/>
          <w:szCs w:val="24"/>
        </w:rPr>
        <w:t>Стороне 2</w:t>
      </w:r>
      <w:r w:rsidRPr="007754DD">
        <w:rPr>
          <w:rFonts w:ascii="Times New Roman" w:hAnsi="Times New Roman" w:cs="Times New Roman"/>
          <w:color w:val="000000"/>
          <w:sz w:val="24"/>
          <w:szCs w:val="24"/>
        </w:rPr>
        <w:t>", либо создает препятствия пользованию рекламным местом в соответствии с условиями договора.</w:t>
      </w:r>
    </w:p>
    <w:p w:rsidR="007754DD" w:rsidRPr="007754DD" w:rsidRDefault="007754DD" w:rsidP="00EB20E2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54DD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V</w:t>
      </w:r>
      <w:r w:rsidRPr="007754DD">
        <w:rPr>
          <w:rFonts w:ascii="Times New Roman" w:hAnsi="Times New Roman" w:cs="Times New Roman"/>
          <w:b/>
          <w:color w:val="000000"/>
          <w:sz w:val="24"/>
          <w:szCs w:val="24"/>
        </w:rPr>
        <w:t>. Ответственность сторон</w:t>
      </w:r>
    </w:p>
    <w:p w:rsidR="007754DD" w:rsidRPr="007754DD" w:rsidRDefault="007754DD" w:rsidP="00A555F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754DD">
        <w:rPr>
          <w:rFonts w:ascii="Times New Roman" w:hAnsi="Times New Roman" w:cs="Times New Roman"/>
          <w:color w:val="000000"/>
          <w:sz w:val="24"/>
          <w:szCs w:val="24"/>
        </w:rPr>
        <w:t>5.1. За неисполнение или ненадлежащее исполнение условий договора стороны несут ответственность, установленную действующим гражданским законодательством РФ и настоящим договором.</w:t>
      </w:r>
    </w:p>
    <w:p w:rsidR="00EB20E2" w:rsidRDefault="007754DD" w:rsidP="00A555F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54DD">
        <w:rPr>
          <w:rFonts w:ascii="Times New Roman" w:hAnsi="Times New Roman" w:cs="Times New Roman"/>
          <w:color w:val="000000"/>
          <w:sz w:val="24"/>
          <w:szCs w:val="24"/>
        </w:rPr>
        <w:t>5.2. "</w:t>
      </w:r>
      <w:r w:rsidR="00EB20E2">
        <w:rPr>
          <w:rFonts w:ascii="Times New Roman" w:hAnsi="Times New Roman" w:cs="Times New Roman"/>
          <w:color w:val="000000"/>
          <w:sz w:val="24"/>
          <w:szCs w:val="24"/>
        </w:rPr>
        <w:t>Сторона 2</w:t>
      </w:r>
      <w:r w:rsidRPr="007754DD">
        <w:rPr>
          <w:rFonts w:ascii="Times New Roman" w:hAnsi="Times New Roman" w:cs="Times New Roman"/>
          <w:color w:val="000000"/>
          <w:sz w:val="24"/>
          <w:szCs w:val="24"/>
        </w:rPr>
        <w:t>" несет ответственность за</w:t>
      </w:r>
      <w:r w:rsidR="00EB20E2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7754DD" w:rsidRPr="007754DD" w:rsidRDefault="00EB20E2" w:rsidP="00A555F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5.2.1. за</w:t>
      </w:r>
      <w:r w:rsidR="007754DD" w:rsidRPr="007754DD">
        <w:rPr>
          <w:rFonts w:ascii="Times New Roman" w:hAnsi="Times New Roman" w:cs="Times New Roman"/>
          <w:color w:val="000000"/>
          <w:sz w:val="24"/>
          <w:szCs w:val="24"/>
        </w:rPr>
        <w:t xml:space="preserve"> невнесение платежей в сроки, установленные настоящим договором, в виде пени в размере 0,1% просроченной суммы за каждый день просрочки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754DD" w:rsidRPr="007754DD" w:rsidRDefault="00EB20E2" w:rsidP="00A555F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5.2.2.</w:t>
      </w:r>
      <w:r w:rsidR="007754DD" w:rsidRPr="007754DD">
        <w:rPr>
          <w:rFonts w:ascii="Times New Roman" w:hAnsi="Times New Roman" w:cs="Times New Roman"/>
          <w:color w:val="000000"/>
          <w:sz w:val="24"/>
          <w:szCs w:val="24"/>
        </w:rPr>
        <w:t xml:space="preserve"> за нарушения Федерального закона "О рекламе", допущенные им при установке и эксплуатации рекламной конструкции, а также за вред, причиненный рекламной конструкцией жизни, здоровью и имуществу третьих лиц, в соответствии с действующим законодательством.</w:t>
      </w:r>
    </w:p>
    <w:p w:rsidR="007754DD" w:rsidRPr="007754DD" w:rsidRDefault="007754DD" w:rsidP="00EB20E2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7754DD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VI</w:t>
      </w:r>
      <w:r w:rsidRPr="007754DD">
        <w:rPr>
          <w:rFonts w:ascii="Times New Roman" w:hAnsi="Times New Roman" w:cs="Times New Roman"/>
          <w:b/>
          <w:color w:val="000000"/>
          <w:sz w:val="24"/>
          <w:szCs w:val="24"/>
        </w:rPr>
        <w:t>. Заключительные положения</w:t>
      </w:r>
    </w:p>
    <w:p w:rsidR="007754DD" w:rsidRPr="007754DD" w:rsidRDefault="007754DD" w:rsidP="00A555F0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54DD">
        <w:rPr>
          <w:rFonts w:ascii="Times New Roman" w:hAnsi="Times New Roman" w:cs="Times New Roman"/>
          <w:color w:val="000000"/>
          <w:sz w:val="24"/>
          <w:szCs w:val="24"/>
        </w:rPr>
        <w:t>6.1. Настоящий договор вступает в силу с момента его подписания, составлен в 2-х экземплярах, имеющих одинаковую юридическую силу, по одному для каждой из сторон.</w:t>
      </w:r>
    </w:p>
    <w:p w:rsidR="007754DD" w:rsidRPr="007754DD" w:rsidRDefault="007754DD" w:rsidP="00A555F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754DD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="00EB20E2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7754DD">
        <w:rPr>
          <w:rFonts w:ascii="Times New Roman" w:hAnsi="Times New Roman" w:cs="Times New Roman"/>
          <w:color w:val="000000"/>
          <w:sz w:val="24"/>
          <w:szCs w:val="24"/>
        </w:rPr>
        <w:t xml:space="preserve">. Споры, возникающие в ходе исполнения настоящего договора, разрешаются сторонами путем переговоров. Срок рассмотрения и ответа на претензию - 10 дней с </w:t>
      </w:r>
      <w:r w:rsidRPr="007754DD">
        <w:rPr>
          <w:rFonts w:ascii="Times New Roman" w:hAnsi="Times New Roman" w:cs="Times New Roman"/>
          <w:color w:val="000000"/>
          <w:sz w:val="24"/>
          <w:szCs w:val="24"/>
        </w:rPr>
        <w:lastRenderedPageBreak/>
        <w:t>момента ее получения. При недостижении согласия стороны имеют право обратиться в суд.</w:t>
      </w:r>
    </w:p>
    <w:p w:rsidR="007754DD" w:rsidRPr="007754DD" w:rsidRDefault="00593919" w:rsidP="00A555F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7754DD" w:rsidRPr="007754DD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7754DD" w:rsidRPr="007754DD">
        <w:rPr>
          <w:rFonts w:ascii="Times New Roman" w:hAnsi="Times New Roman" w:cs="Times New Roman"/>
          <w:color w:val="000000"/>
          <w:sz w:val="24"/>
          <w:szCs w:val="24"/>
        </w:rPr>
        <w:t>. Юридические адреса и банковские реквизиты сторон:</w:t>
      </w:r>
    </w:p>
    <w:p w:rsidR="007754DD" w:rsidRPr="007754DD" w:rsidRDefault="007754DD" w:rsidP="00A555F0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c"/>
        <w:tblW w:w="95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087"/>
        <w:gridCol w:w="2453"/>
        <w:gridCol w:w="428"/>
        <w:gridCol w:w="2877"/>
        <w:gridCol w:w="1659"/>
      </w:tblGrid>
      <w:tr w:rsidR="007754DD" w:rsidRPr="007754DD" w:rsidTr="007754DD">
        <w:tc>
          <w:tcPr>
            <w:tcW w:w="3843" w:type="dxa"/>
            <w:gridSpan w:val="2"/>
          </w:tcPr>
          <w:p w:rsidR="007754DD" w:rsidRPr="007754DD" w:rsidRDefault="007754DD" w:rsidP="00E95E9D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7754DD">
              <w:rPr>
                <w:color w:val="000000"/>
                <w:sz w:val="24"/>
                <w:szCs w:val="24"/>
              </w:rPr>
              <w:t>"</w:t>
            </w:r>
            <w:r w:rsidR="00E95E9D">
              <w:rPr>
                <w:color w:val="000000"/>
                <w:sz w:val="24"/>
                <w:szCs w:val="24"/>
              </w:rPr>
              <w:t>Сторона 1</w:t>
            </w:r>
            <w:r w:rsidRPr="007754DD">
              <w:rPr>
                <w:color w:val="000000"/>
                <w:sz w:val="24"/>
                <w:szCs w:val="24"/>
              </w:rPr>
              <w:t>":</w:t>
            </w:r>
          </w:p>
        </w:tc>
        <w:tc>
          <w:tcPr>
            <w:tcW w:w="1845" w:type="dxa"/>
          </w:tcPr>
          <w:p w:rsidR="007754DD" w:rsidRPr="007754DD" w:rsidRDefault="007754DD" w:rsidP="00A555F0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816" w:type="dxa"/>
            <w:gridSpan w:val="2"/>
          </w:tcPr>
          <w:p w:rsidR="007754DD" w:rsidRPr="007754DD" w:rsidRDefault="007754DD" w:rsidP="00E95E9D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7754DD">
              <w:rPr>
                <w:color w:val="000000"/>
                <w:sz w:val="24"/>
                <w:szCs w:val="24"/>
              </w:rPr>
              <w:t>"</w:t>
            </w:r>
            <w:r w:rsidR="00E95E9D">
              <w:rPr>
                <w:color w:val="000000"/>
                <w:sz w:val="24"/>
                <w:szCs w:val="24"/>
              </w:rPr>
              <w:t>Сторона 2</w:t>
            </w:r>
            <w:r w:rsidRPr="007754DD">
              <w:rPr>
                <w:color w:val="000000"/>
                <w:sz w:val="24"/>
                <w:szCs w:val="24"/>
              </w:rPr>
              <w:t>":</w:t>
            </w:r>
          </w:p>
        </w:tc>
      </w:tr>
      <w:tr w:rsidR="007754DD" w:rsidRPr="007754DD" w:rsidTr="007754DD">
        <w:tc>
          <w:tcPr>
            <w:tcW w:w="3843" w:type="dxa"/>
            <w:gridSpan w:val="2"/>
          </w:tcPr>
          <w:p w:rsidR="007754DD" w:rsidRPr="007754DD" w:rsidRDefault="007754DD" w:rsidP="00A555F0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7754DD">
              <w:rPr>
                <w:color w:val="000000"/>
                <w:sz w:val="24"/>
                <w:szCs w:val="24"/>
              </w:rPr>
              <w:t>____________________________________</w:t>
            </w:r>
          </w:p>
        </w:tc>
        <w:tc>
          <w:tcPr>
            <w:tcW w:w="1845" w:type="dxa"/>
          </w:tcPr>
          <w:p w:rsidR="007754DD" w:rsidRPr="007754DD" w:rsidRDefault="007754DD" w:rsidP="00A555F0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816" w:type="dxa"/>
            <w:gridSpan w:val="2"/>
          </w:tcPr>
          <w:p w:rsidR="007754DD" w:rsidRPr="007754DD" w:rsidRDefault="007754DD" w:rsidP="00A555F0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7754DD">
              <w:rPr>
                <w:color w:val="000000"/>
                <w:sz w:val="24"/>
                <w:szCs w:val="24"/>
              </w:rPr>
              <w:t>____________________________________</w:t>
            </w:r>
          </w:p>
        </w:tc>
      </w:tr>
      <w:tr w:rsidR="007754DD" w:rsidRPr="007754DD" w:rsidTr="007754DD">
        <w:tc>
          <w:tcPr>
            <w:tcW w:w="3843" w:type="dxa"/>
            <w:gridSpan w:val="2"/>
          </w:tcPr>
          <w:p w:rsidR="007754DD" w:rsidRPr="007754DD" w:rsidRDefault="007754DD" w:rsidP="00A555F0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7754DD">
              <w:rPr>
                <w:color w:val="000000"/>
                <w:sz w:val="24"/>
                <w:szCs w:val="24"/>
              </w:rPr>
              <w:t>____________________________________</w:t>
            </w:r>
          </w:p>
        </w:tc>
        <w:tc>
          <w:tcPr>
            <w:tcW w:w="1845" w:type="dxa"/>
          </w:tcPr>
          <w:p w:rsidR="007754DD" w:rsidRPr="007754DD" w:rsidRDefault="007754DD" w:rsidP="00A555F0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816" w:type="dxa"/>
            <w:gridSpan w:val="2"/>
          </w:tcPr>
          <w:p w:rsidR="007754DD" w:rsidRPr="007754DD" w:rsidRDefault="007754DD" w:rsidP="00A555F0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7754DD">
              <w:rPr>
                <w:color w:val="000000"/>
                <w:sz w:val="24"/>
                <w:szCs w:val="24"/>
              </w:rPr>
              <w:t>____________________________________</w:t>
            </w:r>
          </w:p>
        </w:tc>
      </w:tr>
      <w:tr w:rsidR="007754DD" w:rsidRPr="007754DD" w:rsidTr="007754DD">
        <w:tc>
          <w:tcPr>
            <w:tcW w:w="3843" w:type="dxa"/>
            <w:gridSpan w:val="2"/>
          </w:tcPr>
          <w:p w:rsidR="007754DD" w:rsidRPr="007754DD" w:rsidRDefault="007754DD" w:rsidP="00A555F0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</w:tcPr>
          <w:p w:rsidR="007754DD" w:rsidRPr="007754DD" w:rsidRDefault="007754DD" w:rsidP="00A555F0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816" w:type="dxa"/>
            <w:gridSpan w:val="2"/>
          </w:tcPr>
          <w:p w:rsidR="007754DD" w:rsidRPr="007754DD" w:rsidRDefault="007754DD" w:rsidP="00A555F0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754DD" w:rsidRPr="007754DD" w:rsidTr="007754DD">
        <w:tc>
          <w:tcPr>
            <w:tcW w:w="3843" w:type="dxa"/>
            <w:gridSpan w:val="2"/>
          </w:tcPr>
          <w:p w:rsidR="007754DD" w:rsidRPr="007754DD" w:rsidRDefault="007754DD" w:rsidP="00A555F0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</w:tcPr>
          <w:p w:rsidR="007754DD" w:rsidRPr="007754DD" w:rsidRDefault="007754DD" w:rsidP="00A555F0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816" w:type="dxa"/>
            <w:gridSpan w:val="2"/>
          </w:tcPr>
          <w:p w:rsidR="007754DD" w:rsidRPr="007754DD" w:rsidRDefault="007754DD" w:rsidP="00A555F0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754DD" w:rsidRPr="007754DD" w:rsidTr="007754DD">
        <w:tc>
          <w:tcPr>
            <w:tcW w:w="3843" w:type="dxa"/>
            <w:gridSpan w:val="2"/>
          </w:tcPr>
          <w:p w:rsidR="007754DD" w:rsidRPr="007754DD" w:rsidRDefault="007754DD" w:rsidP="00A555F0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7754DD">
              <w:rPr>
                <w:color w:val="000000"/>
                <w:sz w:val="24"/>
                <w:szCs w:val="24"/>
              </w:rPr>
              <w:t>____________________________________</w:t>
            </w:r>
          </w:p>
        </w:tc>
        <w:tc>
          <w:tcPr>
            <w:tcW w:w="1845" w:type="dxa"/>
          </w:tcPr>
          <w:p w:rsidR="007754DD" w:rsidRPr="007754DD" w:rsidRDefault="007754DD" w:rsidP="00A555F0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816" w:type="dxa"/>
            <w:gridSpan w:val="2"/>
          </w:tcPr>
          <w:p w:rsidR="007754DD" w:rsidRPr="007754DD" w:rsidRDefault="007754DD" w:rsidP="00A555F0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7754DD">
              <w:rPr>
                <w:color w:val="000000"/>
                <w:sz w:val="24"/>
                <w:szCs w:val="24"/>
              </w:rPr>
              <w:t>____________________________________</w:t>
            </w:r>
          </w:p>
        </w:tc>
      </w:tr>
      <w:tr w:rsidR="007754DD" w:rsidRPr="007754DD" w:rsidTr="007754DD">
        <w:tc>
          <w:tcPr>
            <w:tcW w:w="1363" w:type="dxa"/>
          </w:tcPr>
          <w:p w:rsidR="007754DD" w:rsidRPr="007754DD" w:rsidRDefault="007754DD" w:rsidP="00A555F0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7754DD">
              <w:rPr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2480" w:type="dxa"/>
          </w:tcPr>
          <w:p w:rsidR="007754DD" w:rsidRPr="007754DD" w:rsidRDefault="007754DD" w:rsidP="00A555F0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7754DD">
              <w:rPr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845" w:type="dxa"/>
          </w:tcPr>
          <w:p w:rsidR="007754DD" w:rsidRPr="007754DD" w:rsidRDefault="007754DD" w:rsidP="00A555F0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</w:tcPr>
          <w:p w:rsidR="007754DD" w:rsidRPr="007754DD" w:rsidRDefault="007754DD" w:rsidP="00A555F0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7754DD">
              <w:rPr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1476" w:type="dxa"/>
          </w:tcPr>
          <w:p w:rsidR="007754DD" w:rsidRPr="007754DD" w:rsidRDefault="007754DD" w:rsidP="00A555F0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7754DD">
              <w:rPr>
                <w:color w:val="000000"/>
                <w:sz w:val="24"/>
                <w:szCs w:val="24"/>
              </w:rPr>
              <w:t>МП</w:t>
            </w:r>
          </w:p>
        </w:tc>
      </w:tr>
    </w:tbl>
    <w:p w:rsidR="009E5424" w:rsidRDefault="009E5424" w:rsidP="00E9644B">
      <w:pPr>
        <w:pStyle w:val="ab"/>
        <w:jc w:val="right"/>
        <w:rPr>
          <w:rFonts w:ascii="Times New Roman" w:hAnsi="Times New Roman" w:cs="Times New Roman"/>
        </w:rPr>
      </w:pPr>
    </w:p>
    <w:p w:rsidR="009E5424" w:rsidRDefault="009E5424" w:rsidP="00E9644B">
      <w:pPr>
        <w:pStyle w:val="ab"/>
        <w:jc w:val="right"/>
        <w:rPr>
          <w:rFonts w:ascii="Times New Roman" w:hAnsi="Times New Roman" w:cs="Times New Roman"/>
        </w:rPr>
      </w:pPr>
    </w:p>
    <w:p w:rsidR="009E5424" w:rsidRDefault="009E5424" w:rsidP="00E9644B">
      <w:pPr>
        <w:pStyle w:val="ab"/>
        <w:jc w:val="right"/>
        <w:rPr>
          <w:rFonts w:ascii="Times New Roman" w:hAnsi="Times New Roman" w:cs="Times New Roman"/>
        </w:rPr>
      </w:pPr>
    </w:p>
    <w:p w:rsidR="009E5424" w:rsidRDefault="009E5424" w:rsidP="00E9644B">
      <w:pPr>
        <w:pStyle w:val="ab"/>
        <w:jc w:val="right"/>
        <w:rPr>
          <w:rFonts w:ascii="Times New Roman" w:hAnsi="Times New Roman" w:cs="Times New Roman"/>
        </w:rPr>
      </w:pPr>
    </w:p>
    <w:p w:rsidR="009E5424" w:rsidRDefault="009E5424" w:rsidP="00E9644B">
      <w:pPr>
        <w:pStyle w:val="ab"/>
        <w:jc w:val="right"/>
        <w:rPr>
          <w:rFonts w:ascii="Times New Roman" w:hAnsi="Times New Roman" w:cs="Times New Roman"/>
        </w:rPr>
      </w:pPr>
    </w:p>
    <w:p w:rsidR="009E5424" w:rsidRDefault="009E5424" w:rsidP="00E9644B">
      <w:pPr>
        <w:pStyle w:val="ab"/>
        <w:jc w:val="right"/>
        <w:rPr>
          <w:rFonts w:ascii="Times New Roman" w:hAnsi="Times New Roman" w:cs="Times New Roman"/>
        </w:rPr>
      </w:pPr>
    </w:p>
    <w:p w:rsidR="009E5424" w:rsidRDefault="009E5424" w:rsidP="00E9644B">
      <w:pPr>
        <w:pStyle w:val="ab"/>
        <w:jc w:val="right"/>
        <w:rPr>
          <w:rFonts w:ascii="Times New Roman" w:hAnsi="Times New Roman" w:cs="Times New Roman"/>
        </w:rPr>
      </w:pPr>
    </w:p>
    <w:p w:rsidR="009E5424" w:rsidRDefault="009E5424" w:rsidP="00E9644B">
      <w:pPr>
        <w:pStyle w:val="ab"/>
        <w:jc w:val="right"/>
        <w:rPr>
          <w:rFonts w:ascii="Times New Roman" w:hAnsi="Times New Roman" w:cs="Times New Roman"/>
        </w:rPr>
      </w:pPr>
    </w:p>
    <w:p w:rsidR="009E5424" w:rsidRDefault="009E5424" w:rsidP="00E9644B">
      <w:pPr>
        <w:pStyle w:val="ab"/>
        <w:jc w:val="right"/>
        <w:rPr>
          <w:rFonts w:ascii="Times New Roman" w:hAnsi="Times New Roman" w:cs="Times New Roman"/>
        </w:rPr>
      </w:pPr>
    </w:p>
    <w:p w:rsidR="009E5424" w:rsidRDefault="009E5424" w:rsidP="00E9644B">
      <w:pPr>
        <w:pStyle w:val="ab"/>
        <w:jc w:val="right"/>
        <w:rPr>
          <w:rFonts w:ascii="Times New Roman" w:hAnsi="Times New Roman" w:cs="Times New Roman"/>
        </w:rPr>
      </w:pPr>
    </w:p>
    <w:p w:rsidR="009E5424" w:rsidRDefault="009E5424" w:rsidP="00E9644B">
      <w:pPr>
        <w:pStyle w:val="ab"/>
        <w:jc w:val="right"/>
        <w:rPr>
          <w:rFonts w:ascii="Times New Roman" w:hAnsi="Times New Roman" w:cs="Times New Roman"/>
        </w:rPr>
      </w:pPr>
    </w:p>
    <w:p w:rsidR="009E5424" w:rsidRDefault="009E5424" w:rsidP="00E9644B">
      <w:pPr>
        <w:pStyle w:val="ab"/>
        <w:jc w:val="right"/>
        <w:rPr>
          <w:rFonts w:ascii="Times New Roman" w:hAnsi="Times New Roman" w:cs="Times New Roman"/>
        </w:rPr>
      </w:pPr>
    </w:p>
    <w:p w:rsidR="009E5424" w:rsidRDefault="009E5424" w:rsidP="00E9644B">
      <w:pPr>
        <w:pStyle w:val="ab"/>
        <w:jc w:val="right"/>
        <w:rPr>
          <w:rFonts w:ascii="Times New Roman" w:hAnsi="Times New Roman" w:cs="Times New Roman"/>
        </w:rPr>
      </w:pPr>
    </w:p>
    <w:p w:rsidR="009E5424" w:rsidRDefault="009E5424" w:rsidP="00E9644B">
      <w:pPr>
        <w:pStyle w:val="ab"/>
        <w:jc w:val="right"/>
        <w:rPr>
          <w:rFonts w:ascii="Times New Roman" w:hAnsi="Times New Roman" w:cs="Times New Roman"/>
        </w:rPr>
      </w:pPr>
    </w:p>
    <w:p w:rsidR="009E5424" w:rsidRDefault="009E5424" w:rsidP="00E9644B">
      <w:pPr>
        <w:pStyle w:val="ab"/>
        <w:jc w:val="right"/>
        <w:rPr>
          <w:rFonts w:ascii="Times New Roman" w:hAnsi="Times New Roman" w:cs="Times New Roman"/>
        </w:rPr>
      </w:pPr>
    </w:p>
    <w:p w:rsidR="009E5424" w:rsidRDefault="009E5424" w:rsidP="00E9644B">
      <w:pPr>
        <w:pStyle w:val="ab"/>
        <w:jc w:val="right"/>
        <w:rPr>
          <w:rFonts w:ascii="Times New Roman" w:hAnsi="Times New Roman" w:cs="Times New Roman"/>
        </w:rPr>
      </w:pPr>
    </w:p>
    <w:p w:rsidR="009E5424" w:rsidRDefault="009E5424" w:rsidP="00E9644B">
      <w:pPr>
        <w:pStyle w:val="ab"/>
        <w:jc w:val="right"/>
        <w:rPr>
          <w:rFonts w:ascii="Times New Roman" w:hAnsi="Times New Roman" w:cs="Times New Roman"/>
        </w:rPr>
      </w:pPr>
    </w:p>
    <w:p w:rsidR="009E5424" w:rsidRDefault="009E5424" w:rsidP="00E9644B">
      <w:pPr>
        <w:pStyle w:val="ab"/>
        <w:jc w:val="right"/>
        <w:rPr>
          <w:rFonts w:ascii="Times New Roman" w:hAnsi="Times New Roman" w:cs="Times New Roman"/>
        </w:rPr>
      </w:pPr>
    </w:p>
    <w:p w:rsidR="009E5424" w:rsidRDefault="009E5424" w:rsidP="00E9644B">
      <w:pPr>
        <w:pStyle w:val="ab"/>
        <w:jc w:val="right"/>
        <w:rPr>
          <w:rFonts w:ascii="Times New Roman" w:hAnsi="Times New Roman" w:cs="Times New Roman"/>
        </w:rPr>
      </w:pPr>
    </w:p>
    <w:p w:rsidR="009E5424" w:rsidRDefault="009E5424" w:rsidP="00E9644B">
      <w:pPr>
        <w:pStyle w:val="ab"/>
        <w:jc w:val="right"/>
        <w:rPr>
          <w:rFonts w:ascii="Times New Roman" w:hAnsi="Times New Roman" w:cs="Times New Roman"/>
        </w:rPr>
      </w:pPr>
    </w:p>
    <w:p w:rsidR="009E5424" w:rsidRDefault="009E5424" w:rsidP="00E9644B">
      <w:pPr>
        <w:pStyle w:val="ab"/>
        <w:jc w:val="right"/>
        <w:rPr>
          <w:rFonts w:ascii="Times New Roman" w:hAnsi="Times New Roman" w:cs="Times New Roman"/>
        </w:rPr>
      </w:pPr>
    </w:p>
    <w:p w:rsidR="009E5424" w:rsidRDefault="009E5424" w:rsidP="00E9644B">
      <w:pPr>
        <w:pStyle w:val="ab"/>
        <w:jc w:val="right"/>
        <w:rPr>
          <w:rFonts w:ascii="Times New Roman" w:hAnsi="Times New Roman" w:cs="Times New Roman"/>
        </w:rPr>
      </w:pPr>
    </w:p>
    <w:p w:rsidR="009E5424" w:rsidRDefault="009E5424" w:rsidP="00E9644B">
      <w:pPr>
        <w:pStyle w:val="ab"/>
        <w:jc w:val="right"/>
        <w:rPr>
          <w:rFonts w:ascii="Times New Roman" w:hAnsi="Times New Roman" w:cs="Times New Roman"/>
        </w:rPr>
      </w:pPr>
    </w:p>
    <w:p w:rsidR="009E5424" w:rsidRDefault="009E5424" w:rsidP="00E9644B">
      <w:pPr>
        <w:pStyle w:val="ab"/>
        <w:jc w:val="right"/>
        <w:rPr>
          <w:rFonts w:ascii="Times New Roman" w:hAnsi="Times New Roman" w:cs="Times New Roman"/>
        </w:rPr>
      </w:pPr>
    </w:p>
    <w:p w:rsidR="009E5424" w:rsidRDefault="009E5424" w:rsidP="00E9644B">
      <w:pPr>
        <w:pStyle w:val="ab"/>
        <w:jc w:val="right"/>
        <w:rPr>
          <w:rFonts w:ascii="Times New Roman" w:hAnsi="Times New Roman" w:cs="Times New Roman"/>
        </w:rPr>
      </w:pPr>
    </w:p>
    <w:p w:rsidR="009E5424" w:rsidRDefault="009E5424" w:rsidP="00E9644B">
      <w:pPr>
        <w:pStyle w:val="ab"/>
        <w:jc w:val="right"/>
        <w:rPr>
          <w:rFonts w:ascii="Times New Roman" w:hAnsi="Times New Roman" w:cs="Times New Roman"/>
        </w:rPr>
      </w:pPr>
    </w:p>
    <w:p w:rsidR="009E5424" w:rsidRDefault="009E5424" w:rsidP="00E9644B">
      <w:pPr>
        <w:pStyle w:val="ab"/>
        <w:jc w:val="right"/>
        <w:rPr>
          <w:rFonts w:ascii="Times New Roman" w:hAnsi="Times New Roman" w:cs="Times New Roman"/>
        </w:rPr>
      </w:pPr>
    </w:p>
    <w:p w:rsidR="009E5424" w:rsidRDefault="009E5424" w:rsidP="00E9644B">
      <w:pPr>
        <w:pStyle w:val="ab"/>
        <w:jc w:val="right"/>
        <w:rPr>
          <w:rFonts w:ascii="Times New Roman" w:hAnsi="Times New Roman" w:cs="Times New Roman"/>
        </w:rPr>
      </w:pPr>
    </w:p>
    <w:p w:rsidR="009E5424" w:rsidRDefault="009E5424" w:rsidP="00E9644B">
      <w:pPr>
        <w:pStyle w:val="ab"/>
        <w:jc w:val="right"/>
        <w:rPr>
          <w:rFonts w:ascii="Times New Roman" w:hAnsi="Times New Roman" w:cs="Times New Roman"/>
        </w:rPr>
      </w:pPr>
    </w:p>
    <w:p w:rsidR="009E5424" w:rsidRDefault="009E5424" w:rsidP="00E9644B">
      <w:pPr>
        <w:pStyle w:val="ab"/>
        <w:jc w:val="right"/>
        <w:rPr>
          <w:rFonts w:ascii="Times New Roman" w:hAnsi="Times New Roman" w:cs="Times New Roman"/>
        </w:rPr>
      </w:pPr>
    </w:p>
    <w:p w:rsidR="009E5424" w:rsidRDefault="009E5424" w:rsidP="00E9644B">
      <w:pPr>
        <w:pStyle w:val="ab"/>
        <w:jc w:val="right"/>
        <w:rPr>
          <w:rFonts w:ascii="Times New Roman" w:hAnsi="Times New Roman" w:cs="Times New Roman"/>
        </w:rPr>
      </w:pPr>
    </w:p>
    <w:p w:rsidR="009E5424" w:rsidRDefault="009E5424" w:rsidP="00E9644B">
      <w:pPr>
        <w:pStyle w:val="ab"/>
        <w:jc w:val="right"/>
        <w:rPr>
          <w:rFonts w:ascii="Times New Roman" w:hAnsi="Times New Roman" w:cs="Times New Roman"/>
        </w:rPr>
      </w:pPr>
    </w:p>
    <w:p w:rsidR="009E5424" w:rsidRDefault="009E5424" w:rsidP="00E9644B">
      <w:pPr>
        <w:pStyle w:val="ab"/>
        <w:jc w:val="right"/>
        <w:rPr>
          <w:rFonts w:ascii="Times New Roman" w:hAnsi="Times New Roman" w:cs="Times New Roman"/>
        </w:rPr>
      </w:pPr>
    </w:p>
    <w:p w:rsidR="009E5424" w:rsidRDefault="009E5424" w:rsidP="00E9644B">
      <w:pPr>
        <w:pStyle w:val="ab"/>
        <w:jc w:val="right"/>
        <w:rPr>
          <w:rFonts w:ascii="Times New Roman" w:hAnsi="Times New Roman" w:cs="Times New Roman"/>
        </w:rPr>
      </w:pPr>
    </w:p>
    <w:p w:rsidR="009E5424" w:rsidRDefault="009E5424" w:rsidP="00E9644B">
      <w:pPr>
        <w:pStyle w:val="ab"/>
        <w:jc w:val="right"/>
        <w:rPr>
          <w:rFonts w:ascii="Times New Roman" w:hAnsi="Times New Roman" w:cs="Times New Roman"/>
        </w:rPr>
      </w:pPr>
    </w:p>
    <w:p w:rsidR="009E5424" w:rsidRDefault="009E5424" w:rsidP="00E9644B">
      <w:pPr>
        <w:pStyle w:val="ab"/>
        <w:jc w:val="right"/>
        <w:rPr>
          <w:rFonts w:ascii="Times New Roman" w:hAnsi="Times New Roman" w:cs="Times New Roman"/>
        </w:rPr>
      </w:pPr>
    </w:p>
    <w:p w:rsidR="009E5424" w:rsidRDefault="009E5424" w:rsidP="00E9644B">
      <w:pPr>
        <w:pStyle w:val="ab"/>
        <w:jc w:val="right"/>
        <w:rPr>
          <w:rFonts w:ascii="Times New Roman" w:hAnsi="Times New Roman" w:cs="Times New Roman"/>
        </w:rPr>
      </w:pPr>
    </w:p>
    <w:p w:rsidR="009E5424" w:rsidRDefault="009E5424" w:rsidP="00E9644B">
      <w:pPr>
        <w:pStyle w:val="ab"/>
        <w:jc w:val="right"/>
        <w:rPr>
          <w:rFonts w:ascii="Times New Roman" w:hAnsi="Times New Roman" w:cs="Times New Roman"/>
        </w:rPr>
      </w:pPr>
    </w:p>
    <w:p w:rsidR="009E5424" w:rsidRDefault="009E5424" w:rsidP="00E9644B">
      <w:pPr>
        <w:pStyle w:val="ab"/>
        <w:jc w:val="right"/>
        <w:rPr>
          <w:rFonts w:ascii="Times New Roman" w:hAnsi="Times New Roman" w:cs="Times New Roman"/>
        </w:rPr>
      </w:pPr>
    </w:p>
    <w:p w:rsidR="009E5424" w:rsidRDefault="009E5424" w:rsidP="00E9644B">
      <w:pPr>
        <w:pStyle w:val="ab"/>
        <w:jc w:val="right"/>
        <w:rPr>
          <w:rFonts w:ascii="Times New Roman" w:hAnsi="Times New Roman" w:cs="Times New Roman"/>
        </w:rPr>
      </w:pPr>
    </w:p>
    <w:p w:rsidR="009E5424" w:rsidRDefault="009E5424" w:rsidP="00E9644B">
      <w:pPr>
        <w:pStyle w:val="ab"/>
        <w:jc w:val="right"/>
        <w:rPr>
          <w:rFonts w:ascii="Times New Roman" w:hAnsi="Times New Roman" w:cs="Times New Roman"/>
        </w:rPr>
      </w:pPr>
    </w:p>
    <w:p w:rsidR="009E5424" w:rsidRDefault="009E5424" w:rsidP="00E9644B">
      <w:pPr>
        <w:pStyle w:val="ab"/>
        <w:jc w:val="right"/>
        <w:rPr>
          <w:rFonts w:ascii="Times New Roman" w:hAnsi="Times New Roman" w:cs="Times New Roman"/>
        </w:rPr>
      </w:pPr>
    </w:p>
    <w:p w:rsidR="009E5424" w:rsidRDefault="009E5424" w:rsidP="00E9644B">
      <w:pPr>
        <w:pStyle w:val="ab"/>
        <w:jc w:val="right"/>
        <w:rPr>
          <w:rFonts w:ascii="Times New Roman" w:hAnsi="Times New Roman" w:cs="Times New Roman"/>
        </w:rPr>
      </w:pPr>
    </w:p>
    <w:p w:rsidR="009E5424" w:rsidRDefault="009E5424" w:rsidP="00E9644B">
      <w:pPr>
        <w:pStyle w:val="ab"/>
        <w:jc w:val="right"/>
        <w:rPr>
          <w:rFonts w:ascii="Times New Roman" w:hAnsi="Times New Roman" w:cs="Times New Roman"/>
        </w:rPr>
      </w:pPr>
    </w:p>
    <w:p w:rsidR="009E5424" w:rsidRDefault="009E5424" w:rsidP="00E9644B">
      <w:pPr>
        <w:pStyle w:val="ab"/>
        <w:jc w:val="right"/>
        <w:rPr>
          <w:rFonts w:ascii="Times New Roman" w:hAnsi="Times New Roman" w:cs="Times New Roman"/>
        </w:rPr>
      </w:pPr>
    </w:p>
    <w:p w:rsidR="009E5424" w:rsidRDefault="009E5424" w:rsidP="00E9644B">
      <w:pPr>
        <w:pStyle w:val="ab"/>
        <w:jc w:val="right"/>
        <w:rPr>
          <w:rFonts w:ascii="Times New Roman" w:hAnsi="Times New Roman" w:cs="Times New Roman"/>
        </w:rPr>
      </w:pPr>
    </w:p>
    <w:p w:rsidR="009E5424" w:rsidRDefault="009E5424" w:rsidP="00E9644B">
      <w:pPr>
        <w:pStyle w:val="ab"/>
        <w:jc w:val="right"/>
        <w:rPr>
          <w:rFonts w:ascii="Times New Roman" w:hAnsi="Times New Roman" w:cs="Times New Roman"/>
        </w:rPr>
      </w:pPr>
    </w:p>
    <w:sectPr w:rsidR="009E5424" w:rsidSect="009E5424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66C4" w:rsidRDefault="004066C4" w:rsidP="008578C7">
      <w:pPr>
        <w:spacing w:after="0" w:line="240" w:lineRule="auto"/>
      </w:pPr>
      <w:r>
        <w:separator/>
      </w:r>
    </w:p>
  </w:endnote>
  <w:endnote w:type="continuationSeparator" w:id="1">
    <w:p w:rsidR="004066C4" w:rsidRDefault="004066C4" w:rsidP="00857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66C4" w:rsidRDefault="004066C4" w:rsidP="008578C7">
      <w:pPr>
        <w:spacing w:after="0" w:line="240" w:lineRule="auto"/>
      </w:pPr>
      <w:r>
        <w:separator/>
      </w:r>
    </w:p>
  </w:footnote>
  <w:footnote w:type="continuationSeparator" w:id="1">
    <w:p w:rsidR="004066C4" w:rsidRDefault="004066C4" w:rsidP="008578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E734F"/>
    <w:multiLevelType w:val="hybridMultilevel"/>
    <w:tmpl w:val="6494E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9C218F"/>
    <w:multiLevelType w:val="hybridMultilevel"/>
    <w:tmpl w:val="E7540EFC"/>
    <w:lvl w:ilvl="0" w:tplc="003C6778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2E175A"/>
    <w:multiLevelType w:val="hybridMultilevel"/>
    <w:tmpl w:val="E7E01BB4"/>
    <w:lvl w:ilvl="0" w:tplc="F2D09AB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AB6F07"/>
    <w:multiLevelType w:val="hybridMultilevel"/>
    <w:tmpl w:val="E4FAE8F2"/>
    <w:lvl w:ilvl="0" w:tplc="B894819C">
      <w:start w:val="1"/>
      <w:numFmt w:val="decimal"/>
      <w:lvlText w:val="%1)"/>
      <w:lvlJc w:val="left"/>
      <w:pPr>
        <w:tabs>
          <w:tab w:val="num" w:pos="1155"/>
        </w:tabs>
        <w:ind w:left="115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366171"/>
    <w:multiLevelType w:val="hybridMultilevel"/>
    <w:tmpl w:val="7368BC92"/>
    <w:lvl w:ilvl="0" w:tplc="07C0AA80">
      <w:start w:val="1"/>
      <w:numFmt w:val="decimal"/>
      <w:lvlText w:val="%1)"/>
      <w:lvlJc w:val="left"/>
      <w:pPr>
        <w:tabs>
          <w:tab w:val="num" w:pos="858"/>
        </w:tabs>
        <w:ind w:left="85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58A9"/>
    <w:rsid w:val="000E7E1E"/>
    <w:rsid w:val="00160785"/>
    <w:rsid w:val="00174982"/>
    <w:rsid w:val="0019751E"/>
    <w:rsid w:val="001C4501"/>
    <w:rsid w:val="001F4395"/>
    <w:rsid w:val="002D025D"/>
    <w:rsid w:val="002D68B9"/>
    <w:rsid w:val="00323AAF"/>
    <w:rsid w:val="0039075B"/>
    <w:rsid w:val="003941D9"/>
    <w:rsid w:val="003E01E2"/>
    <w:rsid w:val="003F3BFD"/>
    <w:rsid w:val="003F7A45"/>
    <w:rsid w:val="004066C4"/>
    <w:rsid w:val="00421D4E"/>
    <w:rsid w:val="00453731"/>
    <w:rsid w:val="00474834"/>
    <w:rsid w:val="00481104"/>
    <w:rsid w:val="004F6F8D"/>
    <w:rsid w:val="00501765"/>
    <w:rsid w:val="005621AB"/>
    <w:rsid w:val="00591E40"/>
    <w:rsid w:val="00593919"/>
    <w:rsid w:val="005A1D24"/>
    <w:rsid w:val="005B2D03"/>
    <w:rsid w:val="00611D63"/>
    <w:rsid w:val="0062797A"/>
    <w:rsid w:val="00652620"/>
    <w:rsid w:val="00657A53"/>
    <w:rsid w:val="0067688C"/>
    <w:rsid w:val="006817CB"/>
    <w:rsid w:val="006F501A"/>
    <w:rsid w:val="007040BF"/>
    <w:rsid w:val="00740F78"/>
    <w:rsid w:val="00743059"/>
    <w:rsid w:val="007700CA"/>
    <w:rsid w:val="007754DD"/>
    <w:rsid w:val="007767CE"/>
    <w:rsid w:val="007C46AB"/>
    <w:rsid w:val="0082105D"/>
    <w:rsid w:val="008242A3"/>
    <w:rsid w:val="00827D55"/>
    <w:rsid w:val="008578C7"/>
    <w:rsid w:val="00883C0E"/>
    <w:rsid w:val="008863DE"/>
    <w:rsid w:val="008A65C6"/>
    <w:rsid w:val="008B3610"/>
    <w:rsid w:val="008B58A9"/>
    <w:rsid w:val="008D7174"/>
    <w:rsid w:val="008F7319"/>
    <w:rsid w:val="0090494D"/>
    <w:rsid w:val="00935B92"/>
    <w:rsid w:val="00952971"/>
    <w:rsid w:val="0096582D"/>
    <w:rsid w:val="00981738"/>
    <w:rsid w:val="009A1CB4"/>
    <w:rsid w:val="009D7C02"/>
    <w:rsid w:val="009E5424"/>
    <w:rsid w:val="009F1193"/>
    <w:rsid w:val="00A16B36"/>
    <w:rsid w:val="00A555F0"/>
    <w:rsid w:val="00A97F54"/>
    <w:rsid w:val="00AD375A"/>
    <w:rsid w:val="00B14943"/>
    <w:rsid w:val="00B14EFF"/>
    <w:rsid w:val="00B15942"/>
    <w:rsid w:val="00B35D80"/>
    <w:rsid w:val="00B61097"/>
    <w:rsid w:val="00B9292A"/>
    <w:rsid w:val="00BA0027"/>
    <w:rsid w:val="00BA4015"/>
    <w:rsid w:val="00BD29AF"/>
    <w:rsid w:val="00BE62B0"/>
    <w:rsid w:val="00C27A50"/>
    <w:rsid w:val="00C62B26"/>
    <w:rsid w:val="00C93536"/>
    <w:rsid w:val="00CA2576"/>
    <w:rsid w:val="00CD2864"/>
    <w:rsid w:val="00D14BE7"/>
    <w:rsid w:val="00D20D2F"/>
    <w:rsid w:val="00D3613D"/>
    <w:rsid w:val="00D43433"/>
    <w:rsid w:val="00D6097F"/>
    <w:rsid w:val="00D86018"/>
    <w:rsid w:val="00DA1799"/>
    <w:rsid w:val="00DC3D47"/>
    <w:rsid w:val="00E606FC"/>
    <w:rsid w:val="00E67396"/>
    <w:rsid w:val="00E704A3"/>
    <w:rsid w:val="00E72671"/>
    <w:rsid w:val="00E915B7"/>
    <w:rsid w:val="00E95E9D"/>
    <w:rsid w:val="00E9644B"/>
    <w:rsid w:val="00EB20E2"/>
    <w:rsid w:val="00EB60FE"/>
    <w:rsid w:val="00EC6D05"/>
    <w:rsid w:val="00F572BD"/>
    <w:rsid w:val="00F90163"/>
    <w:rsid w:val="00FA41A9"/>
    <w:rsid w:val="00FB1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942"/>
  </w:style>
  <w:style w:type="paragraph" w:styleId="1">
    <w:name w:val="heading 1"/>
    <w:basedOn w:val="a"/>
    <w:next w:val="a"/>
    <w:link w:val="10"/>
    <w:uiPriority w:val="99"/>
    <w:qFormat/>
    <w:rsid w:val="008B58A9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B58A9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8B58A9"/>
    <w:rPr>
      <w:color w:val="106BBE"/>
    </w:rPr>
  </w:style>
  <w:style w:type="paragraph" w:customStyle="1" w:styleId="a4">
    <w:name w:val="Комментарий"/>
    <w:basedOn w:val="a"/>
    <w:next w:val="a"/>
    <w:uiPriority w:val="99"/>
    <w:rsid w:val="008B58A9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5">
    <w:name w:val="Информация об изменениях документа"/>
    <w:basedOn w:val="a4"/>
    <w:next w:val="a"/>
    <w:uiPriority w:val="99"/>
    <w:rsid w:val="008B58A9"/>
    <w:rPr>
      <w:i/>
      <w:iCs/>
    </w:rPr>
  </w:style>
  <w:style w:type="paragraph" w:customStyle="1" w:styleId="a6">
    <w:name w:val="Нормальный (таблица)"/>
    <w:basedOn w:val="a"/>
    <w:next w:val="a"/>
    <w:uiPriority w:val="99"/>
    <w:rsid w:val="008B58A9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8B58A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8">
    <w:name w:val="Hyperlink"/>
    <w:basedOn w:val="a0"/>
    <w:uiPriority w:val="99"/>
    <w:unhideWhenUsed/>
    <w:rsid w:val="007767CE"/>
    <w:rPr>
      <w:color w:val="0000FF" w:themeColor="hyperlink"/>
      <w:u w:val="single"/>
    </w:rPr>
  </w:style>
  <w:style w:type="character" w:customStyle="1" w:styleId="a9">
    <w:name w:val="Цветовое выделение"/>
    <w:uiPriority w:val="99"/>
    <w:rsid w:val="007754DD"/>
    <w:rPr>
      <w:b/>
      <w:bCs/>
      <w:color w:val="26282F"/>
    </w:rPr>
  </w:style>
  <w:style w:type="paragraph" w:customStyle="1" w:styleId="aa">
    <w:name w:val="Таблицы (моноширинный)"/>
    <w:basedOn w:val="a"/>
    <w:next w:val="a"/>
    <w:uiPriority w:val="99"/>
    <w:rsid w:val="007754D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styleId="ab">
    <w:name w:val="No Spacing"/>
    <w:uiPriority w:val="1"/>
    <w:qFormat/>
    <w:rsid w:val="007754DD"/>
    <w:pPr>
      <w:spacing w:after="0" w:line="240" w:lineRule="auto"/>
    </w:pPr>
  </w:style>
  <w:style w:type="table" w:styleId="ac">
    <w:name w:val="Table Grid"/>
    <w:basedOn w:val="a1"/>
    <w:rsid w:val="007754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Title"/>
    <w:basedOn w:val="a"/>
    <w:link w:val="ae"/>
    <w:uiPriority w:val="99"/>
    <w:qFormat/>
    <w:rsid w:val="00952971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e">
    <w:name w:val="Название Знак"/>
    <w:basedOn w:val="a0"/>
    <w:link w:val="ad"/>
    <w:uiPriority w:val="99"/>
    <w:rsid w:val="0095297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">
    <w:name w:val="Body Text"/>
    <w:basedOn w:val="a"/>
    <w:link w:val="af0"/>
    <w:uiPriority w:val="99"/>
    <w:rsid w:val="0095297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sid w:val="0095297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1">
    <w:name w:val="Body Text Indent"/>
    <w:basedOn w:val="a"/>
    <w:link w:val="af2"/>
    <w:uiPriority w:val="99"/>
    <w:rsid w:val="0095297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95297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nformat">
    <w:name w:val="ConsNonformat"/>
    <w:rsid w:val="0095297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95297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95297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3">
    <w:name w:val="header"/>
    <w:basedOn w:val="a"/>
    <w:link w:val="af4"/>
    <w:uiPriority w:val="99"/>
    <w:rsid w:val="009529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Верхний колонтитул Знак"/>
    <w:basedOn w:val="a0"/>
    <w:link w:val="af3"/>
    <w:uiPriority w:val="99"/>
    <w:rsid w:val="009529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semiHidden/>
    <w:unhideWhenUsed/>
    <w:rsid w:val="008578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8578C7"/>
  </w:style>
  <w:style w:type="paragraph" w:styleId="2">
    <w:name w:val="Body Text 2"/>
    <w:basedOn w:val="a"/>
    <w:link w:val="20"/>
    <w:uiPriority w:val="99"/>
    <w:semiHidden/>
    <w:unhideWhenUsed/>
    <w:rsid w:val="008A65C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A65C6"/>
  </w:style>
  <w:style w:type="paragraph" w:styleId="af7">
    <w:name w:val="Balloon Text"/>
    <w:basedOn w:val="a"/>
    <w:link w:val="af8"/>
    <w:uiPriority w:val="99"/>
    <w:semiHidden/>
    <w:unhideWhenUsed/>
    <w:rsid w:val="008A6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8A65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torgi.gov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orgi.gov.ru" TargetMode="External"/><Relationship Id="rId17" Type="http://schemas.openxmlformats.org/officeDocument/2006/relationships/hyperlink" Target="http://www.torgi.gov.ru)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orgi.gov.ru)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orgi.gov.ru)" TargetMode="External"/><Relationship Id="rId10" Type="http://schemas.openxmlformats.org/officeDocument/2006/relationships/hyperlink" Target="http://www.torgi.gov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zimadm.ru" TargetMode="External"/><Relationship Id="rId1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D8503B7-2D04-41D4-89AB-002D62080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13</Pages>
  <Words>4835</Words>
  <Characters>27561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32332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КУМИ</dc:creator>
  <cp:keywords/>
  <dc:description/>
  <cp:lastModifiedBy>КУМИ</cp:lastModifiedBy>
  <cp:revision>10</cp:revision>
  <cp:lastPrinted>2016-04-05T01:27:00Z</cp:lastPrinted>
  <dcterms:created xsi:type="dcterms:W3CDTF">2016-03-24T07:38:00Z</dcterms:created>
  <dcterms:modified xsi:type="dcterms:W3CDTF">2016-04-08T02:26:00Z</dcterms:modified>
</cp:coreProperties>
</file>