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F9" w:rsidRPr="00C9450A" w:rsidRDefault="00CE1FF9" w:rsidP="00CE1FF9">
      <w:pPr>
        <w:pStyle w:val="Standard"/>
        <w:shd w:val="clear" w:color="auto" w:fill="FFFFFF" w:themeFill="background1"/>
        <w:ind w:firstLine="708"/>
        <w:rPr>
          <w:bCs/>
        </w:rPr>
      </w:pPr>
      <w:r>
        <w:rPr>
          <w:bCs/>
        </w:rPr>
        <w:t xml:space="preserve">                                                                                                         </w:t>
      </w:r>
      <w:r w:rsidRPr="00C9450A">
        <w:rPr>
          <w:bCs/>
        </w:rPr>
        <w:t xml:space="preserve">Приложение </w:t>
      </w:r>
      <w:r w:rsidR="00900A6A">
        <w:rPr>
          <w:bCs/>
        </w:rPr>
        <w:t>1</w:t>
      </w:r>
    </w:p>
    <w:p w:rsidR="00CE1FF9" w:rsidRPr="00C9450A" w:rsidRDefault="00CE1FF9" w:rsidP="00CE1FF9">
      <w:pPr>
        <w:pStyle w:val="Standard"/>
        <w:shd w:val="clear" w:color="auto" w:fill="FFFFFF" w:themeFill="background1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</w:t>
      </w:r>
      <w:r w:rsidRPr="00C9450A">
        <w:rPr>
          <w:bCs/>
        </w:rPr>
        <w:t xml:space="preserve">к постановлению администрации </w:t>
      </w:r>
    </w:p>
    <w:p w:rsidR="00CE1FF9" w:rsidRPr="00C9450A" w:rsidRDefault="00CE1FF9" w:rsidP="00CE1FF9">
      <w:pPr>
        <w:pStyle w:val="Standard"/>
        <w:shd w:val="clear" w:color="auto" w:fill="FFFFFF" w:themeFill="background1"/>
        <w:ind w:firstLine="708"/>
        <w:rPr>
          <w:bCs/>
        </w:rPr>
      </w:pPr>
      <w:r>
        <w:rPr>
          <w:bCs/>
        </w:rPr>
        <w:t xml:space="preserve">                                                                                                         </w:t>
      </w:r>
      <w:r w:rsidRPr="00C9450A">
        <w:rPr>
          <w:bCs/>
        </w:rPr>
        <w:t xml:space="preserve">Зиминского городского </w:t>
      </w:r>
    </w:p>
    <w:p w:rsidR="00CE1FF9" w:rsidRPr="00C9450A" w:rsidRDefault="00CE1FF9" w:rsidP="00CE1FF9">
      <w:pPr>
        <w:pStyle w:val="Standard"/>
        <w:shd w:val="clear" w:color="auto" w:fill="FFFFFF" w:themeFill="background1"/>
        <w:ind w:firstLine="708"/>
        <w:rPr>
          <w:bCs/>
        </w:rPr>
      </w:pPr>
      <w:r>
        <w:rPr>
          <w:bCs/>
        </w:rPr>
        <w:t xml:space="preserve">                                                                                                         </w:t>
      </w:r>
      <w:r w:rsidRPr="00C9450A">
        <w:rPr>
          <w:bCs/>
        </w:rPr>
        <w:t>муниципального образования</w:t>
      </w:r>
    </w:p>
    <w:p w:rsidR="00CE1FF9" w:rsidRDefault="00CE1FF9" w:rsidP="00CE1FF9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 xml:space="preserve">                                                                                                         </w:t>
      </w: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_</w:t>
      </w:r>
      <w:r w:rsidR="00F51BD2">
        <w:rPr>
          <w:bCs/>
          <w:u w:val="single"/>
        </w:rPr>
        <w:t>10.08.2017</w:t>
      </w:r>
      <w:r>
        <w:rPr>
          <w:bCs/>
          <w:u w:val="single"/>
        </w:rPr>
        <w:t>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</w:t>
      </w:r>
      <w:r w:rsidR="00A90842">
        <w:rPr>
          <w:bCs/>
          <w:u w:val="single"/>
        </w:rPr>
        <w:t>_</w:t>
      </w:r>
      <w:r w:rsidR="00F51BD2">
        <w:rPr>
          <w:bCs/>
          <w:u w:val="single"/>
        </w:rPr>
        <w:t>1395</w:t>
      </w:r>
      <w:r w:rsidR="00A90842">
        <w:rPr>
          <w:bCs/>
          <w:u w:val="single"/>
        </w:rPr>
        <w:t>___</w:t>
      </w:r>
      <w:r>
        <w:rPr>
          <w:bCs/>
          <w:u w:val="single"/>
        </w:rPr>
        <w:t>_</w:t>
      </w:r>
    </w:p>
    <w:p w:rsidR="00372E2F" w:rsidRDefault="00372E2F" w:rsidP="00CE1FF9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</w:p>
    <w:p w:rsidR="00900A6A" w:rsidRDefault="00900A6A" w:rsidP="00900A6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b/>
          <w:bCs/>
          <w:sz w:val="24"/>
          <w:szCs w:val="24"/>
        </w:rPr>
        <w:t>Раздел 6.</w:t>
      </w:r>
      <w:r w:rsidRPr="004B233F">
        <w:rPr>
          <w:rFonts w:ascii="Times New Roman" w:hAnsi="Times New Roman" w:cs="Times New Roman"/>
          <w:b/>
          <w:sz w:val="24"/>
          <w:szCs w:val="24"/>
        </w:rPr>
        <w:t xml:space="preserve"> Прогноз сводных показателей муниципальных заданий на оказание  муниципальных услуг (выполнение работ) муниципальными учреждениями Зиминского городского муниципального образования в рамках муниципальной программы</w:t>
      </w:r>
      <w:r w:rsidRPr="004B2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842" w:rsidRDefault="00A90842" w:rsidP="00A90842">
      <w:pPr>
        <w:pStyle w:val="Standard"/>
      </w:pPr>
    </w:p>
    <w:tbl>
      <w:tblPr>
        <w:tblW w:w="10989" w:type="dxa"/>
        <w:tblInd w:w="108" w:type="dxa"/>
        <w:tblLayout w:type="fixed"/>
        <w:tblLook w:val="04A0"/>
      </w:tblPr>
      <w:tblGrid>
        <w:gridCol w:w="493"/>
        <w:gridCol w:w="708"/>
        <w:gridCol w:w="735"/>
        <w:gridCol w:w="115"/>
        <w:gridCol w:w="450"/>
        <w:gridCol w:w="570"/>
        <w:gridCol w:w="756"/>
        <w:gridCol w:w="784"/>
        <w:gridCol w:w="709"/>
        <w:gridCol w:w="708"/>
        <w:gridCol w:w="708"/>
        <w:gridCol w:w="851"/>
        <w:gridCol w:w="850"/>
        <w:gridCol w:w="851"/>
        <w:gridCol w:w="850"/>
        <w:gridCol w:w="851"/>
      </w:tblGrid>
      <w:tr w:rsidR="00A90842" w:rsidRPr="00A90842" w:rsidTr="00A90842">
        <w:trPr>
          <w:trHeight w:val="94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Ед. изм. объема муниципальной услуги (работы)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 оказания (выполнения) муниципальных услуг (работ) в тыс. руб.</w:t>
            </w:r>
          </w:p>
        </w:tc>
      </w:tr>
      <w:tr w:rsidR="00A90842" w:rsidRPr="00A90842" w:rsidTr="00A90842">
        <w:trPr>
          <w:trHeight w:val="6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 год</w:t>
            </w:r>
          </w:p>
        </w:tc>
      </w:tr>
      <w:tr w:rsidR="00A90842" w:rsidRPr="00A90842" w:rsidTr="00A90842">
        <w:trPr>
          <w:trHeight w:val="23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842" w:rsidRPr="00A90842" w:rsidTr="00A9084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90842" w:rsidRPr="00A90842" w:rsidTr="00A9084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1. Дошкольное образование</w:t>
            </w:r>
          </w:p>
        </w:tc>
      </w:tr>
      <w:tr w:rsidR="00A90842" w:rsidRPr="00A90842" w:rsidTr="00A90842">
        <w:trPr>
          <w:trHeight w:val="6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общеобразовательной программы дошкольного образования в общеразвивающих группах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детодни/ тыс.руб.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96710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96710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96710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96710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96710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41157,4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43337,9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45501,2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45501,2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45501,2</w:t>
            </w:r>
          </w:p>
        </w:tc>
      </w:tr>
      <w:tr w:rsidR="00A90842" w:rsidRPr="00A90842" w:rsidTr="00A90842">
        <w:trPr>
          <w:trHeight w:val="6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общеобразовательной программы дошкольного образования в компенсирующей группе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детодни/ тыс.руб.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94210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94210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94210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94210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94210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49711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52324,6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54953,1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54953,1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54953,1</w:t>
            </w:r>
          </w:p>
        </w:tc>
      </w:tr>
      <w:tr w:rsidR="00A90842" w:rsidRPr="00A90842" w:rsidTr="00A90842">
        <w:trPr>
          <w:trHeight w:val="6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общеобразовательной программы дошкольного образования в комбинированной группе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детодни/ тыс.руб.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3046,6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3198,9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3329,8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3329,8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3329,8</w:t>
            </w:r>
          </w:p>
        </w:tc>
      </w:tr>
      <w:tr w:rsidR="00A90842" w:rsidRPr="00A90842" w:rsidTr="00A90842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общеобразовательной программы дошкольного образования в оздоровительных группах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детодни/ тыс.руб.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3921,3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4125,4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4330,7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4330,7</w:t>
            </w:r>
          </w:p>
        </w:tc>
      </w:tr>
      <w:tr w:rsidR="00A90842" w:rsidRPr="00A90842" w:rsidTr="00A90842">
        <w:trPr>
          <w:trHeight w:val="9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Присмотр и уход за детьми, осваивающими образовательные программы дошкольного образования в образовательных организациях в группах полного дня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детодни/ тыс.руб.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207190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207190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207190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207190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207190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37317,3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39274,9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41219,7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41219,7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41219,7</w:t>
            </w:r>
          </w:p>
        </w:tc>
      </w:tr>
      <w:tr w:rsidR="00A90842" w:rsidRPr="00A90842" w:rsidTr="00A90842">
        <w:trPr>
          <w:trHeight w:val="97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Присмотр и уход за детьми, осваивающими образовательные программы дошкольного образования в образовательных организациях в группах кратковременного пребывания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детодни/ тыс.руб.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13550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13550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13550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13550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13550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4205,3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4639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4639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4639</w:t>
            </w:r>
          </w:p>
        </w:tc>
      </w:tr>
      <w:tr w:rsidR="00A90842" w:rsidRPr="00A90842" w:rsidTr="00A9084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139359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146697,7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153973,5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153973,5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153973,5</w:t>
            </w:r>
          </w:p>
        </w:tc>
      </w:tr>
      <w:tr w:rsidR="00A90842" w:rsidRPr="00A90842" w:rsidTr="00A9084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2. Общее образование</w:t>
            </w:r>
          </w:p>
        </w:tc>
      </w:tr>
      <w:tr w:rsidR="00A90842" w:rsidRPr="00A90842" w:rsidTr="00A90842">
        <w:trPr>
          <w:trHeight w:val="5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2.1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предоставления общедоступного и бесплатного начального общего образования по основным общеобразовательным программам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чел./тыс.руб.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94544,3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99615,6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104839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104839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104839</w:t>
            </w:r>
          </w:p>
        </w:tc>
      </w:tr>
      <w:tr w:rsidR="00A90842" w:rsidRPr="00A90842" w:rsidTr="00A90842">
        <w:trPr>
          <w:trHeight w:val="51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Организация предоставления общедоступного и бесплатного основного общего образования по основным общеобразовательным программам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чел./тыс.руб.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1817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142599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150209,2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158053,1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158053,1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158053,1</w:t>
            </w:r>
          </w:p>
        </w:tc>
      </w:tr>
      <w:tr w:rsidR="00A90842" w:rsidRPr="00A90842" w:rsidTr="00A90842">
        <w:trPr>
          <w:trHeight w:val="51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предоставления общедоступного и бесплатного  среднего (полного) общего образования по основным общеобразовательным программам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чел./тыс.руб.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35843,2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37751,9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39716,1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39716,1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39716,1</w:t>
            </w:r>
          </w:p>
        </w:tc>
      </w:tr>
      <w:tr w:rsidR="00A90842" w:rsidRPr="00A90842" w:rsidTr="00A9084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Организация предоставления горячего питания учащимся школ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чел./тыс.руб.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3222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3222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3222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3222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7062,3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7896,3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7896,3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7896,3</w:t>
            </w:r>
          </w:p>
        </w:tc>
      </w:tr>
      <w:tr w:rsidR="00A90842" w:rsidRPr="00A90842" w:rsidTr="00A9084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280049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295077,4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310504,5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310504,5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310504,5</w:t>
            </w:r>
          </w:p>
        </w:tc>
      </w:tr>
      <w:tr w:rsidR="00A90842" w:rsidRPr="00A90842" w:rsidTr="00A9084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3. Дополнительное образование</w:t>
            </w:r>
          </w:p>
        </w:tc>
      </w:tr>
      <w:tr w:rsidR="00A90842" w:rsidRPr="00A90842" w:rsidTr="00A9084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предоставления дополнительного образования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чел./тыс.руб.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1399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1399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1399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1399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13938,6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14677,9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15437,2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15437,2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15437,2</w:t>
            </w:r>
          </w:p>
        </w:tc>
      </w:tr>
      <w:tr w:rsidR="00A90842" w:rsidRPr="00A90842" w:rsidTr="00A9084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0842" w:rsidRPr="00A90842" w:rsidTr="00A90842">
        <w:trPr>
          <w:trHeight w:val="31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ПО ВСЕМ УСЛУГАМ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тыс.руб.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433346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456453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479915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479915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479915</w:t>
            </w:r>
          </w:p>
        </w:tc>
      </w:tr>
    </w:tbl>
    <w:p w:rsidR="00A90842" w:rsidRDefault="00A90842" w:rsidP="00A90842">
      <w:pPr>
        <w:pStyle w:val="Standard"/>
      </w:pPr>
    </w:p>
    <w:p w:rsidR="00A90842" w:rsidRDefault="00A90842" w:rsidP="00A90842">
      <w:pPr>
        <w:pStyle w:val="Standard"/>
      </w:pPr>
    </w:p>
    <w:p w:rsidR="00A90842" w:rsidRPr="00A90842" w:rsidRDefault="00A90842" w:rsidP="00A90842">
      <w:pPr>
        <w:pStyle w:val="Standard"/>
      </w:pPr>
    </w:p>
    <w:p w:rsidR="00900A6A" w:rsidRDefault="00900A6A" w:rsidP="00CE1FF9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</w:p>
    <w:p w:rsidR="00372E2F" w:rsidRDefault="00372E2F" w:rsidP="00CE1FF9">
      <w:pPr>
        <w:pStyle w:val="Standard"/>
        <w:shd w:val="clear" w:color="auto" w:fill="FFFFFF" w:themeFill="background1"/>
        <w:ind w:firstLine="708"/>
        <w:rPr>
          <w:bCs/>
        </w:rPr>
      </w:pPr>
    </w:p>
    <w:p w:rsidR="00FC7F71" w:rsidRDefault="00FC7F71" w:rsidP="00CE1FF9">
      <w:pPr>
        <w:pStyle w:val="Standard"/>
        <w:shd w:val="clear" w:color="auto" w:fill="FFFFFF" w:themeFill="background1"/>
        <w:ind w:firstLine="708"/>
        <w:rPr>
          <w:bCs/>
        </w:rPr>
      </w:pPr>
    </w:p>
    <w:p w:rsidR="00FC7F71" w:rsidRDefault="00FC7F71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FC7F71" w:rsidSect="00FC7F71">
          <w:pgSz w:w="11906" w:h="16838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900A6A">
        <w:rPr>
          <w:bCs/>
        </w:rPr>
        <w:t>2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1BD2" w:rsidRPr="00C9450A">
        <w:rPr>
          <w:bCs/>
        </w:rPr>
        <w:t>от</w:t>
      </w:r>
      <w:r w:rsidR="00F51BD2">
        <w:rPr>
          <w:bCs/>
        </w:rPr>
        <w:t xml:space="preserve"> </w:t>
      </w:r>
      <w:r w:rsidR="00F51BD2" w:rsidRPr="00C9450A">
        <w:rPr>
          <w:bCs/>
        </w:rPr>
        <w:t xml:space="preserve"> </w:t>
      </w:r>
      <w:r w:rsidR="00F51BD2">
        <w:rPr>
          <w:bCs/>
          <w:u w:val="single"/>
        </w:rPr>
        <w:t>_10.08.2017_</w:t>
      </w:r>
      <w:r w:rsidR="00F51BD2">
        <w:rPr>
          <w:bCs/>
        </w:rPr>
        <w:t xml:space="preserve"> </w:t>
      </w:r>
      <w:r w:rsidR="00F51BD2" w:rsidRPr="000437B5">
        <w:rPr>
          <w:bCs/>
        </w:rPr>
        <w:t xml:space="preserve"> </w:t>
      </w:r>
      <w:r w:rsidR="00F51BD2" w:rsidRPr="00C9450A">
        <w:rPr>
          <w:bCs/>
        </w:rPr>
        <w:t xml:space="preserve">№ </w:t>
      </w:r>
      <w:r w:rsidR="00F51BD2">
        <w:rPr>
          <w:bCs/>
          <w:u w:val="single"/>
        </w:rPr>
        <w:t>__1395____</w:t>
      </w:r>
    </w:p>
    <w:p w:rsidR="00C9450A" w:rsidRDefault="00C9450A" w:rsidP="005713A5">
      <w:pPr>
        <w:pStyle w:val="Standard"/>
        <w:shd w:val="clear" w:color="auto" w:fill="FFFFFF" w:themeFill="background1"/>
        <w:rPr>
          <w:b/>
          <w:bCs/>
        </w:rPr>
      </w:pPr>
    </w:p>
    <w:p w:rsidR="00956DB9" w:rsidRDefault="00956DB9" w:rsidP="005713A5">
      <w:pPr>
        <w:pStyle w:val="Standard"/>
        <w:shd w:val="clear" w:color="auto" w:fill="FFFFFF" w:themeFill="background1"/>
        <w:rPr>
          <w:b/>
        </w:rPr>
      </w:pPr>
      <w:r w:rsidRPr="00C9450A">
        <w:rPr>
          <w:b/>
          <w:bCs/>
        </w:rPr>
        <w:t>Раздел 8.</w:t>
      </w:r>
      <w:r w:rsidRPr="00C9450A">
        <w:rPr>
          <w:b/>
        </w:rPr>
        <w:t xml:space="preserve"> Перечень мероприятий муниципальной программы 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735"/>
        <w:gridCol w:w="14"/>
        <w:gridCol w:w="20"/>
        <w:gridCol w:w="54"/>
        <w:gridCol w:w="1406"/>
        <w:gridCol w:w="13"/>
        <w:gridCol w:w="44"/>
        <w:gridCol w:w="1915"/>
        <w:gridCol w:w="10"/>
        <w:gridCol w:w="17"/>
        <w:gridCol w:w="1557"/>
        <w:gridCol w:w="1948"/>
        <w:gridCol w:w="12"/>
        <w:gridCol w:w="16"/>
        <w:gridCol w:w="20"/>
        <w:gridCol w:w="17"/>
        <w:gridCol w:w="17"/>
        <w:gridCol w:w="7"/>
        <w:gridCol w:w="17"/>
        <w:gridCol w:w="1450"/>
        <w:gridCol w:w="26"/>
        <w:gridCol w:w="16"/>
        <w:gridCol w:w="9"/>
        <w:gridCol w:w="22"/>
        <w:gridCol w:w="13"/>
        <w:gridCol w:w="24"/>
        <w:gridCol w:w="1120"/>
        <w:gridCol w:w="29"/>
        <w:gridCol w:w="30"/>
        <w:gridCol w:w="18"/>
        <w:gridCol w:w="1150"/>
      </w:tblGrid>
      <w:tr w:rsidR="00A90842" w:rsidRPr="00A90842" w:rsidTr="00C84562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  <w:r w:rsidR="00C84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(тыс.руб.)</w:t>
            </w:r>
          </w:p>
        </w:tc>
        <w:tc>
          <w:tcPr>
            <w:tcW w:w="40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A90842" w:rsidRPr="00A90842" w:rsidTr="00C84562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A90842" w:rsidRPr="00A90842" w:rsidTr="00C84562">
        <w:trPr>
          <w:trHeight w:val="25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1 «ДОШКОЛЬНОЕ ОБРАЗОВАНИЕ»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1 041 482,31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805 385,26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236 097,05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7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211 286,60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167 856,40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43 430,20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8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345 178,91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260 832,36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84 346,55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168 377,40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125 565,50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42 811,90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158 319,70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125 565,50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32 754,20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158 319,70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125 565,50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32 754,20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Реализация общеобразовательных программ ДОО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718 505,10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593 862,50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124 642,60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146 745,10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114 316,10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32 429,00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138 218,90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103 218,90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35 000,00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144 513,70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125 442,50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19 071,20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144 513,70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125 442,50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19 071,20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144 513,70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125 442,50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19 071,20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№3 к муниципальной программе «Развитие образования» на 2016-2019 годы, к подпрограмме № 1 «Дошкольное образование»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62 402,70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9 415,30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58 117,30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5129,90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4 285,40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4 285,40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ДОО к новому учебному году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50 971,46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853,96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50 117,50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3 151,50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299,50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2 852,00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7 798,46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554,46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7 244,00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20 021,50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20 021,50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ДОО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497,00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1 290,50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1 290,50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1 623,50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1 623,50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5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11 487,45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10 677,45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3 474,75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2 664,75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1 912,70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1 900,00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1 900,00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1 674,30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745,40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928,90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253,40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152 126,00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5"/>
        </w:trPr>
        <w:tc>
          <w:tcPr>
            <w:tcW w:w="767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Капитальный ремонт детских садов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64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1 803 378,77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1 381 032,76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422 346,01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313 134,62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205 548,00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107 586,62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452 444,81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329 563,76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122 881,05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391 226,34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321 078,10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70 148,24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346 888,00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284 842,90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62 045,10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299 685,00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240 000,00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59 685,00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A90842" w:rsidRPr="00A90842" w:rsidTr="00C84562">
        <w:trPr>
          <w:trHeight w:val="150"/>
        </w:trPr>
        <w:tc>
          <w:tcPr>
            <w:tcW w:w="56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1 415 118,00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1 132 429,30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282 688,70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4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302 129,40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204 261,00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97 868,40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5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299 090,20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202 090,20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97 000,00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8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275 898,40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246 078,10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29 820,30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1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240 000,00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29 000,00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1"/>
        </w:trPr>
        <w:tc>
          <w:tcPr>
            <w:tcW w:w="567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240 000,00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29 000,00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4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Строительство, реконструкция и капитальный ремонт школ</w:t>
            </w:r>
          </w:p>
        </w:tc>
      </w:tr>
      <w:tr w:rsidR="00A90842" w:rsidRPr="00A90842" w:rsidTr="00C84562">
        <w:trPr>
          <w:trHeight w:val="142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260 812,90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245 022,30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15 790,60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3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131 504,70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125 179,40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6 325,30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82 105,20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75 000,00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7 105,20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47 203,00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44 842,90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2 360,10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ОО к новому учебному году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83 222,33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3 430,66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79 791,67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7 309,50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1 226,50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6 083,00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13 741,31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2 204,16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11 537,15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22 171,52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22 171,52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ОО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1 205,60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1 205,60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1 523,00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2 761,22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2 761,22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2 958,62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2 808,12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871,02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810,52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497,60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7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«СОШ № 9»)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720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5 803,00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5 803,00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99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188 648,69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188 648,69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39 953,70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35 336,51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38 034,48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38 034,48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37 662,00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37 662,00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37 662,00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37 662,00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C84562" w:rsidRPr="00A90842" w:rsidTr="00C84562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160 854,60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160 854,60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32 938,60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31 972,00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31 972,00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31 972,00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31 972,00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255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31 972,00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31 972,00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46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Капитальный ремонт учреждений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3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12 419,15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12 419,15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482,50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1 166,97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3 769,68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3 769,68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3 500,00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3 500,00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6 046,74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6 046,74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1 520,74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1 455,00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1 455,00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1 400,00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1 400,00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2 598,20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2 598,20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91,60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508,80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697,80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697,80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3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Профессиональная подготовка педагогов дополнительного образования детей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45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расходы, связанные с проведением мероприятий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20418,84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5406,40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15012,44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3 570,72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2 582,32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4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3 820,62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2 716,12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7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1 999,70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A90842" w:rsidRPr="00A90842" w:rsidTr="00C84562">
        <w:trPr>
          <w:trHeight w:val="14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6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59,80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59,80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62,50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62,50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Питание детей в ЛДП</w:t>
            </w:r>
          </w:p>
        </w:tc>
      </w:tr>
      <w:tr w:rsidR="00A90842" w:rsidRPr="00A90842" w:rsidTr="00C84562">
        <w:trPr>
          <w:trHeight w:val="153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6 368,80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5 406,40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962,40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7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1 166,80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178,40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A90842" w:rsidRPr="00A90842" w:rsidTr="00C84562">
        <w:trPr>
          <w:trHeight w:val="161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6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безопасности детей при проведении городских мероприятий</w:t>
            </w:r>
          </w:p>
        </w:tc>
      </w:tr>
      <w:tr w:rsidR="00A90842" w:rsidRPr="00A90842" w:rsidTr="00C84562">
        <w:trPr>
          <w:trHeight w:val="22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4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269,22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269,22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282,42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282,42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84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157 165,12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157 165,12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26 997,39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26 997,39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29 191,50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29 191,50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35 782,69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35 782,69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32 596,77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32 596,77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32 596,77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32 596,77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Содержание аппарата Комитета по образованию </w:t>
            </w:r>
          </w:p>
        </w:tc>
      </w:tr>
      <w:tr w:rsidR="00C84562" w:rsidRPr="00A90842" w:rsidTr="00C84562">
        <w:trPr>
          <w:trHeight w:val="96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функционирования аппарата Комитета по образованию</w:t>
            </w: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127 212,20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127 212,20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13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23 904,70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19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25 000,00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2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26 102,50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26 102,50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23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26 102,50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26 102,50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9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26 102,50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26 102,50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и капитальный ремонт</w:t>
            </w:r>
          </w:p>
        </w:tc>
      </w:tr>
      <w:tr w:rsidR="00A90842" w:rsidRPr="00A90842" w:rsidTr="00C84562">
        <w:trPr>
          <w:trHeight w:val="250"/>
        </w:trPr>
        <w:tc>
          <w:tcPr>
            <w:tcW w:w="56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ЗГМО, Комитет по образованию, ЗГМБУ «Служба ремонта объектов 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социальной сферы»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5 697,95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5 697,95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7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1 400,00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0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608,00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9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1 289,95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1 289,95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567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Материально-техническая база</w:t>
            </w:r>
          </w:p>
        </w:tc>
      </w:tr>
      <w:tr w:rsidR="00A90842" w:rsidRPr="00A90842" w:rsidTr="00C84562">
        <w:trPr>
          <w:trHeight w:val="271"/>
        </w:trPr>
        <w:tc>
          <w:tcPr>
            <w:tcW w:w="56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2"/>
        </w:trPr>
        <w:tc>
          <w:tcPr>
            <w:tcW w:w="56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672,40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672,40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3"/>
        </w:trPr>
        <w:tc>
          <w:tcPr>
            <w:tcW w:w="56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778,01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778,01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56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468,70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468,70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4"/>
        </w:trPr>
        <w:tc>
          <w:tcPr>
            <w:tcW w:w="56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4"/>
        </w:trPr>
        <w:tc>
          <w:tcPr>
            <w:tcW w:w="5692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традиционных праздников и мероприятий для педагогов города</w:t>
            </w:r>
          </w:p>
        </w:tc>
      </w:tr>
      <w:tr w:rsidR="00A90842" w:rsidRPr="00A90842" w:rsidTr="00C84562">
        <w:trPr>
          <w:trHeight w:val="173"/>
        </w:trPr>
        <w:tc>
          <w:tcPr>
            <w:tcW w:w="766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4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870,29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870,29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9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1 039,89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1 039,89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198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130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130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</w:t>
            </w:r>
          </w:p>
        </w:tc>
      </w:tr>
      <w:tr w:rsidR="00A90842" w:rsidRPr="00A90842" w:rsidTr="00C84562">
        <w:trPr>
          <w:trHeight w:val="228"/>
        </w:trPr>
        <w:tc>
          <w:tcPr>
            <w:tcW w:w="4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8"/>
        </w:trPr>
        <w:tc>
          <w:tcPr>
            <w:tcW w:w="4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4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9"/>
        </w:trPr>
        <w:tc>
          <w:tcPr>
            <w:tcW w:w="4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8"/>
        </w:trPr>
        <w:tc>
          <w:tcPr>
            <w:tcW w:w="4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8"/>
        </w:trPr>
        <w:tc>
          <w:tcPr>
            <w:tcW w:w="419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Командировочные расходы</w:t>
            </w:r>
          </w:p>
        </w:tc>
      </w:tr>
      <w:tr w:rsidR="00A90842" w:rsidRPr="00A90842" w:rsidTr="00C84562">
        <w:trPr>
          <w:trHeight w:val="29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46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4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A90842" w:rsidRPr="00A90842" w:rsidTr="00C84562">
        <w:trPr>
          <w:trHeight w:val="18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A90842" w:rsidRPr="00A90842" w:rsidTr="00C84562">
        <w:trPr>
          <w:trHeight w:val="189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0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243,90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7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A90842" w:rsidRPr="00A90842" w:rsidTr="00C84562">
        <w:trPr>
          <w:trHeight w:val="103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438,30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6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Комплексная безопасность </w:t>
            </w:r>
          </w:p>
        </w:tc>
      </w:tr>
      <w:tr w:rsidR="00A90842" w:rsidRPr="00A90842" w:rsidTr="00C84562">
        <w:trPr>
          <w:trHeight w:val="16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7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5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8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58"/>
        </w:trPr>
        <w:tc>
          <w:tcPr>
            <w:tcW w:w="15196" w:type="dxa"/>
            <w:gridSpan w:val="3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C8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 Организация палаточного лагеря ДОЛ «Тихоокеанец»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C8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7 227,27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7 227,27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4 427,27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4 427,27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1 400,00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1 400,00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6 «Служебный специальный жилой фонд»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6 461,55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6 461,55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4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7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2 730,78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2 730,78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молодых педагогов образовательных организаций служебным жильем.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6 461,55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6 461,55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2 730,78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2 730,78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A116B6" w:rsidRDefault="00A116B6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A116B6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A116B6" w:rsidRPr="00FD4104" w:rsidRDefault="00A116B6" w:rsidP="00A116B6">
      <w:pPr>
        <w:pStyle w:val="Standard"/>
        <w:shd w:val="clear" w:color="auto" w:fill="FFFFFF" w:themeFill="background1"/>
        <w:tabs>
          <w:tab w:val="left" w:pos="6946"/>
        </w:tabs>
        <w:ind w:firstLine="6804"/>
        <w:rPr>
          <w:bCs/>
        </w:rPr>
      </w:pPr>
      <w:r>
        <w:rPr>
          <w:bCs/>
        </w:rPr>
        <w:lastRenderedPageBreak/>
        <w:t>Приложение 3</w:t>
      </w:r>
    </w:p>
    <w:p w:rsidR="00A116B6" w:rsidRPr="00FD4104" w:rsidRDefault="00A116B6" w:rsidP="00A116B6">
      <w:pPr>
        <w:pStyle w:val="Standard"/>
        <w:shd w:val="clear" w:color="auto" w:fill="FFFFFF" w:themeFill="background1"/>
        <w:tabs>
          <w:tab w:val="left" w:pos="6946"/>
        </w:tabs>
        <w:ind w:firstLine="6804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A116B6" w:rsidRPr="00FD4104" w:rsidRDefault="00A116B6" w:rsidP="00A116B6">
      <w:pPr>
        <w:pStyle w:val="Standard"/>
        <w:shd w:val="clear" w:color="auto" w:fill="FFFFFF" w:themeFill="background1"/>
        <w:tabs>
          <w:tab w:val="left" w:pos="6946"/>
        </w:tabs>
        <w:ind w:firstLine="6804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A116B6" w:rsidRDefault="00A116B6" w:rsidP="00A116B6">
      <w:pPr>
        <w:pStyle w:val="Standard"/>
        <w:shd w:val="clear" w:color="auto" w:fill="FFFFFF" w:themeFill="background1"/>
        <w:tabs>
          <w:tab w:val="left" w:pos="6946"/>
        </w:tabs>
        <w:ind w:firstLine="6804"/>
        <w:rPr>
          <w:bCs/>
        </w:rPr>
      </w:pPr>
      <w:r w:rsidRPr="00FD4104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="00D9542C">
        <w:rPr>
          <w:bCs/>
        </w:rPr>
        <w:t xml:space="preserve"> </w:t>
      </w:r>
      <w:r w:rsidR="00F51BD2" w:rsidRPr="00C9450A">
        <w:rPr>
          <w:bCs/>
        </w:rPr>
        <w:t>от</w:t>
      </w:r>
      <w:r w:rsidR="00F51BD2">
        <w:rPr>
          <w:bCs/>
        </w:rPr>
        <w:t xml:space="preserve"> </w:t>
      </w:r>
      <w:r w:rsidR="00F51BD2" w:rsidRPr="00C9450A">
        <w:rPr>
          <w:bCs/>
        </w:rPr>
        <w:t xml:space="preserve"> </w:t>
      </w:r>
      <w:r w:rsidR="00F51BD2">
        <w:rPr>
          <w:bCs/>
          <w:u w:val="single"/>
        </w:rPr>
        <w:t>_10.08.2017_</w:t>
      </w:r>
      <w:r w:rsidR="00F51BD2">
        <w:rPr>
          <w:bCs/>
        </w:rPr>
        <w:t xml:space="preserve"> </w:t>
      </w:r>
      <w:r w:rsidR="00F51BD2" w:rsidRPr="000437B5">
        <w:rPr>
          <w:bCs/>
        </w:rPr>
        <w:t xml:space="preserve"> </w:t>
      </w:r>
      <w:r w:rsidR="00F51BD2" w:rsidRPr="00C9450A">
        <w:rPr>
          <w:bCs/>
        </w:rPr>
        <w:t xml:space="preserve">№ </w:t>
      </w:r>
      <w:r w:rsidR="00F51BD2">
        <w:rPr>
          <w:bCs/>
          <w:u w:val="single"/>
        </w:rPr>
        <w:t>__1395____</w:t>
      </w:r>
    </w:p>
    <w:p w:rsidR="00A116B6" w:rsidRDefault="00A116B6" w:rsidP="00A116B6">
      <w:pPr>
        <w:pStyle w:val="Standard"/>
        <w:jc w:val="both"/>
        <w:rPr>
          <w:b/>
          <w:bCs/>
        </w:rPr>
      </w:pPr>
    </w:p>
    <w:p w:rsidR="00A116B6" w:rsidRPr="004B233F" w:rsidRDefault="00A116B6" w:rsidP="00A116B6">
      <w:pPr>
        <w:pStyle w:val="Standard"/>
        <w:jc w:val="both"/>
        <w:rPr>
          <w:b/>
        </w:rPr>
      </w:pPr>
      <w:r w:rsidRPr="004B233F">
        <w:rPr>
          <w:b/>
          <w:bCs/>
        </w:rPr>
        <w:t>Раздел 9.</w:t>
      </w:r>
      <w:r w:rsidRPr="004B233F">
        <w:rPr>
          <w:b/>
        </w:rPr>
        <w:t xml:space="preserve"> Целевые показатели муниципальной программы</w:t>
      </w:r>
    </w:p>
    <w:p w:rsidR="00A116B6" w:rsidRPr="004B233F" w:rsidRDefault="00A116B6" w:rsidP="00A116B6">
      <w:pPr>
        <w:pStyle w:val="Standard"/>
        <w:jc w:val="both"/>
        <w:rPr>
          <w:rFonts w:eastAsia="Arial"/>
          <w:shd w:val="clear" w:color="auto" w:fill="FFFF00"/>
        </w:rPr>
      </w:pPr>
    </w:p>
    <w:p w:rsidR="00C84562" w:rsidRDefault="00A116B6" w:rsidP="00A116B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>Планируемые целевые показатели муниципальной программы</w:t>
      </w:r>
    </w:p>
    <w:tbl>
      <w:tblPr>
        <w:tblW w:w="108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835"/>
        <w:gridCol w:w="550"/>
        <w:gridCol w:w="6"/>
        <w:gridCol w:w="38"/>
        <w:gridCol w:w="899"/>
        <w:gridCol w:w="6"/>
        <w:gridCol w:w="38"/>
        <w:gridCol w:w="912"/>
        <w:gridCol w:w="6"/>
        <w:gridCol w:w="38"/>
        <w:gridCol w:w="954"/>
        <w:gridCol w:w="6"/>
        <w:gridCol w:w="38"/>
        <w:gridCol w:w="954"/>
        <w:gridCol w:w="6"/>
        <w:gridCol w:w="38"/>
        <w:gridCol w:w="954"/>
        <w:gridCol w:w="6"/>
        <w:gridCol w:w="38"/>
        <w:gridCol w:w="954"/>
        <w:gridCol w:w="6"/>
        <w:gridCol w:w="38"/>
        <w:gridCol w:w="954"/>
        <w:gridCol w:w="6"/>
        <w:gridCol w:w="38"/>
      </w:tblGrid>
      <w:tr w:rsidR="00C84562" w:rsidRPr="00F6354C" w:rsidTr="00F6354C">
        <w:trPr>
          <w:gridAfter w:val="1"/>
          <w:wAfter w:w="38" w:type="dxa"/>
        </w:trPr>
        <w:tc>
          <w:tcPr>
            <w:tcW w:w="567" w:type="dxa"/>
            <w:vMerge w:val="restart"/>
            <w:vAlign w:val="center"/>
          </w:tcPr>
          <w:p w:rsidR="00C84562" w:rsidRPr="00F6354C" w:rsidRDefault="00C84562" w:rsidP="00F6354C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556" w:type="dxa"/>
            <w:gridSpan w:val="2"/>
            <w:vMerge w:val="restart"/>
            <w:vAlign w:val="center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Еед. изм.</w:t>
            </w:r>
          </w:p>
        </w:tc>
        <w:tc>
          <w:tcPr>
            <w:tcW w:w="6889" w:type="dxa"/>
            <w:gridSpan w:val="21"/>
            <w:vAlign w:val="center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Значение целевого показателя</w:t>
            </w:r>
          </w:p>
        </w:tc>
      </w:tr>
      <w:tr w:rsidR="00C84562" w:rsidRPr="00F6354C" w:rsidTr="00F6354C">
        <w:trPr>
          <w:gridAfter w:val="1"/>
          <w:wAfter w:w="38" w:type="dxa"/>
        </w:trPr>
        <w:tc>
          <w:tcPr>
            <w:tcW w:w="567" w:type="dxa"/>
            <w:vMerge/>
            <w:vAlign w:val="center"/>
          </w:tcPr>
          <w:p w:rsidR="00C84562" w:rsidRPr="00F6354C" w:rsidRDefault="00C84562" w:rsidP="00F6354C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Merge/>
            <w:vAlign w:val="center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Merge w:val="restart"/>
            <w:vAlign w:val="center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Отчетный 2014 год (факт)</w:t>
            </w:r>
          </w:p>
        </w:tc>
        <w:tc>
          <w:tcPr>
            <w:tcW w:w="956" w:type="dxa"/>
            <w:gridSpan w:val="3"/>
            <w:vMerge w:val="restart"/>
            <w:vAlign w:val="center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Текущий 2015 год (оценка)</w:t>
            </w:r>
          </w:p>
        </w:tc>
        <w:tc>
          <w:tcPr>
            <w:tcW w:w="4990" w:type="dxa"/>
            <w:gridSpan w:val="15"/>
            <w:vAlign w:val="center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Плановый период</w:t>
            </w:r>
          </w:p>
        </w:tc>
      </w:tr>
      <w:tr w:rsidR="00C84562" w:rsidRPr="00F6354C" w:rsidTr="00F6354C">
        <w:trPr>
          <w:gridAfter w:val="1"/>
          <w:wAfter w:w="38" w:type="dxa"/>
        </w:trPr>
        <w:tc>
          <w:tcPr>
            <w:tcW w:w="567" w:type="dxa"/>
            <w:vMerge/>
            <w:vAlign w:val="center"/>
          </w:tcPr>
          <w:p w:rsidR="00C84562" w:rsidRPr="00F6354C" w:rsidRDefault="00C84562" w:rsidP="00F6354C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Merge/>
            <w:vAlign w:val="center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Merge/>
            <w:vAlign w:val="center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vMerge/>
            <w:vAlign w:val="center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vAlign w:val="center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2016 год (прогноз)</w:t>
            </w:r>
          </w:p>
        </w:tc>
        <w:tc>
          <w:tcPr>
            <w:tcW w:w="998" w:type="dxa"/>
            <w:gridSpan w:val="3"/>
            <w:vAlign w:val="center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2017 год (прогноз)</w:t>
            </w:r>
          </w:p>
        </w:tc>
        <w:tc>
          <w:tcPr>
            <w:tcW w:w="998" w:type="dxa"/>
            <w:gridSpan w:val="3"/>
            <w:vAlign w:val="center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2018 год (прогноз)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2019 год (прогноз)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2020 год (прогноз)</w:t>
            </w:r>
          </w:p>
        </w:tc>
      </w:tr>
      <w:tr w:rsidR="00C84562" w:rsidRPr="00F6354C" w:rsidTr="00F6354C">
        <w:trPr>
          <w:gridAfter w:val="1"/>
          <w:wAfter w:w="38" w:type="dxa"/>
        </w:trPr>
        <w:tc>
          <w:tcPr>
            <w:tcW w:w="567" w:type="dxa"/>
          </w:tcPr>
          <w:p w:rsidR="00C84562" w:rsidRPr="00F6354C" w:rsidRDefault="00C84562" w:rsidP="00F6354C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2" w:type="dxa"/>
            <w:gridSpan w:val="21"/>
          </w:tcPr>
          <w:p w:rsidR="00C84562" w:rsidRPr="00F6354C" w:rsidRDefault="00C84562" w:rsidP="00F6354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 «Развитие образования»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 xml:space="preserve">Количество вновь созданных мест в ДОУ </w:t>
            </w:r>
            <w:r w:rsidRPr="00F6354C">
              <w:rPr>
                <w:rFonts w:ascii="Times New Roman" w:hAnsi="Times New Roman" w:cs="Times New Roman"/>
                <w:sz w:val="18"/>
                <w:szCs w:val="18"/>
                <w:lang w:eastAsia="ar-SA" w:bidi="ar-SA"/>
              </w:rPr>
              <w:t>города Зимы</w:t>
            </w: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 xml:space="preserve"> 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 w:hanging="2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Охват детей в возрасте от 1,5 до 7 лет услугами дошкольного образования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Доля воспитанников ДОУ, обучающихся по программам, соответствующим требованиям ФГОС дошкольного образования, в общей численности воспитанников ДОУ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Доля ДОУ, участвующих в инновационных проектах различного уровня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18"/>
                <w:szCs w:val="18"/>
              </w:rPr>
            </w:pPr>
            <w:r w:rsidRPr="00F6354C">
              <w:rPr>
                <w:sz w:val="18"/>
                <w:szCs w:val="18"/>
              </w:rPr>
              <w:t>Доля ДОУ, использующих современные развивающие, оздоровительные, информационно-коммуникационные технологии в образовательном процессе, в общем количестве ДОУ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Обеспеченность ДОУ педагогическими кадрами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TableContents"/>
              <w:snapToGrid w:val="0"/>
              <w:jc w:val="both"/>
              <w:rPr>
                <w:rFonts w:eastAsia="Times New Roman"/>
                <w:bCs/>
                <w:sz w:val="18"/>
                <w:szCs w:val="18"/>
                <w:lang w:eastAsia="ar-SA" w:bidi="ar-SA"/>
              </w:rPr>
            </w:pPr>
            <w:r w:rsidRPr="00F6354C">
              <w:rPr>
                <w:rFonts w:eastAsia="Times New Roman"/>
                <w:bCs/>
                <w:sz w:val="18"/>
                <w:szCs w:val="18"/>
                <w:lang w:eastAsia="ar-SA" w:bidi="ar-SA"/>
              </w:rPr>
              <w:t xml:space="preserve">Доля ДОУ  принятых к новому учебному году согласно требованиям контрольных органов 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Доля лицензированных медицинских кабинетов.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Д</w:t>
            </w: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 w:bidi="ar-SA"/>
              </w:rPr>
              <w:t xml:space="preserve">оля выпускников ОО, освоивших основные общеобразовательные программы среднего общего образования и получивших аттестаты 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 w:bidi="ar-SA"/>
              </w:rPr>
              <w:t>Доля выпускников ОО, освоивших основные общеобразовательные программы основного общего образования и получивших аттестаты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Успеваемость учащихся ОО с дневным обучением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Доля победителей и призеров регионального этапа Всероссийской олимпиады школьников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tabs>
                <w:tab w:val="left" w:pos="2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 xml:space="preserve">Доля ОО, реализующих инновационные проекты различного (муниципального, </w:t>
            </w:r>
            <w:r w:rsidRPr="00F635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областного, федерального, международного) уровня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Доля педагогов ОО, использующих ИКТ в образовательном процессе в системе, в соответствии с требованиями ФГОС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 xml:space="preserve">Доля обучающихся ОО со сформированными учебными и общепользовательскими ИКТ-компетенциями  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tabs>
                <w:tab w:val="left" w:pos="1440"/>
              </w:tabs>
              <w:snapToGrid w:val="0"/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F6354C">
              <w:rPr>
                <w:rFonts w:eastAsia="Times New Roman"/>
                <w:bCs/>
                <w:sz w:val="18"/>
                <w:szCs w:val="18"/>
              </w:rPr>
              <w:t xml:space="preserve">Доля </w:t>
            </w:r>
            <w:r w:rsidRPr="00F6354C">
              <w:rPr>
                <w:sz w:val="18"/>
                <w:szCs w:val="18"/>
              </w:rPr>
              <w:t>ОО, имеющих официальный сайт, соответствующий требованиям нормативных актов.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TableContents"/>
              <w:snapToGrid w:val="0"/>
              <w:rPr>
                <w:rFonts w:eastAsia="Times New Roman"/>
                <w:bCs/>
                <w:sz w:val="18"/>
                <w:szCs w:val="18"/>
                <w:lang w:eastAsia="ar-SA" w:bidi="ar-SA"/>
              </w:rPr>
            </w:pPr>
            <w:r w:rsidRPr="00F6354C">
              <w:rPr>
                <w:rFonts w:eastAsia="Times New Roman"/>
                <w:bCs/>
                <w:sz w:val="18"/>
                <w:szCs w:val="18"/>
                <w:lang w:eastAsia="ar-SA" w:bidi="ar-SA"/>
              </w:rPr>
              <w:t>Доля ОО принятых к новому учебному году согласно требованиям контрольных органов.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TableContents"/>
              <w:snapToGrid w:val="0"/>
              <w:rPr>
                <w:rFonts w:eastAsia="Times New Roman"/>
                <w:bCs/>
                <w:sz w:val="18"/>
                <w:szCs w:val="18"/>
                <w:lang w:eastAsia="ar-SA" w:bidi="ar-SA"/>
              </w:rPr>
            </w:pPr>
            <w:r w:rsidRPr="00F6354C">
              <w:rPr>
                <w:rFonts w:eastAsia="Times New Roman"/>
                <w:bCs/>
                <w:sz w:val="18"/>
                <w:szCs w:val="18"/>
                <w:lang w:val="en-US" w:eastAsia="ar-SA" w:bidi="ar-SA"/>
              </w:rPr>
              <w:t>Доля лицензированных медицинских кабинетов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18"/>
                <w:szCs w:val="18"/>
              </w:rPr>
            </w:pPr>
            <w:r w:rsidRPr="00F6354C">
              <w:rPr>
                <w:sz w:val="18"/>
                <w:szCs w:val="18"/>
              </w:rPr>
              <w:t>Доля ОО, реализующих вариативные общеобразовательные программы углубленного и профильного обучения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Обеспеченность ОО педагогическими кадрами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 xml:space="preserve">Доля детей и подростков, </w:t>
            </w:r>
            <w:r w:rsidRPr="00F6354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ar-SA" w:bidi="ar-SA"/>
              </w:rPr>
              <w:t>вовлеченных в освоение дополнительных общеобразовательных программ, реализуемых ДОД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Количество детей, занимающихся в ДОД, принявших участие в различных мероприятиях муниципального, регионального и федерального уровня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3144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3430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3720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F6354C">
              <w:rPr>
                <w:sz w:val="18"/>
                <w:szCs w:val="18"/>
              </w:rPr>
              <w:t xml:space="preserve"> Количество детей, занимающихся в ДОД, занявших призовые места в различных мероприятиях муниципального, регионального и федерального уровня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817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1385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1425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1460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TableContents"/>
              <w:snapToGrid w:val="0"/>
              <w:jc w:val="both"/>
              <w:rPr>
                <w:rFonts w:eastAsia="Times New Roman"/>
                <w:bCs/>
                <w:sz w:val="18"/>
                <w:szCs w:val="18"/>
                <w:lang w:eastAsia="ar-SA" w:bidi="ar-SA"/>
              </w:rPr>
            </w:pPr>
            <w:r w:rsidRPr="00F6354C">
              <w:rPr>
                <w:rFonts w:eastAsia="Times New Roman"/>
                <w:bCs/>
                <w:sz w:val="18"/>
                <w:szCs w:val="18"/>
                <w:lang w:eastAsia="ar-SA" w:bidi="ar-SA"/>
              </w:rPr>
              <w:t>Подготовка учреждений ДОД к приемке к новому учебному году согласно требованиям контрольных органов.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Соответствие уровня средней заработной платы педагогов ДОД уровню средней заработной платы, установленному «дорожной картой»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Обеспеченность  </w:t>
            </w: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 w:bidi="ar-SA"/>
              </w:rPr>
              <w:t>учреждений ДОД</w:t>
            </w: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педагогическими кадрами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snapToGrid w:val="0"/>
              <w:spacing w:after="0" w:line="240" w:lineRule="auto"/>
              <w:rPr>
                <w:rFonts w:eastAsia="Times New Roman"/>
                <w:kern w:val="2"/>
                <w:sz w:val="18"/>
                <w:szCs w:val="18"/>
                <w:lang w:eastAsia="ar-SA"/>
              </w:rPr>
            </w:pPr>
            <w:r w:rsidRPr="00F6354C">
              <w:rPr>
                <w:rFonts w:eastAsia="Times New Roman"/>
                <w:sz w:val="18"/>
                <w:szCs w:val="18"/>
                <w:lang w:eastAsia="ar-SA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594" w:type="dxa"/>
            <w:gridSpan w:val="3"/>
            <w:vAlign w:val="center"/>
          </w:tcPr>
          <w:p w:rsidR="00C84562" w:rsidRPr="00F6354C" w:rsidRDefault="00C84562" w:rsidP="00F6354C">
            <w:pPr>
              <w:snapToGrid w:val="0"/>
              <w:spacing w:after="0" w:line="240" w:lineRule="auto"/>
              <w:jc w:val="center"/>
              <w:rPr>
                <w:rFonts w:eastAsia="Times New Roman"/>
                <w:kern w:val="2"/>
                <w:sz w:val="18"/>
                <w:szCs w:val="18"/>
                <w:lang w:eastAsia="ar-SA"/>
              </w:rPr>
            </w:pPr>
            <w:r w:rsidRPr="00F6354C">
              <w:rPr>
                <w:rFonts w:eastAsia="Times New Roman"/>
                <w:sz w:val="18"/>
                <w:szCs w:val="18"/>
                <w:lang w:eastAsia="ar-SA"/>
              </w:rPr>
              <w:t>чел.</w:t>
            </w:r>
          </w:p>
        </w:tc>
        <w:tc>
          <w:tcPr>
            <w:tcW w:w="943" w:type="dxa"/>
            <w:gridSpan w:val="3"/>
            <w:vAlign w:val="center"/>
          </w:tcPr>
          <w:p w:rsidR="00C84562" w:rsidRPr="00F6354C" w:rsidRDefault="00C84562" w:rsidP="00F6354C">
            <w:pPr>
              <w:snapToGrid w:val="0"/>
              <w:spacing w:after="0" w:line="240" w:lineRule="auto"/>
              <w:rPr>
                <w:rFonts w:eastAsia="Times New Roman"/>
                <w:kern w:val="2"/>
                <w:sz w:val="18"/>
                <w:szCs w:val="18"/>
                <w:lang w:eastAsia="ar-SA"/>
              </w:rPr>
            </w:pPr>
            <w:r w:rsidRPr="00F6354C">
              <w:rPr>
                <w:rFonts w:eastAsia="Times New Roman"/>
                <w:sz w:val="18"/>
                <w:szCs w:val="18"/>
                <w:lang w:eastAsia="ar-SA"/>
              </w:rPr>
              <w:t>582</w:t>
            </w:r>
          </w:p>
        </w:tc>
        <w:tc>
          <w:tcPr>
            <w:tcW w:w="956" w:type="dxa"/>
            <w:gridSpan w:val="3"/>
            <w:vAlign w:val="center"/>
          </w:tcPr>
          <w:p w:rsidR="00C84562" w:rsidRPr="00F6354C" w:rsidRDefault="00C84562" w:rsidP="00F6354C">
            <w:pPr>
              <w:snapToGrid w:val="0"/>
              <w:spacing w:after="0" w:line="240" w:lineRule="auto"/>
              <w:rPr>
                <w:rFonts w:eastAsia="Times New Roman"/>
                <w:kern w:val="2"/>
                <w:sz w:val="18"/>
                <w:szCs w:val="18"/>
                <w:lang w:eastAsia="ar-SA"/>
              </w:rPr>
            </w:pPr>
            <w:r w:rsidRPr="00F6354C">
              <w:rPr>
                <w:rFonts w:eastAsia="Times New Roman"/>
                <w:sz w:val="18"/>
                <w:szCs w:val="18"/>
                <w:lang w:eastAsia="ar-SA"/>
              </w:rPr>
              <w:t>582</w:t>
            </w:r>
          </w:p>
        </w:tc>
        <w:tc>
          <w:tcPr>
            <w:tcW w:w="998" w:type="dxa"/>
            <w:gridSpan w:val="3"/>
            <w:vAlign w:val="center"/>
          </w:tcPr>
          <w:p w:rsidR="00C84562" w:rsidRPr="00F6354C" w:rsidRDefault="00C84562" w:rsidP="00F6354C">
            <w:pPr>
              <w:snapToGrid w:val="0"/>
              <w:spacing w:after="0" w:line="240" w:lineRule="auto"/>
              <w:rPr>
                <w:rFonts w:eastAsia="Times New Roman"/>
                <w:kern w:val="2"/>
                <w:sz w:val="18"/>
                <w:szCs w:val="18"/>
                <w:lang w:val="en-US" w:eastAsia="ar-SA"/>
              </w:rPr>
            </w:pPr>
            <w:r w:rsidRPr="00F6354C">
              <w:rPr>
                <w:rFonts w:eastAsia="Times New Roman"/>
                <w:sz w:val="18"/>
                <w:szCs w:val="18"/>
                <w:lang w:eastAsia="ar-SA"/>
              </w:rPr>
              <w:t>60</w:t>
            </w:r>
            <w:r w:rsidRPr="00F6354C">
              <w:rPr>
                <w:rFonts w:eastAsia="Times New Roman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998" w:type="dxa"/>
            <w:gridSpan w:val="3"/>
            <w:vAlign w:val="center"/>
          </w:tcPr>
          <w:p w:rsidR="00C84562" w:rsidRPr="00F6354C" w:rsidRDefault="00C84562" w:rsidP="00F6354C">
            <w:pPr>
              <w:snapToGrid w:val="0"/>
              <w:spacing w:after="0" w:line="240" w:lineRule="auto"/>
              <w:rPr>
                <w:rFonts w:eastAsia="Times New Roman"/>
                <w:kern w:val="2"/>
                <w:sz w:val="18"/>
                <w:szCs w:val="18"/>
                <w:lang w:val="en-US" w:eastAsia="ar-SA"/>
              </w:rPr>
            </w:pPr>
            <w:r w:rsidRPr="00F6354C">
              <w:rPr>
                <w:rFonts w:eastAsia="Times New Roman"/>
                <w:sz w:val="18"/>
                <w:szCs w:val="18"/>
                <w:lang w:eastAsia="ar-SA"/>
              </w:rPr>
              <w:t>6</w:t>
            </w:r>
            <w:r w:rsidRPr="00F6354C">
              <w:rPr>
                <w:rFonts w:eastAsia="Times New Roman"/>
                <w:sz w:val="18"/>
                <w:szCs w:val="18"/>
                <w:lang w:val="en-US" w:eastAsia="ar-SA"/>
              </w:rPr>
              <w:t>02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 xml:space="preserve">  6</w:t>
            </w:r>
            <w:r w:rsidRPr="00F635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 xml:space="preserve">  6</w:t>
            </w:r>
            <w:r w:rsidRPr="00F635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 xml:space="preserve">  6</w:t>
            </w:r>
            <w:r w:rsidRPr="00F635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Количество детей, охваченных малозатратными формами организации отдыха, оздоровления и занятости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1712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2035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  <w:r w:rsidRPr="00F6354C">
              <w:rPr>
                <w:sz w:val="18"/>
                <w:szCs w:val="18"/>
              </w:rPr>
              <w:t>2500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  <w:r w:rsidRPr="00F6354C">
              <w:rPr>
                <w:sz w:val="18"/>
                <w:szCs w:val="18"/>
              </w:rPr>
              <w:t>2700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  <w:r w:rsidRPr="00F6354C">
              <w:rPr>
                <w:sz w:val="18"/>
                <w:szCs w:val="18"/>
              </w:rPr>
              <w:t>2900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  <w:r w:rsidRPr="00F6354C">
              <w:rPr>
                <w:sz w:val="18"/>
                <w:szCs w:val="18"/>
              </w:rPr>
              <w:t>2900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  <w:r w:rsidRPr="00F6354C">
              <w:rPr>
                <w:sz w:val="18"/>
                <w:szCs w:val="18"/>
              </w:rPr>
              <w:t>2900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TableContents"/>
              <w:snapToGrid w:val="0"/>
              <w:rPr>
                <w:rFonts w:eastAsia="Times New Roman"/>
                <w:bCs/>
                <w:sz w:val="18"/>
                <w:szCs w:val="18"/>
                <w:lang w:eastAsia="ar-SA" w:bidi="ar-SA"/>
              </w:rPr>
            </w:pPr>
            <w:r w:rsidRPr="00F6354C">
              <w:rPr>
                <w:rFonts w:eastAsia="Times New Roman"/>
                <w:bCs/>
                <w:sz w:val="18"/>
                <w:szCs w:val="18"/>
                <w:lang w:eastAsia="ar-SA" w:bidi="ar-SA"/>
              </w:rPr>
              <w:t>Доля ЛДП принятых к новому летнему сезону согласно требованиям контрольных органов.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Обеспеченность ЛДП</w:t>
            </w: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педагогическими кадрами.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Standard"/>
              <w:tabs>
                <w:tab w:val="left" w:pos="7655"/>
              </w:tabs>
              <w:jc w:val="both"/>
              <w:rPr>
                <w:sz w:val="18"/>
                <w:szCs w:val="18"/>
                <w:lang w:eastAsia="ar-SA" w:bidi="ar-SA"/>
              </w:rPr>
            </w:pPr>
            <w:r w:rsidRPr="00F6354C">
              <w:rPr>
                <w:sz w:val="18"/>
                <w:szCs w:val="18"/>
                <w:lang w:eastAsia="ar-SA" w:bidi="ar-SA"/>
              </w:rPr>
              <w:t>Доля педагогических кадров ОО, имеющих высшее профессиональное образование.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Standard"/>
              <w:tabs>
                <w:tab w:val="left" w:pos="7655"/>
              </w:tabs>
              <w:jc w:val="both"/>
              <w:rPr>
                <w:sz w:val="18"/>
                <w:szCs w:val="18"/>
                <w:lang w:eastAsia="ar-SA" w:bidi="ar-SA"/>
              </w:rPr>
            </w:pPr>
            <w:r w:rsidRPr="00F6354C">
              <w:rPr>
                <w:sz w:val="18"/>
                <w:szCs w:val="18"/>
                <w:lang w:eastAsia="ar-SA" w:bidi="ar-SA"/>
              </w:rPr>
              <w:t xml:space="preserve">Доля педагогических работников, подтвердивших заявленную </w:t>
            </w:r>
            <w:r w:rsidRPr="00F6354C">
              <w:rPr>
                <w:sz w:val="18"/>
                <w:szCs w:val="18"/>
                <w:lang w:eastAsia="ar-SA" w:bidi="ar-SA"/>
              </w:rPr>
              <w:lastRenderedPageBreak/>
              <w:t>квалификационную категорию.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Standard"/>
              <w:tabs>
                <w:tab w:val="left" w:pos="7655"/>
              </w:tabs>
              <w:jc w:val="both"/>
              <w:rPr>
                <w:sz w:val="18"/>
                <w:szCs w:val="18"/>
                <w:lang w:eastAsia="ar-SA" w:bidi="ar-SA"/>
              </w:rPr>
            </w:pPr>
            <w:r w:rsidRPr="00F6354C">
              <w:rPr>
                <w:sz w:val="18"/>
                <w:szCs w:val="18"/>
                <w:lang w:eastAsia="ar-SA" w:bidi="ar-SA"/>
              </w:rPr>
              <w:t>Доля педагогических и руководящих работников ОО, прошедших курсовую подготовку.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Standard"/>
              <w:tabs>
                <w:tab w:val="left" w:pos="7655"/>
              </w:tabs>
              <w:rPr>
                <w:sz w:val="18"/>
                <w:szCs w:val="18"/>
                <w:lang w:eastAsia="ar-SA" w:bidi="ar-SA"/>
              </w:rPr>
            </w:pPr>
            <w:r w:rsidRPr="00F6354C">
              <w:rPr>
                <w:sz w:val="18"/>
                <w:szCs w:val="18"/>
              </w:rPr>
              <w:t>Д</w:t>
            </w:r>
            <w:r w:rsidRPr="00F6354C">
              <w:rPr>
                <w:sz w:val="18"/>
                <w:szCs w:val="18"/>
                <w:lang w:eastAsia="ar-SA" w:bidi="ar-SA"/>
              </w:rPr>
              <w:t>оля ОО, реализующих инновационные проекты различного (муниципального, областного, федерального, международного) уровня.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spacing w:after="0" w:line="240" w:lineRule="auto"/>
              <w:rPr>
                <w:sz w:val="18"/>
                <w:szCs w:val="18"/>
              </w:rPr>
            </w:pPr>
            <w:r w:rsidRPr="00F6354C">
              <w:rPr>
                <w:sz w:val="18"/>
                <w:szCs w:val="18"/>
              </w:rPr>
              <w:t>Доля участия педагогов города в традиционных мероприятиях, организованных и проводимых Комитетом по образованию.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eastAsia="Andale Sans UI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Отсутствие нарушений в деятельности Комитета по образованию, указанных в актах органов по надзору и контролю.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Standard"/>
              <w:tabs>
                <w:tab w:val="left" w:pos="7655"/>
              </w:tabs>
              <w:rPr>
                <w:kern w:val="20"/>
                <w:sz w:val="18"/>
                <w:szCs w:val="18"/>
                <w:lang w:eastAsia="ar-SA" w:bidi="ar-SA"/>
              </w:rPr>
            </w:pPr>
            <w:r w:rsidRPr="00F6354C">
              <w:rPr>
                <w:sz w:val="18"/>
                <w:szCs w:val="18"/>
                <w:lang w:eastAsia="ar-SA" w:bidi="ar-SA"/>
              </w:rPr>
              <w:t>Количество молодых педагогов обеспеченных служебным жильем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ind w:firstLine="24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Standard"/>
              <w:tabs>
                <w:tab w:val="left" w:pos="7655"/>
              </w:tabs>
              <w:rPr>
                <w:sz w:val="18"/>
                <w:szCs w:val="18"/>
                <w:lang w:eastAsia="ar-SA" w:bidi="ar-SA"/>
              </w:rPr>
            </w:pPr>
            <w:r w:rsidRPr="00F6354C">
              <w:rPr>
                <w:sz w:val="18"/>
                <w:szCs w:val="18"/>
                <w:lang w:eastAsia="ar-SA" w:bidi="ar-SA"/>
              </w:rPr>
              <w:t>Доля обеспеченности в педагогических кадрах в ОО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C84562" w:rsidRPr="00F6354C" w:rsidTr="00F6354C"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Standard"/>
              <w:tabs>
                <w:tab w:val="left" w:pos="7655"/>
              </w:tabs>
              <w:rPr>
                <w:sz w:val="18"/>
                <w:szCs w:val="18"/>
                <w:lang w:eastAsia="ar-SA" w:bidi="ar-SA"/>
              </w:rPr>
            </w:pPr>
            <w:r w:rsidRPr="00F6354C">
              <w:rPr>
                <w:sz w:val="18"/>
                <w:szCs w:val="18"/>
                <w:lang w:eastAsia="ar-SA" w:bidi="ar-SA"/>
              </w:rPr>
              <w:t>Количество привлеченных молодых специалистов в ОО</w:t>
            </w:r>
          </w:p>
        </w:tc>
        <w:tc>
          <w:tcPr>
            <w:tcW w:w="594" w:type="dxa"/>
            <w:gridSpan w:val="3"/>
          </w:tcPr>
          <w:p w:rsidR="00C84562" w:rsidRPr="00F6354C" w:rsidRDefault="00C84562" w:rsidP="00F6354C">
            <w:pPr>
              <w:pStyle w:val="ConsPlusNormal"/>
              <w:ind w:firstLine="24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84562" w:rsidRPr="00F6354C" w:rsidTr="00F6354C">
        <w:trPr>
          <w:gridAfter w:val="1"/>
          <w:wAfter w:w="38" w:type="dxa"/>
        </w:trPr>
        <w:tc>
          <w:tcPr>
            <w:tcW w:w="9849" w:type="dxa"/>
            <w:gridSpan w:val="22"/>
          </w:tcPr>
          <w:p w:rsidR="00C84562" w:rsidRPr="00F6354C" w:rsidRDefault="00F6354C" w:rsidP="00F6354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33F">
              <w:rPr>
                <w:rFonts w:ascii="Times New Roman" w:hAnsi="Times New Roman" w:cs="Times New Roman"/>
                <w:b/>
              </w:rPr>
              <w:t>Подпрограмма 1 «Дошкольное образование»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 xml:space="preserve">Количество вновь созданных мест в ДОО </w:t>
            </w:r>
            <w:r w:rsidRPr="00F6354C">
              <w:rPr>
                <w:rFonts w:ascii="Times New Roman" w:hAnsi="Times New Roman" w:cs="Times New Roman"/>
                <w:sz w:val="18"/>
                <w:szCs w:val="18"/>
                <w:lang w:eastAsia="ar-SA" w:bidi="ar-SA"/>
              </w:rPr>
              <w:t>города Зимы</w:t>
            </w: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 xml:space="preserve"> 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Охват детей в возрасте от 1,5 до 7 лет услугами дошкольного образования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Доля воспитанников ДОО, обучающихся по программам, соответствующим требованиям ФГОС дошкольного образования, в общей численности воспитанников ДОО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Доля ДОО, участвующих в инновационных проектах различного уровня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18"/>
                <w:szCs w:val="18"/>
              </w:rPr>
            </w:pPr>
            <w:r w:rsidRPr="00F6354C">
              <w:rPr>
                <w:sz w:val="18"/>
                <w:szCs w:val="18"/>
              </w:rPr>
              <w:t>Доля ДОО, использующих современные развивающие, оздоровительные, информационно-коммуникационные технологии в образовательном процессе, в общем количестве ДОО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Обеспеченность ДОО педагогическими кадрами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TableContents"/>
              <w:snapToGrid w:val="0"/>
              <w:jc w:val="both"/>
              <w:rPr>
                <w:rFonts w:eastAsia="Times New Roman"/>
                <w:bCs/>
                <w:sz w:val="18"/>
                <w:szCs w:val="18"/>
                <w:lang w:eastAsia="ar-SA" w:bidi="ar-SA"/>
              </w:rPr>
            </w:pPr>
            <w:r w:rsidRPr="00F6354C">
              <w:rPr>
                <w:rFonts w:eastAsia="Times New Roman"/>
                <w:bCs/>
                <w:sz w:val="18"/>
                <w:szCs w:val="18"/>
                <w:lang w:eastAsia="ar-SA" w:bidi="ar-SA"/>
              </w:rPr>
              <w:t xml:space="preserve">Доля ДОО  принятых к новому учебному году согласно требованиям контрольных органов 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Доля лицензированных медицинских кабинетов.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rPr>
          <w:gridAfter w:val="1"/>
          <w:wAfter w:w="38" w:type="dxa"/>
        </w:trPr>
        <w:tc>
          <w:tcPr>
            <w:tcW w:w="9849" w:type="dxa"/>
            <w:gridSpan w:val="22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2 «Общее образование»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Д</w:t>
            </w: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 w:bidi="ar-SA"/>
              </w:rPr>
              <w:t xml:space="preserve">оля выпускников ОО, освоивших основные общеобразовательные программы среднего общего образования и получивших аттестаты 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 w:bidi="ar-SA"/>
              </w:rPr>
              <w:t xml:space="preserve">Доля выпускников ОО, освоивших основные общеобразовательные программы основного общего образования и </w:t>
            </w: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 w:bidi="ar-SA"/>
              </w:rPr>
              <w:lastRenderedPageBreak/>
              <w:t>получивших аттестаты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Успеваемость учащихся ОО с дневным обучением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Доля победителей и призеров регионального этапа Всероссийской олимпиады школьников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tabs>
                <w:tab w:val="left" w:pos="2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Доля ОО, реализующих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Доля педагогов ОО, использующих ИКТ в образовательном процессе в системе, в соответствии с требованиями ФГОС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 xml:space="preserve">Доля обучающихся ОО со сформированными учебными и общепользовательскими ИКТ-компетенциями  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tabs>
                <w:tab w:val="left" w:pos="1440"/>
              </w:tabs>
              <w:snapToGri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F6354C">
              <w:rPr>
                <w:rFonts w:eastAsia="Times New Roman"/>
                <w:bCs/>
                <w:sz w:val="18"/>
                <w:szCs w:val="18"/>
              </w:rPr>
              <w:t xml:space="preserve">Доля </w:t>
            </w:r>
            <w:r w:rsidRPr="00F6354C">
              <w:rPr>
                <w:sz w:val="18"/>
                <w:szCs w:val="18"/>
              </w:rPr>
              <w:t>ОО, имеющих официальный сайт, соответствующий требованиям нормативных актов.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TableContents"/>
              <w:snapToGrid w:val="0"/>
              <w:jc w:val="both"/>
              <w:rPr>
                <w:rFonts w:eastAsia="Times New Roman"/>
                <w:bCs/>
                <w:sz w:val="18"/>
                <w:szCs w:val="18"/>
                <w:lang w:eastAsia="ar-SA" w:bidi="ar-SA"/>
              </w:rPr>
            </w:pPr>
            <w:r w:rsidRPr="00F6354C">
              <w:rPr>
                <w:rFonts w:eastAsia="Times New Roman"/>
                <w:bCs/>
                <w:sz w:val="18"/>
                <w:szCs w:val="18"/>
                <w:lang w:eastAsia="ar-SA" w:bidi="ar-SA"/>
              </w:rPr>
              <w:t>Доля ОО принятых к новому учебному году согласно требованиям контрольных органов.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TableContents"/>
              <w:snapToGrid w:val="0"/>
              <w:jc w:val="both"/>
              <w:rPr>
                <w:rFonts w:eastAsia="Times New Roman"/>
                <w:bCs/>
                <w:sz w:val="18"/>
                <w:szCs w:val="18"/>
                <w:lang w:eastAsia="ar-SA" w:bidi="ar-SA"/>
              </w:rPr>
            </w:pPr>
            <w:r w:rsidRPr="00F6354C">
              <w:rPr>
                <w:rFonts w:eastAsia="Times New Roman"/>
                <w:bCs/>
                <w:sz w:val="18"/>
                <w:szCs w:val="18"/>
                <w:lang w:val="en-US" w:eastAsia="ar-SA" w:bidi="ar-SA"/>
              </w:rPr>
              <w:t>Доля лицензированных медицинских кабинетов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18"/>
                <w:szCs w:val="18"/>
              </w:rPr>
            </w:pPr>
            <w:r w:rsidRPr="00F6354C">
              <w:rPr>
                <w:sz w:val="18"/>
                <w:szCs w:val="18"/>
              </w:rPr>
              <w:t>Доля ОО, реализующих вариативные общеобразовательные программы углубленного и профильного обучения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Обеспеченность ОО педагогическими кадрами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</w:tr>
      <w:tr w:rsidR="00C84562" w:rsidRPr="00F6354C" w:rsidTr="00F6354C">
        <w:trPr>
          <w:gridAfter w:val="1"/>
          <w:wAfter w:w="38" w:type="dxa"/>
        </w:trPr>
        <w:tc>
          <w:tcPr>
            <w:tcW w:w="9849" w:type="dxa"/>
            <w:gridSpan w:val="22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3 «Дополнительное образование»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 xml:space="preserve">Доля детей и подростков, </w:t>
            </w:r>
            <w:r w:rsidRPr="00F6354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ar-SA" w:bidi="ar-SA"/>
              </w:rPr>
              <w:t>вовлеченных в освоение дополнительных общеобразовательных программ, реализуемых ДОД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Количество детей, занимающихся в ДОД, принявших участие в различных мероприятиях муниципального, регионального и федерального уровня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3144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3430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3720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F6354C">
              <w:rPr>
                <w:sz w:val="18"/>
                <w:szCs w:val="18"/>
              </w:rPr>
              <w:t xml:space="preserve"> Количество детей, занимающихся в ДОД, занявших призовые места в различных мероприятиях муниципального, регионального и федерального уровня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817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1385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1425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1460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TableContents"/>
              <w:snapToGrid w:val="0"/>
              <w:jc w:val="both"/>
              <w:rPr>
                <w:rFonts w:eastAsia="Times New Roman"/>
                <w:bCs/>
                <w:sz w:val="18"/>
                <w:szCs w:val="18"/>
                <w:lang w:eastAsia="ar-SA" w:bidi="ar-SA"/>
              </w:rPr>
            </w:pPr>
            <w:r w:rsidRPr="00F6354C">
              <w:rPr>
                <w:rFonts w:eastAsia="Times New Roman"/>
                <w:bCs/>
                <w:sz w:val="18"/>
                <w:szCs w:val="18"/>
                <w:lang w:eastAsia="ar-SA" w:bidi="ar-SA"/>
              </w:rPr>
              <w:t>Подготовка учреждений ДОД к приемке к новому учебному году согласно требованиям контрольных органов.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Соответствие уровня средней заработной платы педагогов ДОД уровню средней заработной платы, установленному «дорожной картой»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Обеспеченность  </w:t>
            </w: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 w:bidi="ar-SA"/>
              </w:rPr>
              <w:t>учреждений ДОД</w:t>
            </w: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педагогическими кадрами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rPr>
          <w:gridAfter w:val="1"/>
          <w:wAfter w:w="38" w:type="dxa"/>
        </w:trPr>
        <w:tc>
          <w:tcPr>
            <w:tcW w:w="9849" w:type="dxa"/>
            <w:gridSpan w:val="22"/>
          </w:tcPr>
          <w:p w:rsidR="00C84562" w:rsidRPr="00F6354C" w:rsidRDefault="00C84562" w:rsidP="00F6354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5 «Отдых, оздоровление и занятость детей в период летних каникул».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snapToGrid w:val="0"/>
              <w:spacing w:after="0" w:line="240" w:lineRule="auto"/>
              <w:rPr>
                <w:rFonts w:eastAsia="Times New Roman"/>
                <w:kern w:val="2"/>
                <w:sz w:val="18"/>
                <w:szCs w:val="18"/>
                <w:lang w:eastAsia="ar-SA"/>
              </w:rPr>
            </w:pPr>
            <w:r w:rsidRPr="00F6354C">
              <w:rPr>
                <w:rFonts w:eastAsia="Times New Roman"/>
                <w:sz w:val="18"/>
                <w:szCs w:val="18"/>
                <w:lang w:eastAsia="ar-SA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550" w:type="dxa"/>
            <w:vAlign w:val="center"/>
          </w:tcPr>
          <w:p w:rsidR="00C84562" w:rsidRPr="00F6354C" w:rsidRDefault="00C84562" w:rsidP="00F6354C">
            <w:pPr>
              <w:snapToGrid w:val="0"/>
              <w:spacing w:after="0" w:line="240" w:lineRule="auto"/>
              <w:jc w:val="center"/>
              <w:rPr>
                <w:rFonts w:eastAsia="Times New Roman"/>
                <w:kern w:val="2"/>
                <w:sz w:val="18"/>
                <w:szCs w:val="18"/>
                <w:lang w:eastAsia="ar-SA"/>
              </w:rPr>
            </w:pPr>
            <w:r w:rsidRPr="00F6354C">
              <w:rPr>
                <w:rFonts w:eastAsia="Times New Roman"/>
                <w:sz w:val="18"/>
                <w:szCs w:val="18"/>
                <w:lang w:eastAsia="ar-SA"/>
              </w:rPr>
              <w:t>чел.</w:t>
            </w:r>
          </w:p>
        </w:tc>
        <w:tc>
          <w:tcPr>
            <w:tcW w:w="943" w:type="dxa"/>
            <w:gridSpan w:val="3"/>
            <w:vAlign w:val="center"/>
          </w:tcPr>
          <w:p w:rsidR="00C84562" w:rsidRPr="00F6354C" w:rsidRDefault="00C84562" w:rsidP="00F6354C">
            <w:pPr>
              <w:snapToGrid w:val="0"/>
              <w:spacing w:after="0" w:line="240" w:lineRule="auto"/>
              <w:rPr>
                <w:rFonts w:eastAsia="Times New Roman"/>
                <w:kern w:val="2"/>
                <w:sz w:val="18"/>
                <w:szCs w:val="18"/>
                <w:lang w:eastAsia="ar-SA"/>
              </w:rPr>
            </w:pPr>
            <w:r w:rsidRPr="00F6354C">
              <w:rPr>
                <w:rFonts w:eastAsia="Times New Roman"/>
                <w:sz w:val="18"/>
                <w:szCs w:val="18"/>
                <w:lang w:eastAsia="ar-SA"/>
              </w:rPr>
              <w:t>582</w:t>
            </w:r>
          </w:p>
        </w:tc>
        <w:tc>
          <w:tcPr>
            <w:tcW w:w="956" w:type="dxa"/>
            <w:gridSpan w:val="3"/>
            <w:vAlign w:val="center"/>
          </w:tcPr>
          <w:p w:rsidR="00C84562" w:rsidRPr="00F6354C" w:rsidRDefault="00C84562" w:rsidP="00F6354C">
            <w:pPr>
              <w:snapToGrid w:val="0"/>
              <w:spacing w:after="0" w:line="240" w:lineRule="auto"/>
              <w:rPr>
                <w:rFonts w:eastAsia="Times New Roman"/>
                <w:kern w:val="2"/>
                <w:sz w:val="18"/>
                <w:szCs w:val="18"/>
                <w:lang w:eastAsia="ar-SA"/>
              </w:rPr>
            </w:pPr>
            <w:r w:rsidRPr="00F6354C">
              <w:rPr>
                <w:rFonts w:eastAsia="Times New Roman"/>
                <w:sz w:val="18"/>
                <w:szCs w:val="18"/>
                <w:lang w:eastAsia="ar-SA"/>
              </w:rPr>
              <w:t>582</w:t>
            </w:r>
          </w:p>
        </w:tc>
        <w:tc>
          <w:tcPr>
            <w:tcW w:w="998" w:type="dxa"/>
            <w:gridSpan w:val="3"/>
            <w:vAlign w:val="center"/>
          </w:tcPr>
          <w:p w:rsidR="00C84562" w:rsidRPr="00F6354C" w:rsidRDefault="00C84562" w:rsidP="00F6354C">
            <w:pPr>
              <w:snapToGrid w:val="0"/>
              <w:spacing w:after="0" w:line="240" w:lineRule="auto"/>
              <w:rPr>
                <w:rFonts w:eastAsia="Times New Roman"/>
                <w:kern w:val="2"/>
                <w:sz w:val="18"/>
                <w:szCs w:val="18"/>
                <w:lang w:val="en-US" w:eastAsia="ar-SA"/>
              </w:rPr>
            </w:pPr>
            <w:r w:rsidRPr="00F6354C">
              <w:rPr>
                <w:rFonts w:eastAsia="Times New Roman"/>
                <w:sz w:val="18"/>
                <w:szCs w:val="18"/>
                <w:lang w:eastAsia="ar-SA"/>
              </w:rPr>
              <w:t>60</w:t>
            </w:r>
            <w:r w:rsidRPr="00F6354C">
              <w:rPr>
                <w:rFonts w:eastAsia="Times New Roman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998" w:type="dxa"/>
            <w:gridSpan w:val="3"/>
            <w:vAlign w:val="center"/>
          </w:tcPr>
          <w:p w:rsidR="00C84562" w:rsidRPr="00F6354C" w:rsidRDefault="00C84562" w:rsidP="00F6354C">
            <w:pPr>
              <w:snapToGrid w:val="0"/>
              <w:spacing w:after="0" w:line="240" w:lineRule="auto"/>
              <w:rPr>
                <w:rFonts w:eastAsia="Times New Roman"/>
                <w:kern w:val="2"/>
                <w:sz w:val="18"/>
                <w:szCs w:val="18"/>
                <w:lang w:val="en-US" w:eastAsia="ar-SA"/>
              </w:rPr>
            </w:pPr>
            <w:r w:rsidRPr="00F6354C">
              <w:rPr>
                <w:rFonts w:eastAsia="Times New Roman"/>
                <w:sz w:val="18"/>
                <w:szCs w:val="18"/>
                <w:lang w:eastAsia="ar-SA"/>
              </w:rPr>
              <w:t>6</w:t>
            </w:r>
            <w:r w:rsidRPr="00F6354C">
              <w:rPr>
                <w:rFonts w:eastAsia="Times New Roman"/>
                <w:sz w:val="18"/>
                <w:szCs w:val="18"/>
                <w:lang w:val="en-US" w:eastAsia="ar-SA"/>
              </w:rPr>
              <w:t>02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635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635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635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 xml:space="preserve">Количество детей, охваченных малозатратными формами организации отдыха, </w:t>
            </w:r>
            <w:r w:rsidRPr="00F6354C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lastRenderedPageBreak/>
              <w:t>оздоровления и занятости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1712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2035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  <w:r w:rsidRPr="00F6354C">
              <w:rPr>
                <w:sz w:val="18"/>
                <w:szCs w:val="18"/>
              </w:rPr>
              <w:t>2500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  <w:r w:rsidRPr="00F6354C">
              <w:rPr>
                <w:sz w:val="18"/>
                <w:szCs w:val="18"/>
              </w:rPr>
              <w:t>2700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  <w:r w:rsidRPr="00F6354C">
              <w:rPr>
                <w:sz w:val="18"/>
                <w:szCs w:val="18"/>
              </w:rPr>
              <w:t>2900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  <w:r w:rsidRPr="00F6354C">
              <w:rPr>
                <w:sz w:val="18"/>
                <w:szCs w:val="18"/>
              </w:rPr>
              <w:t>2900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</w:p>
          <w:p w:rsidR="00C84562" w:rsidRPr="00F6354C" w:rsidRDefault="00C84562" w:rsidP="00F6354C">
            <w:pPr>
              <w:pStyle w:val="Standard"/>
              <w:rPr>
                <w:sz w:val="18"/>
                <w:szCs w:val="18"/>
              </w:rPr>
            </w:pPr>
            <w:r w:rsidRPr="00F6354C">
              <w:rPr>
                <w:sz w:val="18"/>
                <w:szCs w:val="18"/>
              </w:rPr>
              <w:t>2900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TableContents"/>
              <w:snapToGrid w:val="0"/>
              <w:rPr>
                <w:rFonts w:eastAsia="Times New Roman"/>
                <w:bCs/>
                <w:sz w:val="18"/>
                <w:szCs w:val="18"/>
                <w:lang w:eastAsia="ar-SA" w:bidi="ar-SA"/>
              </w:rPr>
            </w:pPr>
            <w:r w:rsidRPr="00F6354C">
              <w:rPr>
                <w:rFonts w:eastAsia="Times New Roman"/>
                <w:bCs/>
                <w:sz w:val="18"/>
                <w:szCs w:val="18"/>
                <w:lang w:eastAsia="ar-SA" w:bidi="ar-SA"/>
              </w:rPr>
              <w:t>Доля ЛДП принятых к новому летнему сезону согласно требованиям контрольных органов.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Обеспеченность ЛДП</w:t>
            </w:r>
            <w:r w:rsidRPr="00F6354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педагогическими кадрами.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rPr>
          <w:gridAfter w:val="1"/>
          <w:wAfter w:w="38" w:type="dxa"/>
        </w:trPr>
        <w:tc>
          <w:tcPr>
            <w:tcW w:w="9849" w:type="dxa"/>
            <w:gridSpan w:val="22"/>
          </w:tcPr>
          <w:p w:rsidR="00C84562" w:rsidRPr="00F6354C" w:rsidRDefault="00C84562" w:rsidP="00F6354C">
            <w:pPr>
              <w:pStyle w:val="Standard"/>
              <w:tabs>
                <w:tab w:val="left" w:pos="1276"/>
              </w:tabs>
              <w:suppressAutoHyphens w:val="0"/>
              <w:rPr>
                <w:b/>
                <w:bCs/>
                <w:sz w:val="18"/>
                <w:szCs w:val="18"/>
              </w:rPr>
            </w:pPr>
            <w:r w:rsidRPr="00F6354C">
              <w:rPr>
                <w:b/>
                <w:bCs/>
                <w:sz w:val="18"/>
                <w:szCs w:val="18"/>
              </w:rPr>
              <w:t>Подпрограмма 5 «Обеспечение функций управления в сфере образования»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Standard"/>
              <w:tabs>
                <w:tab w:val="left" w:pos="1276"/>
              </w:tabs>
              <w:suppressAutoHyphens w:val="0"/>
              <w:rPr>
                <w:b/>
                <w:bCs/>
                <w:sz w:val="18"/>
                <w:szCs w:val="18"/>
              </w:rPr>
            </w:pP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Standard"/>
              <w:tabs>
                <w:tab w:val="left" w:pos="7655"/>
              </w:tabs>
              <w:jc w:val="both"/>
              <w:rPr>
                <w:sz w:val="18"/>
                <w:szCs w:val="18"/>
                <w:lang w:eastAsia="ar-SA" w:bidi="ar-SA"/>
              </w:rPr>
            </w:pPr>
            <w:r w:rsidRPr="00F6354C">
              <w:rPr>
                <w:sz w:val="18"/>
                <w:szCs w:val="18"/>
                <w:lang w:eastAsia="ar-SA" w:bidi="ar-SA"/>
              </w:rPr>
              <w:t>Доля педагогических кадров ОО, имеющих высшее профессиональное образование.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Standard"/>
              <w:tabs>
                <w:tab w:val="left" w:pos="7655"/>
              </w:tabs>
              <w:jc w:val="both"/>
              <w:rPr>
                <w:sz w:val="18"/>
                <w:szCs w:val="18"/>
                <w:lang w:eastAsia="ar-SA" w:bidi="ar-SA"/>
              </w:rPr>
            </w:pPr>
            <w:r w:rsidRPr="00F6354C">
              <w:rPr>
                <w:sz w:val="18"/>
                <w:szCs w:val="18"/>
                <w:lang w:eastAsia="ar-SA" w:bidi="ar-SA"/>
              </w:rPr>
              <w:t>Доля педагогических работников, подтвердивших заявленную квалификационную категорию.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Standard"/>
              <w:tabs>
                <w:tab w:val="left" w:pos="7655"/>
              </w:tabs>
              <w:jc w:val="both"/>
              <w:rPr>
                <w:sz w:val="18"/>
                <w:szCs w:val="18"/>
                <w:lang w:eastAsia="ar-SA" w:bidi="ar-SA"/>
              </w:rPr>
            </w:pPr>
            <w:r w:rsidRPr="00F6354C">
              <w:rPr>
                <w:sz w:val="18"/>
                <w:szCs w:val="18"/>
                <w:lang w:eastAsia="ar-SA" w:bidi="ar-SA"/>
              </w:rPr>
              <w:t>Доля педагогических и руководящих работников ОО, прошедших курсовую подготовку.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Standard"/>
              <w:tabs>
                <w:tab w:val="left" w:pos="7655"/>
              </w:tabs>
              <w:rPr>
                <w:sz w:val="18"/>
                <w:szCs w:val="18"/>
                <w:lang w:eastAsia="ar-SA" w:bidi="ar-SA"/>
              </w:rPr>
            </w:pPr>
            <w:r w:rsidRPr="00F6354C">
              <w:rPr>
                <w:sz w:val="18"/>
                <w:szCs w:val="18"/>
              </w:rPr>
              <w:t>Д</w:t>
            </w:r>
            <w:r w:rsidRPr="00F6354C">
              <w:rPr>
                <w:sz w:val="18"/>
                <w:szCs w:val="18"/>
                <w:lang w:eastAsia="ar-SA" w:bidi="ar-SA"/>
              </w:rPr>
              <w:t>оля ОО, реализующих инновационные проекты различного (муниципального, областного, федерального, международного) уровня.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spacing w:after="0" w:line="240" w:lineRule="auto"/>
              <w:rPr>
                <w:sz w:val="18"/>
                <w:szCs w:val="18"/>
              </w:rPr>
            </w:pPr>
            <w:r w:rsidRPr="00F6354C">
              <w:rPr>
                <w:sz w:val="18"/>
                <w:szCs w:val="18"/>
              </w:rPr>
              <w:t>Доля участия педагогов города в традиционных мероприятиях, организованных и проводимых Комитетом по образованию.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eastAsia="Andale Sans UI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Отсутствие нарушений в деятельности комитета по образованию, указанных в актах органов по надзору и контролю.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84562" w:rsidRPr="00F6354C" w:rsidTr="00F6354C">
        <w:trPr>
          <w:gridAfter w:val="1"/>
          <w:wAfter w:w="38" w:type="dxa"/>
        </w:trPr>
        <w:tc>
          <w:tcPr>
            <w:tcW w:w="9849" w:type="dxa"/>
            <w:gridSpan w:val="22"/>
          </w:tcPr>
          <w:p w:rsidR="00C84562" w:rsidRPr="00F6354C" w:rsidRDefault="00C84562" w:rsidP="00F6354C">
            <w:pPr>
              <w:pStyle w:val="Standard"/>
              <w:tabs>
                <w:tab w:val="left" w:pos="1276"/>
              </w:tabs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  <w:r w:rsidRPr="00F6354C">
              <w:rPr>
                <w:b/>
                <w:bCs/>
                <w:sz w:val="18"/>
                <w:szCs w:val="18"/>
              </w:rPr>
              <w:t>Подпрограмма 6 «Служебный специальный жилой фонд»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Standard"/>
              <w:tabs>
                <w:tab w:val="left" w:pos="1276"/>
              </w:tabs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Standard"/>
              <w:tabs>
                <w:tab w:val="left" w:pos="7655"/>
              </w:tabs>
              <w:rPr>
                <w:kern w:val="20"/>
                <w:sz w:val="18"/>
                <w:szCs w:val="18"/>
                <w:lang w:eastAsia="ar-SA" w:bidi="ar-SA"/>
              </w:rPr>
            </w:pPr>
            <w:r>
              <w:rPr>
                <w:kern w:val="20"/>
                <w:sz w:val="18"/>
                <w:szCs w:val="18"/>
                <w:lang w:eastAsia="ar-SA" w:bidi="ar-SA"/>
              </w:rPr>
              <w:t>78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Standard"/>
              <w:tabs>
                <w:tab w:val="left" w:pos="7655"/>
              </w:tabs>
              <w:rPr>
                <w:kern w:val="20"/>
                <w:sz w:val="18"/>
                <w:szCs w:val="18"/>
                <w:lang w:eastAsia="ar-SA" w:bidi="ar-SA"/>
              </w:rPr>
            </w:pPr>
            <w:r w:rsidRPr="00F6354C">
              <w:rPr>
                <w:sz w:val="18"/>
                <w:szCs w:val="18"/>
                <w:lang w:eastAsia="ar-SA" w:bidi="ar-SA"/>
              </w:rPr>
              <w:t>Обеспечение молодых педагогов служебным жильем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ind w:firstLine="24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Standard"/>
              <w:tabs>
                <w:tab w:val="left" w:pos="7655"/>
              </w:tabs>
              <w:rPr>
                <w:sz w:val="18"/>
                <w:szCs w:val="18"/>
                <w:lang w:eastAsia="ar-SA" w:bidi="ar-SA"/>
              </w:rPr>
            </w:pPr>
            <w:r>
              <w:rPr>
                <w:sz w:val="18"/>
                <w:szCs w:val="18"/>
                <w:lang w:eastAsia="ar-SA" w:bidi="ar-SA"/>
              </w:rPr>
              <w:t>79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Standard"/>
              <w:tabs>
                <w:tab w:val="left" w:pos="7655"/>
              </w:tabs>
              <w:rPr>
                <w:sz w:val="18"/>
                <w:szCs w:val="18"/>
                <w:lang w:eastAsia="ar-SA" w:bidi="ar-SA"/>
              </w:rPr>
            </w:pPr>
            <w:r w:rsidRPr="00F6354C">
              <w:rPr>
                <w:sz w:val="18"/>
                <w:szCs w:val="18"/>
                <w:lang w:eastAsia="ar-SA" w:bidi="ar-SA"/>
              </w:rPr>
              <w:t>Доля обеспеченности в педагогических кадрах в ОО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C84562" w:rsidRPr="00F6354C" w:rsidTr="00F6354C">
        <w:trPr>
          <w:gridAfter w:val="2"/>
          <w:wAfter w:w="44" w:type="dxa"/>
        </w:trPr>
        <w:tc>
          <w:tcPr>
            <w:tcW w:w="567" w:type="dxa"/>
          </w:tcPr>
          <w:p w:rsidR="00C84562" w:rsidRPr="00F6354C" w:rsidRDefault="00F6354C" w:rsidP="00F6354C">
            <w:pPr>
              <w:pStyle w:val="Standard"/>
              <w:tabs>
                <w:tab w:val="left" w:pos="7655"/>
              </w:tabs>
              <w:rPr>
                <w:sz w:val="18"/>
                <w:szCs w:val="18"/>
                <w:lang w:eastAsia="ar-SA" w:bidi="ar-SA"/>
              </w:rPr>
            </w:pPr>
            <w:r>
              <w:rPr>
                <w:sz w:val="18"/>
                <w:szCs w:val="18"/>
                <w:lang w:eastAsia="ar-SA" w:bidi="ar-SA"/>
              </w:rPr>
              <w:t>80</w:t>
            </w:r>
          </w:p>
        </w:tc>
        <w:tc>
          <w:tcPr>
            <w:tcW w:w="2835" w:type="dxa"/>
          </w:tcPr>
          <w:p w:rsidR="00C84562" w:rsidRPr="00F6354C" w:rsidRDefault="00C84562" w:rsidP="00F6354C">
            <w:pPr>
              <w:pStyle w:val="Standard"/>
              <w:tabs>
                <w:tab w:val="left" w:pos="7655"/>
              </w:tabs>
              <w:rPr>
                <w:sz w:val="18"/>
                <w:szCs w:val="18"/>
                <w:lang w:eastAsia="ar-SA" w:bidi="ar-SA"/>
              </w:rPr>
            </w:pPr>
            <w:r w:rsidRPr="00F6354C">
              <w:rPr>
                <w:sz w:val="18"/>
                <w:szCs w:val="18"/>
                <w:lang w:eastAsia="ar-SA" w:bidi="ar-SA"/>
              </w:rPr>
              <w:t>Привлечение молодых специалистов в ОО</w:t>
            </w:r>
          </w:p>
        </w:tc>
        <w:tc>
          <w:tcPr>
            <w:tcW w:w="550" w:type="dxa"/>
          </w:tcPr>
          <w:p w:rsidR="00C84562" w:rsidRPr="00F6354C" w:rsidRDefault="00C84562" w:rsidP="00F6354C">
            <w:pPr>
              <w:pStyle w:val="ConsPlusNormal"/>
              <w:ind w:firstLine="24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43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6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8" w:type="dxa"/>
            <w:gridSpan w:val="3"/>
          </w:tcPr>
          <w:p w:rsidR="00C84562" w:rsidRPr="00F6354C" w:rsidRDefault="00C84562" w:rsidP="00F635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5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C84562" w:rsidRPr="00C84562" w:rsidRDefault="00C84562" w:rsidP="00C84562">
      <w:pPr>
        <w:pStyle w:val="Standard"/>
      </w:pPr>
    </w:p>
    <w:p w:rsidR="00A116B6" w:rsidRPr="004B233F" w:rsidRDefault="00A116B6" w:rsidP="00A116B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6B6" w:rsidRDefault="00A116B6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A116B6" w:rsidSect="00A116B6">
          <w:pgSz w:w="11906" w:h="16838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D578EB" w:rsidRPr="00FD4104" w:rsidRDefault="00A116B6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>Приложение 4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4F3E87" w:rsidRDefault="00D578EB" w:rsidP="004F3E87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1BD2" w:rsidRPr="00C9450A">
        <w:rPr>
          <w:bCs/>
        </w:rPr>
        <w:t>от</w:t>
      </w:r>
      <w:r w:rsidR="00F51BD2">
        <w:rPr>
          <w:bCs/>
        </w:rPr>
        <w:t xml:space="preserve"> </w:t>
      </w:r>
      <w:r w:rsidR="00F51BD2" w:rsidRPr="00C9450A">
        <w:rPr>
          <w:bCs/>
        </w:rPr>
        <w:t xml:space="preserve"> </w:t>
      </w:r>
      <w:r w:rsidR="00F51BD2">
        <w:rPr>
          <w:bCs/>
          <w:u w:val="single"/>
        </w:rPr>
        <w:t>_10.08.2017_</w:t>
      </w:r>
      <w:r w:rsidR="00F51BD2">
        <w:rPr>
          <w:bCs/>
        </w:rPr>
        <w:t xml:space="preserve"> </w:t>
      </w:r>
      <w:r w:rsidR="00F51BD2" w:rsidRPr="000437B5">
        <w:rPr>
          <w:bCs/>
        </w:rPr>
        <w:t xml:space="preserve"> </w:t>
      </w:r>
      <w:r w:rsidR="00F51BD2" w:rsidRPr="00C9450A">
        <w:rPr>
          <w:bCs/>
        </w:rPr>
        <w:t xml:space="preserve">№ </w:t>
      </w:r>
      <w:r w:rsidR="00F51BD2">
        <w:rPr>
          <w:bCs/>
          <w:u w:val="single"/>
        </w:rPr>
        <w:t>__1395____</w:t>
      </w: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b/>
          <w:sz w:val="24"/>
          <w:szCs w:val="24"/>
        </w:rPr>
        <w:t xml:space="preserve"> 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</w:p>
    <w:p w:rsidR="00D578EB" w:rsidRPr="00FD4104" w:rsidRDefault="00D578EB" w:rsidP="005713A5">
      <w:pPr>
        <w:pStyle w:val="Standard"/>
        <w:shd w:val="clear" w:color="auto" w:fill="FFFFFF" w:themeFill="background1"/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1 «Дошкольное 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823"/>
        <w:gridCol w:w="1419"/>
        <w:gridCol w:w="1959"/>
        <w:gridCol w:w="27"/>
        <w:gridCol w:w="1557"/>
        <w:gridCol w:w="1948"/>
        <w:gridCol w:w="12"/>
        <w:gridCol w:w="1544"/>
        <w:gridCol w:w="26"/>
        <w:gridCol w:w="1204"/>
        <w:gridCol w:w="29"/>
        <w:gridCol w:w="1198"/>
      </w:tblGrid>
      <w:tr w:rsidR="005D367F" w:rsidRPr="005D367F" w:rsidTr="00E73E00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5D367F" w:rsidRPr="005D367F" w:rsidTr="00E73E00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5D367F" w:rsidRPr="005D367F" w:rsidTr="00E73E00">
        <w:trPr>
          <w:trHeight w:val="25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1 «ДОШКОЛЬНОЕ ОБРАЗОВАНИЕ»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1 041 482,31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805 385,26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236 097,05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77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211 286,60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167 856,40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43 430,20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8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345 178,91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260 832,36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84 346,55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168 377,40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125 565,50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42 811,90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3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158 319,70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125 565,50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32 754,20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3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158 319,70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125 565,50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32 754,20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Реализация общеобразовательных программ ДОО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718 505,10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593 862,50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124 642,60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146 745,10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114 316,10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32 429,00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138 218,90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103 218,90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35 000,00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144 513,70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125 442,50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19 071,20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144 513,70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125 442,50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19 071,20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144 513,70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125 442,50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19 071,20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D367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№3 к муниципальной программе «Развитие образования» на 2016-2019 годы, к подпрограмме № 1 «Дошкольное образование»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62 402,70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9 415,30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58 117,30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5129,90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4 285,40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4 285,40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1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ДОО к новому учебному году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50 971,46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853,96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50 117,50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3 151,50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299,50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2 852,00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7 798,46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554,46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7 244,00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20 021,50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20 021,50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2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ДОО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497,00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1 290,50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1 290,50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1 623,50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1 623,50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5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11 487,45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10 677,45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2 300,00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2 300,00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3 474,75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2 664,75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1 912,70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1 912,70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1 900,00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1 900,00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1 674,30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745,40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928,90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253,40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196,90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33 678,90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152 126,00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33 678,90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85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Капитальный ремонт детских садов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5D367F" w:rsidRPr="005D367F" w:rsidRDefault="005D367F" w:rsidP="005D367F">
      <w:pPr>
        <w:pStyle w:val="Standard"/>
      </w:pPr>
    </w:p>
    <w:p w:rsidR="00D578EB" w:rsidRPr="00FD4104" w:rsidRDefault="00D578EB" w:rsidP="005713A5">
      <w:pPr>
        <w:pStyle w:val="Standard"/>
        <w:shd w:val="clear" w:color="auto" w:fill="FFFFFF" w:themeFill="background1"/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sectPr w:rsidR="00D578EB" w:rsidRPr="00FD4104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A116B6" w:rsidRPr="00FD4104" w:rsidRDefault="00A116B6" w:rsidP="00A116B6">
      <w:pPr>
        <w:pStyle w:val="Standard"/>
        <w:shd w:val="clear" w:color="auto" w:fill="FFFFFF" w:themeFill="background1"/>
        <w:ind w:left="6096"/>
        <w:rPr>
          <w:bCs/>
        </w:rPr>
      </w:pPr>
      <w:r>
        <w:rPr>
          <w:bCs/>
        </w:rPr>
        <w:lastRenderedPageBreak/>
        <w:t>Приложение 5</w:t>
      </w:r>
    </w:p>
    <w:p w:rsidR="00A116B6" w:rsidRPr="00FD4104" w:rsidRDefault="00A116B6" w:rsidP="00A116B6">
      <w:pPr>
        <w:pStyle w:val="Standard"/>
        <w:shd w:val="clear" w:color="auto" w:fill="FFFFFF" w:themeFill="background1"/>
        <w:ind w:left="6096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A116B6" w:rsidRPr="00FD4104" w:rsidRDefault="00A116B6" w:rsidP="00A116B6">
      <w:pPr>
        <w:pStyle w:val="Standard"/>
        <w:shd w:val="clear" w:color="auto" w:fill="FFFFFF" w:themeFill="background1"/>
        <w:ind w:left="6096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A116B6" w:rsidRDefault="00A116B6" w:rsidP="00A116B6">
      <w:pPr>
        <w:pStyle w:val="Standard"/>
        <w:shd w:val="clear" w:color="auto" w:fill="FFFFFF" w:themeFill="background1"/>
        <w:ind w:left="6096"/>
        <w:rPr>
          <w:bCs/>
        </w:rPr>
      </w:pPr>
      <w:r w:rsidRPr="00FD4104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 w:rsidR="00F51BD2" w:rsidRPr="00C9450A">
        <w:rPr>
          <w:bCs/>
        </w:rPr>
        <w:t>от</w:t>
      </w:r>
      <w:r w:rsidR="00F51BD2">
        <w:rPr>
          <w:bCs/>
        </w:rPr>
        <w:t xml:space="preserve"> </w:t>
      </w:r>
      <w:r w:rsidR="00F51BD2" w:rsidRPr="00C9450A">
        <w:rPr>
          <w:bCs/>
        </w:rPr>
        <w:t xml:space="preserve"> </w:t>
      </w:r>
      <w:r w:rsidR="00F51BD2">
        <w:rPr>
          <w:bCs/>
          <w:u w:val="single"/>
        </w:rPr>
        <w:t>_10.08.2017_</w:t>
      </w:r>
      <w:r w:rsidR="00F51BD2">
        <w:rPr>
          <w:bCs/>
        </w:rPr>
        <w:t xml:space="preserve"> </w:t>
      </w:r>
      <w:r w:rsidR="00F51BD2" w:rsidRPr="000437B5">
        <w:rPr>
          <w:bCs/>
        </w:rPr>
        <w:t xml:space="preserve"> </w:t>
      </w:r>
      <w:r w:rsidR="00F51BD2" w:rsidRPr="00C9450A">
        <w:rPr>
          <w:bCs/>
        </w:rPr>
        <w:t xml:space="preserve">№ </w:t>
      </w:r>
      <w:r w:rsidR="00F51BD2">
        <w:rPr>
          <w:bCs/>
          <w:u w:val="single"/>
        </w:rPr>
        <w:t>__1395____</w:t>
      </w:r>
    </w:p>
    <w:p w:rsidR="00A116B6" w:rsidRDefault="00A116B6" w:rsidP="00A116B6">
      <w:pPr>
        <w:pStyle w:val="Standard"/>
        <w:shd w:val="clear" w:color="auto" w:fill="FFFFFF" w:themeFill="background1"/>
        <w:ind w:left="10620" w:firstLine="708"/>
        <w:rPr>
          <w:bCs/>
        </w:rPr>
      </w:pPr>
    </w:p>
    <w:p w:rsidR="00A116B6" w:rsidRPr="004B233F" w:rsidRDefault="00A116B6" w:rsidP="00A116B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33F">
        <w:rPr>
          <w:rFonts w:ascii="Times New Roman" w:eastAsia="Calibri" w:hAnsi="Times New Roman" w:cs="Times New Roman"/>
          <w:b/>
          <w:bCs/>
          <w:sz w:val="24"/>
          <w:szCs w:val="24"/>
        </w:rPr>
        <w:t>Раздел 7.</w:t>
      </w:r>
      <w:r w:rsidRPr="004B233F">
        <w:rPr>
          <w:b/>
          <w:sz w:val="24"/>
          <w:szCs w:val="24"/>
        </w:rPr>
        <w:t xml:space="preserve"> </w:t>
      </w:r>
      <w:r w:rsidRPr="004B233F">
        <w:rPr>
          <w:rFonts w:ascii="Times New Roman" w:hAnsi="Times New Roman" w:cs="Times New Roman"/>
          <w:b/>
          <w:sz w:val="24"/>
          <w:szCs w:val="24"/>
        </w:rPr>
        <w:t xml:space="preserve">Целевые индикаторы и показатели результативности подпрограммы </w:t>
      </w:r>
    </w:p>
    <w:p w:rsidR="00A116B6" w:rsidRPr="007068D2" w:rsidRDefault="00A116B6" w:rsidP="00A116B6">
      <w:pPr>
        <w:pStyle w:val="Standard"/>
        <w:rPr>
          <w:sz w:val="16"/>
          <w:szCs w:val="16"/>
        </w:rPr>
      </w:pPr>
    </w:p>
    <w:p w:rsidR="00A116B6" w:rsidRPr="004B233F" w:rsidRDefault="00A116B6" w:rsidP="00A116B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подпрограммы </w:t>
      </w:r>
    </w:p>
    <w:p w:rsidR="00A116B6" w:rsidRPr="007068D2" w:rsidRDefault="00A116B6" w:rsidP="00A116B6">
      <w:pPr>
        <w:pStyle w:val="Standard"/>
        <w:rPr>
          <w:sz w:val="16"/>
          <w:szCs w:val="16"/>
        </w:rPr>
      </w:pPr>
    </w:p>
    <w:tbl>
      <w:tblPr>
        <w:tblW w:w="1056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268"/>
        <w:gridCol w:w="602"/>
        <w:gridCol w:w="1025"/>
        <w:gridCol w:w="992"/>
        <w:gridCol w:w="992"/>
        <w:gridCol w:w="992"/>
        <w:gridCol w:w="993"/>
        <w:gridCol w:w="1106"/>
        <w:gridCol w:w="1025"/>
      </w:tblGrid>
      <w:tr w:rsidR="005D367F" w:rsidRPr="005D367F" w:rsidTr="005D367F">
        <w:tc>
          <w:tcPr>
            <w:tcW w:w="568" w:type="dxa"/>
            <w:vMerge w:val="restart"/>
            <w:vAlign w:val="center"/>
          </w:tcPr>
          <w:p w:rsidR="005D367F" w:rsidRPr="005D367F" w:rsidRDefault="005D367F" w:rsidP="005D36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602" w:type="dxa"/>
            <w:vMerge w:val="restart"/>
            <w:vAlign w:val="center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Еед. изм.</w:t>
            </w:r>
          </w:p>
        </w:tc>
        <w:tc>
          <w:tcPr>
            <w:tcW w:w="7125" w:type="dxa"/>
            <w:gridSpan w:val="7"/>
            <w:vAlign w:val="center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Значение целевого показателя</w:t>
            </w:r>
          </w:p>
        </w:tc>
      </w:tr>
      <w:tr w:rsidR="005D367F" w:rsidRPr="005D367F" w:rsidTr="005D367F">
        <w:tc>
          <w:tcPr>
            <w:tcW w:w="568" w:type="dxa"/>
            <w:vMerge/>
            <w:vAlign w:val="center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Отчетный 2014 год (факт)</w:t>
            </w:r>
          </w:p>
        </w:tc>
        <w:tc>
          <w:tcPr>
            <w:tcW w:w="992" w:type="dxa"/>
            <w:vMerge w:val="restart"/>
            <w:vAlign w:val="center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Текущий 2015 год (оценка)</w:t>
            </w:r>
          </w:p>
        </w:tc>
        <w:tc>
          <w:tcPr>
            <w:tcW w:w="5108" w:type="dxa"/>
            <w:gridSpan w:val="5"/>
            <w:vAlign w:val="center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Плановый период</w:t>
            </w:r>
          </w:p>
        </w:tc>
      </w:tr>
      <w:tr w:rsidR="005D367F" w:rsidRPr="005D367F" w:rsidTr="005D367F">
        <w:tc>
          <w:tcPr>
            <w:tcW w:w="568" w:type="dxa"/>
            <w:vMerge/>
            <w:vAlign w:val="center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vMerge/>
            <w:vAlign w:val="center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2016 год (прогноз)</w:t>
            </w:r>
          </w:p>
        </w:tc>
        <w:tc>
          <w:tcPr>
            <w:tcW w:w="992" w:type="dxa"/>
            <w:vAlign w:val="center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2017 год (прогноз)</w:t>
            </w:r>
          </w:p>
        </w:tc>
        <w:tc>
          <w:tcPr>
            <w:tcW w:w="993" w:type="dxa"/>
            <w:vAlign w:val="center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2018 год (прогноз)</w:t>
            </w:r>
          </w:p>
        </w:tc>
        <w:tc>
          <w:tcPr>
            <w:tcW w:w="1106" w:type="dxa"/>
            <w:vAlign w:val="center"/>
          </w:tcPr>
          <w:p w:rsidR="005D367F" w:rsidRPr="005D367F" w:rsidRDefault="005D367F" w:rsidP="005D36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367F" w:rsidRPr="005D367F" w:rsidRDefault="005D367F" w:rsidP="005D36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2019 год (прогноз)</w:t>
            </w:r>
          </w:p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5D367F" w:rsidRPr="005D367F" w:rsidRDefault="005D367F" w:rsidP="005D36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2020 год (прогноз)</w:t>
            </w:r>
          </w:p>
        </w:tc>
      </w:tr>
      <w:tr w:rsidR="005D367F" w:rsidRPr="005D367F" w:rsidTr="005D367F">
        <w:tc>
          <w:tcPr>
            <w:tcW w:w="568" w:type="dxa"/>
          </w:tcPr>
          <w:p w:rsidR="005D367F" w:rsidRPr="005D367F" w:rsidRDefault="005D367F" w:rsidP="005D3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0" w:type="dxa"/>
            <w:gridSpan w:val="8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Подпрограмма 1 «Дошкольное образование»</w:t>
            </w: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367F" w:rsidRPr="005D367F" w:rsidTr="005D367F">
        <w:tc>
          <w:tcPr>
            <w:tcW w:w="568" w:type="dxa"/>
          </w:tcPr>
          <w:p w:rsidR="005D367F" w:rsidRPr="005D367F" w:rsidRDefault="005D367F" w:rsidP="005D367F">
            <w:pPr>
              <w:pStyle w:val="ConsPlusNormal"/>
              <w:ind w:left="108" w:hanging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 xml:space="preserve">Количество вновь созданных мест в ДОО </w:t>
            </w:r>
            <w:r w:rsidRPr="005D367F">
              <w:rPr>
                <w:rFonts w:ascii="Times New Roman" w:hAnsi="Times New Roman" w:cs="Times New Roman"/>
                <w:sz w:val="18"/>
                <w:szCs w:val="18"/>
                <w:lang w:eastAsia="ar-SA" w:bidi="ar-SA"/>
              </w:rPr>
              <w:t>города Зимы</w:t>
            </w:r>
            <w:r w:rsidRPr="005D367F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 xml:space="preserve"> </w:t>
            </w:r>
          </w:p>
        </w:tc>
        <w:tc>
          <w:tcPr>
            <w:tcW w:w="602" w:type="dxa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93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06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5D367F" w:rsidRPr="005D367F" w:rsidTr="005D367F">
        <w:tc>
          <w:tcPr>
            <w:tcW w:w="568" w:type="dxa"/>
          </w:tcPr>
          <w:p w:rsidR="005D367F" w:rsidRPr="005D367F" w:rsidRDefault="005D367F" w:rsidP="005D367F">
            <w:pPr>
              <w:pStyle w:val="ConsPlusNormal"/>
              <w:ind w:left="108" w:hanging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Охват детей в возрасте от 1,5 до 7 лет услугами дошкольного  образования</w:t>
            </w:r>
          </w:p>
        </w:tc>
        <w:tc>
          <w:tcPr>
            <w:tcW w:w="602" w:type="dxa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3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06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5D367F" w:rsidRPr="005D367F" w:rsidTr="005D367F">
        <w:tc>
          <w:tcPr>
            <w:tcW w:w="568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Доля воспитанников ДОО, обучающихся по программам, соответствующим требованиям ФГОС дошкольного образования, в общей численности воспитанников ДОО</w:t>
            </w:r>
          </w:p>
        </w:tc>
        <w:tc>
          <w:tcPr>
            <w:tcW w:w="602" w:type="dxa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06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D367F" w:rsidRPr="005D367F" w:rsidTr="005D367F">
        <w:tc>
          <w:tcPr>
            <w:tcW w:w="568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367F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602" w:type="dxa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6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D367F" w:rsidRPr="005D367F" w:rsidTr="005D367F">
        <w:tc>
          <w:tcPr>
            <w:tcW w:w="568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Доля ДОО, участвующих в инновационных проектах различного уровня</w:t>
            </w:r>
          </w:p>
        </w:tc>
        <w:tc>
          <w:tcPr>
            <w:tcW w:w="602" w:type="dxa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06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5D367F" w:rsidRPr="005D367F" w:rsidTr="005D367F">
        <w:tc>
          <w:tcPr>
            <w:tcW w:w="568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5D367F" w:rsidRPr="005D367F" w:rsidRDefault="005D367F" w:rsidP="005D367F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18"/>
                <w:szCs w:val="18"/>
              </w:rPr>
            </w:pPr>
            <w:r w:rsidRPr="005D367F">
              <w:rPr>
                <w:sz w:val="18"/>
                <w:szCs w:val="18"/>
              </w:rPr>
              <w:t>Доля ДОО, использующих современные развивающие, оздоровительные, информационно-коммуникационные технологии в образовательном процессе, в общем количестве ДОО</w:t>
            </w:r>
          </w:p>
        </w:tc>
        <w:tc>
          <w:tcPr>
            <w:tcW w:w="602" w:type="dxa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3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06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5D367F" w:rsidRPr="005D367F" w:rsidTr="005D367F">
        <w:tc>
          <w:tcPr>
            <w:tcW w:w="568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Обеспеченность ДОО педагогическими кадрами</w:t>
            </w:r>
          </w:p>
        </w:tc>
        <w:tc>
          <w:tcPr>
            <w:tcW w:w="602" w:type="dxa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3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06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D367F" w:rsidRPr="005D367F" w:rsidTr="005D367F">
        <w:tc>
          <w:tcPr>
            <w:tcW w:w="568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5D367F" w:rsidRPr="005D367F" w:rsidRDefault="005D367F" w:rsidP="005D367F">
            <w:pPr>
              <w:pStyle w:val="TableContents"/>
              <w:snapToGrid w:val="0"/>
              <w:jc w:val="both"/>
              <w:rPr>
                <w:rFonts w:eastAsia="Times New Roman"/>
                <w:bCs/>
                <w:sz w:val="18"/>
                <w:szCs w:val="18"/>
                <w:lang w:eastAsia="ar-SA" w:bidi="ar-SA"/>
              </w:rPr>
            </w:pPr>
            <w:r w:rsidRPr="005D367F">
              <w:rPr>
                <w:rFonts w:eastAsia="Times New Roman"/>
                <w:bCs/>
                <w:sz w:val="18"/>
                <w:szCs w:val="18"/>
                <w:lang w:eastAsia="ar-SA" w:bidi="ar-SA"/>
              </w:rPr>
              <w:t xml:space="preserve">Доля ДОО  принятых к новому учебному году согласно требованиям контрольных органов </w:t>
            </w:r>
          </w:p>
        </w:tc>
        <w:tc>
          <w:tcPr>
            <w:tcW w:w="602" w:type="dxa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06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D367F" w:rsidRPr="005D367F" w:rsidTr="005D367F">
        <w:tc>
          <w:tcPr>
            <w:tcW w:w="568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5D367F" w:rsidRPr="005D367F" w:rsidRDefault="005D367F" w:rsidP="005D36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367F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Доля лицензированных медицинских кабинетов.</w:t>
            </w:r>
          </w:p>
        </w:tc>
        <w:tc>
          <w:tcPr>
            <w:tcW w:w="602" w:type="dxa"/>
          </w:tcPr>
          <w:p w:rsidR="005D367F" w:rsidRPr="005D367F" w:rsidRDefault="005D367F" w:rsidP="005D3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992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3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06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25" w:type="dxa"/>
          </w:tcPr>
          <w:p w:rsidR="005D367F" w:rsidRPr="005D367F" w:rsidRDefault="005D367F" w:rsidP="005D36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6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A116B6" w:rsidRPr="00A116B6" w:rsidRDefault="00A116B6" w:rsidP="00A116B6">
      <w:pPr>
        <w:rPr>
          <w:lang w:eastAsia="fa-IR" w:bidi="fa-IR"/>
        </w:rPr>
        <w:sectPr w:rsidR="00A116B6" w:rsidRPr="00A116B6" w:rsidSect="00A116B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578EB" w:rsidRPr="00FD4104" w:rsidRDefault="007068D2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>Приложение 6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1BD2" w:rsidRPr="00C9450A">
        <w:rPr>
          <w:bCs/>
        </w:rPr>
        <w:t>от</w:t>
      </w:r>
      <w:r w:rsidR="00F51BD2">
        <w:rPr>
          <w:bCs/>
        </w:rPr>
        <w:t xml:space="preserve"> </w:t>
      </w:r>
      <w:r w:rsidR="00F51BD2" w:rsidRPr="00C9450A">
        <w:rPr>
          <w:bCs/>
        </w:rPr>
        <w:t xml:space="preserve"> </w:t>
      </w:r>
      <w:r w:rsidR="00F51BD2">
        <w:rPr>
          <w:bCs/>
          <w:u w:val="single"/>
        </w:rPr>
        <w:t>_10.08.2017_</w:t>
      </w:r>
      <w:r w:rsidR="00F51BD2">
        <w:rPr>
          <w:bCs/>
        </w:rPr>
        <w:t xml:space="preserve"> </w:t>
      </w:r>
      <w:r w:rsidR="00F51BD2" w:rsidRPr="000437B5">
        <w:rPr>
          <w:bCs/>
        </w:rPr>
        <w:t xml:space="preserve"> </w:t>
      </w:r>
      <w:r w:rsidR="00F51BD2" w:rsidRPr="00C9450A">
        <w:rPr>
          <w:bCs/>
        </w:rPr>
        <w:t xml:space="preserve">№ </w:t>
      </w:r>
      <w:r w:rsidR="00F51BD2">
        <w:rPr>
          <w:bCs/>
          <w:u w:val="single"/>
        </w:rPr>
        <w:t>__1395____</w:t>
      </w:r>
    </w:p>
    <w:p w:rsidR="004F3E87" w:rsidRDefault="004F3E87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</w:p>
    <w:p w:rsidR="00D578EB" w:rsidRPr="005713A5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2 «Общее 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823"/>
        <w:gridCol w:w="1406"/>
        <w:gridCol w:w="13"/>
        <w:gridCol w:w="1959"/>
        <w:gridCol w:w="1584"/>
        <w:gridCol w:w="1948"/>
        <w:gridCol w:w="1556"/>
        <w:gridCol w:w="1230"/>
        <w:gridCol w:w="1227"/>
      </w:tblGrid>
      <w:tr w:rsidR="008E2115" w:rsidRPr="008E2115" w:rsidTr="00E73E00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8E2115" w:rsidRPr="008E2115" w:rsidTr="00E73E00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8E2115" w:rsidRPr="008E2115" w:rsidTr="00E73E00">
        <w:trPr>
          <w:trHeight w:val="264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1 803 378,77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1 381 032,76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422 346,01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2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313 134,62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205 548,00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107 586,62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452 444,81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329 563,76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122 881,05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1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391 226,34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321 078,10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70 148,24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346 888,00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284 842,90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62 045,10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299 685,00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240 000,00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59 685,00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8E2115" w:rsidRPr="008E2115" w:rsidTr="00E73E00">
        <w:trPr>
          <w:trHeight w:val="150"/>
        </w:trPr>
        <w:tc>
          <w:tcPr>
            <w:tcW w:w="5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1 415 118,00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1 132 429,30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282 688,70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24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302 129,40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204 261,00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97 868,40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15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299 090,20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202 090,20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97 000,00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88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275 898,40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246 078,10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29 820,30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21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240 000,00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29 000,00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21"/>
        </w:trPr>
        <w:tc>
          <w:tcPr>
            <w:tcW w:w="567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240 000,00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29 000,00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3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608,50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1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3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0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Строительство, реконструкция и капитальный ремонт школ</w:t>
            </w:r>
          </w:p>
        </w:tc>
      </w:tr>
      <w:tr w:rsidR="008E2115" w:rsidRPr="008E2115" w:rsidTr="00E73E00">
        <w:trPr>
          <w:trHeight w:val="142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260 812,90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245 022,30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15 790,60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33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3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131 504,70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125 179,40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6 325,30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82 105,20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75 000,00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7 105,20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47 203,00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44 842,90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2 360,10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0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ОО к новому учебному году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83 222,33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3 430,66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79 791,67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7 309,50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1 226,50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6 083,00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13 741,31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2 204,16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11 537,15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22 171,52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22 171,52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ОО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1 205,60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1 205,60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1 523,00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2 761,22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2 761,22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2 958,62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2 808,12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871,02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60,50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810,52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497,60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7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«СОШ № 9»)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E73E0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E73E0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  <w:r w:rsidR="008E2115"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E73E0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E73E0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  <w:r w:rsidR="008E2115"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3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395,00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385,60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5 803,00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5 803,00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923820" w:rsidRDefault="00923820" w:rsidP="005713A5">
      <w:pPr>
        <w:pStyle w:val="Standard"/>
        <w:shd w:val="clear" w:color="auto" w:fill="FFFFFF" w:themeFill="background1"/>
        <w:rPr>
          <w:sz w:val="16"/>
          <w:szCs w:val="16"/>
          <w:vertAlign w:val="superscript"/>
        </w:rPr>
      </w:pPr>
    </w:p>
    <w:p w:rsidR="007068D2" w:rsidRDefault="007068D2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7068D2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7068D2" w:rsidRPr="00C9450A" w:rsidRDefault="007068D2" w:rsidP="007068D2">
      <w:pPr>
        <w:pStyle w:val="Standard"/>
        <w:shd w:val="clear" w:color="auto" w:fill="FFFFFF" w:themeFill="background1"/>
        <w:ind w:firstLine="6379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7</w:t>
      </w:r>
    </w:p>
    <w:p w:rsidR="007068D2" w:rsidRPr="00C9450A" w:rsidRDefault="007068D2" w:rsidP="007068D2">
      <w:pPr>
        <w:pStyle w:val="Standard"/>
        <w:shd w:val="clear" w:color="auto" w:fill="FFFFFF" w:themeFill="background1"/>
        <w:ind w:firstLine="6379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7068D2" w:rsidRPr="00C9450A" w:rsidRDefault="007068D2" w:rsidP="007068D2">
      <w:pPr>
        <w:pStyle w:val="Standard"/>
        <w:shd w:val="clear" w:color="auto" w:fill="FFFFFF" w:themeFill="background1"/>
        <w:ind w:firstLine="6379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7068D2" w:rsidRDefault="007068D2" w:rsidP="007068D2">
      <w:pPr>
        <w:pStyle w:val="Standard"/>
        <w:shd w:val="clear" w:color="auto" w:fill="FFFFFF" w:themeFill="background1"/>
        <w:ind w:firstLine="6379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1BD2" w:rsidRPr="00C9450A">
        <w:rPr>
          <w:bCs/>
        </w:rPr>
        <w:t>от</w:t>
      </w:r>
      <w:r w:rsidR="00F51BD2">
        <w:rPr>
          <w:bCs/>
        </w:rPr>
        <w:t xml:space="preserve"> </w:t>
      </w:r>
      <w:r w:rsidR="00F51BD2" w:rsidRPr="00C9450A">
        <w:rPr>
          <w:bCs/>
        </w:rPr>
        <w:t xml:space="preserve"> </w:t>
      </w:r>
      <w:r w:rsidR="00F51BD2">
        <w:rPr>
          <w:bCs/>
          <w:u w:val="single"/>
        </w:rPr>
        <w:t>_10.08.2017_</w:t>
      </w:r>
      <w:r w:rsidR="00F51BD2">
        <w:rPr>
          <w:bCs/>
        </w:rPr>
        <w:t xml:space="preserve"> </w:t>
      </w:r>
      <w:r w:rsidR="00F51BD2" w:rsidRPr="000437B5">
        <w:rPr>
          <w:bCs/>
        </w:rPr>
        <w:t xml:space="preserve"> </w:t>
      </w:r>
      <w:r w:rsidR="00F51BD2" w:rsidRPr="00C9450A">
        <w:rPr>
          <w:bCs/>
        </w:rPr>
        <w:t xml:space="preserve">№ </w:t>
      </w:r>
      <w:r w:rsidR="00F51BD2">
        <w:rPr>
          <w:bCs/>
          <w:u w:val="single"/>
        </w:rPr>
        <w:t>__1395____</w:t>
      </w:r>
    </w:p>
    <w:p w:rsidR="007068D2" w:rsidRPr="007068D2" w:rsidRDefault="007068D2" w:rsidP="007068D2">
      <w:pPr>
        <w:pStyle w:val="Standard"/>
        <w:shd w:val="clear" w:color="auto" w:fill="FFFFFF" w:themeFill="background1"/>
        <w:ind w:firstLine="708"/>
        <w:rPr>
          <w:bCs/>
          <w:sz w:val="16"/>
          <w:szCs w:val="16"/>
        </w:rPr>
      </w:pPr>
    </w:p>
    <w:p w:rsidR="007068D2" w:rsidRPr="004B233F" w:rsidRDefault="007068D2" w:rsidP="007068D2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33F">
        <w:rPr>
          <w:rFonts w:ascii="Times New Roman" w:eastAsia="Calibri" w:hAnsi="Times New Roman" w:cs="Times New Roman"/>
          <w:b/>
          <w:bCs/>
          <w:sz w:val="24"/>
          <w:szCs w:val="24"/>
        </w:rPr>
        <w:t>Раздел 7.</w:t>
      </w:r>
      <w:r w:rsidRPr="004B233F">
        <w:rPr>
          <w:b/>
          <w:sz w:val="24"/>
          <w:szCs w:val="24"/>
        </w:rPr>
        <w:t xml:space="preserve"> </w:t>
      </w:r>
      <w:r w:rsidRPr="004B233F">
        <w:rPr>
          <w:rFonts w:ascii="Times New Roman" w:hAnsi="Times New Roman" w:cs="Times New Roman"/>
          <w:b/>
          <w:sz w:val="24"/>
          <w:szCs w:val="24"/>
        </w:rPr>
        <w:t xml:space="preserve">Целевые индикаторы и показатели результативности подпрограммы </w:t>
      </w:r>
    </w:p>
    <w:p w:rsidR="007068D2" w:rsidRPr="007068D2" w:rsidRDefault="007068D2" w:rsidP="007068D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E2115" w:rsidRPr="008E2115" w:rsidRDefault="007068D2" w:rsidP="008E2115">
      <w:pPr>
        <w:pStyle w:val="ConsPlusNormal"/>
        <w:spacing w:line="276" w:lineRule="auto"/>
        <w:jc w:val="center"/>
      </w:pPr>
      <w:r w:rsidRPr="004B233F"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подпрограммы </w:t>
      </w:r>
    </w:p>
    <w:tbl>
      <w:tblPr>
        <w:tblpPr w:leftFromText="180" w:rightFromText="180" w:vertAnchor="text" w:horzAnchor="margin" w:tblpXSpec="center" w:tblpY="21"/>
        <w:tblW w:w="10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046"/>
        <w:gridCol w:w="1505"/>
        <w:gridCol w:w="616"/>
        <w:gridCol w:w="20"/>
        <w:gridCol w:w="954"/>
        <w:gridCol w:w="992"/>
        <w:gridCol w:w="992"/>
        <w:gridCol w:w="992"/>
        <w:gridCol w:w="993"/>
        <w:gridCol w:w="992"/>
        <w:gridCol w:w="992"/>
      </w:tblGrid>
      <w:tr w:rsidR="008E2115" w:rsidRPr="008E2115" w:rsidTr="008E2115">
        <w:tc>
          <w:tcPr>
            <w:tcW w:w="534" w:type="dxa"/>
            <w:vMerge w:val="restart"/>
            <w:vAlign w:val="center"/>
          </w:tcPr>
          <w:p w:rsidR="008E2115" w:rsidRPr="008E2115" w:rsidRDefault="008E2115" w:rsidP="008E2115">
            <w:pPr>
              <w:pStyle w:val="ConsPlusNormal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616" w:type="dxa"/>
            <w:vMerge w:val="restart"/>
            <w:vAlign w:val="center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Еед. изм.</w:t>
            </w:r>
          </w:p>
        </w:tc>
        <w:tc>
          <w:tcPr>
            <w:tcW w:w="6927" w:type="dxa"/>
            <w:gridSpan w:val="8"/>
            <w:vAlign w:val="center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Значение целевого показателя</w:t>
            </w:r>
          </w:p>
        </w:tc>
      </w:tr>
      <w:tr w:rsidR="008E2115" w:rsidRPr="008E2115" w:rsidTr="008E2115">
        <w:tc>
          <w:tcPr>
            <w:tcW w:w="534" w:type="dxa"/>
            <w:vMerge/>
            <w:vAlign w:val="center"/>
          </w:tcPr>
          <w:p w:rsidR="008E2115" w:rsidRPr="008E2115" w:rsidRDefault="008E2115" w:rsidP="008E2115">
            <w:pPr>
              <w:pStyle w:val="ConsPlusNormal"/>
              <w:ind w:left="108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vMerge w:val="restart"/>
            <w:vAlign w:val="center"/>
          </w:tcPr>
          <w:p w:rsidR="008E2115" w:rsidRPr="008E2115" w:rsidRDefault="008E2115" w:rsidP="008E2115">
            <w:pPr>
              <w:pStyle w:val="ConsPlusNormal"/>
              <w:ind w:left="-24" w:right="-8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Отчетный 2014 год (факт)</w:t>
            </w:r>
          </w:p>
        </w:tc>
        <w:tc>
          <w:tcPr>
            <w:tcW w:w="992" w:type="dxa"/>
            <w:vMerge w:val="restart"/>
            <w:vAlign w:val="center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Текущий 2015 год (оценка)</w:t>
            </w:r>
          </w:p>
        </w:tc>
        <w:tc>
          <w:tcPr>
            <w:tcW w:w="4961" w:type="dxa"/>
            <w:gridSpan w:val="5"/>
            <w:vAlign w:val="center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Плановый период</w:t>
            </w:r>
          </w:p>
        </w:tc>
      </w:tr>
      <w:tr w:rsidR="008E2115" w:rsidRPr="008E2115" w:rsidTr="008E2115">
        <w:tc>
          <w:tcPr>
            <w:tcW w:w="534" w:type="dxa"/>
            <w:vMerge/>
            <w:vAlign w:val="center"/>
          </w:tcPr>
          <w:p w:rsidR="008E2115" w:rsidRPr="008E2115" w:rsidRDefault="008E2115" w:rsidP="008E2115">
            <w:pPr>
              <w:pStyle w:val="ConsPlusNormal"/>
              <w:ind w:left="108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vMerge/>
            <w:vAlign w:val="center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2016 год (прогноз)</w:t>
            </w:r>
          </w:p>
        </w:tc>
        <w:tc>
          <w:tcPr>
            <w:tcW w:w="992" w:type="dxa"/>
            <w:vAlign w:val="center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2017 год (прогноз)</w:t>
            </w:r>
          </w:p>
        </w:tc>
        <w:tc>
          <w:tcPr>
            <w:tcW w:w="993" w:type="dxa"/>
            <w:vAlign w:val="center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2018 год (прогноз)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2019 год (прогноз)</w:t>
            </w:r>
          </w:p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2020 год (прогноз)</w:t>
            </w:r>
          </w:p>
        </w:tc>
      </w:tr>
      <w:tr w:rsidR="008E2115" w:rsidRPr="008E2115" w:rsidTr="008E2115">
        <w:tc>
          <w:tcPr>
            <w:tcW w:w="534" w:type="dxa"/>
          </w:tcPr>
          <w:p w:rsidR="008E2115" w:rsidRPr="008E2115" w:rsidRDefault="008E2115" w:rsidP="008E2115">
            <w:pPr>
              <w:pStyle w:val="ConsPlusNormal"/>
              <w:ind w:left="108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8" w:type="dxa"/>
            <w:gridSpan w:val="10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Подпрограмма 2 «Общее образование»</w:t>
            </w:r>
          </w:p>
        </w:tc>
      </w:tr>
      <w:tr w:rsidR="008E2115" w:rsidRPr="008E2115" w:rsidTr="008E2115">
        <w:tc>
          <w:tcPr>
            <w:tcW w:w="534" w:type="dxa"/>
          </w:tcPr>
          <w:p w:rsidR="008E2115" w:rsidRPr="008E2115" w:rsidRDefault="008E2115" w:rsidP="008E2115">
            <w:pPr>
              <w:pStyle w:val="ConsPlusNormal"/>
              <w:numPr>
                <w:ilvl w:val="0"/>
                <w:numId w:val="10"/>
              </w:numPr>
              <w:ind w:left="317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Д</w:t>
            </w:r>
            <w:r w:rsidRPr="008E21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 w:bidi="ar-SA"/>
              </w:rPr>
              <w:t xml:space="preserve">оля выпускников ОО, освоивших основные общеобразовательные программы среднего общего образования и получивших аттестаты </w:t>
            </w:r>
          </w:p>
        </w:tc>
        <w:tc>
          <w:tcPr>
            <w:tcW w:w="636" w:type="dxa"/>
            <w:gridSpan w:val="2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993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</w:tr>
      <w:tr w:rsidR="008E2115" w:rsidRPr="008E2115" w:rsidTr="008E2115">
        <w:tc>
          <w:tcPr>
            <w:tcW w:w="534" w:type="dxa"/>
          </w:tcPr>
          <w:p w:rsidR="008E2115" w:rsidRPr="008E2115" w:rsidRDefault="008E2115" w:rsidP="008E2115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17" w:hanging="283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 w:bidi="ar-SA"/>
              </w:rPr>
              <w:t>Доля выпускников ОО, освоивших основные общеобразовательные программы основного общего образования и получивших аттестаты</w:t>
            </w:r>
          </w:p>
        </w:tc>
        <w:tc>
          <w:tcPr>
            <w:tcW w:w="636" w:type="dxa"/>
            <w:gridSpan w:val="2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93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8E2115" w:rsidRPr="008E2115" w:rsidTr="008E2115">
        <w:tc>
          <w:tcPr>
            <w:tcW w:w="534" w:type="dxa"/>
          </w:tcPr>
          <w:p w:rsidR="008E2115" w:rsidRPr="008E2115" w:rsidRDefault="008E2115" w:rsidP="008E2115">
            <w:pPr>
              <w:pStyle w:val="ConsPlusNormal"/>
              <w:numPr>
                <w:ilvl w:val="0"/>
                <w:numId w:val="10"/>
              </w:numPr>
              <w:ind w:left="317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Успеваемость учащихся ОО с дневным обучением</w:t>
            </w:r>
          </w:p>
        </w:tc>
        <w:tc>
          <w:tcPr>
            <w:tcW w:w="636" w:type="dxa"/>
            <w:gridSpan w:val="2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993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</w:tr>
      <w:tr w:rsidR="008E2115" w:rsidRPr="008E2115" w:rsidTr="008E2115">
        <w:tc>
          <w:tcPr>
            <w:tcW w:w="534" w:type="dxa"/>
          </w:tcPr>
          <w:p w:rsidR="008E2115" w:rsidRPr="008E2115" w:rsidRDefault="008E2115" w:rsidP="008E2115">
            <w:pPr>
              <w:pStyle w:val="ConsPlusNormal"/>
              <w:numPr>
                <w:ilvl w:val="0"/>
                <w:numId w:val="10"/>
              </w:numPr>
              <w:ind w:left="317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Доля победителей и призеров регионального этапа Всероссийской олимпиады школьников</w:t>
            </w:r>
          </w:p>
        </w:tc>
        <w:tc>
          <w:tcPr>
            <w:tcW w:w="636" w:type="dxa"/>
            <w:gridSpan w:val="2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tabs>
                <w:tab w:val="left" w:pos="2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</w:tr>
      <w:tr w:rsidR="008E2115" w:rsidRPr="008E2115" w:rsidTr="008E2115">
        <w:tc>
          <w:tcPr>
            <w:tcW w:w="534" w:type="dxa"/>
          </w:tcPr>
          <w:p w:rsidR="008E2115" w:rsidRPr="008E2115" w:rsidRDefault="008E2115" w:rsidP="008E2115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17" w:hanging="283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Доля ОО, реализующих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636" w:type="dxa"/>
            <w:gridSpan w:val="2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E2115" w:rsidRPr="008E2115" w:rsidTr="008E2115">
        <w:tc>
          <w:tcPr>
            <w:tcW w:w="534" w:type="dxa"/>
          </w:tcPr>
          <w:p w:rsidR="008E2115" w:rsidRPr="008E2115" w:rsidRDefault="008E2115" w:rsidP="008E2115">
            <w:pPr>
              <w:pStyle w:val="ConsPlusNormal"/>
              <w:numPr>
                <w:ilvl w:val="0"/>
                <w:numId w:val="10"/>
              </w:numPr>
              <w:ind w:left="317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Доля педагогов ОО, использующих ИКТ в образовательном процессе в системе, в соответствии с требованиями ФГОС</w:t>
            </w:r>
          </w:p>
        </w:tc>
        <w:tc>
          <w:tcPr>
            <w:tcW w:w="636" w:type="dxa"/>
            <w:gridSpan w:val="2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93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</w:tr>
      <w:tr w:rsidR="008E2115" w:rsidRPr="008E2115" w:rsidTr="008E2115">
        <w:tc>
          <w:tcPr>
            <w:tcW w:w="534" w:type="dxa"/>
          </w:tcPr>
          <w:p w:rsidR="008E2115" w:rsidRPr="008E2115" w:rsidRDefault="008E2115" w:rsidP="008E2115">
            <w:pPr>
              <w:pStyle w:val="ConsPlusNormal"/>
              <w:numPr>
                <w:ilvl w:val="0"/>
                <w:numId w:val="10"/>
              </w:numPr>
              <w:ind w:left="317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 xml:space="preserve">Доля обучающихся ОО со сформированными учебными и общепользовательски-ми ИКТ-компетенциями  </w:t>
            </w:r>
          </w:p>
        </w:tc>
        <w:tc>
          <w:tcPr>
            <w:tcW w:w="636" w:type="dxa"/>
            <w:gridSpan w:val="2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93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</w:tr>
      <w:tr w:rsidR="008E2115" w:rsidRPr="008E2115" w:rsidTr="008E2115">
        <w:tc>
          <w:tcPr>
            <w:tcW w:w="534" w:type="dxa"/>
          </w:tcPr>
          <w:p w:rsidR="008E2115" w:rsidRPr="008E2115" w:rsidRDefault="008E2115" w:rsidP="008E2115">
            <w:pPr>
              <w:pStyle w:val="ConsPlusNormal"/>
              <w:numPr>
                <w:ilvl w:val="0"/>
                <w:numId w:val="10"/>
              </w:numPr>
              <w:ind w:left="317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8E2115" w:rsidRPr="008E2115" w:rsidRDefault="008E2115" w:rsidP="008E2115">
            <w:pPr>
              <w:tabs>
                <w:tab w:val="left" w:pos="14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Доля </w:t>
            </w: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ОО, имеющих официальный сайт, соответствующий требованиям нормативных актов.</w:t>
            </w:r>
          </w:p>
        </w:tc>
        <w:tc>
          <w:tcPr>
            <w:tcW w:w="636" w:type="dxa"/>
            <w:gridSpan w:val="2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93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E2115" w:rsidRPr="008E2115" w:rsidTr="008E2115">
        <w:tc>
          <w:tcPr>
            <w:tcW w:w="534" w:type="dxa"/>
          </w:tcPr>
          <w:p w:rsidR="008E2115" w:rsidRPr="008E2115" w:rsidRDefault="008E2115" w:rsidP="008E2115">
            <w:pPr>
              <w:pStyle w:val="ConsPlusNormal"/>
              <w:numPr>
                <w:ilvl w:val="0"/>
                <w:numId w:val="10"/>
              </w:numPr>
              <w:ind w:left="317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8E2115" w:rsidRPr="008E2115" w:rsidRDefault="008E2115" w:rsidP="008E2115">
            <w:pPr>
              <w:pStyle w:val="TableContents"/>
              <w:snapToGrid w:val="0"/>
              <w:jc w:val="both"/>
              <w:rPr>
                <w:rFonts w:eastAsia="Times New Roman"/>
                <w:bCs/>
                <w:sz w:val="18"/>
                <w:szCs w:val="18"/>
                <w:lang w:eastAsia="ar-SA" w:bidi="ar-SA"/>
              </w:rPr>
            </w:pPr>
            <w:r w:rsidRPr="008E2115">
              <w:rPr>
                <w:rFonts w:eastAsia="Times New Roman"/>
                <w:bCs/>
                <w:sz w:val="18"/>
                <w:szCs w:val="18"/>
                <w:lang w:eastAsia="ar-SA" w:bidi="ar-SA"/>
              </w:rPr>
              <w:t>Доля ОО принятых к новому учебному году согласно требованиям контрольных органов.</w:t>
            </w:r>
          </w:p>
        </w:tc>
        <w:tc>
          <w:tcPr>
            <w:tcW w:w="636" w:type="dxa"/>
            <w:gridSpan w:val="2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E2115" w:rsidRPr="008E2115" w:rsidTr="008E2115">
        <w:tc>
          <w:tcPr>
            <w:tcW w:w="534" w:type="dxa"/>
          </w:tcPr>
          <w:p w:rsidR="008E2115" w:rsidRPr="008E2115" w:rsidRDefault="008E2115" w:rsidP="008E2115">
            <w:pPr>
              <w:pStyle w:val="ConsPlusNormal"/>
              <w:numPr>
                <w:ilvl w:val="0"/>
                <w:numId w:val="10"/>
              </w:numPr>
              <w:ind w:left="317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8E2115" w:rsidRPr="008E2115" w:rsidRDefault="008E2115" w:rsidP="008E2115">
            <w:pPr>
              <w:pStyle w:val="TableContents"/>
              <w:snapToGrid w:val="0"/>
              <w:jc w:val="both"/>
              <w:rPr>
                <w:rFonts w:eastAsia="Times New Roman"/>
                <w:bCs/>
                <w:sz w:val="18"/>
                <w:szCs w:val="18"/>
                <w:lang w:eastAsia="ar-SA" w:bidi="ar-SA"/>
              </w:rPr>
            </w:pPr>
            <w:r w:rsidRPr="008E2115">
              <w:rPr>
                <w:sz w:val="18"/>
                <w:szCs w:val="18"/>
              </w:rPr>
              <w:t>Доля лицензированных медицинских кабинетов в ОО.</w:t>
            </w:r>
          </w:p>
        </w:tc>
        <w:tc>
          <w:tcPr>
            <w:tcW w:w="636" w:type="dxa"/>
            <w:gridSpan w:val="2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E2115" w:rsidRPr="008E2115" w:rsidTr="008E2115">
        <w:tc>
          <w:tcPr>
            <w:tcW w:w="534" w:type="dxa"/>
          </w:tcPr>
          <w:p w:rsidR="008E2115" w:rsidRPr="008E2115" w:rsidRDefault="008E2115" w:rsidP="008E2115">
            <w:pPr>
              <w:pStyle w:val="ConsPlusNormal"/>
              <w:numPr>
                <w:ilvl w:val="0"/>
                <w:numId w:val="10"/>
              </w:numPr>
              <w:ind w:left="317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8E2115" w:rsidRPr="008E2115" w:rsidRDefault="008E2115" w:rsidP="008E2115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18"/>
                <w:szCs w:val="18"/>
              </w:rPr>
            </w:pPr>
            <w:r w:rsidRPr="008E2115">
              <w:rPr>
                <w:sz w:val="18"/>
                <w:szCs w:val="18"/>
              </w:rPr>
              <w:t>Доля ОО, реализующих вариативные общеобразовательные программы углубленного и профильного обучения</w:t>
            </w:r>
          </w:p>
        </w:tc>
        <w:tc>
          <w:tcPr>
            <w:tcW w:w="636" w:type="dxa"/>
            <w:gridSpan w:val="2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3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E2115" w:rsidRPr="008E2115" w:rsidTr="008E2115">
        <w:tc>
          <w:tcPr>
            <w:tcW w:w="534" w:type="dxa"/>
          </w:tcPr>
          <w:p w:rsidR="008E2115" w:rsidRPr="008E2115" w:rsidRDefault="008E2115" w:rsidP="008E2115">
            <w:pPr>
              <w:pStyle w:val="ConsPlusNormal"/>
              <w:numPr>
                <w:ilvl w:val="0"/>
                <w:numId w:val="10"/>
              </w:numPr>
              <w:ind w:left="317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Обеспеченность ОО педагогическими кадрами</w:t>
            </w:r>
          </w:p>
        </w:tc>
        <w:tc>
          <w:tcPr>
            <w:tcW w:w="636" w:type="dxa"/>
            <w:gridSpan w:val="2"/>
          </w:tcPr>
          <w:p w:rsidR="008E2115" w:rsidRPr="008E2115" w:rsidRDefault="008E2115" w:rsidP="008E2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3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2" w:type="dxa"/>
          </w:tcPr>
          <w:p w:rsidR="008E2115" w:rsidRPr="008E2115" w:rsidRDefault="008E2115" w:rsidP="008E21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115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</w:tr>
    </w:tbl>
    <w:p w:rsidR="008E2115" w:rsidRDefault="008E2115" w:rsidP="008E2115">
      <w:pPr>
        <w:pStyle w:val="Standard"/>
        <w:shd w:val="clear" w:color="auto" w:fill="FFFFFF" w:themeFill="background1"/>
        <w:rPr>
          <w:bCs/>
        </w:rPr>
        <w:sectPr w:rsidR="008E2115" w:rsidSect="007068D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7068D2">
        <w:rPr>
          <w:bCs/>
        </w:rPr>
        <w:t xml:space="preserve"> 8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1BD2" w:rsidRPr="00C9450A">
        <w:rPr>
          <w:bCs/>
        </w:rPr>
        <w:t>от</w:t>
      </w:r>
      <w:r w:rsidR="00F51BD2">
        <w:rPr>
          <w:bCs/>
        </w:rPr>
        <w:t xml:space="preserve"> </w:t>
      </w:r>
      <w:r w:rsidR="00F51BD2" w:rsidRPr="00C9450A">
        <w:rPr>
          <w:bCs/>
        </w:rPr>
        <w:t xml:space="preserve"> </w:t>
      </w:r>
      <w:r w:rsidR="00F51BD2">
        <w:rPr>
          <w:bCs/>
          <w:u w:val="single"/>
        </w:rPr>
        <w:t>_10.08.2017_</w:t>
      </w:r>
      <w:r w:rsidR="00F51BD2">
        <w:rPr>
          <w:bCs/>
        </w:rPr>
        <w:t xml:space="preserve"> </w:t>
      </w:r>
      <w:r w:rsidR="00F51BD2" w:rsidRPr="000437B5">
        <w:rPr>
          <w:bCs/>
        </w:rPr>
        <w:t xml:space="preserve"> </w:t>
      </w:r>
      <w:r w:rsidR="00F51BD2" w:rsidRPr="00C9450A">
        <w:rPr>
          <w:bCs/>
        </w:rPr>
        <w:t xml:space="preserve">№ </w:t>
      </w:r>
      <w:r w:rsidR="00F51BD2">
        <w:rPr>
          <w:bCs/>
          <w:u w:val="single"/>
        </w:rPr>
        <w:t>__1395____</w:t>
      </w:r>
    </w:p>
    <w:p w:rsidR="004D2516" w:rsidRPr="004A18A7" w:rsidRDefault="004D2516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D578EB" w:rsidRPr="008A5723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723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8A5723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</w:p>
    <w:p w:rsidR="00D578EB" w:rsidRPr="005713A5" w:rsidRDefault="00D578EB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723">
        <w:rPr>
          <w:rFonts w:ascii="Times New Roman" w:hAnsi="Times New Roman" w:cs="Times New Roman"/>
          <w:sz w:val="24"/>
          <w:szCs w:val="24"/>
        </w:rPr>
        <w:t>Система мероприятий подпрограммы 3 «Дополнительное 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790"/>
        <w:gridCol w:w="33"/>
        <w:gridCol w:w="1406"/>
        <w:gridCol w:w="13"/>
        <w:gridCol w:w="1959"/>
        <w:gridCol w:w="1584"/>
        <w:gridCol w:w="1948"/>
        <w:gridCol w:w="1556"/>
        <w:gridCol w:w="1230"/>
        <w:gridCol w:w="1227"/>
      </w:tblGrid>
      <w:tr w:rsidR="001547E7" w:rsidRPr="001547E7" w:rsidTr="00E73E00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1547E7" w:rsidRPr="001547E7" w:rsidTr="00E73E00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1547E7" w:rsidRPr="001547E7" w:rsidTr="00E73E00">
        <w:trPr>
          <w:trHeight w:val="299"/>
        </w:trPr>
        <w:tc>
          <w:tcPr>
            <w:tcW w:w="76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188 648,69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188 648,69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39 953,70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35 336,51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38 034,48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38 034,48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37 662,00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37 662,00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37 662,00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37 662,00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1547E7" w:rsidRPr="001547E7" w:rsidTr="00E73E00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160 854,60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160 854,60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32 938,60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31 972,00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31 972,00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31 972,00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31 972,00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31 972,00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31 972,00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146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16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Капитальный ремонт учреждений дополнительного образования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3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12 419,15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12 419,15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482,50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1 166,97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3 769,68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3 769,68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27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3 500,00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27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3 500,00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6 046,74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6 046,74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1 520,74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1 455,00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1 455,00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1 400,00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1 400,00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2 598,20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2 598,20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91,60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508,80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697,80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697,80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650,00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650,00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41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Профессиональная подготовка педагогов дополнительного образования детей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45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расходы, связанные с проведением мероприятий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1547E7" w:rsidRPr="001547E7" w:rsidRDefault="001547E7" w:rsidP="001547E7">
      <w:pPr>
        <w:pStyle w:val="Standard"/>
      </w:pPr>
    </w:p>
    <w:p w:rsidR="00014F6E" w:rsidRDefault="00014F6E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1547E7" w:rsidRDefault="001547E7" w:rsidP="001547E7">
      <w:pPr>
        <w:pStyle w:val="Standard"/>
        <w:shd w:val="clear" w:color="auto" w:fill="FFFFFF" w:themeFill="background1"/>
        <w:rPr>
          <w:bCs/>
        </w:rPr>
        <w:sectPr w:rsidR="001547E7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14F6E" w:rsidRPr="00C9450A" w:rsidRDefault="00014F6E" w:rsidP="00014F6E">
      <w:pPr>
        <w:pStyle w:val="Standard"/>
        <w:shd w:val="clear" w:color="auto" w:fill="FFFFFF" w:themeFill="background1"/>
        <w:ind w:firstLine="6237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9</w:t>
      </w:r>
    </w:p>
    <w:p w:rsidR="00014F6E" w:rsidRPr="00C9450A" w:rsidRDefault="00014F6E" w:rsidP="00014F6E">
      <w:pPr>
        <w:pStyle w:val="Standard"/>
        <w:shd w:val="clear" w:color="auto" w:fill="FFFFFF" w:themeFill="background1"/>
        <w:ind w:firstLine="6237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014F6E" w:rsidRPr="00C9450A" w:rsidRDefault="00014F6E" w:rsidP="00014F6E">
      <w:pPr>
        <w:pStyle w:val="Standard"/>
        <w:shd w:val="clear" w:color="auto" w:fill="FFFFFF" w:themeFill="background1"/>
        <w:ind w:firstLine="6237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014F6E" w:rsidRPr="00C9450A" w:rsidRDefault="00014F6E" w:rsidP="00014F6E">
      <w:pPr>
        <w:pStyle w:val="Standard"/>
        <w:shd w:val="clear" w:color="auto" w:fill="FFFFFF" w:themeFill="background1"/>
        <w:ind w:firstLine="6237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</w:t>
      </w:r>
      <w:r w:rsidR="00F51BD2" w:rsidRPr="00C9450A">
        <w:rPr>
          <w:bCs/>
        </w:rPr>
        <w:t>от</w:t>
      </w:r>
      <w:r w:rsidR="00F51BD2">
        <w:rPr>
          <w:bCs/>
        </w:rPr>
        <w:t xml:space="preserve"> </w:t>
      </w:r>
      <w:r w:rsidR="00F51BD2" w:rsidRPr="00C9450A">
        <w:rPr>
          <w:bCs/>
        </w:rPr>
        <w:t xml:space="preserve"> </w:t>
      </w:r>
      <w:r w:rsidR="00F51BD2">
        <w:rPr>
          <w:bCs/>
          <w:u w:val="single"/>
        </w:rPr>
        <w:t>_10.08.2017_</w:t>
      </w:r>
      <w:r w:rsidR="00F51BD2">
        <w:rPr>
          <w:bCs/>
        </w:rPr>
        <w:t xml:space="preserve"> </w:t>
      </w:r>
      <w:r w:rsidR="00F51BD2" w:rsidRPr="000437B5">
        <w:rPr>
          <w:bCs/>
        </w:rPr>
        <w:t xml:space="preserve"> </w:t>
      </w:r>
      <w:r w:rsidR="00F51BD2" w:rsidRPr="00C9450A">
        <w:rPr>
          <w:bCs/>
        </w:rPr>
        <w:t xml:space="preserve">№ </w:t>
      </w:r>
      <w:r w:rsidR="00F51BD2">
        <w:rPr>
          <w:bCs/>
          <w:u w:val="single"/>
        </w:rPr>
        <w:t>__1395____</w:t>
      </w:r>
    </w:p>
    <w:p w:rsidR="00A90842" w:rsidRDefault="00A90842" w:rsidP="00014F6E">
      <w:pPr>
        <w:pStyle w:val="ConsPlusNormal"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4F6E" w:rsidRPr="004B233F" w:rsidRDefault="00014F6E" w:rsidP="00014F6E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33F">
        <w:rPr>
          <w:rFonts w:ascii="Times New Roman" w:eastAsia="Calibri" w:hAnsi="Times New Roman" w:cs="Times New Roman"/>
          <w:b/>
          <w:bCs/>
          <w:sz w:val="24"/>
          <w:szCs w:val="24"/>
        </w:rPr>
        <w:t>Раздел 7.</w:t>
      </w:r>
      <w:r w:rsidRPr="004B233F">
        <w:rPr>
          <w:b/>
          <w:sz w:val="24"/>
          <w:szCs w:val="24"/>
        </w:rPr>
        <w:t xml:space="preserve"> </w:t>
      </w:r>
      <w:r w:rsidRPr="004B233F">
        <w:rPr>
          <w:rFonts w:ascii="Times New Roman" w:hAnsi="Times New Roman" w:cs="Times New Roman"/>
          <w:b/>
          <w:sz w:val="24"/>
          <w:szCs w:val="24"/>
        </w:rPr>
        <w:t>Целевые индикаторы и показатели результативности подпрограммы</w:t>
      </w:r>
    </w:p>
    <w:p w:rsidR="00014F6E" w:rsidRPr="00014F6E" w:rsidRDefault="00014F6E" w:rsidP="00014F6E">
      <w:pPr>
        <w:pStyle w:val="Standard"/>
        <w:jc w:val="center"/>
        <w:rPr>
          <w:vertAlign w:val="subscript"/>
        </w:rPr>
      </w:pPr>
    </w:p>
    <w:p w:rsidR="00014F6E" w:rsidRDefault="00014F6E" w:rsidP="00014F6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>Планируемые целевые показатели подпрограммы</w:t>
      </w:r>
    </w:p>
    <w:tbl>
      <w:tblPr>
        <w:tblW w:w="10537" w:type="dxa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2413"/>
        <w:gridCol w:w="709"/>
        <w:gridCol w:w="992"/>
        <w:gridCol w:w="992"/>
        <w:gridCol w:w="958"/>
        <w:gridCol w:w="1011"/>
        <w:gridCol w:w="992"/>
        <w:gridCol w:w="992"/>
        <w:gridCol w:w="992"/>
      </w:tblGrid>
      <w:tr w:rsidR="001547E7" w:rsidRPr="001547E7" w:rsidTr="001547E7">
        <w:trPr>
          <w:jc w:val="center"/>
        </w:trPr>
        <w:tc>
          <w:tcPr>
            <w:tcW w:w="486" w:type="dxa"/>
            <w:vMerge w:val="restart"/>
            <w:vAlign w:val="center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3" w:type="dxa"/>
            <w:vMerge w:val="restart"/>
            <w:vAlign w:val="center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Еед. изм.</w:t>
            </w:r>
          </w:p>
        </w:tc>
        <w:tc>
          <w:tcPr>
            <w:tcW w:w="6929" w:type="dxa"/>
            <w:gridSpan w:val="7"/>
            <w:vAlign w:val="center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Значение целевого показателя</w:t>
            </w:r>
          </w:p>
        </w:tc>
      </w:tr>
      <w:tr w:rsidR="001547E7" w:rsidRPr="001547E7" w:rsidTr="001547E7">
        <w:trPr>
          <w:jc w:val="center"/>
        </w:trPr>
        <w:tc>
          <w:tcPr>
            <w:tcW w:w="486" w:type="dxa"/>
            <w:vMerge/>
            <w:vAlign w:val="center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vAlign w:val="center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Отчетный</w:t>
            </w:r>
            <w:r w:rsidRPr="001547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2014</w:t>
            </w: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 xml:space="preserve"> год (факт)</w:t>
            </w:r>
          </w:p>
        </w:tc>
        <w:tc>
          <w:tcPr>
            <w:tcW w:w="992" w:type="dxa"/>
            <w:vMerge w:val="restart"/>
            <w:vAlign w:val="center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Текущий 2015 год (оценка)</w:t>
            </w:r>
          </w:p>
        </w:tc>
        <w:tc>
          <w:tcPr>
            <w:tcW w:w="4945" w:type="dxa"/>
            <w:gridSpan w:val="5"/>
            <w:vAlign w:val="center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Плановый период</w:t>
            </w:r>
          </w:p>
        </w:tc>
      </w:tr>
      <w:tr w:rsidR="001547E7" w:rsidRPr="001547E7" w:rsidTr="001547E7">
        <w:trPr>
          <w:jc w:val="center"/>
        </w:trPr>
        <w:tc>
          <w:tcPr>
            <w:tcW w:w="486" w:type="dxa"/>
            <w:vMerge/>
            <w:vAlign w:val="center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3" w:type="dxa"/>
            <w:vMerge/>
            <w:vAlign w:val="center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2016 год (прогноз)</w:t>
            </w:r>
          </w:p>
        </w:tc>
        <w:tc>
          <w:tcPr>
            <w:tcW w:w="1011" w:type="dxa"/>
            <w:vAlign w:val="center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2017 год (прогноз)</w:t>
            </w:r>
          </w:p>
        </w:tc>
        <w:tc>
          <w:tcPr>
            <w:tcW w:w="992" w:type="dxa"/>
            <w:vAlign w:val="center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2018 год (прогноз)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2019 год (прогноз)</w:t>
            </w:r>
          </w:p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2020 год (прогноз)</w:t>
            </w:r>
          </w:p>
        </w:tc>
      </w:tr>
      <w:tr w:rsidR="001547E7" w:rsidRPr="001547E7" w:rsidTr="001547E7">
        <w:trPr>
          <w:jc w:val="center"/>
        </w:trPr>
        <w:tc>
          <w:tcPr>
            <w:tcW w:w="486" w:type="dxa"/>
          </w:tcPr>
          <w:p w:rsidR="001547E7" w:rsidRPr="001547E7" w:rsidRDefault="001547E7" w:rsidP="00154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9" w:type="dxa"/>
            <w:gridSpan w:val="8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Подпрограмма 3 «Дополнительное образование»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47E7" w:rsidRPr="001547E7" w:rsidTr="001547E7">
        <w:trPr>
          <w:jc w:val="center"/>
        </w:trPr>
        <w:tc>
          <w:tcPr>
            <w:tcW w:w="486" w:type="dxa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413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 xml:space="preserve">Доля детей и подростков, </w:t>
            </w:r>
            <w:r w:rsidRPr="001547E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ar-SA" w:bidi="ar-SA"/>
              </w:rPr>
              <w:t>вовлеченных в освоение дополнительных общеобразовательных программ, реализуемых ДОД</w:t>
            </w:r>
          </w:p>
        </w:tc>
        <w:tc>
          <w:tcPr>
            <w:tcW w:w="709" w:type="dxa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58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011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547E7" w:rsidRPr="001547E7" w:rsidTr="001547E7">
        <w:trPr>
          <w:jc w:val="center"/>
        </w:trPr>
        <w:tc>
          <w:tcPr>
            <w:tcW w:w="486" w:type="dxa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413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Количество детей, занимающихся в ДОД, принявших участие в различных мероприятиях муниципального, регионального и федерального уровня</w:t>
            </w:r>
          </w:p>
        </w:tc>
        <w:tc>
          <w:tcPr>
            <w:tcW w:w="709" w:type="dxa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3144</w:t>
            </w:r>
          </w:p>
        </w:tc>
        <w:tc>
          <w:tcPr>
            <w:tcW w:w="958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3430</w:t>
            </w:r>
          </w:p>
        </w:tc>
        <w:tc>
          <w:tcPr>
            <w:tcW w:w="1011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3720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1547E7" w:rsidRPr="001547E7" w:rsidTr="001547E7">
        <w:trPr>
          <w:jc w:val="center"/>
        </w:trPr>
        <w:tc>
          <w:tcPr>
            <w:tcW w:w="486" w:type="dxa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413" w:type="dxa"/>
          </w:tcPr>
          <w:p w:rsidR="001547E7" w:rsidRPr="001547E7" w:rsidRDefault="001547E7" w:rsidP="001547E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детей, занимающихся в ДОД, занявших призовые места в различных мероприятиях муниципального, регионального и федерального уровня</w:t>
            </w:r>
          </w:p>
        </w:tc>
        <w:tc>
          <w:tcPr>
            <w:tcW w:w="709" w:type="dxa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817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1385</w:t>
            </w:r>
          </w:p>
        </w:tc>
        <w:tc>
          <w:tcPr>
            <w:tcW w:w="958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1425</w:t>
            </w:r>
          </w:p>
        </w:tc>
        <w:tc>
          <w:tcPr>
            <w:tcW w:w="1011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1460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1547E7" w:rsidRPr="001547E7" w:rsidTr="001547E7">
        <w:trPr>
          <w:jc w:val="center"/>
        </w:trPr>
        <w:tc>
          <w:tcPr>
            <w:tcW w:w="486" w:type="dxa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413" w:type="dxa"/>
          </w:tcPr>
          <w:p w:rsidR="001547E7" w:rsidRPr="001547E7" w:rsidRDefault="001547E7" w:rsidP="001547E7">
            <w:pPr>
              <w:pStyle w:val="TableContents"/>
              <w:snapToGrid w:val="0"/>
              <w:jc w:val="both"/>
              <w:rPr>
                <w:rFonts w:eastAsia="Times New Roman"/>
                <w:bCs/>
                <w:sz w:val="18"/>
                <w:szCs w:val="18"/>
                <w:lang w:eastAsia="ar-SA" w:bidi="ar-SA"/>
              </w:rPr>
            </w:pPr>
            <w:r w:rsidRPr="001547E7">
              <w:rPr>
                <w:rFonts w:eastAsia="Times New Roman"/>
                <w:bCs/>
                <w:sz w:val="18"/>
                <w:szCs w:val="18"/>
                <w:lang w:eastAsia="ar-SA" w:bidi="ar-SA"/>
              </w:rPr>
              <w:t>Подготовка учреждений ДОД к приемке к новому учебному году согласно требованиям контрольных органов.</w:t>
            </w:r>
          </w:p>
        </w:tc>
        <w:tc>
          <w:tcPr>
            <w:tcW w:w="709" w:type="dxa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8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11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547E7" w:rsidRPr="001547E7" w:rsidTr="001547E7">
        <w:trPr>
          <w:jc w:val="center"/>
        </w:trPr>
        <w:tc>
          <w:tcPr>
            <w:tcW w:w="486" w:type="dxa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47E7" w:rsidRPr="001547E7" w:rsidRDefault="001547E7" w:rsidP="001547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413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eastAsia="Times New Roman" w:hAnsi="Times New Roman" w:cs="Times New Roman"/>
                <w:sz w:val="18"/>
                <w:szCs w:val="18"/>
                <w:lang w:eastAsia="ar-SA" w:bidi="ar-SA"/>
              </w:rPr>
              <w:t>Соответствие уровня средней заработной платы педагогов ДОД уровню средней заработной платы, установленному «дорожной картой»</w:t>
            </w:r>
          </w:p>
        </w:tc>
        <w:tc>
          <w:tcPr>
            <w:tcW w:w="709" w:type="dxa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8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11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547E7" w:rsidRPr="001547E7" w:rsidTr="001547E7">
        <w:trPr>
          <w:jc w:val="center"/>
        </w:trPr>
        <w:tc>
          <w:tcPr>
            <w:tcW w:w="486" w:type="dxa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47E7" w:rsidRPr="001547E7" w:rsidRDefault="001547E7" w:rsidP="001547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413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547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Обеспеченность  </w:t>
            </w:r>
            <w:r w:rsidRPr="001547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 w:bidi="ar-SA"/>
              </w:rPr>
              <w:t>учреждений ДОД</w:t>
            </w:r>
            <w:r w:rsidRPr="001547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педагогическими кадрами</w:t>
            </w:r>
          </w:p>
        </w:tc>
        <w:tc>
          <w:tcPr>
            <w:tcW w:w="709" w:type="dxa"/>
          </w:tcPr>
          <w:p w:rsidR="001547E7" w:rsidRPr="001547E7" w:rsidRDefault="001547E7" w:rsidP="001547E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8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11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547E7" w:rsidRPr="001547E7" w:rsidRDefault="001547E7" w:rsidP="001547E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7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1547E7" w:rsidRPr="001547E7" w:rsidRDefault="001547E7" w:rsidP="001547E7">
      <w:pPr>
        <w:pStyle w:val="Standard"/>
      </w:pPr>
    </w:p>
    <w:p w:rsidR="00014F6E" w:rsidRPr="00014F6E" w:rsidRDefault="00014F6E" w:rsidP="00014F6E">
      <w:pPr>
        <w:pStyle w:val="Standard"/>
        <w:jc w:val="center"/>
        <w:rPr>
          <w:sz w:val="16"/>
          <w:szCs w:val="16"/>
        </w:rPr>
      </w:pPr>
    </w:p>
    <w:p w:rsidR="00014F6E" w:rsidRPr="008A5723" w:rsidRDefault="00014F6E" w:rsidP="00014F6E">
      <w:pPr>
        <w:shd w:val="clear" w:color="auto" w:fill="FFFFFF" w:themeFill="background1"/>
        <w:spacing w:after="0"/>
        <w:ind w:firstLine="6237"/>
        <w:rPr>
          <w:rFonts w:ascii="Times New Roman" w:hAnsi="Times New Roman" w:cs="Times New Roman"/>
        </w:rPr>
      </w:pPr>
    </w:p>
    <w:p w:rsidR="00014F6E" w:rsidRDefault="00014F6E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014F6E" w:rsidSect="00014F6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14F6E">
        <w:rPr>
          <w:bCs/>
        </w:rPr>
        <w:t xml:space="preserve"> 10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1BD2" w:rsidRPr="00C9450A">
        <w:rPr>
          <w:bCs/>
        </w:rPr>
        <w:t>от</w:t>
      </w:r>
      <w:r w:rsidR="00F51BD2">
        <w:rPr>
          <w:bCs/>
        </w:rPr>
        <w:t xml:space="preserve"> </w:t>
      </w:r>
      <w:r w:rsidR="00F51BD2" w:rsidRPr="00C9450A">
        <w:rPr>
          <w:bCs/>
        </w:rPr>
        <w:t xml:space="preserve"> </w:t>
      </w:r>
      <w:r w:rsidR="00F51BD2">
        <w:rPr>
          <w:bCs/>
          <w:u w:val="single"/>
        </w:rPr>
        <w:t>_10.08.2017_</w:t>
      </w:r>
      <w:r w:rsidR="00F51BD2">
        <w:rPr>
          <w:bCs/>
        </w:rPr>
        <w:t xml:space="preserve"> </w:t>
      </w:r>
      <w:r w:rsidR="00F51BD2" w:rsidRPr="000437B5">
        <w:rPr>
          <w:bCs/>
        </w:rPr>
        <w:t xml:space="preserve"> </w:t>
      </w:r>
      <w:r w:rsidR="00F51BD2" w:rsidRPr="00C9450A">
        <w:rPr>
          <w:bCs/>
        </w:rPr>
        <w:t xml:space="preserve">№ </w:t>
      </w:r>
      <w:r w:rsidR="00F51BD2">
        <w:rPr>
          <w:bCs/>
          <w:u w:val="single"/>
        </w:rPr>
        <w:t>__1395____</w:t>
      </w:r>
    </w:p>
    <w:p w:rsidR="00A90842" w:rsidRDefault="00A90842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A90842" w:rsidRDefault="00A90842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D578EB" w:rsidRPr="008A5723" w:rsidRDefault="00D578EB" w:rsidP="005713A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D578EB" w:rsidRPr="00687B4D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B4D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687B4D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 </w:t>
      </w:r>
    </w:p>
    <w:p w:rsidR="00D578EB" w:rsidRPr="00687B4D" w:rsidRDefault="00D578EB" w:rsidP="005713A5">
      <w:pPr>
        <w:pStyle w:val="TableContents"/>
        <w:shd w:val="clear" w:color="auto" w:fill="FFFFFF" w:themeFill="background1"/>
        <w:jc w:val="center"/>
      </w:pPr>
    </w:p>
    <w:p w:rsidR="00D578EB" w:rsidRDefault="00D578EB" w:rsidP="005713A5">
      <w:pPr>
        <w:pStyle w:val="TableContents"/>
        <w:shd w:val="clear" w:color="auto" w:fill="FFFFFF" w:themeFill="background1"/>
        <w:jc w:val="center"/>
      </w:pPr>
      <w:r w:rsidRPr="00687B4D">
        <w:t>Система мероприятий подпрограммы 4 «Отдых, оздоровление и занятость детей в период летних каникул».</w:t>
      </w:r>
    </w:p>
    <w:p w:rsidR="00C53704" w:rsidRDefault="00C53704" w:rsidP="005713A5">
      <w:pPr>
        <w:pStyle w:val="TableContents"/>
        <w:shd w:val="clear" w:color="auto" w:fill="FFFFFF" w:themeFill="background1"/>
        <w:jc w:val="center"/>
      </w:pP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790"/>
        <w:gridCol w:w="33"/>
        <w:gridCol w:w="1406"/>
        <w:gridCol w:w="13"/>
        <w:gridCol w:w="1959"/>
        <w:gridCol w:w="1584"/>
        <w:gridCol w:w="1948"/>
        <w:gridCol w:w="28"/>
        <w:gridCol w:w="1528"/>
        <w:gridCol w:w="26"/>
        <w:gridCol w:w="16"/>
        <w:gridCol w:w="9"/>
        <w:gridCol w:w="22"/>
        <w:gridCol w:w="1157"/>
        <w:gridCol w:w="29"/>
        <w:gridCol w:w="30"/>
        <w:gridCol w:w="1168"/>
      </w:tblGrid>
      <w:tr w:rsidR="00C53704" w:rsidRPr="00C53704" w:rsidTr="00E73E00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</w:p>
        </w:tc>
        <w:tc>
          <w:tcPr>
            <w:tcW w:w="40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C53704" w:rsidRPr="00C53704" w:rsidTr="00E73E00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C53704" w:rsidRPr="00C53704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0827A5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20418,84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0827A5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5406,40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0827A5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15012,44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66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3 570,72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2 582,32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42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3 820,62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2 716,12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73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90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90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C53704" w:rsidRPr="00C53704" w:rsidTr="00E73E00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1 999,70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1 999,70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24"/>
        </w:trPr>
        <w:tc>
          <w:tcPr>
            <w:tcW w:w="4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C53704" w:rsidRPr="00C53704" w:rsidTr="00E73E00">
        <w:trPr>
          <w:trHeight w:val="14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63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59,80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59,80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26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62,50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62,50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Питание детей в ЛДП</w:t>
            </w:r>
          </w:p>
        </w:tc>
      </w:tr>
      <w:tr w:rsidR="00C53704" w:rsidRPr="00C53704" w:rsidTr="00E73E00">
        <w:trPr>
          <w:trHeight w:val="153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6 368,80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5 406,40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962,40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71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1 166,80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178,40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47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09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09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09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C53704" w:rsidRPr="00C53704" w:rsidTr="00E73E00">
        <w:trPr>
          <w:trHeight w:val="161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66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8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8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8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безопасности детей при проведении городских мероприятий</w:t>
            </w:r>
          </w:p>
        </w:tc>
      </w:tr>
      <w:tr w:rsidR="00C53704" w:rsidRPr="00C53704" w:rsidTr="00E73E00">
        <w:trPr>
          <w:trHeight w:val="22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4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269,22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269,22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67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282,42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282,42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300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2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2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C53704" w:rsidRDefault="00C53704" w:rsidP="00C53704">
      <w:pPr>
        <w:pStyle w:val="TableContents"/>
        <w:shd w:val="clear" w:color="auto" w:fill="FFFFFF" w:themeFill="background1"/>
      </w:pPr>
    </w:p>
    <w:p w:rsidR="0022279B" w:rsidRPr="00687B4D" w:rsidRDefault="0022279B" w:rsidP="005713A5">
      <w:pPr>
        <w:pStyle w:val="TableContents"/>
        <w:shd w:val="clear" w:color="auto" w:fill="FFFFFF" w:themeFill="background1"/>
        <w:jc w:val="center"/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014F6E" w:rsidRDefault="00014F6E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014F6E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14F6E" w:rsidRPr="00C9450A" w:rsidRDefault="00014F6E" w:rsidP="00014F6E">
      <w:pPr>
        <w:pStyle w:val="Standard"/>
        <w:shd w:val="clear" w:color="auto" w:fill="FFFFFF" w:themeFill="background1"/>
        <w:ind w:firstLine="6379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11</w:t>
      </w:r>
    </w:p>
    <w:p w:rsidR="00014F6E" w:rsidRPr="00C9450A" w:rsidRDefault="00014F6E" w:rsidP="00014F6E">
      <w:pPr>
        <w:pStyle w:val="Standard"/>
        <w:shd w:val="clear" w:color="auto" w:fill="FFFFFF" w:themeFill="background1"/>
        <w:ind w:firstLine="6379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014F6E" w:rsidRPr="00C9450A" w:rsidRDefault="00014F6E" w:rsidP="00014F6E">
      <w:pPr>
        <w:pStyle w:val="Standard"/>
        <w:shd w:val="clear" w:color="auto" w:fill="FFFFFF" w:themeFill="background1"/>
        <w:ind w:firstLine="6379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014F6E" w:rsidRDefault="00014F6E" w:rsidP="00014F6E">
      <w:pPr>
        <w:pStyle w:val="Standard"/>
        <w:shd w:val="clear" w:color="auto" w:fill="FFFFFF" w:themeFill="background1"/>
        <w:ind w:firstLine="6379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1BD2" w:rsidRPr="00C9450A">
        <w:rPr>
          <w:bCs/>
        </w:rPr>
        <w:t>от</w:t>
      </w:r>
      <w:r w:rsidR="00F51BD2">
        <w:rPr>
          <w:bCs/>
        </w:rPr>
        <w:t xml:space="preserve"> </w:t>
      </w:r>
      <w:r w:rsidR="00F51BD2" w:rsidRPr="00C9450A">
        <w:rPr>
          <w:bCs/>
        </w:rPr>
        <w:t xml:space="preserve"> </w:t>
      </w:r>
      <w:r w:rsidR="00F51BD2">
        <w:rPr>
          <w:bCs/>
          <w:u w:val="single"/>
        </w:rPr>
        <w:t>_10.08.2017_</w:t>
      </w:r>
      <w:r w:rsidR="00F51BD2">
        <w:rPr>
          <w:bCs/>
        </w:rPr>
        <w:t xml:space="preserve"> </w:t>
      </w:r>
      <w:r w:rsidR="00F51BD2" w:rsidRPr="000437B5">
        <w:rPr>
          <w:bCs/>
        </w:rPr>
        <w:t xml:space="preserve"> </w:t>
      </w:r>
      <w:r w:rsidR="00F51BD2" w:rsidRPr="00C9450A">
        <w:rPr>
          <w:bCs/>
        </w:rPr>
        <w:t xml:space="preserve">№ </w:t>
      </w:r>
      <w:r w:rsidR="00F51BD2">
        <w:rPr>
          <w:bCs/>
          <w:u w:val="single"/>
        </w:rPr>
        <w:t>__1395____</w:t>
      </w:r>
    </w:p>
    <w:p w:rsidR="00014F6E" w:rsidRDefault="00014F6E" w:rsidP="00014F6E">
      <w:pPr>
        <w:pStyle w:val="ConsPlusNormal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4F6E" w:rsidRPr="004B233F" w:rsidRDefault="00014F6E" w:rsidP="00014F6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33F">
        <w:rPr>
          <w:rFonts w:ascii="Times New Roman" w:eastAsia="Calibri" w:hAnsi="Times New Roman" w:cs="Times New Roman"/>
          <w:b/>
          <w:bCs/>
          <w:sz w:val="24"/>
          <w:szCs w:val="24"/>
        </w:rPr>
        <w:t>Раздел 7.</w:t>
      </w:r>
      <w:r w:rsidRPr="004B233F">
        <w:rPr>
          <w:b/>
          <w:sz w:val="24"/>
          <w:szCs w:val="24"/>
        </w:rPr>
        <w:t xml:space="preserve"> </w:t>
      </w:r>
      <w:r w:rsidRPr="004B233F">
        <w:rPr>
          <w:rFonts w:ascii="Times New Roman" w:hAnsi="Times New Roman" w:cs="Times New Roman"/>
          <w:b/>
          <w:sz w:val="24"/>
          <w:szCs w:val="24"/>
        </w:rPr>
        <w:t xml:space="preserve">Целевые индикаторы и показатели результативности подпрограммы </w:t>
      </w:r>
    </w:p>
    <w:p w:rsidR="00014F6E" w:rsidRPr="00014F6E" w:rsidRDefault="00014F6E" w:rsidP="00014F6E">
      <w:pPr>
        <w:pStyle w:val="Standard"/>
        <w:tabs>
          <w:tab w:val="left" w:pos="1276"/>
        </w:tabs>
        <w:suppressAutoHyphens w:val="0"/>
        <w:jc w:val="center"/>
        <w:rPr>
          <w:b/>
          <w:bCs/>
          <w:sz w:val="16"/>
          <w:szCs w:val="16"/>
        </w:rPr>
      </w:pPr>
    </w:p>
    <w:p w:rsidR="00014F6E" w:rsidRDefault="00014F6E" w:rsidP="00014F6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подпрограммы </w:t>
      </w: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8"/>
        <w:gridCol w:w="2119"/>
        <w:gridCol w:w="80"/>
        <w:gridCol w:w="624"/>
        <w:gridCol w:w="1098"/>
        <w:gridCol w:w="1106"/>
        <w:gridCol w:w="1148"/>
        <w:gridCol w:w="1148"/>
        <w:gridCol w:w="1153"/>
        <w:gridCol w:w="1148"/>
      </w:tblGrid>
      <w:tr w:rsidR="00C53704" w:rsidRPr="004B233F" w:rsidTr="00E73E00">
        <w:trPr>
          <w:jc w:val="center"/>
        </w:trPr>
        <w:tc>
          <w:tcPr>
            <w:tcW w:w="548" w:type="dxa"/>
            <w:vMerge w:val="restart"/>
            <w:vAlign w:val="center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19" w:type="dxa"/>
            <w:vMerge w:val="restart"/>
            <w:vAlign w:val="center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704" w:type="dxa"/>
            <w:gridSpan w:val="2"/>
            <w:vMerge w:val="restart"/>
            <w:vAlign w:val="center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Еед. изм.</w:t>
            </w:r>
          </w:p>
        </w:tc>
        <w:tc>
          <w:tcPr>
            <w:tcW w:w="6801" w:type="dxa"/>
            <w:gridSpan w:val="6"/>
            <w:vAlign w:val="center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C53704" w:rsidRPr="004B233F" w:rsidTr="00E73E00">
        <w:trPr>
          <w:jc w:val="center"/>
        </w:trPr>
        <w:tc>
          <w:tcPr>
            <w:tcW w:w="548" w:type="dxa"/>
            <w:vMerge/>
            <w:vAlign w:val="center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Merge/>
            <w:vAlign w:val="center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vMerge/>
            <w:vAlign w:val="center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 w:val="restart"/>
            <w:vAlign w:val="center"/>
          </w:tcPr>
          <w:p w:rsidR="00C53704" w:rsidRPr="00014F6E" w:rsidRDefault="00C53704" w:rsidP="00E73E00">
            <w:pPr>
              <w:pStyle w:val="ConsPlusNormal"/>
              <w:ind w:left="-24" w:right="-82"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Отчетный</w:t>
            </w:r>
            <w:r w:rsidRPr="00014F6E">
              <w:rPr>
                <w:rFonts w:ascii="Times New Roman" w:hAnsi="Times New Roman" w:cs="Times New Roman"/>
                <w:lang w:val="en-US"/>
              </w:rPr>
              <w:t xml:space="preserve"> 2014</w:t>
            </w:r>
            <w:r w:rsidRPr="00014F6E">
              <w:rPr>
                <w:rFonts w:ascii="Times New Roman" w:hAnsi="Times New Roman" w:cs="Times New Roman"/>
              </w:rPr>
              <w:t xml:space="preserve"> год (факт)</w:t>
            </w:r>
          </w:p>
        </w:tc>
        <w:tc>
          <w:tcPr>
            <w:tcW w:w="1106" w:type="dxa"/>
            <w:vMerge w:val="restart"/>
            <w:vAlign w:val="center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Текущий 2015 год (оценка)</w:t>
            </w:r>
          </w:p>
        </w:tc>
        <w:tc>
          <w:tcPr>
            <w:tcW w:w="4597" w:type="dxa"/>
            <w:gridSpan w:val="4"/>
            <w:vAlign w:val="center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C53704" w:rsidRPr="004B233F" w:rsidTr="00E73E00">
        <w:trPr>
          <w:jc w:val="center"/>
        </w:trPr>
        <w:tc>
          <w:tcPr>
            <w:tcW w:w="548" w:type="dxa"/>
            <w:vMerge/>
            <w:vAlign w:val="center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Merge/>
            <w:vAlign w:val="center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vMerge/>
            <w:vAlign w:val="center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vAlign w:val="center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vAlign w:val="center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Align w:val="center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2016 год (прогноз)</w:t>
            </w:r>
          </w:p>
        </w:tc>
        <w:tc>
          <w:tcPr>
            <w:tcW w:w="1148" w:type="dxa"/>
            <w:vAlign w:val="center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2017 год (прогноз)</w:t>
            </w:r>
          </w:p>
        </w:tc>
        <w:tc>
          <w:tcPr>
            <w:tcW w:w="1153" w:type="dxa"/>
            <w:vAlign w:val="center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2018 год (прогноз)</w:t>
            </w:r>
          </w:p>
        </w:tc>
        <w:tc>
          <w:tcPr>
            <w:tcW w:w="1148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2019 год (прогноз)</w:t>
            </w:r>
          </w:p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704" w:rsidRPr="004B233F" w:rsidTr="00E73E00">
        <w:trPr>
          <w:jc w:val="center"/>
        </w:trPr>
        <w:tc>
          <w:tcPr>
            <w:tcW w:w="548" w:type="dxa"/>
          </w:tcPr>
          <w:p w:rsidR="00C53704" w:rsidRPr="00014F6E" w:rsidRDefault="00C53704" w:rsidP="00E73E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4" w:type="dxa"/>
            <w:gridSpan w:val="9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 xml:space="preserve">Подпрограмма 5 «Отдых, оздоровление и занятость детей в период летних каникул». </w:t>
            </w:r>
          </w:p>
        </w:tc>
      </w:tr>
      <w:tr w:rsidR="00C53704" w:rsidRPr="004B233F" w:rsidTr="00E73E00">
        <w:trPr>
          <w:jc w:val="center"/>
        </w:trPr>
        <w:tc>
          <w:tcPr>
            <w:tcW w:w="548" w:type="dxa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99" w:type="dxa"/>
            <w:gridSpan w:val="2"/>
          </w:tcPr>
          <w:p w:rsidR="00C53704" w:rsidRPr="00014F6E" w:rsidRDefault="00C53704" w:rsidP="00E73E0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14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624" w:type="dxa"/>
            <w:vAlign w:val="center"/>
          </w:tcPr>
          <w:p w:rsidR="00C53704" w:rsidRPr="00014F6E" w:rsidRDefault="00C53704" w:rsidP="00E73E00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14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1098" w:type="dxa"/>
            <w:vAlign w:val="center"/>
          </w:tcPr>
          <w:p w:rsidR="00C53704" w:rsidRPr="00014F6E" w:rsidRDefault="00C53704" w:rsidP="00E73E0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14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582</w:t>
            </w:r>
          </w:p>
        </w:tc>
        <w:tc>
          <w:tcPr>
            <w:tcW w:w="1106" w:type="dxa"/>
            <w:vAlign w:val="center"/>
          </w:tcPr>
          <w:p w:rsidR="00C53704" w:rsidRPr="00014F6E" w:rsidRDefault="00C53704" w:rsidP="00E73E00">
            <w:pPr>
              <w:snapToGrid w:val="0"/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14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582</w:t>
            </w:r>
          </w:p>
        </w:tc>
        <w:tc>
          <w:tcPr>
            <w:tcW w:w="1148" w:type="dxa"/>
            <w:vAlign w:val="center"/>
          </w:tcPr>
          <w:p w:rsidR="00C53704" w:rsidRPr="00014F6E" w:rsidRDefault="00C53704" w:rsidP="00E73E00">
            <w:pPr>
              <w:snapToGrid w:val="0"/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014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</w:t>
            </w:r>
            <w:r w:rsidRPr="00014F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48" w:type="dxa"/>
            <w:vAlign w:val="center"/>
          </w:tcPr>
          <w:p w:rsidR="00C53704" w:rsidRPr="00014F6E" w:rsidRDefault="00C53704" w:rsidP="00E73E00">
            <w:pPr>
              <w:snapToGrid w:val="0"/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014F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Pr="00014F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02</w:t>
            </w:r>
          </w:p>
        </w:tc>
        <w:tc>
          <w:tcPr>
            <w:tcW w:w="1153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14F6E">
              <w:rPr>
                <w:rFonts w:ascii="Times New Roman" w:hAnsi="Times New Roman" w:cs="Times New Roman"/>
              </w:rPr>
              <w:t xml:space="preserve">  6</w:t>
            </w:r>
            <w:r w:rsidRPr="00014F6E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148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14F6E">
              <w:rPr>
                <w:rFonts w:ascii="Times New Roman" w:hAnsi="Times New Roman" w:cs="Times New Roman"/>
              </w:rPr>
              <w:t xml:space="preserve">  6</w:t>
            </w:r>
            <w:r w:rsidRPr="00014F6E">
              <w:rPr>
                <w:rFonts w:ascii="Times New Roman" w:hAnsi="Times New Roman" w:cs="Times New Roman"/>
                <w:lang w:val="en-US"/>
              </w:rPr>
              <w:t>02</w:t>
            </w:r>
          </w:p>
        </w:tc>
      </w:tr>
      <w:tr w:rsidR="00C53704" w:rsidRPr="004B233F" w:rsidTr="00E73E00">
        <w:trPr>
          <w:jc w:val="center"/>
        </w:trPr>
        <w:tc>
          <w:tcPr>
            <w:tcW w:w="548" w:type="dxa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99" w:type="dxa"/>
            <w:gridSpan w:val="2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eastAsia="Times New Roman" w:hAnsi="Times New Roman" w:cs="Times New Roman"/>
                <w:lang w:eastAsia="ar-SA" w:bidi="ar-SA"/>
              </w:rPr>
              <w:t>Количество детей, охваченных малозатратными формами организации отдыха, оздоровления и занятости</w:t>
            </w:r>
          </w:p>
        </w:tc>
        <w:tc>
          <w:tcPr>
            <w:tcW w:w="624" w:type="dxa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1712</w:t>
            </w:r>
          </w:p>
        </w:tc>
        <w:tc>
          <w:tcPr>
            <w:tcW w:w="1106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2035</w:t>
            </w:r>
          </w:p>
        </w:tc>
        <w:tc>
          <w:tcPr>
            <w:tcW w:w="1148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53704" w:rsidRPr="00014F6E" w:rsidRDefault="00C53704" w:rsidP="00E73E00">
            <w:pPr>
              <w:pStyle w:val="Standard"/>
              <w:rPr>
                <w:sz w:val="20"/>
                <w:szCs w:val="20"/>
              </w:rPr>
            </w:pPr>
          </w:p>
          <w:p w:rsidR="00C53704" w:rsidRPr="00014F6E" w:rsidRDefault="00C53704" w:rsidP="00E73E00">
            <w:pPr>
              <w:pStyle w:val="Standard"/>
              <w:rPr>
                <w:sz w:val="20"/>
                <w:szCs w:val="20"/>
              </w:rPr>
            </w:pPr>
            <w:r w:rsidRPr="00014F6E">
              <w:rPr>
                <w:sz w:val="20"/>
                <w:szCs w:val="20"/>
              </w:rPr>
              <w:t>2500</w:t>
            </w:r>
          </w:p>
        </w:tc>
        <w:tc>
          <w:tcPr>
            <w:tcW w:w="1148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53704" w:rsidRPr="00014F6E" w:rsidRDefault="00C53704" w:rsidP="00E73E00">
            <w:pPr>
              <w:pStyle w:val="Standard"/>
              <w:rPr>
                <w:sz w:val="20"/>
                <w:szCs w:val="20"/>
              </w:rPr>
            </w:pPr>
          </w:p>
          <w:p w:rsidR="00C53704" w:rsidRPr="00014F6E" w:rsidRDefault="00C53704" w:rsidP="00E73E00">
            <w:pPr>
              <w:pStyle w:val="Standard"/>
              <w:rPr>
                <w:sz w:val="20"/>
                <w:szCs w:val="20"/>
              </w:rPr>
            </w:pPr>
            <w:r w:rsidRPr="00014F6E">
              <w:rPr>
                <w:sz w:val="20"/>
                <w:szCs w:val="20"/>
              </w:rPr>
              <w:t>2700</w:t>
            </w:r>
          </w:p>
        </w:tc>
        <w:tc>
          <w:tcPr>
            <w:tcW w:w="1153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53704" w:rsidRPr="00014F6E" w:rsidRDefault="00C53704" w:rsidP="00E73E00">
            <w:pPr>
              <w:pStyle w:val="Standard"/>
              <w:rPr>
                <w:sz w:val="20"/>
                <w:szCs w:val="20"/>
              </w:rPr>
            </w:pPr>
          </w:p>
          <w:p w:rsidR="00C53704" w:rsidRPr="00014F6E" w:rsidRDefault="00C53704" w:rsidP="00E73E00">
            <w:pPr>
              <w:pStyle w:val="Standard"/>
              <w:rPr>
                <w:sz w:val="20"/>
                <w:szCs w:val="20"/>
              </w:rPr>
            </w:pPr>
            <w:r w:rsidRPr="00014F6E">
              <w:rPr>
                <w:sz w:val="20"/>
                <w:szCs w:val="20"/>
              </w:rPr>
              <w:t>2900</w:t>
            </w:r>
          </w:p>
        </w:tc>
        <w:tc>
          <w:tcPr>
            <w:tcW w:w="1148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53704" w:rsidRPr="00014F6E" w:rsidRDefault="00C53704" w:rsidP="00E73E00">
            <w:pPr>
              <w:pStyle w:val="Standard"/>
              <w:rPr>
                <w:sz w:val="20"/>
                <w:szCs w:val="20"/>
              </w:rPr>
            </w:pPr>
          </w:p>
          <w:p w:rsidR="00C53704" w:rsidRPr="00014F6E" w:rsidRDefault="00C53704" w:rsidP="00E73E00">
            <w:pPr>
              <w:pStyle w:val="Standard"/>
              <w:rPr>
                <w:sz w:val="20"/>
                <w:szCs w:val="20"/>
              </w:rPr>
            </w:pPr>
            <w:r w:rsidRPr="00014F6E">
              <w:rPr>
                <w:sz w:val="20"/>
                <w:szCs w:val="20"/>
              </w:rPr>
              <w:t>2900</w:t>
            </w:r>
          </w:p>
        </w:tc>
      </w:tr>
      <w:tr w:rsidR="00C53704" w:rsidRPr="004B233F" w:rsidTr="00E73E00">
        <w:trPr>
          <w:jc w:val="center"/>
        </w:trPr>
        <w:tc>
          <w:tcPr>
            <w:tcW w:w="548" w:type="dxa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99" w:type="dxa"/>
            <w:gridSpan w:val="2"/>
          </w:tcPr>
          <w:p w:rsidR="00C53704" w:rsidRPr="00014F6E" w:rsidRDefault="00C53704" w:rsidP="00E73E00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014F6E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ЛДП принятых к новому летнему сезону согласно требованиям контрольных органов.</w:t>
            </w:r>
          </w:p>
        </w:tc>
        <w:tc>
          <w:tcPr>
            <w:tcW w:w="624" w:type="dxa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8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8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3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8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</w:tr>
      <w:tr w:rsidR="00C53704" w:rsidRPr="004B233F" w:rsidTr="00E73E00">
        <w:trPr>
          <w:jc w:val="center"/>
        </w:trPr>
        <w:tc>
          <w:tcPr>
            <w:tcW w:w="548" w:type="dxa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199" w:type="dxa"/>
            <w:gridSpan w:val="2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014F6E">
              <w:rPr>
                <w:rFonts w:ascii="Times New Roman" w:hAnsi="Times New Roman" w:cs="Times New Roman"/>
              </w:rPr>
              <w:t>Обеспеченность ЛДП</w:t>
            </w:r>
            <w:r w:rsidRPr="00014F6E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кадрами.</w:t>
            </w:r>
          </w:p>
        </w:tc>
        <w:tc>
          <w:tcPr>
            <w:tcW w:w="624" w:type="dxa"/>
          </w:tcPr>
          <w:p w:rsidR="00C53704" w:rsidRPr="00014F6E" w:rsidRDefault="00C53704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6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8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8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3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8" w:type="dxa"/>
          </w:tcPr>
          <w:p w:rsidR="00C53704" w:rsidRPr="00014F6E" w:rsidRDefault="00C53704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F6E">
              <w:rPr>
                <w:rFonts w:ascii="Times New Roman" w:hAnsi="Times New Roman" w:cs="Times New Roman"/>
              </w:rPr>
              <w:t>100</w:t>
            </w:r>
          </w:p>
        </w:tc>
      </w:tr>
    </w:tbl>
    <w:p w:rsidR="00C53704" w:rsidRPr="00C53704" w:rsidRDefault="00C53704" w:rsidP="00C53704">
      <w:pPr>
        <w:pStyle w:val="Standard"/>
      </w:pPr>
    </w:p>
    <w:p w:rsidR="00014F6E" w:rsidRPr="00014F6E" w:rsidRDefault="00014F6E" w:rsidP="00014F6E">
      <w:pPr>
        <w:pStyle w:val="Standard"/>
        <w:rPr>
          <w:sz w:val="16"/>
          <w:szCs w:val="16"/>
        </w:rPr>
      </w:pPr>
    </w:p>
    <w:p w:rsidR="00014F6E" w:rsidRDefault="00014F6E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014F6E" w:rsidRDefault="00014F6E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014F6E" w:rsidSect="00014F6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14F6E">
        <w:rPr>
          <w:bCs/>
        </w:rPr>
        <w:t xml:space="preserve"> 12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1BD2" w:rsidRPr="00C9450A">
        <w:rPr>
          <w:bCs/>
        </w:rPr>
        <w:t>от</w:t>
      </w:r>
      <w:r w:rsidR="00F51BD2">
        <w:rPr>
          <w:bCs/>
        </w:rPr>
        <w:t xml:space="preserve"> </w:t>
      </w:r>
      <w:r w:rsidR="00F51BD2" w:rsidRPr="00C9450A">
        <w:rPr>
          <w:bCs/>
        </w:rPr>
        <w:t xml:space="preserve"> </w:t>
      </w:r>
      <w:r w:rsidR="00F51BD2">
        <w:rPr>
          <w:bCs/>
          <w:u w:val="single"/>
        </w:rPr>
        <w:t>_10.08.2017_</w:t>
      </w:r>
      <w:r w:rsidR="00F51BD2">
        <w:rPr>
          <w:bCs/>
        </w:rPr>
        <w:t xml:space="preserve"> </w:t>
      </w:r>
      <w:r w:rsidR="00F51BD2" w:rsidRPr="000437B5">
        <w:rPr>
          <w:bCs/>
        </w:rPr>
        <w:t xml:space="preserve"> </w:t>
      </w:r>
      <w:r w:rsidR="00F51BD2" w:rsidRPr="00C9450A">
        <w:rPr>
          <w:bCs/>
        </w:rPr>
        <w:t xml:space="preserve">№ </w:t>
      </w:r>
      <w:r w:rsidR="00F51BD2">
        <w:rPr>
          <w:bCs/>
          <w:u w:val="single"/>
        </w:rPr>
        <w:t>__1395____</w:t>
      </w:r>
    </w:p>
    <w:p w:rsidR="000437B5" w:rsidRDefault="000437B5" w:rsidP="000437B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D578EB" w:rsidRPr="00E864DA" w:rsidRDefault="00D578EB" w:rsidP="005713A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4DA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Перечень мероприятий подпрограммы 5 </w:t>
      </w:r>
    </w:p>
    <w:p w:rsidR="00D578EB" w:rsidRDefault="00D578EB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4A78C0" w:rsidRPr="005713A5" w:rsidRDefault="004A78C0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>Система мероприятий Подпрограммы 5 «</w:t>
      </w:r>
      <w:r w:rsidRPr="004B233F">
        <w:rPr>
          <w:rFonts w:ascii="Times New Roman" w:hAnsi="Times New Roman" w:cs="Times New Roman"/>
          <w:bCs/>
          <w:sz w:val="24"/>
          <w:szCs w:val="24"/>
        </w:rPr>
        <w:t>Обеспечение функций управления в сфере образования</w:t>
      </w:r>
      <w:r w:rsidRPr="004B233F">
        <w:rPr>
          <w:rFonts w:ascii="Times New Roman" w:hAnsi="Times New Roman" w:cs="Times New Roman"/>
          <w:sz w:val="24"/>
          <w:szCs w:val="24"/>
        </w:rPr>
        <w:t>»</w:t>
      </w:r>
    </w:p>
    <w:p w:rsidR="004A78C0" w:rsidRPr="004A78C0" w:rsidRDefault="004A78C0" w:rsidP="004A78C0">
      <w:pPr>
        <w:pStyle w:val="Standard"/>
      </w:pP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735"/>
        <w:gridCol w:w="14"/>
        <w:gridCol w:w="20"/>
        <w:gridCol w:w="54"/>
        <w:gridCol w:w="1406"/>
        <w:gridCol w:w="13"/>
        <w:gridCol w:w="44"/>
        <w:gridCol w:w="1915"/>
        <w:gridCol w:w="10"/>
        <w:gridCol w:w="17"/>
        <w:gridCol w:w="1557"/>
        <w:gridCol w:w="1948"/>
        <w:gridCol w:w="48"/>
        <w:gridCol w:w="17"/>
        <w:gridCol w:w="17"/>
        <w:gridCol w:w="7"/>
        <w:gridCol w:w="17"/>
        <w:gridCol w:w="1450"/>
        <w:gridCol w:w="73"/>
        <w:gridCol w:w="13"/>
        <w:gridCol w:w="24"/>
        <w:gridCol w:w="1120"/>
        <w:gridCol w:w="59"/>
        <w:gridCol w:w="18"/>
        <w:gridCol w:w="1150"/>
      </w:tblGrid>
      <w:tr w:rsidR="00CA4D15" w:rsidRPr="00CA4D15" w:rsidTr="00E73E00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</w:p>
        </w:tc>
        <w:tc>
          <w:tcPr>
            <w:tcW w:w="40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CA4D15" w:rsidRPr="00CA4D15" w:rsidTr="00E73E00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CA4D15" w:rsidRPr="00CA4D15" w:rsidTr="00E73E00">
        <w:trPr>
          <w:trHeight w:val="284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157 165,12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157 165,12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26 997,39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26 997,39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29 191,50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29 191,50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35 782,69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35 782,69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32 596,77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32 596,77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32 596,77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32 596,77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8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Содержание аппарата Комитета по образованию </w:t>
            </w:r>
          </w:p>
        </w:tc>
      </w:tr>
      <w:tr w:rsidR="00CA4D15" w:rsidRPr="00CA4D15" w:rsidTr="00E73E00">
        <w:trPr>
          <w:trHeight w:val="27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функционирования аппарата Комитета по образованию</w:t>
            </w: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127 212,20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127 212,20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3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23 904,70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9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25 000,00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6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26 102,50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26 102,50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26 102,50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26 102,50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26 102,50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26 102,50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2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и капитальный ремонт</w:t>
            </w:r>
          </w:p>
        </w:tc>
      </w:tr>
      <w:tr w:rsidR="00CA4D15" w:rsidRPr="00CA4D15" w:rsidTr="00E73E00">
        <w:trPr>
          <w:trHeight w:val="250"/>
        </w:trPr>
        <w:tc>
          <w:tcPr>
            <w:tcW w:w="56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5 697,95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5 697,95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27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1 400,00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1 400,00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00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608,00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608,00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19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1 289,95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1 289,95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92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92"/>
        </w:trPr>
        <w:tc>
          <w:tcPr>
            <w:tcW w:w="567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2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Материально-техническая база</w:t>
            </w:r>
          </w:p>
        </w:tc>
      </w:tr>
      <w:tr w:rsidR="00CA4D15" w:rsidRPr="00CA4D15" w:rsidTr="00E73E00">
        <w:trPr>
          <w:trHeight w:val="271"/>
        </w:trPr>
        <w:tc>
          <w:tcPr>
            <w:tcW w:w="56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32"/>
        </w:trPr>
        <w:tc>
          <w:tcPr>
            <w:tcW w:w="56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672,40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672,40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93"/>
        </w:trPr>
        <w:tc>
          <w:tcPr>
            <w:tcW w:w="56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778,01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778,01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24"/>
        </w:trPr>
        <w:tc>
          <w:tcPr>
            <w:tcW w:w="56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468,70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468,70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84"/>
        </w:trPr>
        <w:tc>
          <w:tcPr>
            <w:tcW w:w="56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84"/>
        </w:trPr>
        <w:tc>
          <w:tcPr>
            <w:tcW w:w="5692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9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традиционных праздников и мероприятий для педагогов города</w:t>
            </w:r>
          </w:p>
        </w:tc>
      </w:tr>
      <w:tr w:rsidR="00CA4D15" w:rsidRPr="00CA4D15" w:rsidTr="00E73E00">
        <w:trPr>
          <w:trHeight w:val="173"/>
        </w:trPr>
        <w:tc>
          <w:tcPr>
            <w:tcW w:w="766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34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870,29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870,29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39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1 039,89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1 039,89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827A5" w:rsidRPr="00CA4D15" w:rsidTr="00E73E00">
        <w:trPr>
          <w:trHeight w:val="198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05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827A5" w:rsidRPr="00CA4D15" w:rsidTr="00E73E00">
        <w:trPr>
          <w:trHeight w:val="130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05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827A5" w:rsidRPr="00CA4D15" w:rsidTr="00E73E00">
        <w:trPr>
          <w:trHeight w:val="130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053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</w:t>
            </w:r>
          </w:p>
        </w:tc>
      </w:tr>
      <w:tr w:rsidR="00CA4D15" w:rsidRPr="00CA4D15" w:rsidTr="00E73E00">
        <w:trPr>
          <w:trHeight w:val="228"/>
        </w:trPr>
        <w:tc>
          <w:tcPr>
            <w:tcW w:w="4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18"/>
        </w:trPr>
        <w:tc>
          <w:tcPr>
            <w:tcW w:w="4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24"/>
        </w:trPr>
        <w:tc>
          <w:tcPr>
            <w:tcW w:w="4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99"/>
        </w:trPr>
        <w:tc>
          <w:tcPr>
            <w:tcW w:w="4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58"/>
        </w:trPr>
        <w:tc>
          <w:tcPr>
            <w:tcW w:w="4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58"/>
        </w:trPr>
        <w:tc>
          <w:tcPr>
            <w:tcW w:w="419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Командировочные расходы</w:t>
            </w:r>
          </w:p>
        </w:tc>
      </w:tr>
      <w:tr w:rsidR="00CA4D15" w:rsidRPr="00CA4D15" w:rsidTr="00E73E00">
        <w:trPr>
          <w:trHeight w:val="29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3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3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46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4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1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CA4D15" w:rsidRPr="00CA4D15" w:rsidTr="00E73E00">
        <w:trPr>
          <w:trHeight w:val="18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2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0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2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9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9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CA4D15" w:rsidRPr="00CA4D15" w:rsidTr="00E73E00">
        <w:trPr>
          <w:trHeight w:val="189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0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9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243,90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243,90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1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7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CA4D15" w:rsidRPr="00CA4D15" w:rsidTr="00E73E00">
        <w:trPr>
          <w:trHeight w:val="103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2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438,30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438,30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6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CA4D15" w:rsidRPr="00CA4D15" w:rsidTr="00E73E00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22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474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Комплексная безопасность </w:t>
            </w:r>
          </w:p>
        </w:tc>
      </w:tr>
      <w:tr w:rsidR="00CA4D15" w:rsidRPr="00CA4D15" w:rsidTr="00E73E00">
        <w:trPr>
          <w:trHeight w:val="16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7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5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53,40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53,40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8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31"/>
        </w:trPr>
        <w:tc>
          <w:tcPr>
            <w:tcW w:w="15196" w:type="dxa"/>
            <w:gridSpan w:val="2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 Организация палаточного лагеря ДОЛ «Тихоокеанец»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A4D15" w:rsidRPr="00CA4D15" w:rsidTr="00E73E00">
        <w:trPr>
          <w:trHeight w:val="131"/>
        </w:trPr>
        <w:tc>
          <w:tcPr>
            <w:tcW w:w="7651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7 227,27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7 227,27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4 427,27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4 427,27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1 400,00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1 400,00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D578EB" w:rsidRDefault="00D578EB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  <w:sectPr w:rsidR="00014F6E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14F6E" w:rsidRPr="00C9450A" w:rsidRDefault="00014F6E" w:rsidP="00014F6E">
      <w:pPr>
        <w:pStyle w:val="Standard"/>
        <w:shd w:val="clear" w:color="auto" w:fill="FFFFFF" w:themeFill="background1"/>
        <w:ind w:firstLine="6237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13</w:t>
      </w:r>
    </w:p>
    <w:p w:rsidR="00014F6E" w:rsidRPr="00C9450A" w:rsidRDefault="00014F6E" w:rsidP="00014F6E">
      <w:pPr>
        <w:pStyle w:val="Standard"/>
        <w:shd w:val="clear" w:color="auto" w:fill="FFFFFF" w:themeFill="background1"/>
        <w:ind w:firstLine="6237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014F6E" w:rsidRPr="00C9450A" w:rsidRDefault="00014F6E" w:rsidP="00014F6E">
      <w:pPr>
        <w:pStyle w:val="Standard"/>
        <w:shd w:val="clear" w:color="auto" w:fill="FFFFFF" w:themeFill="background1"/>
        <w:ind w:firstLine="6237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014F6E" w:rsidRDefault="00014F6E" w:rsidP="00014F6E">
      <w:pPr>
        <w:pStyle w:val="Standard"/>
        <w:shd w:val="clear" w:color="auto" w:fill="FFFFFF" w:themeFill="background1"/>
        <w:ind w:firstLine="6237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</w:t>
      </w:r>
      <w:r w:rsidR="00F51BD2" w:rsidRPr="00C9450A">
        <w:rPr>
          <w:bCs/>
        </w:rPr>
        <w:t>от</w:t>
      </w:r>
      <w:r w:rsidR="00F51BD2">
        <w:rPr>
          <w:bCs/>
        </w:rPr>
        <w:t xml:space="preserve"> </w:t>
      </w:r>
      <w:r w:rsidR="00F51BD2" w:rsidRPr="00C9450A">
        <w:rPr>
          <w:bCs/>
        </w:rPr>
        <w:t xml:space="preserve"> </w:t>
      </w:r>
      <w:r w:rsidR="00F51BD2">
        <w:rPr>
          <w:bCs/>
          <w:u w:val="single"/>
        </w:rPr>
        <w:t>_10.08.2017_</w:t>
      </w:r>
      <w:r w:rsidR="00F51BD2">
        <w:rPr>
          <w:bCs/>
        </w:rPr>
        <w:t xml:space="preserve"> </w:t>
      </w:r>
      <w:r w:rsidR="00F51BD2" w:rsidRPr="000437B5">
        <w:rPr>
          <w:bCs/>
        </w:rPr>
        <w:t xml:space="preserve"> </w:t>
      </w:r>
      <w:r w:rsidR="00F51BD2" w:rsidRPr="00C9450A">
        <w:rPr>
          <w:bCs/>
        </w:rPr>
        <w:t xml:space="preserve">№ </w:t>
      </w:r>
      <w:r w:rsidR="00F51BD2">
        <w:rPr>
          <w:bCs/>
          <w:u w:val="single"/>
        </w:rPr>
        <w:t>__1395____</w:t>
      </w: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Pr="00014F6E" w:rsidRDefault="00014F6E" w:rsidP="00014F6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F6E">
        <w:rPr>
          <w:rFonts w:ascii="Times New Roman" w:hAnsi="Times New Roman" w:cs="Times New Roman"/>
          <w:b/>
          <w:bCs/>
          <w:sz w:val="24"/>
          <w:szCs w:val="24"/>
        </w:rPr>
        <w:t>Раздел 7. Целевые индикаторы и показатели результативности подпрограммы 5</w:t>
      </w:r>
    </w:p>
    <w:p w:rsidR="00014F6E" w:rsidRDefault="00014F6E" w:rsidP="00014F6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014F6E" w:rsidRDefault="00014F6E" w:rsidP="00014F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>Планируемые целевые показатели подпрограммы 5</w:t>
      </w:r>
    </w:p>
    <w:p w:rsidR="00014F6E" w:rsidRPr="00014F6E" w:rsidRDefault="00014F6E" w:rsidP="00014F6E">
      <w:pPr>
        <w:pStyle w:val="Standard"/>
        <w:rPr>
          <w:sz w:val="16"/>
          <w:szCs w:val="16"/>
        </w:rPr>
      </w:pPr>
    </w:p>
    <w:tbl>
      <w:tblPr>
        <w:tblW w:w="10836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2156"/>
        <w:gridCol w:w="999"/>
        <w:gridCol w:w="968"/>
        <w:gridCol w:w="982"/>
        <w:gridCol w:w="1025"/>
        <w:gridCol w:w="1025"/>
        <w:gridCol w:w="1025"/>
        <w:gridCol w:w="1094"/>
        <w:gridCol w:w="1094"/>
      </w:tblGrid>
      <w:tr w:rsidR="00CA4D15" w:rsidRPr="00CA4D15" w:rsidTr="00CA4D15">
        <w:trPr>
          <w:jc w:val="center"/>
        </w:trPr>
        <w:tc>
          <w:tcPr>
            <w:tcW w:w="468" w:type="dxa"/>
            <w:vMerge w:val="restart"/>
            <w:vAlign w:val="center"/>
          </w:tcPr>
          <w:p w:rsidR="00CA4D15" w:rsidRPr="00CA4D15" w:rsidRDefault="00CA4D15" w:rsidP="00CA4D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 xml:space="preserve">№  </w:t>
            </w:r>
          </w:p>
          <w:p w:rsidR="00CA4D15" w:rsidRPr="00CA4D15" w:rsidRDefault="00CA4D15" w:rsidP="00CA4D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56" w:type="dxa"/>
            <w:vMerge w:val="restart"/>
            <w:vAlign w:val="center"/>
          </w:tcPr>
          <w:p w:rsidR="00CA4D15" w:rsidRPr="00CA4D15" w:rsidRDefault="00CA4D15" w:rsidP="00CA4D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99" w:type="dxa"/>
            <w:vMerge w:val="restart"/>
            <w:vAlign w:val="center"/>
          </w:tcPr>
          <w:p w:rsidR="00CA4D15" w:rsidRPr="00CA4D15" w:rsidRDefault="00CA4D15" w:rsidP="00CA4D1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7213" w:type="dxa"/>
            <w:gridSpan w:val="7"/>
            <w:vAlign w:val="center"/>
          </w:tcPr>
          <w:p w:rsidR="00CA4D15" w:rsidRPr="00CA4D15" w:rsidRDefault="00CA4D15" w:rsidP="00CA4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CA4D15" w:rsidRPr="00CA4D15" w:rsidTr="00CA4D15">
        <w:trPr>
          <w:jc w:val="center"/>
        </w:trPr>
        <w:tc>
          <w:tcPr>
            <w:tcW w:w="468" w:type="dxa"/>
            <w:vMerge/>
            <w:vAlign w:val="center"/>
          </w:tcPr>
          <w:p w:rsidR="00CA4D15" w:rsidRPr="00CA4D15" w:rsidRDefault="00CA4D15" w:rsidP="00CA4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vAlign w:val="center"/>
          </w:tcPr>
          <w:p w:rsidR="00CA4D15" w:rsidRPr="00CA4D15" w:rsidRDefault="00CA4D15" w:rsidP="00CA4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vAlign w:val="center"/>
          </w:tcPr>
          <w:p w:rsidR="00CA4D15" w:rsidRPr="00CA4D15" w:rsidRDefault="00CA4D15" w:rsidP="00CA4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 w:val="restart"/>
            <w:vAlign w:val="center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Отчетный 2014 год (факт)</w:t>
            </w:r>
          </w:p>
        </w:tc>
        <w:tc>
          <w:tcPr>
            <w:tcW w:w="982" w:type="dxa"/>
            <w:vMerge w:val="restart"/>
            <w:vAlign w:val="center"/>
          </w:tcPr>
          <w:p w:rsidR="00CA4D15" w:rsidRPr="00CA4D15" w:rsidRDefault="00CA4D15" w:rsidP="00CA4D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Текущий 2015 год (оценка)</w:t>
            </w:r>
          </w:p>
        </w:tc>
        <w:tc>
          <w:tcPr>
            <w:tcW w:w="5263" w:type="dxa"/>
            <w:gridSpan w:val="5"/>
            <w:vAlign w:val="center"/>
          </w:tcPr>
          <w:p w:rsidR="00CA4D15" w:rsidRPr="00CA4D15" w:rsidRDefault="00CA4D15" w:rsidP="00CA4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CA4D15" w:rsidRPr="00CA4D15" w:rsidTr="00CA4D15">
        <w:trPr>
          <w:jc w:val="center"/>
        </w:trPr>
        <w:tc>
          <w:tcPr>
            <w:tcW w:w="468" w:type="dxa"/>
            <w:vMerge/>
            <w:vAlign w:val="center"/>
          </w:tcPr>
          <w:p w:rsidR="00CA4D15" w:rsidRPr="00CA4D15" w:rsidRDefault="00CA4D15" w:rsidP="00CA4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vAlign w:val="center"/>
          </w:tcPr>
          <w:p w:rsidR="00CA4D15" w:rsidRPr="00CA4D15" w:rsidRDefault="00CA4D15" w:rsidP="00CA4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vAlign w:val="center"/>
          </w:tcPr>
          <w:p w:rsidR="00CA4D15" w:rsidRPr="00CA4D15" w:rsidRDefault="00CA4D15" w:rsidP="00CA4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vAlign w:val="center"/>
          </w:tcPr>
          <w:p w:rsidR="00CA4D15" w:rsidRPr="00CA4D15" w:rsidRDefault="00CA4D15" w:rsidP="00CA4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vAlign w:val="center"/>
          </w:tcPr>
          <w:p w:rsidR="00CA4D15" w:rsidRPr="00CA4D15" w:rsidRDefault="00CA4D15" w:rsidP="00CA4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:rsidR="00CA4D15" w:rsidRPr="00CA4D15" w:rsidRDefault="00CA4D15" w:rsidP="00CA4D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2016 год (прогноз)</w:t>
            </w:r>
          </w:p>
        </w:tc>
        <w:tc>
          <w:tcPr>
            <w:tcW w:w="1025" w:type="dxa"/>
            <w:vAlign w:val="center"/>
          </w:tcPr>
          <w:p w:rsidR="00CA4D15" w:rsidRPr="00CA4D15" w:rsidRDefault="00CA4D15" w:rsidP="00CA4D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2017 год (прогноз)</w:t>
            </w:r>
          </w:p>
        </w:tc>
        <w:tc>
          <w:tcPr>
            <w:tcW w:w="1025" w:type="dxa"/>
            <w:vAlign w:val="center"/>
          </w:tcPr>
          <w:p w:rsidR="00CA4D15" w:rsidRPr="00CA4D15" w:rsidRDefault="00CA4D15" w:rsidP="00CA4D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2018 год (прогноз)</w:t>
            </w:r>
          </w:p>
        </w:tc>
        <w:tc>
          <w:tcPr>
            <w:tcW w:w="1094" w:type="dxa"/>
          </w:tcPr>
          <w:p w:rsidR="00CA4D15" w:rsidRPr="00CA4D15" w:rsidRDefault="00CA4D15" w:rsidP="00CA4D15">
            <w:pPr>
              <w:pStyle w:val="ConsPlusNormal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 xml:space="preserve">2019 год </w:t>
            </w:r>
          </w:p>
          <w:p w:rsidR="00CA4D15" w:rsidRPr="00CA4D15" w:rsidRDefault="00CA4D15" w:rsidP="00CA4D15">
            <w:pPr>
              <w:pStyle w:val="ConsPlusNormal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1094" w:type="dxa"/>
          </w:tcPr>
          <w:p w:rsidR="00CA4D15" w:rsidRPr="00CA4D15" w:rsidRDefault="00CA4D15" w:rsidP="00CA4D15">
            <w:pPr>
              <w:pStyle w:val="ConsPlusNormal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2020 год (прогноз)</w:t>
            </w:r>
          </w:p>
        </w:tc>
      </w:tr>
      <w:tr w:rsidR="00CA4D15" w:rsidRPr="00CA4D15" w:rsidTr="00CA4D15">
        <w:trPr>
          <w:jc w:val="center"/>
        </w:trPr>
        <w:tc>
          <w:tcPr>
            <w:tcW w:w="468" w:type="dxa"/>
          </w:tcPr>
          <w:p w:rsidR="00CA4D15" w:rsidRPr="00CA4D15" w:rsidRDefault="00CA4D15" w:rsidP="00CA4D15">
            <w:pPr>
              <w:pStyle w:val="ConsPlusNormal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Э</w:t>
            </w:r>
          </w:p>
          <w:p w:rsidR="00CA4D15" w:rsidRPr="00CA4D15" w:rsidRDefault="00CA4D15" w:rsidP="00CA4D1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368" w:type="dxa"/>
            <w:gridSpan w:val="9"/>
          </w:tcPr>
          <w:p w:rsidR="00CA4D15" w:rsidRPr="00CA4D15" w:rsidRDefault="00CA4D15" w:rsidP="00CA4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Подпрограмма 5 «</w:t>
            </w:r>
            <w:r w:rsidRPr="00CA4D15">
              <w:rPr>
                <w:rFonts w:ascii="Times New Roman" w:hAnsi="Times New Roman" w:cs="Times New Roman"/>
                <w:bCs/>
              </w:rPr>
              <w:t>Обеспечение функций управления в сфере образования</w:t>
            </w:r>
            <w:r w:rsidRPr="00CA4D15">
              <w:rPr>
                <w:rFonts w:ascii="Times New Roman" w:hAnsi="Times New Roman" w:cs="Times New Roman"/>
              </w:rPr>
              <w:t>»</w:t>
            </w:r>
          </w:p>
        </w:tc>
      </w:tr>
      <w:tr w:rsidR="00CA4D15" w:rsidRPr="00CA4D15" w:rsidTr="00CA4D15">
        <w:trPr>
          <w:jc w:val="center"/>
        </w:trPr>
        <w:tc>
          <w:tcPr>
            <w:tcW w:w="468" w:type="dxa"/>
          </w:tcPr>
          <w:p w:rsidR="00CA4D15" w:rsidRPr="00CA4D15" w:rsidRDefault="00CA4D15" w:rsidP="00CA4D15">
            <w:pPr>
              <w:pStyle w:val="ConsPlusNormal"/>
              <w:ind w:hanging="36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56" w:type="dxa"/>
          </w:tcPr>
          <w:p w:rsidR="00CA4D15" w:rsidRPr="00CA4D15" w:rsidRDefault="00CA4D15" w:rsidP="00CA4D15">
            <w:pPr>
              <w:pStyle w:val="Standard"/>
              <w:tabs>
                <w:tab w:val="left" w:pos="7655"/>
              </w:tabs>
              <w:rPr>
                <w:kern w:val="20"/>
                <w:sz w:val="20"/>
                <w:szCs w:val="20"/>
                <w:lang w:eastAsia="ar-SA" w:bidi="ar-SA"/>
              </w:rPr>
            </w:pPr>
            <w:r w:rsidRPr="00CA4D15">
              <w:rPr>
                <w:kern w:val="20"/>
                <w:sz w:val="20"/>
                <w:szCs w:val="20"/>
                <w:lang w:eastAsia="ar-SA" w:bidi="ar-SA"/>
              </w:rPr>
              <w:t>Доля педагогических кадров ОО, имеющих высшее профессиональное образование</w:t>
            </w:r>
          </w:p>
        </w:tc>
        <w:tc>
          <w:tcPr>
            <w:tcW w:w="999" w:type="dxa"/>
          </w:tcPr>
          <w:p w:rsidR="00CA4D15" w:rsidRPr="00CA4D15" w:rsidRDefault="00CA4D15" w:rsidP="00CA4D15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8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82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025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025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025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094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094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67,0</w:t>
            </w:r>
          </w:p>
        </w:tc>
      </w:tr>
      <w:tr w:rsidR="00CA4D15" w:rsidRPr="00CA4D15" w:rsidTr="00CA4D15">
        <w:trPr>
          <w:jc w:val="center"/>
        </w:trPr>
        <w:tc>
          <w:tcPr>
            <w:tcW w:w="468" w:type="dxa"/>
          </w:tcPr>
          <w:p w:rsidR="00CA4D15" w:rsidRPr="00CA4D15" w:rsidRDefault="00CA4D15" w:rsidP="00CA4D15">
            <w:pPr>
              <w:pStyle w:val="ConsPlusNormal"/>
              <w:ind w:hanging="36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56" w:type="dxa"/>
          </w:tcPr>
          <w:p w:rsidR="00CA4D15" w:rsidRPr="00CA4D15" w:rsidRDefault="00CA4D15" w:rsidP="00CA4D15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CA4D15">
              <w:rPr>
                <w:sz w:val="20"/>
                <w:szCs w:val="20"/>
                <w:lang w:eastAsia="ar-SA" w:bidi="ar-SA"/>
              </w:rPr>
              <w:t>Доля педагогических работников, подтвердивших заявленную квалификационную категорию</w:t>
            </w:r>
          </w:p>
        </w:tc>
        <w:tc>
          <w:tcPr>
            <w:tcW w:w="999" w:type="dxa"/>
          </w:tcPr>
          <w:p w:rsidR="00CA4D15" w:rsidRPr="00CA4D15" w:rsidRDefault="00CA4D15" w:rsidP="00CA4D15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8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82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025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025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025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094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094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92,0</w:t>
            </w:r>
          </w:p>
        </w:tc>
      </w:tr>
      <w:tr w:rsidR="00CA4D15" w:rsidRPr="00CA4D15" w:rsidTr="00CA4D15">
        <w:trPr>
          <w:jc w:val="center"/>
        </w:trPr>
        <w:tc>
          <w:tcPr>
            <w:tcW w:w="468" w:type="dxa"/>
          </w:tcPr>
          <w:p w:rsidR="00CA4D15" w:rsidRPr="00CA4D15" w:rsidRDefault="00CA4D15" w:rsidP="00CA4D15">
            <w:pPr>
              <w:pStyle w:val="ConsPlusNormal"/>
              <w:ind w:hanging="36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56" w:type="dxa"/>
          </w:tcPr>
          <w:p w:rsidR="00CA4D15" w:rsidRPr="00CA4D15" w:rsidRDefault="00CA4D15" w:rsidP="00CA4D15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CA4D15">
              <w:rPr>
                <w:kern w:val="20"/>
                <w:sz w:val="20"/>
                <w:szCs w:val="20"/>
                <w:lang w:eastAsia="ar-SA" w:bidi="ar-SA"/>
              </w:rPr>
              <w:t>Доля педагогических и руководящих работников ОО, прошедших курсовую подготовку</w:t>
            </w:r>
          </w:p>
        </w:tc>
        <w:tc>
          <w:tcPr>
            <w:tcW w:w="999" w:type="dxa"/>
          </w:tcPr>
          <w:p w:rsidR="00CA4D15" w:rsidRPr="00CA4D15" w:rsidRDefault="00CA4D15" w:rsidP="00CA4D15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8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82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5263" w:type="dxa"/>
            <w:gridSpan w:val="5"/>
          </w:tcPr>
          <w:p w:rsidR="00CA4D15" w:rsidRPr="00CA4D15" w:rsidRDefault="00CA4D15" w:rsidP="00CA4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90,0</w:t>
            </w:r>
          </w:p>
        </w:tc>
      </w:tr>
      <w:tr w:rsidR="00CA4D15" w:rsidRPr="00CA4D15" w:rsidTr="00CA4D15">
        <w:trPr>
          <w:jc w:val="center"/>
        </w:trPr>
        <w:tc>
          <w:tcPr>
            <w:tcW w:w="468" w:type="dxa"/>
          </w:tcPr>
          <w:p w:rsidR="00CA4D15" w:rsidRPr="00CA4D15" w:rsidRDefault="00CA4D15" w:rsidP="00CA4D15">
            <w:pPr>
              <w:pStyle w:val="ConsPlusNormal"/>
              <w:ind w:hanging="36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56" w:type="dxa"/>
          </w:tcPr>
          <w:p w:rsidR="00CA4D15" w:rsidRPr="00CA4D15" w:rsidRDefault="00CA4D15" w:rsidP="00CA4D15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CA4D15">
              <w:rPr>
                <w:sz w:val="20"/>
                <w:szCs w:val="20"/>
              </w:rPr>
              <w:t>Доля ОО, реализующих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999" w:type="dxa"/>
          </w:tcPr>
          <w:p w:rsidR="00CA4D15" w:rsidRPr="00CA4D15" w:rsidRDefault="00CA4D15" w:rsidP="00CA4D15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82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025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025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5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4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4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100</w:t>
            </w:r>
          </w:p>
        </w:tc>
      </w:tr>
      <w:tr w:rsidR="00CA4D15" w:rsidRPr="00CA4D15" w:rsidTr="00CA4D15">
        <w:trPr>
          <w:jc w:val="center"/>
        </w:trPr>
        <w:tc>
          <w:tcPr>
            <w:tcW w:w="468" w:type="dxa"/>
          </w:tcPr>
          <w:p w:rsidR="00CA4D15" w:rsidRPr="00CA4D15" w:rsidRDefault="00CA4D15" w:rsidP="00CA4D15">
            <w:pPr>
              <w:pStyle w:val="ConsPlusNormal"/>
              <w:ind w:hanging="36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56" w:type="dxa"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D15">
              <w:rPr>
                <w:rFonts w:ascii="Times New Roman" w:hAnsi="Times New Roman" w:cs="Times New Roman"/>
                <w:sz w:val="20"/>
                <w:szCs w:val="20"/>
              </w:rPr>
              <w:t>Доля участия педагогов города в традиционных мероприятиях, организованных и проводимых Комитетом по образованию</w:t>
            </w:r>
          </w:p>
        </w:tc>
        <w:tc>
          <w:tcPr>
            <w:tcW w:w="999" w:type="dxa"/>
          </w:tcPr>
          <w:p w:rsidR="00CA4D15" w:rsidRPr="00CA4D15" w:rsidRDefault="00CA4D15" w:rsidP="00CA4D15">
            <w:pPr>
              <w:pStyle w:val="ConsPlusNormal"/>
              <w:ind w:firstLine="24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68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82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025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25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025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094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094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98,0</w:t>
            </w:r>
          </w:p>
        </w:tc>
      </w:tr>
      <w:tr w:rsidR="00CA4D15" w:rsidRPr="00CA4D15" w:rsidTr="00CA4D15">
        <w:trPr>
          <w:jc w:val="center"/>
        </w:trPr>
        <w:tc>
          <w:tcPr>
            <w:tcW w:w="468" w:type="dxa"/>
          </w:tcPr>
          <w:p w:rsidR="00CA4D15" w:rsidRPr="00CA4D15" w:rsidRDefault="00CA4D15" w:rsidP="00CA4D15">
            <w:pPr>
              <w:pStyle w:val="ConsPlusNormal"/>
              <w:ind w:hanging="36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56" w:type="dxa"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D15">
              <w:rPr>
                <w:rFonts w:ascii="Times New Roman" w:hAnsi="Times New Roman" w:cs="Times New Roman"/>
                <w:sz w:val="20"/>
                <w:szCs w:val="20"/>
              </w:rPr>
              <w:t>Отсутствие нарушений в деятельности Комитета по образованию, указанных в актах органов по надзору и контролю</w:t>
            </w:r>
          </w:p>
        </w:tc>
        <w:tc>
          <w:tcPr>
            <w:tcW w:w="999" w:type="dxa"/>
          </w:tcPr>
          <w:p w:rsidR="00CA4D15" w:rsidRPr="00CA4D15" w:rsidRDefault="00CA4D15" w:rsidP="00CA4D15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68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5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5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5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4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4" w:type="dxa"/>
          </w:tcPr>
          <w:p w:rsidR="00CA4D15" w:rsidRPr="00CA4D15" w:rsidRDefault="00CA4D15" w:rsidP="00CA4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</w:t>
            </w:r>
          </w:p>
        </w:tc>
      </w:tr>
    </w:tbl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CA4D15" w:rsidRDefault="00CA4D15" w:rsidP="00CA4D15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CA4D15" w:rsidSect="00014F6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A4D15" w:rsidRPr="00C9450A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14</w:t>
      </w:r>
    </w:p>
    <w:p w:rsidR="00CA4D15" w:rsidRPr="00C9450A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A4D15" w:rsidRPr="00C9450A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A4D15" w:rsidRPr="00CA4D15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>муниципального образовани</w:t>
      </w:r>
      <w:r>
        <w:rPr>
          <w:bCs/>
        </w:rPr>
        <w:t>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</w:t>
      </w:r>
      <w:r w:rsidR="00F51BD2" w:rsidRPr="00C9450A">
        <w:rPr>
          <w:bCs/>
        </w:rPr>
        <w:t>от</w:t>
      </w:r>
      <w:r w:rsidR="00F51BD2">
        <w:rPr>
          <w:bCs/>
        </w:rPr>
        <w:t xml:space="preserve"> </w:t>
      </w:r>
      <w:r w:rsidR="00F51BD2" w:rsidRPr="00C9450A">
        <w:rPr>
          <w:bCs/>
        </w:rPr>
        <w:t xml:space="preserve"> </w:t>
      </w:r>
      <w:r w:rsidR="00F51BD2">
        <w:rPr>
          <w:bCs/>
          <w:u w:val="single"/>
        </w:rPr>
        <w:t>_10.08.2017_</w:t>
      </w:r>
      <w:r w:rsidR="00F51BD2">
        <w:rPr>
          <w:bCs/>
        </w:rPr>
        <w:t xml:space="preserve"> </w:t>
      </w:r>
      <w:r w:rsidR="00F51BD2" w:rsidRPr="000437B5">
        <w:rPr>
          <w:bCs/>
        </w:rPr>
        <w:t xml:space="preserve"> </w:t>
      </w:r>
      <w:r w:rsidR="00F51BD2" w:rsidRPr="00C9450A">
        <w:rPr>
          <w:bCs/>
        </w:rPr>
        <w:t xml:space="preserve">№ </w:t>
      </w:r>
      <w:r w:rsidR="00F51BD2">
        <w:rPr>
          <w:bCs/>
          <w:u w:val="single"/>
        </w:rPr>
        <w:t>__1395____</w:t>
      </w:r>
    </w:p>
    <w:p w:rsidR="00CA4D15" w:rsidRDefault="00CA4D15" w:rsidP="00CA4D15">
      <w:pPr>
        <w:spacing w:after="0"/>
        <w:ind w:firstLine="9781"/>
        <w:rPr>
          <w:rFonts w:ascii="Times New Roman" w:hAnsi="Times New Roman" w:cs="Times New Roman"/>
        </w:rPr>
      </w:pPr>
    </w:p>
    <w:p w:rsidR="00CA4D15" w:rsidRPr="002645F1" w:rsidRDefault="00CA4D15" w:rsidP="00CA4D15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5F1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Перечень мероприятий подпрограммы 6 </w:t>
      </w:r>
    </w:p>
    <w:p w:rsidR="00CA4D15" w:rsidRPr="002645F1" w:rsidRDefault="00CA4D15" w:rsidP="00CA4D15">
      <w:pPr>
        <w:pStyle w:val="Standard"/>
      </w:pPr>
    </w:p>
    <w:p w:rsidR="00CA4D15" w:rsidRPr="002645F1" w:rsidRDefault="00CA4D15" w:rsidP="00CA4D1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5F1">
        <w:rPr>
          <w:rFonts w:ascii="Times New Roman" w:hAnsi="Times New Roman" w:cs="Times New Roman"/>
          <w:sz w:val="24"/>
          <w:szCs w:val="24"/>
        </w:rPr>
        <w:t>Система мероприятий Подпрограммы 6 «</w:t>
      </w:r>
      <w:r w:rsidRPr="002645F1">
        <w:rPr>
          <w:rFonts w:ascii="Times New Roman" w:hAnsi="Times New Roman" w:cs="Times New Roman"/>
          <w:b/>
          <w:bCs/>
          <w:sz w:val="24"/>
          <w:szCs w:val="24"/>
        </w:rPr>
        <w:t>Служебный специальный жилой фонд</w:t>
      </w:r>
      <w:r w:rsidRPr="002645F1">
        <w:rPr>
          <w:rFonts w:ascii="Times New Roman" w:hAnsi="Times New Roman" w:cs="Times New Roman"/>
          <w:sz w:val="24"/>
          <w:szCs w:val="24"/>
        </w:rPr>
        <w:t>»</w:t>
      </w:r>
    </w:p>
    <w:p w:rsidR="00CA4D15" w:rsidRPr="002645F1" w:rsidRDefault="00CA4D15" w:rsidP="00CA4D15">
      <w:pPr>
        <w:pStyle w:val="Standard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2479"/>
        <w:gridCol w:w="1513"/>
        <w:gridCol w:w="1797"/>
        <w:gridCol w:w="1578"/>
        <w:gridCol w:w="1983"/>
        <w:gridCol w:w="1555"/>
        <w:gridCol w:w="1506"/>
        <w:gridCol w:w="1760"/>
      </w:tblGrid>
      <w:tr w:rsidR="00CA4D15" w:rsidRPr="002645F1" w:rsidTr="00E73E00">
        <w:trPr>
          <w:trHeight w:val="313"/>
        </w:trPr>
        <w:tc>
          <w:tcPr>
            <w:tcW w:w="615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№</w:t>
            </w:r>
          </w:p>
          <w:p w:rsidR="00CA4D15" w:rsidRPr="00CA4D15" w:rsidRDefault="00CA4D15" w:rsidP="00E73E00">
            <w:pPr>
              <w:pStyle w:val="Standard"/>
              <w:rPr>
                <w:sz w:val="20"/>
                <w:szCs w:val="20"/>
              </w:rPr>
            </w:pPr>
            <w:r w:rsidRPr="00CA4D15">
              <w:rPr>
                <w:sz w:val="20"/>
                <w:szCs w:val="20"/>
              </w:rPr>
              <w:t>п/п</w:t>
            </w:r>
          </w:p>
        </w:tc>
        <w:tc>
          <w:tcPr>
            <w:tcW w:w="2479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13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 xml:space="preserve">Результат </w:t>
            </w:r>
          </w:p>
        </w:tc>
        <w:tc>
          <w:tcPr>
            <w:tcW w:w="1797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</w:tc>
        <w:tc>
          <w:tcPr>
            <w:tcW w:w="1578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983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Объем финансирования, всего</w:t>
            </w:r>
          </w:p>
        </w:tc>
        <w:tc>
          <w:tcPr>
            <w:tcW w:w="4821" w:type="dxa"/>
            <w:gridSpan w:val="3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в т.ч. планируемое привлечение из:</w:t>
            </w:r>
          </w:p>
        </w:tc>
      </w:tr>
      <w:tr w:rsidR="00CA4D15" w:rsidRPr="002645F1" w:rsidTr="00E73E00">
        <w:trPr>
          <w:trHeight w:val="468"/>
        </w:trPr>
        <w:tc>
          <w:tcPr>
            <w:tcW w:w="615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областного бюджета: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местного бюджета: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внебюджетных источников: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Муниципальная подпрограмма № 6 «Служебный специальный жилой фонд»</w:t>
            </w: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4D15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6 461,55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6 461,55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2 730,77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2 730,77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2 730,78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2 730,78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</w:t>
            </w:r>
          </w:p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  <w:lang w:eastAsia="ar-SA" w:bidi="ar-SA"/>
              </w:rPr>
              <w:t>Обеспечение молодых педагогов образовательных организаций служебным жильем.</w:t>
            </w: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4D15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6 461,55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6 461,55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2 730,77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2 730,77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2 730,78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2 730,78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2645F1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CA4D15" w:rsidRPr="002645F1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983" w:type="dxa"/>
          </w:tcPr>
          <w:p w:rsidR="00CA4D15" w:rsidRPr="002645F1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5" w:type="dxa"/>
          </w:tcPr>
          <w:p w:rsidR="00CA4D15" w:rsidRPr="002645F1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6" w:type="dxa"/>
          </w:tcPr>
          <w:p w:rsidR="00CA4D15" w:rsidRPr="002645F1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0" w:type="dxa"/>
          </w:tcPr>
          <w:p w:rsidR="00CA4D15" w:rsidRPr="002645F1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CA4D15" w:rsidRDefault="00CA4D15" w:rsidP="0099310E">
      <w:pPr>
        <w:spacing w:after="0"/>
        <w:rPr>
          <w:rFonts w:ascii="Times New Roman" w:hAnsi="Times New Roman" w:cs="Times New Roman"/>
        </w:rPr>
        <w:sectPr w:rsidR="00CA4D15" w:rsidSect="00CA4D1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A4D15" w:rsidRPr="00CA4D15" w:rsidRDefault="00CA4D15" w:rsidP="00CA4D15">
      <w:pPr>
        <w:pStyle w:val="Standard"/>
        <w:shd w:val="clear" w:color="auto" w:fill="FFFFFF" w:themeFill="background1"/>
        <w:ind w:firstLine="6379"/>
        <w:rPr>
          <w:bCs/>
        </w:rPr>
      </w:pPr>
      <w:r w:rsidRPr="00CA4D15">
        <w:rPr>
          <w:bCs/>
        </w:rPr>
        <w:lastRenderedPageBreak/>
        <w:t xml:space="preserve">Приложение </w:t>
      </w:r>
      <w:r>
        <w:rPr>
          <w:bCs/>
        </w:rPr>
        <w:t xml:space="preserve"> 15</w:t>
      </w:r>
    </w:p>
    <w:p w:rsidR="00CA4D15" w:rsidRPr="00CA4D15" w:rsidRDefault="00CA4D15" w:rsidP="00CA4D15">
      <w:pPr>
        <w:pStyle w:val="Standard"/>
        <w:shd w:val="clear" w:color="auto" w:fill="FFFFFF" w:themeFill="background1"/>
        <w:ind w:firstLine="6379"/>
        <w:rPr>
          <w:bCs/>
        </w:rPr>
      </w:pPr>
      <w:r w:rsidRPr="00CA4D15">
        <w:rPr>
          <w:bCs/>
        </w:rPr>
        <w:t xml:space="preserve">к постановлению администрации </w:t>
      </w:r>
    </w:p>
    <w:p w:rsidR="00CA4D15" w:rsidRPr="00CA4D15" w:rsidRDefault="00CA4D15" w:rsidP="00CA4D15">
      <w:pPr>
        <w:pStyle w:val="Standard"/>
        <w:shd w:val="clear" w:color="auto" w:fill="FFFFFF" w:themeFill="background1"/>
        <w:ind w:firstLine="6379"/>
        <w:rPr>
          <w:bCs/>
        </w:rPr>
      </w:pPr>
      <w:r w:rsidRPr="00CA4D15">
        <w:rPr>
          <w:bCs/>
        </w:rPr>
        <w:t xml:space="preserve">Зиминского городского </w:t>
      </w:r>
    </w:p>
    <w:p w:rsidR="00014F6E" w:rsidRPr="00CA4D15" w:rsidRDefault="00CA4D15" w:rsidP="00CA4D15">
      <w:pPr>
        <w:spacing w:after="0"/>
        <w:ind w:firstLine="6379"/>
        <w:rPr>
          <w:rFonts w:ascii="Times New Roman" w:hAnsi="Times New Roman" w:cs="Times New Roman"/>
          <w:sz w:val="24"/>
          <w:szCs w:val="24"/>
        </w:rPr>
      </w:pPr>
      <w:r w:rsidRPr="00CA4D15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Pr="00CA4D15">
        <w:rPr>
          <w:rFonts w:ascii="Times New Roman" w:hAnsi="Times New Roman" w:cs="Times New Roman"/>
          <w:bCs/>
          <w:sz w:val="24"/>
          <w:szCs w:val="24"/>
        </w:rPr>
        <w:tab/>
      </w:r>
      <w:r w:rsidRPr="00CA4D15">
        <w:rPr>
          <w:rFonts w:ascii="Times New Roman" w:hAnsi="Times New Roman" w:cs="Times New Roman"/>
          <w:bCs/>
          <w:sz w:val="24"/>
          <w:szCs w:val="24"/>
        </w:rPr>
        <w:tab/>
      </w:r>
      <w:r w:rsidRPr="00CA4D15">
        <w:rPr>
          <w:rFonts w:ascii="Times New Roman" w:hAnsi="Times New Roman" w:cs="Times New Roman"/>
          <w:bCs/>
          <w:sz w:val="24"/>
          <w:szCs w:val="24"/>
        </w:rPr>
        <w:tab/>
      </w:r>
      <w:r w:rsidRPr="00CA4D15">
        <w:rPr>
          <w:rFonts w:ascii="Times New Roman" w:hAnsi="Times New Roman" w:cs="Times New Roman"/>
          <w:bCs/>
          <w:sz w:val="24"/>
          <w:szCs w:val="24"/>
        </w:rPr>
        <w:tab/>
      </w:r>
      <w:r w:rsidRPr="00CA4D15">
        <w:rPr>
          <w:rFonts w:ascii="Times New Roman" w:hAnsi="Times New Roman" w:cs="Times New Roman"/>
          <w:bCs/>
          <w:sz w:val="24"/>
          <w:szCs w:val="24"/>
        </w:rPr>
        <w:tab/>
      </w:r>
      <w:r w:rsidRPr="00CA4D15"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Pr="00CA4D15">
        <w:rPr>
          <w:rFonts w:ascii="Times New Roman" w:hAnsi="Times New Roman" w:cs="Times New Roman"/>
          <w:bCs/>
          <w:sz w:val="24"/>
          <w:szCs w:val="24"/>
        </w:rPr>
        <w:tab/>
      </w:r>
      <w:r w:rsidRPr="00CA4D15">
        <w:rPr>
          <w:rFonts w:ascii="Times New Roman" w:hAnsi="Times New Roman" w:cs="Times New Roman"/>
          <w:bCs/>
          <w:sz w:val="24"/>
          <w:szCs w:val="24"/>
        </w:rPr>
        <w:tab/>
      </w:r>
      <w:r w:rsidRPr="00CA4D15">
        <w:rPr>
          <w:rFonts w:ascii="Times New Roman" w:hAnsi="Times New Roman" w:cs="Times New Roman"/>
          <w:bCs/>
          <w:sz w:val="24"/>
          <w:szCs w:val="24"/>
        </w:rPr>
        <w:tab/>
      </w:r>
      <w:r w:rsidR="00F51BD2" w:rsidRPr="00C9450A">
        <w:rPr>
          <w:bCs/>
        </w:rPr>
        <w:t>от</w:t>
      </w:r>
      <w:r w:rsidR="00F51BD2">
        <w:rPr>
          <w:bCs/>
        </w:rPr>
        <w:t xml:space="preserve"> </w:t>
      </w:r>
      <w:r w:rsidR="00F51BD2" w:rsidRPr="00C9450A">
        <w:rPr>
          <w:bCs/>
        </w:rPr>
        <w:t xml:space="preserve"> </w:t>
      </w:r>
      <w:r w:rsidR="00F51BD2">
        <w:rPr>
          <w:bCs/>
          <w:u w:val="single"/>
        </w:rPr>
        <w:t>_10.08.2017_</w:t>
      </w:r>
      <w:r w:rsidR="00F51BD2">
        <w:rPr>
          <w:bCs/>
        </w:rPr>
        <w:t xml:space="preserve"> </w:t>
      </w:r>
      <w:r w:rsidR="00F51BD2" w:rsidRPr="000437B5">
        <w:rPr>
          <w:bCs/>
        </w:rPr>
        <w:t xml:space="preserve"> </w:t>
      </w:r>
      <w:r w:rsidR="00F51BD2" w:rsidRPr="00C9450A">
        <w:rPr>
          <w:bCs/>
        </w:rPr>
        <w:t xml:space="preserve">№ </w:t>
      </w:r>
      <w:r w:rsidR="00F51BD2">
        <w:rPr>
          <w:bCs/>
          <w:u w:val="single"/>
        </w:rPr>
        <w:t>__1395____</w:t>
      </w:r>
    </w:p>
    <w:p w:rsidR="00014F6E" w:rsidRPr="00CA4D15" w:rsidRDefault="00014F6E" w:rsidP="00CA4D15">
      <w:pPr>
        <w:spacing w:after="0"/>
        <w:ind w:firstLine="6379"/>
        <w:rPr>
          <w:rFonts w:ascii="Times New Roman" w:hAnsi="Times New Roman" w:cs="Times New Roman"/>
          <w:sz w:val="24"/>
          <w:szCs w:val="24"/>
        </w:rPr>
      </w:pPr>
    </w:p>
    <w:p w:rsidR="00CA4D15" w:rsidRPr="004D6A44" w:rsidRDefault="00CA4D15" w:rsidP="00CA4D15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A44">
        <w:rPr>
          <w:rFonts w:ascii="Times New Roman" w:hAnsi="Times New Roman" w:cs="Times New Roman"/>
          <w:b/>
          <w:bCs/>
          <w:sz w:val="24"/>
          <w:szCs w:val="24"/>
        </w:rPr>
        <w:t>Раздел 7. Целевые индикаторы и показатели результативности подпрограммы 6</w:t>
      </w:r>
    </w:p>
    <w:p w:rsidR="00CA4D15" w:rsidRDefault="00CA4D15" w:rsidP="00CA4D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A4D15" w:rsidRPr="004D6A44" w:rsidRDefault="00CA4D15" w:rsidP="00CA4D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6A44">
        <w:rPr>
          <w:rFonts w:ascii="Times New Roman" w:hAnsi="Times New Roman" w:cs="Times New Roman"/>
          <w:sz w:val="24"/>
          <w:szCs w:val="24"/>
        </w:rPr>
        <w:t>Планируемые целевые показатели подпрограммы 6</w:t>
      </w:r>
    </w:p>
    <w:p w:rsidR="00CA4D15" w:rsidRPr="004D6A44" w:rsidRDefault="00CA4D15" w:rsidP="00CA4D15">
      <w:pPr>
        <w:pStyle w:val="Standard"/>
      </w:pPr>
    </w:p>
    <w:tbl>
      <w:tblPr>
        <w:tblW w:w="10145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2156"/>
        <w:gridCol w:w="999"/>
        <w:gridCol w:w="968"/>
        <w:gridCol w:w="982"/>
        <w:gridCol w:w="1025"/>
        <w:gridCol w:w="1025"/>
        <w:gridCol w:w="1261"/>
        <w:gridCol w:w="1253"/>
        <w:gridCol w:w="8"/>
      </w:tblGrid>
      <w:tr w:rsidR="00CA4D15" w:rsidRPr="004D6A44" w:rsidTr="00CA4D15">
        <w:trPr>
          <w:gridAfter w:val="1"/>
          <w:wAfter w:w="8" w:type="dxa"/>
          <w:jc w:val="center"/>
        </w:trPr>
        <w:tc>
          <w:tcPr>
            <w:tcW w:w="468" w:type="dxa"/>
            <w:vMerge w:val="restart"/>
            <w:vAlign w:val="center"/>
          </w:tcPr>
          <w:p w:rsidR="00CA4D15" w:rsidRPr="004D6A44" w:rsidRDefault="00CA4D15" w:rsidP="00E73E00">
            <w:pPr>
              <w:pStyle w:val="ConsPlusNormal"/>
              <w:ind w:right="-828" w:firstLine="0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 xml:space="preserve">№  </w:t>
            </w:r>
          </w:p>
          <w:p w:rsidR="00CA4D15" w:rsidRPr="004D6A44" w:rsidRDefault="00CA4D15" w:rsidP="00E73E00">
            <w:pPr>
              <w:pStyle w:val="ConsPlusNormal"/>
              <w:ind w:right="-828" w:firstLine="0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56" w:type="dxa"/>
            <w:vMerge w:val="restart"/>
            <w:vAlign w:val="center"/>
          </w:tcPr>
          <w:p w:rsidR="00CA4D15" w:rsidRPr="004D6A44" w:rsidRDefault="00CA4D15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99" w:type="dxa"/>
            <w:vMerge w:val="restart"/>
            <w:vAlign w:val="center"/>
          </w:tcPr>
          <w:p w:rsidR="00CA4D15" w:rsidRPr="004D6A44" w:rsidRDefault="00CA4D15" w:rsidP="00E73E0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6514" w:type="dxa"/>
            <w:gridSpan w:val="6"/>
          </w:tcPr>
          <w:p w:rsidR="00CA4D15" w:rsidRPr="004D6A44" w:rsidRDefault="00CA4D15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CA4D15" w:rsidRPr="004D6A44" w:rsidTr="00CA4D15">
        <w:trPr>
          <w:gridAfter w:val="1"/>
          <w:wAfter w:w="8" w:type="dxa"/>
          <w:jc w:val="center"/>
        </w:trPr>
        <w:tc>
          <w:tcPr>
            <w:tcW w:w="468" w:type="dxa"/>
            <w:vMerge/>
            <w:vAlign w:val="center"/>
          </w:tcPr>
          <w:p w:rsidR="00CA4D15" w:rsidRPr="004D6A44" w:rsidRDefault="00CA4D15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vAlign w:val="center"/>
          </w:tcPr>
          <w:p w:rsidR="00CA4D15" w:rsidRPr="004D6A44" w:rsidRDefault="00CA4D15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vAlign w:val="center"/>
          </w:tcPr>
          <w:p w:rsidR="00CA4D15" w:rsidRPr="004D6A44" w:rsidRDefault="00CA4D15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 w:val="restart"/>
            <w:vAlign w:val="center"/>
          </w:tcPr>
          <w:p w:rsidR="00CA4D15" w:rsidRPr="004D6A44" w:rsidRDefault="00CA4D15" w:rsidP="00E73E00">
            <w:pPr>
              <w:pStyle w:val="ConsPlusNormal"/>
              <w:ind w:left="-24" w:right="-82"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Отчетный 2015 год (факт)</w:t>
            </w:r>
          </w:p>
        </w:tc>
        <w:tc>
          <w:tcPr>
            <w:tcW w:w="982" w:type="dxa"/>
            <w:vMerge w:val="restart"/>
            <w:vAlign w:val="center"/>
          </w:tcPr>
          <w:p w:rsidR="00CA4D15" w:rsidRPr="004D6A44" w:rsidRDefault="00CA4D15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Текущий 2016 год (оценка)</w:t>
            </w:r>
          </w:p>
        </w:tc>
        <w:tc>
          <w:tcPr>
            <w:tcW w:w="4564" w:type="dxa"/>
            <w:gridSpan w:val="4"/>
          </w:tcPr>
          <w:p w:rsidR="00CA4D15" w:rsidRPr="004D6A44" w:rsidRDefault="00CA4D15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CA4D15" w:rsidRPr="004D6A44" w:rsidTr="00CA4D15">
        <w:trPr>
          <w:jc w:val="center"/>
        </w:trPr>
        <w:tc>
          <w:tcPr>
            <w:tcW w:w="468" w:type="dxa"/>
            <w:vMerge/>
            <w:vAlign w:val="center"/>
          </w:tcPr>
          <w:p w:rsidR="00CA4D15" w:rsidRPr="004D6A44" w:rsidRDefault="00CA4D15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vAlign w:val="center"/>
          </w:tcPr>
          <w:p w:rsidR="00CA4D15" w:rsidRPr="004D6A44" w:rsidRDefault="00CA4D15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vAlign w:val="center"/>
          </w:tcPr>
          <w:p w:rsidR="00CA4D15" w:rsidRPr="004D6A44" w:rsidRDefault="00CA4D15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vAlign w:val="center"/>
          </w:tcPr>
          <w:p w:rsidR="00CA4D15" w:rsidRPr="004D6A44" w:rsidRDefault="00CA4D15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vAlign w:val="center"/>
          </w:tcPr>
          <w:p w:rsidR="00CA4D15" w:rsidRPr="004D6A44" w:rsidRDefault="00CA4D15" w:rsidP="00E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:rsidR="00CA4D15" w:rsidRPr="004D6A44" w:rsidRDefault="00CA4D15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2017 год (прогноз)</w:t>
            </w:r>
          </w:p>
        </w:tc>
        <w:tc>
          <w:tcPr>
            <w:tcW w:w="1025" w:type="dxa"/>
            <w:vAlign w:val="center"/>
          </w:tcPr>
          <w:p w:rsidR="00CA4D15" w:rsidRPr="004D6A44" w:rsidRDefault="00CA4D15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2018 год (прогноз)</w:t>
            </w:r>
          </w:p>
        </w:tc>
        <w:tc>
          <w:tcPr>
            <w:tcW w:w="1261" w:type="dxa"/>
            <w:vAlign w:val="center"/>
          </w:tcPr>
          <w:p w:rsidR="00CA4D15" w:rsidRPr="004D6A44" w:rsidRDefault="00CA4D15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2019 год (прогноз)</w:t>
            </w:r>
          </w:p>
        </w:tc>
        <w:tc>
          <w:tcPr>
            <w:tcW w:w="1261" w:type="dxa"/>
            <w:gridSpan w:val="2"/>
          </w:tcPr>
          <w:p w:rsidR="00CA4D15" w:rsidRPr="004D6A44" w:rsidRDefault="00CA4D15" w:rsidP="00E73E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 (прогноз)</w:t>
            </w:r>
          </w:p>
        </w:tc>
      </w:tr>
      <w:tr w:rsidR="00CA4D15" w:rsidRPr="004D6A44" w:rsidTr="00CA4D15">
        <w:trPr>
          <w:jc w:val="center"/>
        </w:trPr>
        <w:tc>
          <w:tcPr>
            <w:tcW w:w="468" w:type="dxa"/>
          </w:tcPr>
          <w:p w:rsidR="00CA4D15" w:rsidRPr="004D6A44" w:rsidRDefault="00CA4D15" w:rsidP="00E73E00">
            <w:pPr>
              <w:pStyle w:val="ConsPlusNormal"/>
              <w:ind w:right="-563" w:hanging="36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56" w:type="dxa"/>
          </w:tcPr>
          <w:p w:rsidR="00CA4D15" w:rsidRPr="00CA4D15" w:rsidRDefault="00CA4D15" w:rsidP="00E73E00">
            <w:pPr>
              <w:pStyle w:val="Standard"/>
              <w:tabs>
                <w:tab w:val="left" w:pos="7655"/>
              </w:tabs>
              <w:rPr>
                <w:kern w:val="20"/>
                <w:sz w:val="20"/>
                <w:szCs w:val="20"/>
                <w:lang w:eastAsia="ar-SA" w:bidi="ar-SA"/>
              </w:rPr>
            </w:pPr>
            <w:r w:rsidRPr="00CA4D15">
              <w:rPr>
                <w:sz w:val="20"/>
                <w:szCs w:val="20"/>
                <w:lang w:eastAsia="ar-SA" w:bidi="ar-SA"/>
              </w:rPr>
              <w:t>Количество молодых педагогов обеспеченных служебным жильем</w:t>
            </w:r>
          </w:p>
        </w:tc>
        <w:tc>
          <w:tcPr>
            <w:tcW w:w="999" w:type="dxa"/>
          </w:tcPr>
          <w:p w:rsidR="00CA4D15" w:rsidRPr="004D6A44" w:rsidRDefault="00CA4D15" w:rsidP="00E73E00">
            <w:pPr>
              <w:pStyle w:val="ConsPlusNormal"/>
              <w:ind w:right="-13" w:firstLine="24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68" w:type="dxa"/>
          </w:tcPr>
          <w:p w:rsidR="00CA4D15" w:rsidRPr="004D6A44" w:rsidRDefault="00CA4D15" w:rsidP="00E73E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CA4D15" w:rsidRPr="004D6A44" w:rsidRDefault="00CA4D15" w:rsidP="00E73E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</w:tcPr>
          <w:p w:rsidR="00CA4D15" w:rsidRPr="004D6A44" w:rsidRDefault="00CA4D15" w:rsidP="00E73E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5" w:type="dxa"/>
          </w:tcPr>
          <w:p w:rsidR="00CA4D15" w:rsidRPr="004D6A44" w:rsidRDefault="00CA4D15" w:rsidP="00E73E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CA4D15" w:rsidRPr="004D6A44" w:rsidRDefault="00CA4D15" w:rsidP="00E73E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2"/>
          </w:tcPr>
          <w:p w:rsidR="00CA4D15" w:rsidRPr="004D6A44" w:rsidRDefault="00CA4D15" w:rsidP="00E73E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A4D15" w:rsidRPr="004D6A44" w:rsidTr="00CA4D15">
        <w:trPr>
          <w:jc w:val="center"/>
        </w:trPr>
        <w:tc>
          <w:tcPr>
            <w:tcW w:w="468" w:type="dxa"/>
          </w:tcPr>
          <w:p w:rsidR="00CA4D15" w:rsidRPr="004D6A44" w:rsidRDefault="00CA4D15" w:rsidP="00E73E00">
            <w:pPr>
              <w:pStyle w:val="ConsPlusNormal"/>
              <w:ind w:right="-563" w:hanging="36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56" w:type="dxa"/>
          </w:tcPr>
          <w:p w:rsidR="00CA4D15" w:rsidRPr="00CA4D15" w:rsidRDefault="00CA4D15" w:rsidP="00E73E00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CA4D15">
              <w:rPr>
                <w:sz w:val="20"/>
                <w:szCs w:val="20"/>
                <w:lang w:eastAsia="ar-SA" w:bidi="ar-SA"/>
              </w:rPr>
              <w:t>Доля  обеспеченности в педагогических кадрах в ОО</w:t>
            </w:r>
          </w:p>
        </w:tc>
        <w:tc>
          <w:tcPr>
            <w:tcW w:w="999" w:type="dxa"/>
          </w:tcPr>
          <w:p w:rsidR="00CA4D15" w:rsidRPr="004D6A44" w:rsidRDefault="00CA4D15" w:rsidP="00E73E00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8" w:type="dxa"/>
          </w:tcPr>
          <w:p w:rsidR="00CA4D15" w:rsidRPr="004D6A44" w:rsidRDefault="00CA4D15" w:rsidP="00E73E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82" w:type="dxa"/>
          </w:tcPr>
          <w:p w:rsidR="00CA4D15" w:rsidRPr="004D6A44" w:rsidRDefault="00CA4D15" w:rsidP="00E73E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25" w:type="dxa"/>
          </w:tcPr>
          <w:p w:rsidR="00CA4D15" w:rsidRPr="004D6A44" w:rsidRDefault="00CA4D15" w:rsidP="00E73E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25" w:type="dxa"/>
          </w:tcPr>
          <w:p w:rsidR="00CA4D15" w:rsidRPr="004D6A44" w:rsidRDefault="00CA4D15" w:rsidP="00E73E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61" w:type="dxa"/>
          </w:tcPr>
          <w:p w:rsidR="00CA4D15" w:rsidRPr="004D6A44" w:rsidRDefault="00CA4D15" w:rsidP="00E73E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61" w:type="dxa"/>
            <w:gridSpan w:val="2"/>
          </w:tcPr>
          <w:p w:rsidR="00CA4D15" w:rsidRPr="004D6A44" w:rsidRDefault="00CA4D15" w:rsidP="00E73E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CA4D15" w:rsidRPr="004D6A44" w:rsidTr="00CA4D15">
        <w:trPr>
          <w:jc w:val="center"/>
        </w:trPr>
        <w:tc>
          <w:tcPr>
            <w:tcW w:w="468" w:type="dxa"/>
          </w:tcPr>
          <w:p w:rsidR="00CA4D15" w:rsidRPr="004D6A44" w:rsidRDefault="00CA4D15" w:rsidP="00E73E00">
            <w:pPr>
              <w:pStyle w:val="ConsPlusNormal"/>
              <w:ind w:right="-563" w:hanging="36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56" w:type="dxa"/>
          </w:tcPr>
          <w:p w:rsidR="00CA4D15" w:rsidRPr="00CA4D15" w:rsidRDefault="00CA4D15" w:rsidP="00E73E00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CA4D15">
              <w:rPr>
                <w:sz w:val="20"/>
                <w:szCs w:val="20"/>
                <w:lang w:eastAsia="ar-SA" w:bidi="ar-SA"/>
              </w:rPr>
              <w:t>Количество привлеченных молодых специалистов в ОО</w:t>
            </w:r>
          </w:p>
        </w:tc>
        <w:tc>
          <w:tcPr>
            <w:tcW w:w="999" w:type="dxa"/>
          </w:tcPr>
          <w:p w:rsidR="00CA4D15" w:rsidRPr="004D6A44" w:rsidRDefault="00CA4D15" w:rsidP="00E73E00">
            <w:pPr>
              <w:pStyle w:val="ConsPlusNormal"/>
              <w:ind w:right="-13" w:firstLine="24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68" w:type="dxa"/>
          </w:tcPr>
          <w:p w:rsidR="00CA4D15" w:rsidRPr="004D6A44" w:rsidRDefault="00CA4D15" w:rsidP="00E73E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</w:tcPr>
          <w:p w:rsidR="00CA4D15" w:rsidRPr="004D6A44" w:rsidRDefault="00CA4D15" w:rsidP="00E73E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5" w:type="dxa"/>
          </w:tcPr>
          <w:p w:rsidR="00CA4D15" w:rsidRPr="004D6A44" w:rsidRDefault="00CA4D15" w:rsidP="00E73E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5" w:type="dxa"/>
          </w:tcPr>
          <w:p w:rsidR="00CA4D15" w:rsidRPr="004D6A44" w:rsidRDefault="00CA4D15" w:rsidP="00E73E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" w:type="dxa"/>
          </w:tcPr>
          <w:p w:rsidR="00CA4D15" w:rsidRPr="004D6A44" w:rsidRDefault="00CA4D15" w:rsidP="00E73E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" w:type="dxa"/>
            <w:gridSpan w:val="2"/>
          </w:tcPr>
          <w:p w:rsidR="00CA4D15" w:rsidRPr="004D6A44" w:rsidRDefault="00CA4D15" w:rsidP="00E73E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014F6E" w:rsidRPr="00CA4D15" w:rsidRDefault="00014F6E" w:rsidP="00CA4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F6E" w:rsidRPr="00CA4D15" w:rsidRDefault="00014F6E" w:rsidP="00993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sectPr w:rsidR="00014F6E" w:rsidSect="00014F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0D7" w:rsidRDefault="006E50D7" w:rsidP="00CE1FF9">
      <w:pPr>
        <w:spacing w:after="0" w:line="240" w:lineRule="auto"/>
      </w:pPr>
      <w:r>
        <w:separator/>
      </w:r>
    </w:p>
  </w:endnote>
  <w:endnote w:type="continuationSeparator" w:id="1">
    <w:p w:rsidR="006E50D7" w:rsidRDefault="006E50D7" w:rsidP="00CE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0D7" w:rsidRDefault="006E50D7" w:rsidP="00CE1FF9">
      <w:pPr>
        <w:spacing w:after="0" w:line="240" w:lineRule="auto"/>
      </w:pPr>
      <w:r>
        <w:separator/>
      </w:r>
    </w:p>
  </w:footnote>
  <w:footnote w:type="continuationSeparator" w:id="1">
    <w:p w:rsidR="006E50D7" w:rsidRDefault="006E50D7" w:rsidP="00CE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24AB0"/>
    <w:multiLevelType w:val="hybridMultilevel"/>
    <w:tmpl w:val="1FA44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0D86"/>
    <w:multiLevelType w:val="hybridMultilevel"/>
    <w:tmpl w:val="C61A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775E0"/>
    <w:multiLevelType w:val="hybridMultilevel"/>
    <w:tmpl w:val="A29E38BA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52A7D"/>
    <w:multiLevelType w:val="hybridMultilevel"/>
    <w:tmpl w:val="66DA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46C0F"/>
    <w:multiLevelType w:val="hybridMultilevel"/>
    <w:tmpl w:val="AB6E0B9A"/>
    <w:lvl w:ilvl="0" w:tplc="8786C596">
      <w:start w:val="38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6">
    <w:nsid w:val="3CBA709A"/>
    <w:multiLevelType w:val="hybridMultilevel"/>
    <w:tmpl w:val="09987374"/>
    <w:lvl w:ilvl="0" w:tplc="04190005">
      <w:start w:val="1"/>
      <w:numFmt w:val="bullet"/>
      <w:lvlText w:val=""/>
      <w:lvlJc w:val="left"/>
      <w:pPr>
        <w:tabs>
          <w:tab w:val="num" w:pos="1084"/>
        </w:tabs>
        <w:ind w:left="108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F56AFA"/>
    <w:multiLevelType w:val="hybridMultilevel"/>
    <w:tmpl w:val="96A0FDAA"/>
    <w:lvl w:ilvl="0" w:tplc="EC7290EE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8">
    <w:nsid w:val="45F33E87"/>
    <w:multiLevelType w:val="hybridMultilevel"/>
    <w:tmpl w:val="F5625198"/>
    <w:lvl w:ilvl="0" w:tplc="8018A75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514473C3"/>
    <w:multiLevelType w:val="hybridMultilevel"/>
    <w:tmpl w:val="91D2D050"/>
    <w:lvl w:ilvl="0" w:tplc="D63A2248">
      <w:start w:val="1"/>
      <w:numFmt w:val="decimal"/>
      <w:lvlText w:val="%1)"/>
      <w:lvlJc w:val="left"/>
      <w:pPr>
        <w:ind w:left="482" w:hanging="360"/>
      </w:pPr>
      <w:rPr>
        <w:rFonts w:hint="default"/>
        <w:color w:val="2D2D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0">
    <w:nsid w:val="52FB2391"/>
    <w:multiLevelType w:val="hybridMultilevel"/>
    <w:tmpl w:val="6B262F94"/>
    <w:lvl w:ilvl="0" w:tplc="A2AE5C3C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11">
    <w:nsid w:val="5DAD75FA"/>
    <w:multiLevelType w:val="hybridMultilevel"/>
    <w:tmpl w:val="AE4C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8295F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4E504B9"/>
    <w:multiLevelType w:val="hybridMultilevel"/>
    <w:tmpl w:val="9C805720"/>
    <w:lvl w:ilvl="0" w:tplc="B63463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5B1284"/>
    <w:multiLevelType w:val="hybridMultilevel"/>
    <w:tmpl w:val="145A14DE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D10E50"/>
    <w:multiLevelType w:val="hybridMultilevel"/>
    <w:tmpl w:val="973201C2"/>
    <w:lvl w:ilvl="0" w:tplc="1C5A3332">
      <w:start w:val="41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14"/>
  </w:num>
  <w:num w:numId="8">
    <w:abstractNumId w:val="13"/>
  </w:num>
  <w:num w:numId="9">
    <w:abstractNumId w:val="1"/>
  </w:num>
  <w:num w:numId="10">
    <w:abstractNumId w:val="11"/>
  </w:num>
  <w:num w:numId="11">
    <w:abstractNumId w:val="4"/>
  </w:num>
  <w:num w:numId="12">
    <w:abstractNumId w:val="12"/>
  </w:num>
  <w:num w:numId="13">
    <w:abstractNumId w:val="10"/>
  </w:num>
  <w:num w:numId="14">
    <w:abstractNumId w:val="5"/>
  </w:num>
  <w:num w:numId="15">
    <w:abstractNumId w:val="7"/>
  </w:num>
  <w:num w:numId="16">
    <w:abstractNumId w:val="1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6DB9"/>
    <w:rsid w:val="00014F6E"/>
    <w:rsid w:val="00030EB8"/>
    <w:rsid w:val="000437B5"/>
    <w:rsid w:val="00052327"/>
    <w:rsid w:val="000827A5"/>
    <w:rsid w:val="00093763"/>
    <w:rsid w:val="000A7A13"/>
    <w:rsid w:val="000B1034"/>
    <w:rsid w:val="000B11AE"/>
    <w:rsid w:val="00116BCD"/>
    <w:rsid w:val="001547E7"/>
    <w:rsid w:val="00175266"/>
    <w:rsid w:val="00194531"/>
    <w:rsid w:val="001E2450"/>
    <w:rsid w:val="0022279B"/>
    <w:rsid w:val="0027449A"/>
    <w:rsid w:val="00294BE3"/>
    <w:rsid w:val="00313D90"/>
    <w:rsid w:val="00333294"/>
    <w:rsid w:val="00337DAD"/>
    <w:rsid w:val="00372E2F"/>
    <w:rsid w:val="00375EAB"/>
    <w:rsid w:val="003A6E5A"/>
    <w:rsid w:val="003E6400"/>
    <w:rsid w:val="004052BC"/>
    <w:rsid w:val="0041478A"/>
    <w:rsid w:val="00415022"/>
    <w:rsid w:val="00437C1F"/>
    <w:rsid w:val="004A18A7"/>
    <w:rsid w:val="004A78C0"/>
    <w:rsid w:val="004B6EE6"/>
    <w:rsid w:val="004D2516"/>
    <w:rsid w:val="004D64E4"/>
    <w:rsid w:val="004F22C3"/>
    <w:rsid w:val="004F3E87"/>
    <w:rsid w:val="005010B7"/>
    <w:rsid w:val="00542448"/>
    <w:rsid w:val="005713A5"/>
    <w:rsid w:val="00581418"/>
    <w:rsid w:val="005D367F"/>
    <w:rsid w:val="006C7665"/>
    <w:rsid w:val="006E50D7"/>
    <w:rsid w:val="006E6D8C"/>
    <w:rsid w:val="007068D2"/>
    <w:rsid w:val="00732126"/>
    <w:rsid w:val="00754789"/>
    <w:rsid w:val="007C19F9"/>
    <w:rsid w:val="007C6F6D"/>
    <w:rsid w:val="008245A2"/>
    <w:rsid w:val="0087725C"/>
    <w:rsid w:val="008B75EA"/>
    <w:rsid w:val="008C0657"/>
    <w:rsid w:val="008C2507"/>
    <w:rsid w:val="008C4D47"/>
    <w:rsid w:val="008D5864"/>
    <w:rsid w:val="008E2115"/>
    <w:rsid w:val="008F5AD6"/>
    <w:rsid w:val="00900A6A"/>
    <w:rsid w:val="00907A7F"/>
    <w:rsid w:val="00923820"/>
    <w:rsid w:val="009262DC"/>
    <w:rsid w:val="00955B78"/>
    <w:rsid w:val="00956DB9"/>
    <w:rsid w:val="0099310E"/>
    <w:rsid w:val="00A0775D"/>
    <w:rsid w:val="00A116B6"/>
    <w:rsid w:val="00A14F7A"/>
    <w:rsid w:val="00A3273D"/>
    <w:rsid w:val="00A90842"/>
    <w:rsid w:val="00AD2F10"/>
    <w:rsid w:val="00AE0E54"/>
    <w:rsid w:val="00B01DD6"/>
    <w:rsid w:val="00B02187"/>
    <w:rsid w:val="00B240E3"/>
    <w:rsid w:val="00B9065F"/>
    <w:rsid w:val="00B97D0B"/>
    <w:rsid w:val="00BC6CFF"/>
    <w:rsid w:val="00C23FC8"/>
    <w:rsid w:val="00C53704"/>
    <w:rsid w:val="00C84562"/>
    <w:rsid w:val="00C9450A"/>
    <w:rsid w:val="00CA4D15"/>
    <w:rsid w:val="00CE1FF9"/>
    <w:rsid w:val="00CE58A0"/>
    <w:rsid w:val="00D06FDC"/>
    <w:rsid w:val="00D17D63"/>
    <w:rsid w:val="00D464C8"/>
    <w:rsid w:val="00D578EB"/>
    <w:rsid w:val="00D93DCD"/>
    <w:rsid w:val="00D942F5"/>
    <w:rsid w:val="00D9542C"/>
    <w:rsid w:val="00DB0F0F"/>
    <w:rsid w:val="00DF5399"/>
    <w:rsid w:val="00E03DEA"/>
    <w:rsid w:val="00E53B98"/>
    <w:rsid w:val="00E66DE7"/>
    <w:rsid w:val="00E73E00"/>
    <w:rsid w:val="00EA7D76"/>
    <w:rsid w:val="00F32E73"/>
    <w:rsid w:val="00F51BD2"/>
    <w:rsid w:val="00F6354C"/>
    <w:rsid w:val="00F7762D"/>
    <w:rsid w:val="00F91B15"/>
    <w:rsid w:val="00FC7F71"/>
    <w:rsid w:val="00FD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DC"/>
  </w:style>
  <w:style w:type="paragraph" w:styleId="2">
    <w:name w:val="heading 2"/>
    <w:basedOn w:val="Standard"/>
    <w:next w:val="Standard"/>
    <w:link w:val="20"/>
    <w:qFormat/>
    <w:rsid w:val="00956DB9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956DB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5">
    <w:name w:val="heading 5"/>
    <w:basedOn w:val="a0"/>
    <w:next w:val="Textbody"/>
    <w:link w:val="50"/>
    <w:qFormat/>
    <w:rsid w:val="00956DB9"/>
    <w:pPr>
      <w:numPr>
        <w:ilvl w:val="4"/>
        <w:numId w:val="1"/>
      </w:numPr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56DB9"/>
    <w:rPr>
      <w:rFonts w:ascii="Times New Roman" w:eastAsia="Andale Sans UI" w:hAnsi="Times New Roman" w:cs="Times New Roman"/>
      <w:b/>
      <w:kern w:val="1"/>
      <w:sz w:val="36"/>
      <w:szCs w:val="24"/>
      <w:lang w:eastAsia="fa-IR" w:bidi="fa-IR"/>
    </w:rPr>
  </w:style>
  <w:style w:type="character" w:customStyle="1" w:styleId="30">
    <w:name w:val="Заголовок 3 Знак"/>
    <w:basedOn w:val="a1"/>
    <w:link w:val="3"/>
    <w:rsid w:val="00956DB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956DB9"/>
    <w:rPr>
      <w:rFonts w:ascii="Arial" w:eastAsia="Microsoft YaHei" w:hAnsi="Arial" w:cs="Mangal"/>
      <w:b/>
      <w:bCs/>
      <w:kern w:val="1"/>
      <w:sz w:val="28"/>
      <w:szCs w:val="28"/>
      <w:lang w:eastAsia="fa-IR" w:bidi="fa-IR"/>
    </w:rPr>
  </w:style>
  <w:style w:type="character" w:customStyle="1" w:styleId="WW8Num2z2">
    <w:name w:val="WW8Num2z2"/>
    <w:rsid w:val="00956DB9"/>
    <w:rPr>
      <w:rFonts w:eastAsia="Times New Roman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56DB9"/>
  </w:style>
  <w:style w:type="character" w:customStyle="1" w:styleId="WW-Absatz-Standardschriftart">
    <w:name w:val="WW-Absatz-Standardschriftart"/>
    <w:rsid w:val="00956DB9"/>
  </w:style>
  <w:style w:type="character" w:customStyle="1" w:styleId="WW-Absatz-Standardschriftart1">
    <w:name w:val="WW-Absatz-Standardschriftart1"/>
    <w:rsid w:val="00956DB9"/>
  </w:style>
  <w:style w:type="character" w:customStyle="1" w:styleId="WW-Absatz-Standardschriftart11">
    <w:name w:val="WW-Absatz-Standardschriftart11"/>
    <w:rsid w:val="00956DB9"/>
  </w:style>
  <w:style w:type="character" w:customStyle="1" w:styleId="WW8Num1z0">
    <w:name w:val="WW8Num1z0"/>
    <w:rsid w:val="00956DB9"/>
  </w:style>
  <w:style w:type="character" w:customStyle="1" w:styleId="WW8Num1z1">
    <w:name w:val="WW8Num1z1"/>
    <w:rsid w:val="00956DB9"/>
  </w:style>
  <w:style w:type="character" w:customStyle="1" w:styleId="WW8Num1z2">
    <w:name w:val="WW8Num1z2"/>
    <w:rsid w:val="00956DB9"/>
  </w:style>
  <w:style w:type="character" w:customStyle="1" w:styleId="WW8Num1z3">
    <w:name w:val="WW8Num1z3"/>
    <w:rsid w:val="00956DB9"/>
  </w:style>
  <w:style w:type="character" w:customStyle="1" w:styleId="WW8Num1z4">
    <w:name w:val="WW8Num1z4"/>
    <w:rsid w:val="00956DB9"/>
  </w:style>
  <w:style w:type="character" w:customStyle="1" w:styleId="WW8Num1z5">
    <w:name w:val="WW8Num1z5"/>
    <w:rsid w:val="00956DB9"/>
  </w:style>
  <w:style w:type="character" w:customStyle="1" w:styleId="WW8Num1z6">
    <w:name w:val="WW8Num1z6"/>
    <w:rsid w:val="00956DB9"/>
  </w:style>
  <w:style w:type="character" w:customStyle="1" w:styleId="WW8Num1z7">
    <w:name w:val="WW8Num1z7"/>
    <w:rsid w:val="00956DB9"/>
  </w:style>
  <w:style w:type="character" w:customStyle="1" w:styleId="WW8Num1z8">
    <w:name w:val="WW8Num1z8"/>
    <w:rsid w:val="00956DB9"/>
  </w:style>
  <w:style w:type="character" w:customStyle="1" w:styleId="WW8Num2z0">
    <w:name w:val="WW8Num2z0"/>
    <w:rsid w:val="00956DB9"/>
  </w:style>
  <w:style w:type="character" w:customStyle="1" w:styleId="WW8Num2z1">
    <w:name w:val="WW8Num2z1"/>
    <w:rsid w:val="00956DB9"/>
  </w:style>
  <w:style w:type="character" w:customStyle="1" w:styleId="WW8Num2z3">
    <w:name w:val="WW8Num2z3"/>
    <w:rsid w:val="00956DB9"/>
  </w:style>
  <w:style w:type="character" w:customStyle="1" w:styleId="WW8Num2z4">
    <w:name w:val="WW8Num2z4"/>
    <w:rsid w:val="00956DB9"/>
  </w:style>
  <w:style w:type="character" w:customStyle="1" w:styleId="WW8Num2z5">
    <w:name w:val="WW8Num2z5"/>
    <w:rsid w:val="00956DB9"/>
  </w:style>
  <w:style w:type="character" w:customStyle="1" w:styleId="WW8Num2z6">
    <w:name w:val="WW8Num2z6"/>
    <w:rsid w:val="00956DB9"/>
  </w:style>
  <w:style w:type="character" w:customStyle="1" w:styleId="WW8Num2z7">
    <w:name w:val="WW8Num2z7"/>
    <w:rsid w:val="00956DB9"/>
  </w:style>
  <w:style w:type="character" w:customStyle="1" w:styleId="WW8Num2z8">
    <w:name w:val="WW8Num2z8"/>
    <w:rsid w:val="00956DB9"/>
  </w:style>
  <w:style w:type="character" w:customStyle="1" w:styleId="WW8Num3z0">
    <w:name w:val="WW8Num3z0"/>
    <w:rsid w:val="00956DB9"/>
    <w:rPr>
      <w:rFonts w:ascii="OpenSymbol" w:eastAsia="OpenSymbol" w:hAnsi="OpenSymbol" w:cs="OpenSymbol"/>
    </w:rPr>
  </w:style>
  <w:style w:type="character" w:customStyle="1" w:styleId="WW8Num3z1">
    <w:name w:val="WW8Num3z1"/>
    <w:rsid w:val="00956DB9"/>
  </w:style>
  <w:style w:type="character" w:customStyle="1" w:styleId="WW8Num3z2">
    <w:name w:val="WW8Num3z2"/>
    <w:rsid w:val="00956DB9"/>
  </w:style>
  <w:style w:type="character" w:customStyle="1" w:styleId="WW8Num3z3">
    <w:name w:val="WW8Num3z3"/>
    <w:rsid w:val="00956DB9"/>
  </w:style>
  <w:style w:type="character" w:customStyle="1" w:styleId="WW8Num3z4">
    <w:name w:val="WW8Num3z4"/>
    <w:rsid w:val="00956DB9"/>
  </w:style>
  <w:style w:type="character" w:customStyle="1" w:styleId="WW8Num3z5">
    <w:name w:val="WW8Num3z5"/>
    <w:rsid w:val="00956DB9"/>
  </w:style>
  <w:style w:type="character" w:customStyle="1" w:styleId="WW8Num3z6">
    <w:name w:val="WW8Num3z6"/>
    <w:rsid w:val="00956DB9"/>
  </w:style>
  <w:style w:type="character" w:customStyle="1" w:styleId="WW8Num3z7">
    <w:name w:val="WW8Num3z7"/>
    <w:rsid w:val="00956DB9"/>
  </w:style>
  <w:style w:type="character" w:customStyle="1" w:styleId="WW8Num3z8">
    <w:name w:val="WW8Num3z8"/>
    <w:rsid w:val="00956DB9"/>
  </w:style>
  <w:style w:type="character" w:customStyle="1" w:styleId="WW8Num4z0">
    <w:name w:val="WW8Num4z0"/>
    <w:rsid w:val="00956DB9"/>
    <w:rPr>
      <w:rFonts w:ascii="Symbol" w:hAnsi="Symbol" w:cs="OpenSymbol"/>
    </w:rPr>
  </w:style>
  <w:style w:type="character" w:customStyle="1" w:styleId="7">
    <w:name w:val="Основной шрифт абзаца7"/>
    <w:rsid w:val="00956DB9"/>
  </w:style>
  <w:style w:type="character" w:customStyle="1" w:styleId="WW-Absatz-Standardschriftart111">
    <w:name w:val="WW-Absatz-Standardschriftart111"/>
    <w:rsid w:val="00956DB9"/>
  </w:style>
  <w:style w:type="character" w:customStyle="1" w:styleId="WW8Num5z0">
    <w:name w:val="WW8Num5z0"/>
    <w:rsid w:val="00956DB9"/>
    <w:rPr>
      <w:rFonts w:ascii="OpenSymbol" w:eastAsia="OpenSymbol" w:hAnsi="OpenSymbol" w:cs="OpenSymbol"/>
    </w:rPr>
  </w:style>
  <w:style w:type="character" w:customStyle="1" w:styleId="WW-Absatz-Standardschriftart1111">
    <w:name w:val="WW-Absatz-Standardschriftart1111"/>
    <w:rsid w:val="00956DB9"/>
  </w:style>
  <w:style w:type="character" w:customStyle="1" w:styleId="6">
    <w:name w:val="Основной шрифт абзаца6"/>
    <w:rsid w:val="00956DB9"/>
  </w:style>
  <w:style w:type="character" w:customStyle="1" w:styleId="WW-Absatz-Standardschriftart11111">
    <w:name w:val="WW-Absatz-Standardschriftart11111"/>
    <w:rsid w:val="00956DB9"/>
  </w:style>
  <w:style w:type="character" w:customStyle="1" w:styleId="51">
    <w:name w:val="Основной шрифт абзаца5"/>
    <w:rsid w:val="00956DB9"/>
  </w:style>
  <w:style w:type="character" w:customStyle="1" w:styleId="WW-Absatz-Standardschriftart111111">
    <w:name w:val="WW-Absatz-Standardschriftart111111"/>
    <w:rsid w:val="00956DB9"/>
  </w:style>
  <w:style w:type="character" w:customStyle="1" w:styleId="WW-Absatz-Standardschriftart1111111">
    <w:name w:val="WW-Absatz-Standardschriftart1111111"/>
    <w:rsid w:val="00956DB9"/>
  </w:style>
  <w:style w:type="character" w:customStyle="1" w:styleId="WW8Num4z1">
    <w:name w:val="WW8Num4z1"/>
    <w:rsid w:val="00956DB9"/>
  </w:style>
  <w:style w:type="character" w:customStyle="1" w:styleId="WW8Num4z2">
    <w:name w:val="WW8Num4z2"/>
    <w:rsid w:val="00956DB9"/>
  </w:style>
  <w:style w:type="character" w:customStyle="1" w:styleId="WW8Num4z3">
    <w:name w:val="WW8Num4z3"/>
    <w:rsid w:val="00956DB9"/>
  </w:style>
  <w:style w:type="character" w:customStyle="1" w:styleId="WW8Num4z4">
    <w:name w:val="WW8Num4z4"/>
    <w:rsid w:val="00956DB9"/>
  </w:style>
  <w:style w:type="character" w:customStyle="1" w:styleId="WW8Num4z5">
    <w:name w:val="WW8Num4z5"/>
    <w:rsid w:val="00956DB9"/>
  </w:style>
  <w:style w:type="character" w:customStyle="1" w:styleId="WW8Num4z6">
    <w:name w:val="WW8Num4z6"/>
    <w:rsid w:val="00956DB9"/>
  </w:style>
  <w:style w:type="character" w:customStyle="1" w:styleId="WW8Num4z7">
    <w:name w:val="WW8Num4z7"/>
    <w:rsid w:val="00956DB9"/>
  </w:style>
  <w:style w:type="character" w:customStyle="1" w:styleId="WW8Num4z8">
    <w:name w:val="WW8Num4z8"/>
    <w:rsid w:val="00956DB9"/>
  </w:style>
  <w:style w:type="character" w:customStyle="1" w:styleId="WW-Absatz-Standardschriftart11111111">
    <w:name w:val="WW-Absatz-Standardschriftart11111111"/>
    <w:rsid w:val="00956DB9"/>
  </w:style>
  <w:style w:type="character" w:customStyle="1" w:styleId="WW8Num6z0">
    <w:name w:val="WW8Num6z0"/>
    <w:rsid w:val="00956DB9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956DB9"/>
  </w:style>
  <w:style w:type="character" w:customStyle="1" w:styleId="4">
    <w:name w:val="Основной шрифт абзаца4"/>
    <w:rsid w:val="00956DB9"/>
  </w:style>
  <w:style w:type="character" w:customStyle="1" w:styleId="WW8Num5z1">
    <w:name w:val="WW8Num5z1"/>
    <w:rsid w:val="00956DB9"/>
  </w:style>
  <w:style w:type="character" w:customStyle="1" w:styleId="WW8Num5z2">
    <w:name w:val="WW8Num5z2"/>
    <w:rsid w:val="00956DB9"/>
  </w:style>
  <w:style w:type="character" w:customStyle="1" w:styleId="WW8Num5z3">
    <w:name w:val="WW8Num5z3"/>
    <w:rsid w:val="00956DB9"/>
  </w:style>
  <w:style w:type="character" w:customStyle="1" w:styleId="WW8Num5z4">
    <w:name w:val="WW8Num5z4"/>
    <w:rsid w:val="00956DB9"/>
  </w:style>
  <w:style w:type="character" w:customStyle="1" w:styleId="WW8Num5z5">
    <w:name w:val="WW8Num5z5"/>
    <w:rsid w:val="00956DB9"/>
  </w:style>
  <w:style w:type="character" w:customStyle="1" w:styleId="WW8Num5z6">
    <w:name w:val="WW8Num5z6"/>
    <w:rsid w:val="00956DB9"/>
  </w:style>
  <w:style w:type="character" w:customStyle="1" w:styleId="WW8Num5z7">
    <w:name w:val="WW8Num5z7"/>
    <w:rsid w:val="00956DB9"/>
  </w:style>
  <w:style w:type="character" w:customStyle="1" w:styleId="WW8Num5z8">
    <w:name w:val="WW8Num5z8"/>
    <w:rsid w:val="00956DB9"/>
  </w:style>
  <w:style w:type="character" w:customStyle="1" w:styleId="WW8Num6z1">
    <w:name w:val="WW8Num6z1"/>
    <w:rsid w:val="00956DB9"/>
  </w:style>
  <w:style w:type="character" w:customStyle="1" w:styleId="WW8Num6z2">
    <w:name w:val="WW8Num6z2"/>
    <w:rsid w:val="00956DB9"/>
  </w:style>
  <w:style w:type="character" w:customStyle="1" w:styleId="WW8Num6z3">
    <w:name w:val="WW8Num6z3"/>
    <w:rsid w:val="00956DB9"/>
  </w:style>
  <w:style w:type="character" w:customStyle="1" w:styleId="WW8Num6z4">
    <w:name w:val="WW8Num6z4"/>
    <w:rsid w:val="00956DB9"/>
  </w:style>
  <w:style w:type="character" w:customStyle="1" w:styleId="WW8Num6z5">
    <w:name w:val="WW8Num6z5"/>
    <w:rsid w:val="00956DB9"/>
  </w:style>
  <w:style w:type="character" w:customStyle="1" w:styleId="WW8Num6z6">
    <w:name w:val="WW8Num6z6"/>
    <w:rsid w:val="00956DB9"/>
  </w:style>
  <w:style w:type="character" w:customStyle="1" w:styleId="WW8Num6z7">
    <w:name w:val="WW8Num6z7"/>
    <w:rsid w:val="00956DB9"/>
  </w:style>
  <w:style w:type="character" w:customStyle="1" w:styleId="WW8Num6z8">
    <w:name w:val="WW8Num6z8"/>
    <w:rsid w:val="00956DB9"/>
  </w:style>
  <w:style w:type="character" w:customStyle="1" w:styleId="31">
    <w:name w:val="Основной шрифт абзаца3"/>
    <w:rsid w:val="00956DB9"/>
  </w:style>
  <w:style w:type="character" w:customStyle="1" w:styleId="WW-Absatz-Standardschriftart1111111111">
    <w:name w:val="WW-Absatz-Standardschriftart1111111111"/>
    <w:rsid w:val="00956DB9"/>
  </w:style>
  <w:style w:type="character" w:customStyle="1" w:styleId="21">
    <w:name w:val="Основной шрифт абзаца2"/>
    <w:rsid w:val="00956DB9"/>
  </w:style>
  <w:style w:type="character" w:customStyle="1" w:styleId="StrongEmphasis">
    <w:name w:val="Strong Emphasis"/>
    <w:rsid w:val="00956DB9"/>
    <w:rPr>
      <w:b/>
      <w:bCs/>
    </w:rPr>
  </w:style>
  <w:style w:type="character" w:customStyle="1" w:styleId="NumberingSymbols">
    <w:name w:val="Numbering Symbols"/>
    <w:rsid w:val="00956DB9"/>
  </w:style>
  <w:style w:type="character" w:customStyle="1" w:styleId="BulletSymbols">
    <w:name w:val="Bullet Symbols"/>
    <w:rsid w:val="00956DB9"/>
    <w:rPr>
      <w:rFonts w:ascii="OpenSymbol" w:eastAsia="OpenSymbol" w:hAnsi="OpenSymbol" w:cs="OpenSymbol"/>
    </w:rPr>
  </w:style>
  <w:style w:type="character" w:customStyle="1" w:styleId="FootnoteSymbol">
    <w:name w:val="Footnote Symbol"/>
    <w:rsid w:val="00956DB9"/>
  </w:style>
  <w:style w:type="character" w:customStyle="1" w:styleId="Footnoteanchor">
    <w:name w:val="Footnote anchor"/>
    <w:rsid w:val="00956DB9"/>
    <w:rPr>
      <w:vertAlign w:val="superscript"/>
    </w:rPr>
  </w:style>
  <w:style w:type="character" w:customStyle="1" w:styleId="Internetlink">
    <w:name w:val="Internet link"/>
    <w:rsid w:val="00956DB9"/>
    <w:rPr>
      <w:color w:val="000080"/>
      <w:u w:val="single"/>
    </w:rPr>
  </w:style>
  <w:style w:type="character" w:customStyle="1" w:styleId="1">
    <w:name w:val="Основной шрифт абзаца1"/>
    <w:rsid w:val="00956DB9"/>
  </w:style>
  <w:style w:type="character" w:customStyle="1" w:styleId="text">
    <w:name w:val="text"/>
    <w:basedOn w:val="1"/>
    <w:rsid w:val="00956DB9"/>
  </w:style>
  <w:style w:type="character" w:customStyle="1" w:styleId="a4">
    <w:name w:val="Текст выноски Знак"/>
    <w:uiPriority w:val="99"/>
    <w:rsid w:val="00956DB9"/>
    <w:rPr>
      <w:rFonts w:ascii="Tahoma" w:hAnsi="Tahoma" w:cs="Tahoma"/>
      <w:sz w:val="16"/>
      <w:szCs w:val="16"/>
    </w:rPr>
  </w:style>
  <w:style w:type="character" w:customStyle="1" w:styleId="a5">
    <w:name w:val="Маркеры списка"/>
    <w:rsid w:val="00956DB9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956DB9"/>
  </w:style>
  <w:style w:type="character" w:styleId="a7">
    <w:name w:val="Hyperlink"/>
    <w:rsid w:val="00956DB9"/>
    <w:rPr>
      <w:color w:val="000080"/>
      <w:u w:val="single"/>
    </w:rPr>
  </w:style>
  <w:style w:type="character" w:styleId="a8">
    <w:name w:val="page number"/>
    <w:basedOn w:val="51"/>
    <w:rsid w:val="00956DB9"/>
  </w:style>
  <w:style w:type="character" w:styleId="a9">
    <w:name w:val="Strong"/>
    <w:qFormat/>
    <w:rsid w:val="00956DB9"/>
    <w:rPr>
      <w:b/>
      <w:bCs/>
    </w:rPr>
  </w:style>
  <w:style w:type="paragraph" w:customStyle="1" w:styleId="a0">
    <w:name w:val="Заголовок"/>
    <w:basedOn w:val="a"/>
    <w:next w:val="aa"/>
    <w:rsid w:val="00956DB9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a">
    <w:name w:val="Body Text"/>
    <w:basedOn w:val="a"/>
    <w:link w:val="ab"/>
    <w:rsid w:val="00956DB9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b">
    <w:name w:val="Основной текст Знак"/>
    <w:basedOn w:val="a1"/>
    <w:link w:val="a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c">
    <w:name w:val="Title"/>
    <w:basedOn w:val="a0"/>
    <w:next w:val="ad"/>
    <w:link w:val="ae"/>
    <w:uiPriority w:val="99"/>
    <w:qFormat/>
    <w:rsid w:val="00956DB9"/>
  </w:style>
  <w:style w:type="character" w:customStyle="1" w:styleId="ae">
    <w:name w:val="Название Знак"/>
    <w:basedOn w:val="a1"/>
    <w:link w:val="ac"/>
    <w:uiPriority w:val="99"/>
    <w:rsid w:val="00956DB9"/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d">
    <w:name w:val="Subtitle"/>
    <w:basedOn w:val="a0"/>
    <w:next w:val="Textbody"/>
    <w:link w:val="af"/>
    <w:qFormat/>
    <w:rsid w:val="00956DB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956DB9"/>
    <w:rPr>
      <w:rFonts w:ascii="Arial" w:eastAsia="Microsoft YaHei" w:hAnsi="Arial" w:cs="Mangal"/>
      <w:i/>
      <w:iCs/>
      <w:kern w:val="1"/>
      <w:sz w:val="28"/>
      <w:szCs w:val="28"/>
      <w:lang w:eastAsia="fa-IR" w:bidi="fa-IR"/>
    </w:rPr>
  </w:style>
  <w:style w:type="paragraph" w:styleId="af0">
    <w:name w:val="List"/>
    <w:basedOn w:val="Textbody"/>
    <w:rsid w:val="00956DB9"/>
  </w:style>
  <w:style w:type="paragraph" w:customStyle="1" w:styleId="60">
    <w:name w:val="Название6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61">
    <w:name w:val="Указатель6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Standard">
    <w:name w:val="Standard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Textbody">
    <w:name w:val="Text body"/>
    <w:basedOn w:val="Standard"/>
    <w:rsid w:val="00956DB9"/>
    <w:pPr>
      <w:spacing w:after="120"/>
    </w:pPr>
  </w:style>
  <w:style w:type="paragraph" w:customStyle="1" w:styleId="52">
    <w:name w:val="Название5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53">
    <w:name w:val="Указатель5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40">
    <w:name w:val="Название4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41">
    <w:name w:val="Указатель4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32">
    <w:name w:val="Название3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33">
    <w:name w:val="Указатель3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22">
    <w:name w:val="Название2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23">
    <w:name w:val="Указатель2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10">
    <w:name w:val="Название1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11">
    <w:name w:val="Указатель1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Heading">
    <w:name w:val="Heading"/>
    <w:basedOn w:val="Standard"/>
    <w:next w:val="Textbody"/>
    <w:rsid w:val="00956DB9"/>
    <w:pPr>
      <w:keepNext/>
      <w:spacing w:before="240" w:after="120"/>
    </w:pPr>
    <w:rPr>
      <w:rFonts w:ascii="Arial" w:eastAsia="MS PGothic" w:hAnsi="Arial" w:cs="Arial"/>
      <w:sz w:val="28"/>
      <w:szCs w:val="28"/>
    </w:rPr>
  </w:style>
  <w:style w:type="paragraph" w:customStyle="1" w:styleId="12">
    <w:name w:val="Название объекта1"/>
    <w:basedOn w:val="Standard"/>
    <w:next w:val="Standard"/>
    <w:rsid w:val="00956DB9"/>
    <w:pPr>
      <w:jc w:val="center"/>
    </w:pPr>
    <w:rPr>
      <w:b/>
    </w:rPr>
  </w:style>
  <w:style w:type="paragraph" w:customStyle="1" w:styleId="Index">
    <w:name w:val="Index"/>
    <w:basedOn w:val="Standard"/>
    <w:rsid w:val="00956DB9"/>
    <w:pPr>
      <w:suppressLineNumbers/>
    </w:pPr>
  </w:style>
  <w:style w:type="paragraph" w:customStyle="1" w:styleId="ConsPlusTitle">
    <w:name w:val="ConsPlusTitle"/>
    <w:basedOn w:val="Standard"/>
    <w:next w:val="ConsPlusNormal"/>
    <w:rsid w:val="00956DB9"/>
    <w:rPr>
      <w:rFonts w:ascii="Arial" w:eastAsia="Arial" w:hAnsi="Arial" w:cs="Arial"/>
      <w:b/>
      <w:bCs/>
      <w:sz w:val="20"/>
      <w:szCs w:val="20"/>
    </w:rPr>
  </w:style>
  <w:style w:type="paragraph" w:customStyle="1" w:styleId="ConsPlusNormal">
    <w:name w:val="ConsPlusNormal"/>
    <w:next w:val="Standard"/>
    <w:uiPriority w:val="99"/>
    <w:rsid w:val="00956DB9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TableContents">
    <w:name w:val="Table Contents"/>
    <w:basedOn w:val="Standard"/>
    <w:uiPriority w:val="99"/>
    <w:rsid w:val="00956DB9"/>
    <w:pPr>
      <w:suppressLineNumbers/>
    </w:pPr>
  </w:style>
  <w:style w:type="paragraph" w:customStyle="1" w:styleId="ConsPlusNonformat">
    <w:name w:val="ConsPlusNonformat"/>
    <w:basedOn w:val="Standard"/>
    <w:next w:val="ConsPlusNormal"/>
    <w:uiPriority w:val="99"/>
    <w:rsid w:val="00956DB9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Footnote">
    <w:name w:val="Footnote"/>
    <w:basedOn w:val="Standard"/>
    <w:rsid w:val="00956DB9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956DB9"/>
    <w:pPr>
      <w:jc w:val="center"/>
    </w:pPr>
    <w:rPr>
      <w:b/>
      <w:bCs/>
    </w:rPr>
  </w:style>
  <w:style w:type="paragraph" w:styleId="af1">
    <w:name w:val="footer"/>
    <w:basedOn w:val="Standard"/>
    <w:link w:val="af2"/>
    <w:uiPriority w:val="99"/>
    <w:rsid w:val="00956DB9"/>
    <w:pPr>
      <w:suppressLineNumbers/>
    </w:pPr>
  </w:style>
  <w:style w:type="character" w:customStyle="1" w:styleId="af2">
    <w:name w:val="Нижний колонтитул Знак"/>
    <w:basedOn w:val="a1"/>
    <w:link w:val="af1"/>
    <w:uiPriority w:val="99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f3">
    <w:name w:val="header"/>
    <w:basedOn w:val="Standard"/>
    <w:link w:val="af4"/>
    <w:rsid w:val="00956DB9"/>
    <w:pPr>
      <w:suppressLineNumbers/>
    </w:pPr>
  </w:style>
  <w:style w:type="character" w:customStyle="1" w:styleId="af4">
    <w:name w:val="Верхний колонтитул Знак"/>
    <w:basedOn w:val="a1"/>
    <w:link w:val="af3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ConsPlusDocList">
    <w:name w:val="ConsPlusDocList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Cell1">
    <w:name w:val="ConsPlusCell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Nonformat1">
    <w:name w:val="ConsPlusNonformat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ConsPlusTitle1">
    <w:name w:val="ConsPlusTitle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hi-IN" w:bidi="hi-IN"/>
    </w:rPr>
  </w:style>
  <w:style w:type="paragraph" w:styleId="af5">
    <w:name w:val="Balloon Text"/>
    <w:basedOn w:val="a"/>
    <w:link w:val="13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character" w:customStyle="1" w:styleId="13">
    <w:name w:val="Текст выноски Знак1"/>
    <w:basedOn w:val="a1"/>
    <w:link w:val="af5"/>
    <w:uiPriority w:val="99"/>
    <w:rsid w:val="00956DB9"/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paragraph" w:styleId="af6">
    <w:name w:val="Normal (Web)"/>
    <w:basedOn w:val="a"/>
    <w:uiPriority w:val="99"/>
    <w:rsid w:val="00956DB9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8">
    <w:name w:val="Заголовок таблицы"/>
    <w:basedOn w:val="af7"/>
    <w:rsid w:val="00956DB9"/>
    <w:pPr>
      <w:jc w:val="center"/>
    </w:pPr>
    <w:rPr>
      <w:b/>
      <w:bCs/>
    </w:rPr>
  </w:style>
  <w:style w:type="paragraph" w:customStyle="1" w:styleId="Default">
    <w:name w:val="Default"/>
    <w:uiPriority w:val="99"/>
    <w:rsid w:val="00956DB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9">
    <w:name w:val="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styleId="afa">
    <w:name w:val="Body Text Indent"/>
    <w:basedOn w:val="a"/>
    <w:link w:val="afb"/>
    <w:rsid w:val="00956DB9"/>
    <w:pPr>
      <w:widowControl w:val="0"/>
      <w:suppressAutoHyphens/>
      <w:spacing w:after="120" w:line="240" w:lineRule="auto"/>
      <w:ind w:left="283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fb">
    <w:name w:val="Основной текст с отступом Знак"/>
    <w:basedOn w:val="a1"/>
    <w:link w:val="af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c">
    <w:name w:val="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14">
    <w:name w:val="Обычный1"/>
    <w:rsid w:val="00956D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d">
    <w:name w:val="Содержимое врезки"/>
    <w:basedOn w:val="aa"/>
    <w:rsid w:val="00956DB9"/>
  </w:style>
  <w:style w:type="paragraph" w:customStyle="1" w:styleId="24">
    <w:name w:val="Название объекта2"/>
    <w:basedOn w:val="a"/>
    <w:next w:val="a"/>
    <w:rsid w:val="00956DB9"/>
    <w:pPr>
      <w:widowControl w:val="0"/>
      <w:suppressAutoHyphens/>
      <w:spacing w:after="0" w:line="240" w:lineRule="auto"/>
      <w:jc w:val="center"/>
      <w:textAlignment w:val="baseline"/>
    </w:pPr>
    <w:rPr>
      <w:rFonts w:ascii="Times New Roman" w:eastAsia="Andale Sans UI" w:hAnsi="Times New Roman" w:cs="Times New Roman"/>
      <w:b/>
      <w:kern w:val="1"/>
      <w:sz w:val="24"/>
      <w:szCs w:val="24"/>
      <w:lang w:eastAsia="fa-IR" w:bidi="fa-IR"/>
    </w:rPr>
  </w:style>
  <w:style w:type="paragraph" w:customStyle="1" w:styleId="25">
    <w:name w:val="Обычный2"/>
    <w:rsid w:val="00956DB9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956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56DB9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Маркированный список 21"/>
    <w:basedOn w:val="a"/>
    <w:rsid w:val="00956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 (веб)1"/>
    <w:basedOn w:val="a"/>
    <w:rsid w:val="00956DB9"/>
    <w:pPr>
      <w:suppressAutoHyphens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956D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e">
    <w:name w:val="Таблица"/>
    <w:basedOn w:val="10"/>
    <w:rsid w:val="00956DB9"/>
    <w:pPr>
      <w:widowControl/>
      <w:textAlignment w:val="auto"/>
    </w:pPr>
    <w:rPr>
      <w:rFonts w:ascii="Times New Roman" w:eastAsia="Times New Roman" w:hAnsi="Times New Roman"/>
      <w:kern w:val="0"/>
      <w:sz w:val="24"/>
      <w:lang w:eastAsia="ar-SA" w:bidi="ar-SA"/>
    </w:rPr>
  </w:style>
  <w:style w:type="paragraph" w:customStyle="1" w:styleId="16">
    <w:name w:val="Без интервала1"/>
    <w:qFormat/>
    <w:rsid w:val="00956DB9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No Spacing"/>
    <w:uiPriority w:val="99"/>
    <w:qFormat/>
    <w:rsid w:val="00956D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0">
    <w:name w:val="annotation text"/>
    <w:basedOn w:val="a"/>
    <w:link w:val="aff1"/>
    <w:semiHidden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0"/>
    <w:semiHidden/>
    <w:rsid w:val="00956DB9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note text"/>
    <w:basedOn w:val="a"/>
    <w:link w:val="aff3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1"/>
    <w:link w:val="aff2"/>
    <w:rsid w:val="00956DB9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footnote reference"/>
    <w:rsid w:val="00956DB9"/>
    <w:rPr>
      <w:vertAlign w:val="superscript"/>
    </w:rPr>
  </w:style>
  <w:style w:type="paragraph" w:customStyle="1" w:styleId="26">
    <w:name w:val="Без интервала2"/>
    <w:basedOn w:val="a"/>
    <w:uiPriority w:val="99"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paragraph" w:styleId="aff5">
    <w:name w:val="List Paragraph"/>
    <w:basedOn w:val="a"/>
    <w:uiPriority w:val="34"/>
    <w:qFormat/>
    <w:rsid w:val="00956D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7">
    <w:name w:val="List 2"/>
    <w:basedOn w:val="a"/>
    <w:uiPriority w:val="99"/>
    <w:unhideWhenUsed/>
    <w:rsid w:val="00956DB9"/>
    <w:pPr>
      <w:widowControl w:val="0"/>
      <w:suppressAutoHyphens/>
      <w:spacing w:after="0" w:line="240" w:lineRule="auto"/>
      <w:ind w:left="566" w:hanging="283"/>
      <w:contextualSpacing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34">
    <w:name w:val="List Bullet 3"/>
    <w:basedOn w:val="a"/>
    <w:uiPriority w:val="99"/>
    <w:rsid w:val="00956DB9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2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8">
    <w:name w:val="Нормальный (таблица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f9">
    <w:name w:val="Таблицы (моноширинный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ffa">
    <w:name w:val="Цветовое выделение"/>
    <w:rsid w:val="00956DB9"/>
    <w:rPr>
      <w:b/>
      <w:bCs/>
      <w:color w:val="26282F"/>
    </w:rPr>
  </w:style>
  <w:style w:type="paragraph" w:customStyle="1" w:styleId="affb">
    <w:name w:val="Прижатый влево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ConsNonformat">
    <w:name w:val="ConsNonformat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956D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7">
    <w:name w:val="Без интервала1"/>
    <w:basedOn w:val="a"/>
    <w:uiPriority w:val="99"/>
    <w:qFormat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character" w:customStyle="1" w:styleId="apple-converted-space">
    <w:name w:val="apple-converted-space"/>
    <w:rsid w:val="00956DB9"/>
  </w:style>
  <w:style w:type="character" w:customStyle="1" w:styleId="FontStyle15">
    <w:name w:val="Font Style15"/>
    <w:rsid w:val="00956DB9"/>
    <w:rPr>
      <w:rFonts w:ascii="MS Reference Sans Serif" w:hAnsi="MS Reference Sans Serif" w:cs="MS Reference Sans Serif"/>
      <w:sz w:val="16"/>
      <w:szCs w:val="16"/>
    </w:rPr>
  </w:style>
  <w:style w:type="paragraph" w:customStyle="1" w:styleId="Style6">
    <w:name w:val="Style6"/>
    <w:basedOn w:val="a"/>
    <w:rsid w:val="00956DB9"/>
    <w:pPr>
      <w:widowControl w:val="0"/>
      <w:autoSpaceDE w:val="0"/>
      <w:autoSpaceDN w:val="0"/>
      <w:adjustRightInd w:val="0"/>
      <w:spacing w:after="0" w:line="27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956DB9"/>
    <w:rPr>
      <w:rFonts w:ascii="Times New Roman" w:hAnsi="Times New Roman" w:cs="Times New Roman"/>
      <w:sz w:val="22"/>
      <w:szCs w:val="22"/>
    </w:rPr>
  </w:style>
  <w:style w:type="character" w:customStyle="1" w:styleId="s8">
    <w:name w:val="s8"/>
    <w:rsid w:val="00956DB9"/>
  </w:style>
  <w:style w:type="character" w:customStyle="1" w:styleId="s9">
    <w:name w:val="s9"/>
    <w:rsid w:val="00956DB9"/>
  </w:style>
  <w:style w:type="paragraph" w:customStyle="1" w:styleId="35">
    <w:name w:val="Без интервала3"/>
    <w:qFormat/>
    <w:rsid w:val="00D578E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2">
    <w:name w:val="Без интервала4"/>
    <w:qFormat/>
    <w:rsid w:val="00337D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c">
    <w:name w:val="Знак Знак Знак Знак"/>
    <w:basedOn w:val="a"/>
    <w:rsid w:val="00337D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4">
    <w:name w:val="Без интервала5"/>
    <w:qFormat/>
    <w:rsid w:val="00A9084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d">
    <w:name w:val="Знак Знак Знак Знак"/>
    <w:basedOn w:val="a"/>
    <w:rsid w:val="00A908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8CF88-9E5D-49CD-A729-630401CA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36</Pages>
  <Words>8578</Words>
  <Characters>48900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user_obr</dc:creator>
  <cp:keywords/>
  <dc:description/>
  <cp:lastModifiedBy>Сахарова Мария</cp:lastModifiedBy>
  <cp:revision>38</cp:revision>
  <cp:lastPrinted>2016-12-23T01:09:00Z</cp:lastPrinted>
  <dcterms:created xsi:type="dcterms:W3CDTF">2016-08-18T07:26:00Z</dcterms:created>
  <dcterms:modified xsi:type="dcterms:W3CDTF">2017-08-28T07:26:00Z</dcterms:modified>
</cp:coreProperties>
</file>