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F9" w:rsidRPr="00C9450A" w:rsidRDefault="00CE1FF9" w:rsidP="00CE1FF9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 xml:space="preserve">Приложение </w:t>
      </w:r>
      <w:r w:rsidR="00900A6A">
        <w:rPr>
          <w:bCs/>
        </w:rPr>
        <w:t>1</w:t>
      </w:r>
    </w:p>
    <w:p w:rsidR="00CE1FF9" w:rsidRPr="00C9450A" w:rsidRDefault="00CE1FF9" w:rsidP="00CE1FF9">
      <w:pPr>
        <w:pStyle w:val="Standard"/>
        <w:shd w:val="clear" w:color="auto" w:fill="FFFFFF" w:themeFill="background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</w:t>
      </w:r>
      <w:r w:rsidRPr="00C9450A">
        <w:rPr>
          <w:bCs/>
        </w:rPr>
        <w:t xml:space="preserve">к постановлению администрации </w:t>
      </w:r>
    </w:p>
    <w:p w:rsidR="00CE1FF9" w:rsidRPr="00C9450A" w:rsidRDefault="00CE1FF9" w:rsidP="00CE1FF9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 xml:space="preserve">Зиминского городского </w:t>
      </w:r>
    </w:p>
    <w:p w:rsidR="00CE1FF9" w:rsidRPr="00C9450A" w:rsidRDefault="00CE1FF9" w:rsidP="00CE1FF9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>муниципального образования</w:t>
      </w:r>
    </w:p>
    <w:p w:rsidR="00CE1FF9" w:rsidRDefault="00CE1FF9" w:rsidP="00CE1FF9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</w:t>
      </w:r>
      <w:r w:rsidR="00D9542C">
        <w:rPr>
          <w:bCs/>
          <w:u w:val="single"/>
        </w:rPr>
        <w:t>28.11.2016 г.</w:t>
      </w:r>
      <w:r>
        <w:rPr>
          <w:bCs/>
          <w:u w:val="single"/>
        </w:rPr>
        <w:t>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</w:t>
      </w:r>
      <w:r w:rsidR="00D9542C">
        <w:rPr>
          <w:bCs/>
          <w:u w:val="single"/>
        </w:rPr>
        <w:t>1910</w:t>
      </w:r>
      <w:r>
        <w:rPr>
          <w:bCs/>
          <w:u w:val="single"/>
        </w:rPr>
        <w:t>_</w:t>
      </w:r>
    </w:p>
    <w:p w:rsidR="00372E2F" w:rsidRDefault="00372E2F" w:rsidP="00CE1FF9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</w:p>
    <w:p w:rsidR="00900A6A" w:rsidRPr="004B233F" w:rsidRDefault="00900A6A" w:rsidP="00900A6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b/>
          <w:bCs/>
          <w:sz w:val="24"/>
          <w:szCs w:val="24"/>
        </w:rPr>
        <w:t>Раздел 6.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 Прогноз сводных показателей муниципальных заданий на оказание  муниципальных услуг (выполнение работ) муниципальными учреждениями Зиминского городского муниципального образования в рамках муниципальной программы</w:t>
      </w:r>
      <w:r w:rsidRPr="004B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A6A" w:rsidRDefault="00900A6A" w:rsidP="00CE1FF9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</w:p>
    <w:tbl>
      <w:tblPr>
        <w:tblW w:w="10537" w:type="dxa"/>
        <w:jc w:val="center"/>
        <w:tblInd w:w="534" w:type="dxa"/>
        <w:tblLayout w:type="fixed"/>
        <w:tblLook w:val="04A0"/>
      </w:tblPr>
      <w:tblGrid>
        <w:gridCol w:w="496"/>
        <w:gridCol w:w="2291"/>
        <w:gridCol w:w="1182"/>
        <w:gridCol w:w="756"/>
        <w:gridCol w:w="784"/>
        <w:gridCol w:w="709"/>
        <w:gridCol w:w="708"/>
        <w:gridCol w:w="898"/>
        <w:gridCol w:w="964"/>
        <w:gridCol w:w="851"/>
        <w:gridCol w:w="898"/>
      </w:tblGrid>
      <w:tr w:rsidR="00372E2F" w:rsidRPr="00372E2F" w:rsidTr="00900A6A">
        <w:trPr>
          <w:trHeight w:val="94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 объема муниципальной услуги (работы)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372E2F" w:rsidRPr="00372E2F" w:rsidTr="00900A6A">
        <w:trPr>
          <w:trHeight w:val="61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</w:tr>
      <w:tr w:rsidR="00372E2F" w:rsidRPr="00372E2F" w:rsidTr="00900A6A">
        <w:trPr>
          <w:trHeight w:val="58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1. Дошкольное образование</w:t>
            </w:r>
          </w:p>
        </w:tc>
      </w:tr>
      <w:tr w:rsidR="00372E2F" w:rsidRPr="00372E2F" w:rsidTr="00900A6A">
        <w:trPr>
          <w:trHeight w:val="6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общеобразовательной программы дошкольного образования в общеразвивающих группах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детодни/ 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41157,4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43337,9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45501,2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45501,2</w:t>
            </w:r>
          </w:p>
        </w:tc>
      </w:tr>
      <w:tr w:rsidR="00372E2F" w:rsidRPr="00372E2F" w:rsidTr="00900A6A">
        <w:trPr>
          <w:trHeight w:val="66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общеобразовательной программы дошкольного образования в компенсирующей группе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детодни/ 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49711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52324,6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54953,1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54953,1</w:t>
            </w:r>
          </w:p>
        </w:tc>
      </w:tr>
      <w:tr w:rsidR="00372E2F" w:rsidRPr="00372E2F" w:rsidTr="00900A6A">
        <w:trPr>
          <w:trHeight w:val="66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общеобразовательной программы дошкольного образования в комбинированной группе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детодни/ 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3046,6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3198,9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3329,8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3329,8</w:t>
            </w:r>
          </w:p>
        </w:tc>
      </w:tr>
      <w:tr w:rsidR="00372E2F" w:rsidRPr="00372E2F" w:rsidTr="00900A6A">
        <w:trPr>
          <w:trHeight w:val="63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общеобразовательной программы дошкольного образования в оздоровительных группах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детодни/ 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3921,3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4125,4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4330,7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4330,7</w:t>
            </w:r>
          </w:p>
        </w:tc>
      </w:tr>
      <w:tr w:rsidR="00372E2F" w:rsidRPr="00372E2F" w:rsidTr="00900A6A">
        <w:trPr>
          <w:trHeight w:val="96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Присмотр и уход за детьми, осваивающими образовательные программы дошкольного образования в образовательных организациях в группах полного дня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детодни/ 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37317,3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39274,9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41219,7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41219,7</w:t>
            </w:r>
          </w:p>
        </w:tc>
      </w:tr>
      <w:tr w:rsidR="00372E2F" w:rsidRPr="00372E2F" w:rsidTr="00900A6A">
        <w:trPr>
          <w:trHeight w:val="97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Присмотр и уход за детьми, осваивающими образовательные программы дошкольного образования в образовательных организациях в группах кратковременного пребывания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детодни/ 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4205,3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4639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4639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139359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146697,7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153973,5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153973,5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2. Общее образование</w:t>
            </w:r>
          </w:p>
        </w:tc>
      </w:tr>
      <w:tr w:rsidR="00372E2F" w:rsidRPr="00372E2F" w:rsidTr="00900A6A">
        <w:trPr>
          <w:trHeight w:val="52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предоставления общедоступного и бесплатного начального общего образования по основным общеобразовательным </w:t>
            </w: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программам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чел./тыс.руб.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94544,3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99615,6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104839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104839</w:t>
            </w:r>
          </w:p>
        </w:tc>
      </w:tr>
      <w:tr w:rsidR="00372E2F" w:rsidRPr="00372E2F" w:rsidTr="00900A6A">
        <w:trPr>
          <w:trHeight w:val="51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предоставления общедоступного и бесплатного основного общего образования по основным общеобразовательным программам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чел./тыс.руб.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142599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150209,2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158053,1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158053,1</w:t>
            </w:r>
          </w:p>
        </w:tc>
      </w:tr>
      <w:tr w:rsidR="00372E2F" w:rsidRPr="00372E2F" w:rsidTr="00900A6A">
        <w:trPr>
          <w:trHeight w:val="51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предоставления общедоступного и бесплатного  среднего (полного) общего образования по основным общеобразовательным программам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чел./тыс.руб.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35843,2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37751,9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39716,1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39716,1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предоставления горячего питания учащимся школ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чел./тыс.руб.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7062,3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7500,7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7896,3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7896,3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280049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295077,4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310504,5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E2F">
              <w:rPr>
                <w:rFonts w:ascii="Times New Roman" w:eastAsia="Times New Roman" w:hAnsi="Times New Roman" w:cs="Times New Roman"/>
                <w:sz w:val="16"/>
                <w:szCs w:val="16"/>
              </w:rPr>
              <w:t>310504,5</w:t>
            </w:r>
          </w:p>
        </w:tc>
      </w:tr>
      <w:tr w:rsidR="00372E2F" w:rsidRPr="00372E2F" w:rsidTr="00900A6A">
        <w:trPr>
          <w:trHeight w:val="23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3. Дополнительное образование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чел./тыс.руб.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13938,6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14677,9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15437,2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15437,2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2E2F" w:rsidRPr="00372E2F" w:rsidTr="00900A6A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ПО ВСЕМ УСЛУГАМ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433346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456453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479915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E2F" w:rsidRPr="00372E2F" w:rsidRDefault="00372E2F" w:rsidP="00372E2F">
            <w:pPr>
              <w:spacing w:after="0" w:line="240" w:lineRule="auto"/>
              <w:ind w:left="-2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2E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479915</w:t>
            </w:r>
          </w:p>
        </w:tc>
      </w:tr>
    </w:tbl>
    <w:p w:rsidR="00372E2F" w:rsidRDefault="00372E2F" w:rsidP="00CE1FF9">
      <w:pPr>
        <w:pStyle w:val="Standard"/>
        <w:shd w:val="clear" w:color="auto" w:fill="FFFFFF" w:themeFill="background1"/>
        <w:ind w:firstLine="708"/>
        <w:rPr>
          <w:bCs/>
        </w:rPr>
      </w:pPr>
    </w:p>
    <w:p w:rsidR="00FC7F71" w:rsidRDefault="00FC7F71" w:rsidP="00CE1FF9">
      <w:pPr>
        <w:pStyle w:val="Standard"/>
        <w:shd w:val="clear" w:color="auto" w:fill="FFFFFF" w:themeFill="background1"/>
        <w:ind w:firstLine="708"/>
        <w:rPr>
          <w:bCs/>
        </w:rPr>
      </w:pPr>
    </w:p>
    <w:p w:rsidR="00FC7F71" w:rsidRDefault="00FC7F71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FC7F71" w:rsidSect="00FC7F71">
          <w:pgSz w:w="11906" w:h="16838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900A6A">
        <w:rPr>
          <w:bCs/>
        </w:rPr>
        <w:t>2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C9450A" w:rsidRDefault="00D9542C" w:rsidP="005713A5">
      <w:pPr>
        <w:pStyle w:val="Standard"/>
        <w:shd w:val="clear" w:color="auto" w:fill="FFFFFF" w:themeFill="background1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346" w:type="dxa"/>
        <w:tblInd w:w="80" w:type="dxa"/>
        <w:tblLayout w:type="fixed"/>
        <w:tblLook w:val="04A0"/>
      </w:tblPr>
      <w:tblGrid>
        <w:gridCol w:w="450"/>
        <w:gridCol w:w="3348"/>
        <w:gridCol w:w="387"/>
        <w:gridCol w:w="6"/>
        <w:gridCol w:w="8"/>
        <w:gridCol w:w="6"/>
        <w:gridCol w:w="14"/>
        <w:gridCol w:w="9"/>
        <w:gridCol w:w="12"/>
        <w:gridCol w:w="24"/>
        <w:gridCol w:w="9"/>
        <w:gridCol w:w="1372"/>
        <w:gridCol w:w="34"/>
        <w:gridCol w:w="13"/>
        <w:gridCol w:w="13"/>
        <w:gridCol w:w="31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209"/>
        <w:gridCol w:w="45"/>
        <w:gridCol w:w="22"/>
        <w:gridCol w:w="15"/>
        <w:gridCol w:w="9"/>
      </w:tblGrid>
      <w:tr w:rsidR="00337DAD" w:rsidRPr="00337DAD" w:rsidTr="004A18A7">
        <w:trPr>
          <w:gridAfter w:val="3"/>
          <w:wAfter w:w="46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4A18A7">
        <w:trPr>
          <w:gridAfter w:val="3"/>
          <w:wAfter w:w="46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4A18A7">
        <w:trPr>
          <w:gridAfter w:val="3"/>
          <w:wAfter w:w="46" w:type="dxa"/>
          <w:trHeight w:val="315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808 395,62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618 479,40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189 916,22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7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215 572,00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47 715,60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81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314 970,85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256 023,70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58 947,15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26 844,97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515 761,00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107 193,90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113 660,70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13 886,00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9 415,30 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25 381,66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7 244,00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8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2 664,75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3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50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64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1 576 912,17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1 048 198,69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528 713,48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2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490 366,44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435 301,89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55 064,55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19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560 838,70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225 902,90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334 935,80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212 572,41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31 126,51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337DAD">
        <w:trPr>
          <w:gridAfter w:val="1"/>
          <w:wAfter w:w="9" w:type="dxa"/>
          <w:trHeight w:val="1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1 218 486,10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450 973,40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214 535,90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23 633,00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2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3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337DAD">
        <w:trPr>
          <w:gridAfter w:val="1"/>
          <w:wAfter w:w="9" w:type="dxa"/>
          <w:trHeight w:val="14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296 998,94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279 398,99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17 599,95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3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256 998,94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244 398,99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12 599,95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33 321,72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32 095,22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10 813,00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10 813,00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2 143,53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99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139 232,85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139 232,85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33 377,91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33 377,91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123 172,80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123 172,80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30 041,40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30 041,40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533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2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50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15 808,66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4 237,10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11 571,56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3 779,12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2 696,22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4 181,41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3 098,51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2 568,60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337DAD" w:rsidRPr="00337DAD" w:rsidTr="004A18A7">
        <w:trPr>
          <w:gridAfter w:val="1"/>
          <w:wAfter w:w="9" w:type="dxa"/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337DAD" w:rsidRPr="00337DAD" w:rsidTr="004A18A7">
        <w:trPr>
          <w:gridAfter w:val="1"/>
          <w:wAfter w:w="9" w:type="dxa"/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4 928,20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4 237,10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691,10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1 259,00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176,10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337DAD" w:rsidRPr="00337DAD" w:rsidTr="004A18A7">
        <w:trPr>
          <w:gridAfter w:val="1"/>
          <w:wAfter w:w="9" w:type="dxa"/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337DAD" w:rsidRPr="00337DAD" w:rsidTr="00337DAD">
        <w:trPr>
          <w:gridAfter w:val="1"/>
          <w:wAfter w:w="9" w:type="dxa"/>
          <w:trHeight w:val="22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2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84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96 116,85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96 116,85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23 800,92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23 800,92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337DAD" w:rsidRPr="00337DAD" w:rsidTr="00337DAD">
        <w:trPr>
          <w:gridAfter w:val="2"/>
          <w:wAfter w:w="24" w:type="dxa"/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80 772,96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80 772,96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19 609,42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19 609,42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337DAD" w:rsidRPr="00337DAD" w:rsidTr="00337DAD">
        <w:trPr>
          <w:gridAfter w:val="2"/>
          <w:wAfter w:w="24" w:type="dxa"/>
          <w:trHeight w:val="2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2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1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72" w:type="dxa"/>
            <w:gridSpan w:val="4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337DAD" w:rsidRPr="00337DAD" w:rsidTr="00337DAD">
        <w:trPr>
          <w:trHeight w:val="2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9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337DAD" w:rsidRPr="00337DAD" w:rsidTr="00337DAD">
        <w:trPr>
          <w:trHeight w:val="17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337DAD" w:rsidRPr="00337DAD" w:rsidTr="00337DAD">
        <w:trPr>
          <w:trHeight w:val="22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1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337DAD" w:rsidRPr="00337DAD" w:rsidTr="00337DAD">
        <w:trPr>
          <w:gridAfter w:val="2"/>
          <w:wAfter w:w="24" w:type="dxa"/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условий (проезд, проживание, суточные) для повышения квалификации, обучения, участия в совещаниях, заседаниях, конференциях и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337DAD">
        <w:trPr>
          <w:gridAfter w:val="3"/>
          <w:wAfter w:w="46" w:type="dxa"/>
          <w:trHeight w:val="1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2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0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337DAD">
        <w:trPr>
          <w:gridAfter w:val="3"/>
          <w:wAfter w:w="46" w:type="dxa"/>
          <w:trHeight w:val="18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06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1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337DAD">
        <w:trPr>
          <w:gridAfter w:val="3"/>
          <w:wAfter w:w="46" w:type="dxa"/>
          <w:trHeight w:val="10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2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337DAD" w:rsidRPr="00337DAD" w:rsidTr="00337DAD">
        <w:trPr>
          <w:gridAfter w:val="3"/>
          <w:wAfter w:w="46" w:type="dxa"/>
          <w:trHeight w:val="1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7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5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3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9450A" w:rsidRPr="00C9450A" w:rsidRDefault="00C9450A" w:rsidP="005713A5">
      <w:pPr>
        <w:pStyle w:val="Standard"/>
        <w:shd w:val="clear" w:color="auto" w:fill="FFFFFF" w:themeFill="background1"/>
        <w:rPr>
          <w:b/>
        </w:rPr>
      </w:pPr>
    </w:p>
    <w:p w:rsidR="00B9065F" w:rsidRDefault="00B9065F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B9065F" w:rsidRDefault="00B9065F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A116B6" w:rsidRPr="00FD4104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>
        <w:rPr>
          <w:bCs/>
        </w:rPr>
        <w:lastRenderedPageBreak/>
        <w:t>Приложение 3</w:t>
      </w:r>
    </w:p>
    <w:p w:rsidR="00A116B6" w:rsidRPr="00FD4104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A116B6" w:rsidRPr="00FD4104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A116B6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 w:rsidRPr="00FD4104">
        <w:rPr>
          <w:bCs/>
        </w:rPr>
        <w:t>муниципального образования</w:t>
      </w:r>
    </w:p>
    <w:p w:rsidR="00A116B6" w:rsidRDefault="00D9542C" w:rsidP="00A116B6">
      <w:pPr>
        <w:pStyle w:val="Standard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A116B6" w:rsidRPr="004B233F" w:rsidRDefault="00A116B6" w:rsidP="00A116B6">
      <w:pPr>
        <w:pStyle w:val="Standard"/>
        <w:jc w:val="both"/>
        <w:rPr>
          <w:b/>
        </w:rPr>
      </w:pPr>
      <w:r w:rsidRPr="004B233F">
        <w:rPr>
          <w:b/>
          <w:bCs/>
        </w:rPr>
        <w:t>Раздел 9.</w:t>
      </w:r>
      <w:r w:rsidRPr="004B233F">
        <w:rPr>
          <w:b/>
        </w:rPr>
        <w:t xml:space="preserve"> Целевые показатели муниципальной программы</w:t>
      </w:r>
    </w:p>
    <w:p w:rsidR="00A116B6" w:rsidRPr="004B233F" w:rsidRDefault="00A116B6" w:rsidP="00A116B6">
      <w:pPr>
        <w:pStyle w:val="Standard"/>
        <w:jc w:val="both"/>
        <w:rPr>
          <w:rFonts w:eastAsia="Arial"/>
          <w:shd w:val="clear" w:color="auto" w:fill="FFFF00"/>
        </w:rPr>
      </w:pPr>
    </w:p>
    <w:p w:rsidR="00A116B6" w:rsidRPr="004B233F" w:rsidRDefault="00A116B6" w:rsidP="00A116B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муниципальной программы </w:t>
      </w: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"/>
        <w:gridCol w:w="2957"/>
        <w:gridCol w:w="83"/>
        <w:gridCol w:w="689"/>
        <w:gridCol w:w="44"/>
        <w:gridCol w:w="899"/>
        <w:gridCol w:w="44"/>
        <w:gridCol w:w="912"/>
        <w:gridCol w:w="44"/>
        <w:gridCol w:w="954"/>
        <w:gridCol w:w="44"/>
        <w:gridCol w:w="954"/>
        <w:gridCol w:w="44"/>
        <w:gridCol w:w="954"/>
        <w:gridCol w:w="44"/>
        <w:gridCol w:w="954"/>
        <w:gridCol w:w="44"/>
      </w:tblGrid>
      <w:tr w:rsidR="00A116B6" w:rsidRPr="004B233F" w:rsidTr="00A116B6">
        <w:trPr>
          <w:jc w:val="center"/>
        </w:trPr>
        <w:tc>
          <w:tcPr>
            <w:tcW w:w="491" w:type="dxa"/>
            <w:vMerge w:val="restart"/>
            <w:vAlign w:val="center"/>
          </w:tcPr>
          <w:p w:rsidR="00A116B6" w:rsidRPr="004B233F" w:rsidRDefault="00A116B6" w:rsidP="00A116B6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957" w:type="dxa"/>
            <w:vMerge w:val="restart"/>
            <w:vAlign w:val="center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5891" w:type="dxa"/>
            <w:gridSpan w:val="12"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  <w:vMerge/>
            <w:vAlign w:val="center"/>
          </w:tcPr>
          <w:p w:rsidR="00A116B6" w:rsidRPr="004B233F" w:rsidRDefault="00A116B6" w:rsidP="00A116B6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57" w:type="dxa"/>
            <w:vMerge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Merge w:val="restart"/>
            <w:vAlign w:val="center"/>
          </w:tcPr>
          <w:p w:rsidR="00A116B6" w:rsidRPr="004B233F" w:rsidRDefault="00A116B6" w:rsidP="00A116B6">
            <w:pPr>
              <w:pStyle w:val="ConsPlusNormal"/>
              <w:ind w:left="-24" w:right="-82"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Отчетный 2014 год (факт)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Текущий 2015 год (оценка)</w:t>
            </w:r>
          </w:p>
        </w:tc>
        <w:tc>
          <w:tcPr>
            <w:tcW w:w="3992" w:type="dxa"/>
            <w:gridSpan w:val="8"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  <w:vMerge/>
            <w:vAlign w:val="center"/>
          </w:tcPr>
          <w:p w:rsidR="00A116B6" w:rsidRPr="004B233F" w:rsidRDefault="00A116B6" w:rsidP="00A116B6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57" w:type="dxa"/>
            <w:vMerge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Merge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2016 год (прогноз)</w:t>
            </w: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2017 год (прогноз)</w:t>
            </w: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2018 год (прогноз)</w:t>
            </w:r>
          </w:p>
        </w:tc>
        <w:tc>
          <w:tcPr>
            <w:tcW w:w="998" w:type="dxa"/>
            <w:gridSpan w:val="2"/>
          </w:tcPr>
          <w:p w:rsidR="00A116B6" w:rsidRPr="00E93261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E93261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664" w:type="dxa"/>
            <w:gridSpan w:val="16"/>
          </w:tcPr>
          <w:p w:rsidR="00A116B6" w:rsidRPr="004B233F" w:rsidRDefault="00A116B6" w:rsidP="00A116B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  <w:b/>
              </w:rPr>
              <w:t>Программа «Развитие образования»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ДОУ </w:t>
            </w:r>
            <w:r w:rsidRPr="00A116B6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ДОУ, обучающихся по программам, соответствующим требованиям ФГОС дошкольного образования, в общей численности воспитанников ДОУ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ДОУ, участвующих в инновационных проектах различного уровня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ДОУ, использующих современные развивающие, оздоровительные, информационно-коммуникационные технологии в образовательном процессе, в общем количестве ДОУ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ДОУ педагогическими кадрами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ДОУ  принятых к новому учебному году согласно требованиям контрольных органов 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A116B6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</w:tr>
      <w:tr w:rsidR="00A116B6" w:rsidRPr="004B233F" w:rsidTr="00A116B6">
        <w:trPr>
          <w:trHeight w:val="1623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116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733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spacing w:line="100" w:lineRule="atLeast"/>
              <w:jc w:val="center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spacing w:line="100" w:lineRule="atLeast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spacing w:line="100" w:lineRule="atLeast"/>
              <w:ind w:left="-108" w:right="-108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60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 xml:space="preserve">  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 xml:space="preserve">  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2500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2700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hAnsi="Times New Roman" w:cs="Times New Roman"/>
              </w:rPr>
              <w:t>Обеспеченность ЛДП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</w:rPr>
              <w:t>Д</w:t>
            </w:r>
            <w:r w:rsidRPr="00A116B6">
              <w:rPr>
                <w:sz w:val="20"/>
                <w:szCs w:val="20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4B233F" w:rsidTr="00A116B6">
        <w:trPr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A116B6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733" w:type="dxa"/>
            <w:gridSpan w:val="2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</w:tr>
      <w:tr w:rsidR="00A116B6" w:rsidRPr="004B233F" w:rsidTr="00A116B6">
        <w:trPr>
          <w:jc w:val="center"/>
        </w:trPr>
        <w:tc>
          <w:tcPr>
            <w:tcW w:w="10155" w:type="dxa"/>
            <w:gridSpan w:val="17"/>
          </w:tcPr>
          <w:p w:rsidR="00A116B6" w:rsidRPr="00A116B6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1 «Дошкольное образование»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ДОО </w:t>
            </w:r>
            <w:r w:rsidRPr="00A116B6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 xml:space="preserve">Доля ДОО, использующих современные развивающие, оздоровительные, информационно-коммуникационные технологии в образовательном процессе, в </w:t>
            </w:r>
            <w:r w:rsidRPr="00A116B6">
              <w:rPr>
                <w:sz w:val="20"/>
                <w:szCs w:val="20"/>
              </w:rPr>
              <w:lastRenderedPageBreak/>
              <w:t>общем количестве ДОО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10155" w:type="dxa"/>
            <w:gridSpan w:val="17"/>
          </w:tcPr>
          <w:p w:rsidR="00A116B6" w:rsidRPr="00A116B6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2 «Общее образование»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</w:tr>
      <w:tr w:rsidR="00A116B6" w:rsidRPr="004B233F" w:rsidTr="00A116B6">
        <w:trPr>
          <w:jc w:val="center"/>
        </w:trPr>
        <w:tc>
          <w:tcPr>
            <w:tcW w:w="10155" w:type="dxa"/>
            <w:gridSpan w:val="17"/>
          </w:tcPr>
          <w:p w:rsidR="00A116B6" w:rsidRPr="00A116B6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3 «Дополнительное образование»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A116B6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 xml:space="preserve">Количество детей, </w:t>
            </w:r>
            <w:r w:rsidRPr="00A116B6">
              <w:rPr>
                <w:rFonts w:ascii="Times New Roman" w:hAnsi="Times New Roman" w:cs="Times New Roman"/>
              </w:rPr>
              <w:lastRenderedPageBreak/>
              <w:t>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10155" w:type="dxa"/>
            <w:gridSpan w:val="17"/>
          </w:tcPr>
          <w:p w:rsidR="00A116B6" w:rsidRPr="00A116B6" w:rsidRDefault="00A116B6" w:rsidP="00A116B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5 «Отдых, оздоровление и занятость детей в период летних каникул».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116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689" w:type="dxa"/>
            <w:vAlign w:val="center"/>
          </w:tcPr>
          <w:p w:rsidR="00A116B6" w:rsidRPr="004B233F" w:rsidRDefault="00A116B6" w:rsidP="00A116B6">
            <w:pPr>
              <w:snapToGrid w:val="0"/>
              <w:spacing w:line="100" w:lineRule="atLeast"/>
              <w:jc w:val="center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spacing w:line="100" w:lineRule="atLeast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spacing w:line="100" w:lineRule="atLeast"/>
              <w:ind w:left="-108" w:right="-108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60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 w:rsidR="00A116B6" w:rsidRPr="004B233F" w:rsidRDefault="00A116B6" w:rsidP="00A116B6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>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>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2500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2700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</w:p>
          <w:p w:rsidR="00A116B6" w:rsidRPr="004B233F" w:rsidRDefault="00A116B6" w:rsidP="00A116B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hAnsi="Times New Roman" w:cs="Times New Roman"/>
              </w:rPr>
              <w:t>Обеспеченность ЛДП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jc w:val="center"/>
        </w:trPr>
        <w:tc>
          <w:tcPr>
            <w:tcW w:w="10155" w:type="dxa"/>
            <w:gridSpan w:val="17"/>
          </w:tcPr>
          <w:p w:rsidR="00A116B6" w:rsidRPr="00A116B6" w:rsidRDefault="00A116B6" w:rsidP="00A116B6">
            <w:pPr>
              <w:pStyle w:val="Standard"/>
              <w:tabs>
                <w:tab w:val="left" w:pos="1276"/>
              </w:tabs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116B6">
              <w:rPr>
                <w:b/>
                <w:bCs/>
                <w:sz w:val="20"/>
                <w:szCs w:val="20"/>
              </w:rPr>
              <w:t>Подпрограмма 5 «Обеспечение функций управления в сфере образования»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</w:rPr>
              <w:t>Д</w:t>
            </w:r>
            <w:r w:rsidRPr="00A116B6">
              <w:rPr>
                <w:sz w:val="20"/>
                <w:szCs w:val="20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4B233F" w:rsidTr="00A116B6">
        <w:trPr>
          <w:gridAfter w:val="1"/>
          <w:wAfter w:w="44" w:type="dxa"/>
          <w:jc w:val="center"/>
        </w:trPr>
        <w:tc>
          <w:tcPr>
            <w:tcW w:w="491" w:type="dxa"/>
          </w:tcPr>
          <w:p w:rsidR="00A116B6" w:rsidRPr="004B233F" w:rsidRDefault="00A116B6" w:rsidP="00A116B6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A116B6" w:rsidRPr="00A116B6" w:rsidRDefault="00A116B6" w:rsidP="00A116B6">
            <w:pPr>
              <w:pStyle w:val="ConsPlusNormal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A116B6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689" w:type="dxa"/>
          </w:tcPr>
          <w:p w:rsidR="00A116B6" w:rsidRPr="004B233F" w:rsidRDefault="00A116B6" w:rsidP="00A1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A116B6" w:rsidRPr="004B233F" w:rsidRDefault="00A116B6" w:rsidP="00A116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A116B6">
          <w:pgSz w:w="11906" w:h="16838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4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4F3E87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4A78C0" w:rsidRDefault="00D9542C" w:rsidP="004A78C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24"/>
        <w:gridCol w:w="9"/>
        <w:gridCol w:w="1372"/>
        <w:gridCol w:w="34"/>
        <w:gridCol w:w="13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302"/>
        <w:gridCol w:w="37"/>
      </w:tblGrid>
      <w:tr w:rsidR="00337DAD" w:rsidRPr="00337DAD" w:rsidTr="004A18A7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4A18A7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4A18A7">
        <w:trPr>
          <w:gridAfter w:val="1"/>
          <w:wAfter w:w="37" w:type="dxa"/>
          <w:trHeight w:val="315"/>
        </w:trPr>
        <w:tc>
          <w:tcPr>
            <w:tcW w:w="76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808 395,62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618 479,40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189 916,22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77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215 572,00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47 715,60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81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314 970,85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256 023,70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58 947,15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26 844,97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515 761,00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107 193,90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113 660,70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13 886,00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9 415,30 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25 381,66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7 244,00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8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2 664,75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42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35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5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5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A116B6" w:rsidRPr="00FD4104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>
        <w:rPr>
          <w:bCs/>
        </w:rPr>
        <w:lastRenderedPageBreak/>
        <w:t>Приложение 5</w:t>
      </w:r>
    </w:p>
    <w:p w:rsidR="00A116B6" w:rsidRPr="00FD4104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A116B6" w:rsidRPr="00FD4104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A116B6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FD4104">
        <w:rPr>
          <w:bCs/>
        </w:rPr>
        <w:t>муниципального образования</w:t>
      </w:r>
    </w:p>
    <w:p w:rsidR="00D9542C" w:rsidRPr="00FD4104" w:rsidRDefault="00D9542C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A116B6" w:rsidRDefault="00A116B6" w:rsidP="00A116B6">
      <w:pPr>
        <w:pStyle w:val="Standard"/>
        <w:shd w:val="clear" w:color="auto" w:fill="FFFFFF" w:themeFill="background1"/>
        <w:ind w:left="10620" w:firstLine="708"/>
        <w:rPr>
          <w:bCs/>
        </w:rPr>
      </w:pPr>
    </w:p>
    <w:p w:rsidR="00A116B6" w:rsidRPr="004B233F" w:rsidRDefault="00A116B6" w:rsidP="00A116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A116B6" w:rsidRPr="007068D2" w:rsidRDefault="00A116B6" w:rsidP="00A116B6">
      <w:pPr>
        <w:pStyle w:val="Standard"/>
        <w:rPr>
          <w:sz w:val="16"/>
          <w:szCs w:val="16"/>
        </w:rPr>
      </w:pPr>
    </w:p>
    <w:p w:rsidR="00A116B6" w:rsidRPr="004B233F" w:rsidRDefault="00A116B6" w:rsidP="00A116B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p w:rsidR="00A116B6" w:rsidRPr="007068D2" w:rsidRDefault="00A116B6" w:rsidP="00A116B6">
      <w:pPr>
        <w:pStyle w:val="Standard"/>
        <w:rPr>
          <w:sz w:val="16"/>
          <w:szCs w:val="16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2595"/>
        <w:gridCol w:w="613"/>
        <w:gridCol w:w="1095"/>
        <w:gridCol w:w="1059"/>
        <w:gridCol w:w="1106"/>
        <w:gridCol w:w="1106"/>
        <w:gridCol w:w="1106"/>
        <w:gridCol w:w="1106"/>
      </w:tblGrid>
      <w:tr w:rsidR="00A116B6" w:rsidRPr="007068D2" w:rsidTr="007068D2">
        <w:trPr>
          <w:jc w:val="center"/>
        </w:trPr>
        <w:tc>
          <w:tcPr>
            <w:tcW w:w="547" w:type="dxa"/>
            <w:vMerge w:val="restart"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95" w:type="dxa"/>
            <w:vMerge w:val="restart"/>
            <w:vAlign w:val="center"/>
          </w:tcPr>
          <w:p w:rsidR="00A116B6" w:rsidRPr="007068D2" w:rsidRDefault="00A116B6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613" w:type="dxa"/>
            <w:vMerge w:val="restart"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Еед. изм.</w:t>
            </w:r>
          </w:p>
        </w:tc>
        <w:tc>
          <w:tcPr>
            <w:tcW w:w="6578" w:type="dxa"/>
            <w:gridSpan w:val="6"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A116B6" w:rsidRPr="007068D2" w:rsidRDefault="00A116B6" w:rsidP="007068D2">
            <w:pPr>
              <w:pStyle w:val="ConsPlusNormal"/>
              <w:ind w:left="-24" w:right="-82"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Отчетный 2014 год (факт)</w:t>
            </w:r>
          </w:p>
        </w:tc>
        <w:tc>
          <w:tcPr>
            <w:tcW w:w="1059" w:type="dxa"/>
            <w:vMerge w:val="restart"/>
            <w:vAlign w:val="center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Текущий 2015 год (оценка)</w:t>
            </w:r>
          </w:p>
        </w:tc>
        <w:tc>
          <w:tcPr>
            <w:tcW w:w="4424" w:type="dxa"/>
            <w:gridSpan w:val="4"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A116B6" w:rsidRPr="007068D2" w:rsidTr="007068D2">
        <w:trPr>
          <w:trHeight w:val="588"/>
          <w:jc w:val="center"/>
        </w:trPr>
        <w:tc>
          <w:tcPr>
            <w:tcW w:w="547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vAlign w:val="center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A116B6" w:rsidRPr="007068D2" w:rsidRDefault="00A116B6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2016 год (прогноз)</w:t>
            </w:r>
          </w:p>
        </w:tc>
        <w:tc>
          <w:tcPr>
            <w:tcW w:w="1106" w:type="dxa"/>
            <w:vAlign w:val="center"/>
          </w:tcPr>
          <w:p w:rsidR="00A116B6" w:rsidRPr="007068D2" w:rsidRDefault="00A116B6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106" w:type="dxa"/>
            <w:vAlign w:val="center"/>
          </w:tcPr>
          <w:p w:rsidR="00A116B6" w:rsidRPr="007068D2" w:rsidRDefault="00A116B6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106" w:type="dxa"/>
            <w:vAlign w:val="center"/>
          </w:tcPr>
          <w:p w:rsidR="00A116B6" w:rsidRPr="007068D2" w:rsidRDefault="00A116B6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2019 год (прогноз)</w:t>
            </w:r>
          </w:p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6" w:type="dxa"/>
            <w:gridSpan w:val="8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Подпрограмма 1 «Дошкольное образование»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ДОО </w:t>
            </w:r>
            <w:r w:rsidRPr="007068D2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7068D2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90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85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7068D2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15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50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7068D2">
              <w:rPr>
                <w:sz w:val="20"/>
                <w:szCs w:val="20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85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7068D2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</w:tr>
      <w:tr w:rsidR="00A116B6" w:rsidRPr="007068D2" w:rsidTr="007068D2">
        <w:trPr>
          <w:jc w:val="center"/>
        </w:trPr>
        <w:tc>
          <w:tcPr>
            <w:tcW w:w="547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A116B6" w:rsidRPr="007068D2" w:rsidRDefault="00A116B6" w:rsidP="007068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7068D2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613" w:type="dxa"/>
          </w:tcPr>
          <w:p w:rsidR="00A116B6" w:rsidRPr="007068D2" w:rsidRDefault="00A116B6" w:rsidP="00706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059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A116B6" w:rsidRPr="007068D2" w:rsidRDefault="00A116B6" w:rsidP="007068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68D2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116B6" w:rsidRDefault="00A116B6" w:rsidP="00A116B6">
      <w:pPr>
        <w:pStyle w:val="Standard"/>
        <w:shd w:val="clear" w:color="auto" w:fill="FFFFFF" w:themeFill="background1"/>
        <w:rPr>
          <w:bCs/>
        </w:rPr>
      </w:pPr>
    </w:p>
    <w:p w:rsidR="00A116B6" w:rsidRDefault="00A116B6" w:rsidP="00A116B6">
      <w:pPr>
        <w:rPr>
          <w:lang w:eastAsia="fa-IR" w:bidi="fa-IR"/>
        </w:rPr>
      </w:pPr>
    </w:p>
    <w:p w:rsidR="00A116B6" w:rsidRPr="00A116B6" w:rsidRDefault="00A116B6" w:rsidP="00A116B6">
      <w:pPr>
        <w:rPr>
          <w:lang w:eastAsia="fa-IR" w:bidi="fa-IR"/>
        </w:rPr>
        <w:sectPr w:rsidR="00A116B6" w:rsidRPr="00A116B6" w:rsidSect="00A116B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6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4A78C0" w:rsidRDefault="00D9542C" w:rsidP="004A78C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D578EB" w:rsidRPr="005713A5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p w:rsidR="00923820" w:rsidRDefault="00923820" w:rsidP="005713A5">
      <w:pPr>
        <w:pStyle w:val="Standard"/>
        <w:shd w:val="clear" w:color="auto" w:fill="FFFFFF" w:themeFill="background1"/>
        <w:rPr>
          <w:sz w:val="16"/>
          <w:szCs w:val="16"/>
          <w:vertAlign w:val="superscript"/>
        </w:rPr>
      </w:pPr>
    </w:p>
    <w:tbl>
      <w:tblPr>
        <w:tblW w:w="15346" w:type="dxa"/>
        <w:tblInd w:w="80" w:type="dxa"/>
        <w:tblLayout w:type="fixed"/>
        <w:tblLook w:val="04A0"/>
      </w:tblPr>
      <w:tblGrid>
        <w:gridCol w:w="448"/>
        <w:gridCol w:w="3788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72"/>
        <w:gridCol w:w="9"/>
      </w:tblGrid>
      <w:tr w:rsidR="00337DAD" w:rsidRPr="00337DAD" w:rsidTr="00337DAD">
        <w:trPr>
          <w:gridAfter w:val="1"/>
          <w:wAfter w:w="9" w:type="dxa"/>
          <w:trHeight w:val="2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337DAD">
        <w:trPr>
          <w:gridAfter w:val="1"/>
          <w:wAfter w:w="9" w:type="dxa"/>
          <w:trHeight w:val="31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337DAD">
        <w:trPr>
          <w:trHeight w:val="222"/>
        </w:trPr>
        <w:tc>
          <w:tcPr>
            <w:tcW w:w="76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1 576 912,17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1 048 198,69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528 713,48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7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58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490 366,44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435 301,89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55 064,55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32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560 838,70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225 902,90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334 935,80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1"/>
        </w:trPr>
        <w:tc>
          <w:tcPr>
            <w:tcW w:w="7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212 572,41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31 126,51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1 218 486,10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450 973,40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214 535,90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23 633,00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4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337DAD">
        <w:trPr>
          <w:trHeight w:val="27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337DAD">
        <w:trPr>
          <w:trHeight w:val="12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 2 к муниципальной программе «Развитие образования» на 2016-2019 годы, к подпрограмме № 2 «Общее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296 998,94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279 398,99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17 599,95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4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3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256 998,94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244 398,99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12 599,95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4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337DAD">
        <w:trPr>
          <w:trHeight w:val="19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33 321,72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32 095,22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10 813,00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10 813,00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5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337DAD">
        <w:trPr>
          <w:trHeight w:val="13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7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3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8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337DAD" w:rsidRPr="00337DAD" w:rsidTr="00337DAD">
        <w:trPr>
          <w:trHeight w:val="24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2 143,53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2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4A18A7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3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3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34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7068D2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7068D2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068D2" w:rsidRPr="00C9450A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7</w:t>
      </w:r>
    </w:p>
    <w:p w:rsidR="007068D2" w:rsidRPr="00C9450A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7068D2" w:rsidRPr="00C9450A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7068D2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>муниципального образования</w:t>
      </w:r>
    </w:p>
    <w:p w:rsidR="00D9542C" w:rsidRPr="00C9450A" w:rsidRDefault="00D9542C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7068D2" w:rsidRPr="007068D2" w:rsidRDefault="007068D2" w:rsidP="007068D2">
      <w:pPr>
        <w:pStyle w:val="Standard"/>
        <w:shd w:val="clear" w:color="auto" w:fill="FFFFFF" w:themeFill="background1"/>
        <w:ind w:firstLine="708"/>
        <w:rPr>
          <w:bCs/>
          <w:sz w:val="16"/>
          <w:szCs w:val="16"/>
        </w:rPr>
      </w:pPr>
    </w:p>
    <w:p w:rsidR="007068D2" w:rsidRPr="004B233F" w:rsidRDefault="007068D2" w:rsidP="007068D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7068D2" w:rsidRPr="007068D2" w:rsidRDefault="007068D2" w:rsidP="007068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068D2" w:rsidRPr="004B233F" w:rsidRDefault="007068D2" w:rsidP="007068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pPr w:leftFromText="180" w:rightFromText="180" w:vertAnchor="text" w:horzAnchor="margin" w:tblpXSpec="center" w:tblpY="193"/>
        <w:tblW w:w="10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974"/>
        <w:gridCol w:w="616"/>
        <w:gridCol w:w="20"/>
        <w:gridCol w:w="1206"/>
        <w:gridCol w:w="992"/>
        <w:gridCol w:w="1133"/>
        <w:gridCol w:w="1133"/>
        <w:gridCol w:w="1133"/>
        <w:gridCol w:w="1019"/>
        <w:gridCol w:w="15"/>
        <w:gridCol w:w="18"/>
      </w:tblGrid>
      <w:tr w:rsidR="007068D2" w:rsidRPr="007068D2" w:rsidTr="007068D2">
        <w:trPr>
          <w:gridAfter w:val="2"/>
          <w:wAfter w:w="33" w:type="dxa"/>
        </w:trPr>
        <w:tc>
          <w:tcPr>
            <w:tcW w:w="534" w:type="dxa"/>
            <w:vMerge w:val="restart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Наименование целевого показателя</w:t>
            </w:r>
          </w:p>
        </w:tc>
        <w:tc>
          <w:tcPr>
            <w:tcW w:w="616" w:type="dxa"/>
            <w:vMerge w:val="restart"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Еед. изм.</w:t>
            </w:r>
          </w:p>
        </w:tc>
        <w:tc>
          <w:tcPr>
            <w:tcW w:w="6635" w:type="dxa"/>
            <w:gridSpan w:val="7"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Значение целевого показателя</w:t>
            </w:r>
          </w:p>
        </w:tc>
      </w:tr>
      <w:tr w:rsidR="007068D2" w:rsidRPr="007068D2" w:rsidTr="007068D2">
        <w:trPr>
          <w:gridAfter w:val="2"/>
          <w:wAfter w:w="28" w:type="dxa"/>
        </w:trPr>
        <w:tc>
          <w:tcPr>
            <w:tcW w:w="534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6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Отчетный 2014 год (факт)</w:t>
            </w:r>
          </w:p>
        </w:tc>
        <w:tc>
          <w:tcPr>
            <w:tcW w:w="992" w:type="dxa"/>
            <w:vMerge w:val="restart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Текущий 2015 год (оценка)</w:t>
            </w:r>
          </w:p>
        </w:tc>
        <w:tc>
          <w:tcPr>
            <w:tcW w:w="4421" w:type="dxa"/>
            <w:gridSpan w:val="4"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Плановый период</w:t>
            </w:r>
          </w:p>
        </w:tc>
      </w:tr>
      <w:tr w:rsidR="007068D2" w:rsidRPr="007068D2" w:rsidTr="007068D2">
        <w:tc>
          <w:tcPr>
            <w:tcW w:w="534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6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2016 год (прогноз)</w:t>
            </w:r>
          </w:p>
        </w:tc>
        <w:tc>
          <w:tcPr>
            <w:tcW w:w="1134" w:type="dxa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2017 год (прогноз)</w:t>
            </w:r>
          </w:p>
        </w:tc>
        <w:tc>
          <w:tcPr>
            <w:tcW w:w="1134" w:type="dxa"/>
            <w:vAlign w:val="center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2018 год (прогноз)</w:t>
            </w:r>
          </w:p>
        </w:tc>
        <w:tc>
          <w:tcPr>
            <w:tcW w:w="1047" w:type="dxa"/>
            <w:gridSpan w:val="3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2019 год (прогноз)</w:t>
            </w:r>
          </w:p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47" w:type="dxa"/>
            <w:gridSpan w:val="10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Подпрограмма 2 «Общее образование»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eastAsia="Times New Roman" w:hAnsi="Times New Roman" w:cs="Times New Roman"/>
                <w:sz w:val="19"/>
                <w:szCs w:val="19"/>
                <w:lang w:eastAsia="ar-SA" w:bidi="ar-SA"/>
              </w:rPr>
              <w:t>Д</w:t>
            </w:r>
            <w:r w:rsidRPr="007068D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94,5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94,6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94,7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94,8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94,9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94,9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84" w:hanging="284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68D2" w:rsidRPr="007068D2" w:rsidRDefault="007068D2" w:rsidP="007068D2">
            <w:pPr>
              <w:ind w:left="284" w:hanging="2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91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94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Успеваемость учащихся ОО с дневным обучением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99,4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99,4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99,5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99,5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99,5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9,5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8,3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11,8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84" w:hanging="284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78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7068D2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67,5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76,2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83,4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96,3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96,3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 xml:space="preserve">Доля обучающихся ОО со сформированными учебными и общепользовательски-ми ИКТ-компетенциями  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63,7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73,4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84,7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92,6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92,6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tabs>
                <w:tab w:val="left" w:pos="1440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7068D2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Доля </w:t>
            </w: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85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95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9"/>
                <w:szCs w:val="19"/>
                <w:lang w:eastAsia="ar-SA" w:bidi="ar-SA"/>
              </w:rPr>
            </w:pPr>
            <w:r w:rsidRPr="007068D2">
              <w:rPr>
                <w:rFonts w:eastAsia="Times New Roman"/>
                <w:bCs/>
                <w:sz w:val="19"/>
                <w:szCs w:val="19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9"/>
                <w:szCs w:val="19"/>
                <w:lang w:eastAsia="ar-SA" w:bidi="ar-SA"/>
              </w:rPr>
            </w:pPr>
            <w:r w:rsidRPr="007068D2">
              <w:rPr>
                <w:sz w:val="19"/>
                <w:szCs w:val="19"/>
              </w:rPr>
              <w:t>Доля лицензированных медицинских кабинетов в ОО.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9"/>
                <w:szCs w:val="19"/>
              </w:rPr>
            </w:pPr>
            <w:r w:rsidRPr="007068D2">
              <w:rPr>
                <w:sz w:val="19"/>
                <w:szCs w:val="19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62,5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</w:tr>
      <w:tr w:rsidR="007068D2" w:rsidRPr="007068D2" w:rsidTr="007068D2">
        <w:trPr>
          <w:gridAfter w:val="1"/>
          <w:wAfter w:w="13" w:type="dxa"/>
        </w:trPr>
        <w:tc>
          <w:tcPr>
            <w:tcW w:w="534" w:type="dxa"/>
          </w:tcPr>
          <w:p w:rsidR="007068D2" w:rsidRPr="007068D2" w:rsidRDefault="007068D2" w:rsidP="007068D2">
            <w:pPr>
              <w:pStyle w:val="ConsPlusNormal"/>
              <w:numPr>
                <w:ilvl w:val="0"/>
                <w:numId w:val="10"/>
              </w:numPr>
              <w:ind w:left="284" w:hanging="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7068D2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Обеспеченность ОО педагогическими кадрами</w:t>
            </w:r>
          </w:p>
        </w:tc>
        <w:tc>
          <w:tcPr>
            <w:tcW w:w="636" w:type="dxa"/>
            <w:gridSpan w:val="2"/>
          </w:tcPr>
          <w:p w:rsidR="007068D2" w:rsidRPr="007068D2" w:rsidRDefault="007068D2" w:rsidP="007068D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7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98,6</w:t>
            </w:r>
          </w:p>
        </w:tc>
        <w:tc>
          <w:tcPr>
            <w:tcW w:w="992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98,6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98,6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98,6</w:t>
            </w:r>
          </w:p>
        </w:tc>
        <w:tc>
          <w:tcPr>
            <w:tcW w:w="1134" w:type="dxa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98,6</w:t>
            </w:r>
          </w:p>
        </w:tc>
        <w:tc>
          <w:tcPr>
            <w:tcW w:w="1034" w:type="dxa"/>
            <w:gridSpan w:val="2"/>
          </w:tcPr>
          <w:p w:rsidR="007068D2" w:rsidRPr="007068D2" w:rsidRDefault="007068D2" w:rsidP="007068D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68D2">
              <w:rPr>
                <w:rFonts w:ascii="Times New Roman" w:hAnsi="Times New Roman" w:cs="Times New Roman"/>
                <w:sz w:val="19"/>
                <w:szCs w:val="19"/>
              </w:rPr>
              <w:t>98,6</w:t>
            </w:r>
          </w:p>
        </w:tc>
      </w:tr>
    </w:tbl>
    <w:p w:rsidR="007068D2" w:rsidRDefault="007068D2" w:rsidP="007068D2">
      <w:pPr>
        <w:pStyle w:val="Standard"/>
        <w:shd w:val="clear" w:color="auto" w:fill="FFFFFF" w:themeFill="background1"/>
        <w:ind w:firstLine="708"/>
        <w:rPr>
          <w:bCs/>
        </w:rPr>
        <w:sectPr w:rsidR="007068D2" w:rsidSect="007068D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8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D9542C" w:rsidRPr="00C9450A" w:rsidRDefault="00D9542C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4D2516" w:rsidRPr="004A18A7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D578EB" w:rsidRPr="005713A5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31"/>
        <w:gridCol w:w="37"/>
      </w:tblGrid>
      <w:tr w:rsidR="004A18A7" w:rsidRPr="004A18A7" w:rsidTr="004A18A7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4A18A7" w:rsidRPr="004A18A7" w:rsidTr="004A18A7">
        <w:trPr>
          <w:gridAfter w:val="1"/>
          <w:wAfter w:w="37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4A18A7" w:rsidRPr="004A18A7" w:rsidTr="004A78C0">
        <w:trPr>
          <w:trHeight w:val="118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139 232,85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139 232,85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9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33 377,91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33 377,91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0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123 172,80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123 172,80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30 041,40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30 041,40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9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9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3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4A18A7" w:rsidRPr="004A18A7" w:rsidTr="004A78C0">
        <w:trPr>
          <w:trHeight w:val="16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8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7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0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4A18A7" w:rsidRPr="004A18A7" w:rsidTr="004A78C0">
        <w:trPr>
          <w:trHeight w:val="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7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4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20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4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1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42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4A18A7" w:rsidRPr="004A18A7" w:rsidTr="004A78C0">
        <w:trPr>
          <w:trHeight w:val="23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2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2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4A18A7" w:rsidRPr="004A18A7" w:rsidTr="004A78C0">
        <w:trPr>
          <w:trHeight w:val="15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9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>муниципального образования</w:t>
      </w:r>
    </w:p>
    <w:p w:rsidR="00014F6E" w:rsidRPr="00D9542C" w:rsidRDefault="00D9542C" w:rsidP="00014F6E">
      <w:pPr>
        <w:shd w:val="clear" w:color="auto" w:fill="FFFFFF" w:themeFill="background1"/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 w:rsidRPr="00D9542C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Pr="00D9542C">
        <w:rPr>
          <w:rFonts w:ascii="Times New Roman" w:hAnsi="Times New Roman" w:cs="Times New Roman"/>
          <w:bCs/>
          <w:sz w:val="24"/>
          <w:szCs w:val="24"/>
          <w:u w:val="single"/>
        </w:rPr>
        <w:t>_28.11.2016 г._</w:t>
      </w:r>
      <w:r w:rsidRPr="00D9542C"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Pr="00D9542C">
        <w:rPr>
          <w:rFonts w:ascii="Times New Roman" w:hAnsi="Times New Roman" w:cs="Times New Roman"/>
          <w:bCs/>
          <w:sz w:val="24"/>
          <w:szCs w:val="24"/>
          <w:u w:val="single"/>
        </w:rPr>
        <w:t>_1910_</w:t>
      </w:r>
    </w:p>
    <w:p w:rsidR="00014F6E" w:rsidRPr="004B233F" w:rsidRDefault="00014F6E" w:rsidP="00014F6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>Целевые индикаторы и показатели результативности подпрограммы</w:t>
      </w:r>
    </w:p>
    <w:p w:rsidR="00014F6E" w:rsidRPr="00014F6E" w:rsidRDefault="00014F6E" w:rsidP="00014F6E">
      <w:pPr>
        <w:pStyle w:val="Standard"/>
        <w:jc w:val="center"/>
        <w:rPr>
          <w:vertAlign w:val="subscript"/>
        </w:rPr>
      </w:pPr>
    </w:p>
    <w:p w:rsidR="00014F6E" w:rsidRPr="004B233F" w:rsidRDefault="00014F6E" w:rsidP="00014F6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</w:t>
      </w:r>
    </w:p>
    <w:p w:rsidR="00014F6E" w:rsidRPr="00014F6E" w:rsidRDefault="00014F6E" w:rsidP="00014F6E">
      <w:pPr>
        <w:pStyle w:val="Standard"/>
        <w:jc w:val="center"/>
        <w:rPr>
          <w:sz w:val="16"/>
          <w:szCs w:val="16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2214"/>
        <w:gridCol w:w="90"/>
        <w:gridCol w:w="636"/>
        <w:gridCol w:w="1125"/>
        <w:gridCol w:w="1131"/>
        <w:gridCol w:w="1173"/>
        <w:gridCol w:w="1173"/>
        <w:gridCol w:w="1179"/>
        <w:gridCol w:w="1173"/>
      </w:tblGrid>
      <w:tr w:rsidR="00014F6E" w:rsidRPr="004B233F" w:rsidTr="00014F6E">
        <w:trPr>
          <w:jc w:val="center"/>
        </w:trPr>
        <w:tc>
          <w:tcPr>
            <w:tcW w:w="561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14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Еед. изм.</w:t>
            </w:r>
          </w:p>
        </w:tc>
        <w:tc>
          <w:tcPr>
            <w:tcW w:w="6954" w:type="dxa"/>
            <w:gridSpan w:val="6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left="-24" w:right="-82"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Отчетный</w:t>
            </w:r>
            <w:r w:rsidRPr="00014F6E">
              <w:rPr>
                <w:rFonts w:ascii="Times New Roman" w:hAnsi="Times New Roman" w:cs="Times New Roman"/>
                <w:lang w:val="en-US"/>
              </w:rPr>
              <w:t xml:space="preserve"> 2014</w:t>
            </w:r>
            <w:r w:rsidRPr="00014F6E">
              <w:rPr>
                <w:rFonts w:ascii="Times New Roman" w:hAnsi="Times New Roman" w:cs="Times New Roman"/>
              </w:rPr>
              <w:t xml:space="preserve"> год (факт)</w:t>
            </w:r>
          </w:p>
        </w:tc>
        <w:tc>
          <w:tcPr>
            <w:tcW w:w="1131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Текущий 2015 год (оценка)</w:t>
            </w:r>
          </w:p>
        </w:tc>
        <w:tc>
          <w:tcPr>
            <w:tcW w:w="4698" w:type="dxa"/>
            <w:gridSpan w:val="4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2016 год (прогноз)</w:t>
            </w:r>
          </w:p>
        </w:tc>
        <w:tc>
          <w:tcPr>
            <w:tcW w:w="1173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179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2019 год (прогноз)</w:t>
            </w:r>
          </w:p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4" w:type="dxa"/>
            <w:gridSpan w:val="9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Подпрограмма 3 «Дополнительное образование»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04" w:type="dxa"/>
            <w:gridSpan w:val="2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014F6E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636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131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79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75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04" w:type="dxa"/>
            <w:gridSpan w:val="2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636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1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1179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4000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04" w:type="dxa"/>
            <w:gridSpan w:val="2"/>
          </w:tcPr>
          <w:p w:rsidR="00014F6E" w:rsidRPr="00014F6E" w:rsidRDefault="00014F6E" w:rsidP="00014F6E">
            <w:pPr>
              <w:snapToGrid w:val="0"/>
              <w:spacing w:line="240" w:lineRule="auto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F6E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636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131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179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1500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04" w:type="dxa"/>
            <w:gridSpan w:val="2"/>
          </w:tcPr>
          <w:p w:rsidR="00014F6E" w:rsidRPr="00014F6E" w:rsidRDefault="00014F6E" w:rsidP="00014F6E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014F6E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636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1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9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14F6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304" w:type="dxa"/>
            <w:gridSpan w:val="2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636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1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9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  <w:tr w:rsidR="00014F6E" w:rsidRPr="004B233F" w:rsidTr="00014F6E">
        <w:trPr>
          <w:jc w:val="center"/>
        </w:trPr>
        <w:tc>
          <w:tcPr>
            <w:tcW w:w="561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14F6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304" w:type="dxa"/>
            <w:gridSpan w:val="2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014F6E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014F6E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014F6E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636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5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1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9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14F6E" w:rsidRPr="008A5723" w:rsidRDefault="00014F6E" w:rsidP="00014F6E">
      <w:pPr>
        <w:shd w:val="clear" w:color="auto" w:fill="FFFFFF" w:themeFill="background1"/>
        <w:spacing w:after="0"/>
        <w:ind w:firstLine="6237"/>
        <w:rPr>
          <w:rFonts w:ascii="Times New Roman" w:hAnsi="Times New Roman" w:cs="Times New Roman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014F6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10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D9542C" w:rsidRPr="00C9450A" w:rsidRDefault="00D9542C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D578EB" w:rsidRPr="008A5723" w:rsidRDefault="00D578EB" w:rsidP="005713A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 </w:t>
      </w:r>
    </w:p>
    <w:p w:rsidR="00D578EB" w:rsidRPr="00687B4D" w:rsidRDefault="00D578E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22279B" w:rsidRPr="00687B4D" w:rsidRDefault="0022279B" w:rsidP="005713A5">
      <w:pPr>
        <w:pStyle w:val="TableContents"/>
        <w:shd w:val="clear" w:color="auto" w:fill="FFFFFF" w:themeFill="background1"/>
        <w:jc w:val="center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348"/>
        <w:gridCol w:w="421"/>
        <w:gridCol w:w="9"/>
        <w:gridCol w:w="12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272"/>
        <w:gridCol w:w="37"/>
      </w:tblGrid>
      <w:tr w:rsidR="004A78C0" w:rsidRPr="004A78C0" w:rsidTr="00A116B6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4A78C0" w:rsidRPr="004A78C0" w:rsidTr="00A116B6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4A78C0" w:rsidRPr="004A78C0" w:rsidTr="00A116B6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15808,66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4237,10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11571,56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3 779,12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2 696,22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4181,41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3098,51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4A78C0" w:rsidRPr="004A78C0" w:rsidTr="00A116B6">
        <w:trPr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4A78C0" w:rsidRPr="004A78C0" w:rsidTr="00A116B6">
        <w:trPr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4928,20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4237,10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691,10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1 259,00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176,10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4A78C0" w:rsidRPr="004A78C0" w:rsidTr="00A116B6">
        <w:trPr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6E6D8C" w:rsidRDefault="006E6D8C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4A78C0" w:rsidRDefault="004A78C0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14F6E" w:rsidRPr="00C9450A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11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014F6E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>муниципального образования</w:t>
      </w:r>
    </w:p>
    <w:p w:rsidR="00D9542C" w:rsidRPr="00C9450A" w:rsidRDefault="00D9542C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014F6E" w:rsidRDefault="00014F6E" w:rsidP="00014F6E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F6E" w:rsidRPr="004B233F" w:rsidRDefault="00014F6E" w:rsidP="00014F6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014F6E" w:rsidRPr="00014F6E" w:rsidRDefault="00014F6E" w:rsidP="00014F6E">
      <w:pPr>
        <w:pStyle w:val="Standard"/>
        <w:tabs>
          <w:tab w:val="left" w:pos="1276"/>
        </w:tabs>
        <w:suppressAutoHyphens w:val="0"/>
        <w:jc w:val="center"/>
        <w:rPr>
          <w:b/>
          <w:bCs/>
          <w:sz w:val="16"/>
          <w:szCs w:val="16"/>
        </w:rPr>
      </w:pPr>
    </w:p>
    <w:p w:rsidR="00014F6E" w:rsidRPr="004B233F" w:rsidRDefault="00014F6E" w:rsidP="00014F6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p w:rsidR="00014F6E" w:rsidRPr="00014F6E" w:rsidRDefault="00014F6E" w:rsidP="00014F6E">
      <w:pPr>
        <w:pStyle w:val="Standard"/>
        <w:rPr>
          <w:sz w:val="16"/>
          <w:szCs w:val="16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2119"/>
        <w:gridCol w:w="80"/>
        <w:gridCol w:w="624"/>
        <w:gridCol w:w="1098"/>
        <w:gridCol w:w="1106"/>
        <w:gridCol w:w="1148"/>
        <w:gridCol w:w="1148"/>
        <w:gridCol w:w="1153"/>
        <w:gridCol w:w="1148"/>
      </w:tblGrid>
      <w:tr w:rsidR="00014F6E" w:rsidRPr="004B233F" w:rsidTr="00014F6E">
        <w:trPr>
          <w:jc w:val="center"/>
        </w:trPr>
        <w:tc>
          <w:tcPr>
            <w:tcW w:w="548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19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04" w:type="dxa"/>
            <w:gridSpan w:val="2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Еед. изм.</w:t>
            </w:r>
          </w:p>
        </w:tc>
        <w:tc>
          <w:tcPr>
            <w:tcW w:w="6801" w:type="dxa"/>
            <w:gridSpan w:val="6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014F6E" w:rsidRPr="004B233F" w:rsidTr="00014F6E">
        <w:trPr>
          <w:jc w:val="center"/>
        </w:trPr>
        <w:tc>
          <w:tcPr>
            <w:tcW w:w="548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left="-24" w:right="-82"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Отчетный</w:t>
            </w:r>
            <w:r w:rsidRPr="00014F6E">
              <w:rPr>
                <w:rFonts w:ascii="Times New Roman" w:hAnsi="Times New Roman" w:cs="Times New Roman"/>
                <w:lang w:val="en-US"/>
              </w:rPr>
              <w:t xml:space="preserve"> 2014</w:t>
            </w:r>
            <w:r w:rsidRPr="00014F6E">
              <w:rPr>
                <w:rFonts w:ascii="Times New Roman" w:hAnsi="Times New Roman" w:cs="Times New Roman"/>
              </w:rPr>
              <w:t xml:space="preserve"> год (факт)</w:t>
            </w:r>
          </w:p>
        </w:tc>
        <w:tc>
          <w:tcPr>
            <w:tcW w:w="1106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Текущий 2015 год (оценка)</w:t>
            </w:r>
          </w:p>
        </w:tc>
        <w:tc>
          <w:tcPr>
            <w:tcW w:w="4597" w:type="dxa"/>
            <w:gridSpan w:val="4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014F6E" w:rsidRPr="004B233F" w:rsidTr="00014F6E">
        <w:trPr>
          <w:jc w:val="center"/>
        </w:trPr>
        <w:tc>
          <w:tcPr>
            <w:tcW w:w="548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2016 год (прогноз)</w:t>
            </w:r>
          </w:p>
        </w:tc>
        <w:tc>
          <w:tcPr>
            <w:tcW w:w="1148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153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2019 год (прогноз)</w:t>
            </w:r>
          </w:p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F6E" w:rsidRPr="004B233F" w:rsidTr="00014F6E">
        <w:trPr>
          <w:jc w:val="center"/>
        </w:trPr>
        <w:tc>
          <w:tcPr>
            <w:tcW w:w="548" w:type="dxa"/>
          </w:tcPr>
          <w:p w:rsidR="00014F6E" w:rsidRPr="00014F6E" w:rsidRDefault="00014F6E" w:rsidP="00014F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4" w:type="dxa"/>
            <w:gridSpan w:val="9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 xml:space="preserve">Подпрограмма 5 «Отдых, оздоровление и занятость детей в период летних каникул». </w:t>
            </w:r>
          </w:p>
        </w:tc>
      </w:tr>
      <w:tr w:rsidR="00014F6E" w:rsidRPr="004B233F" w:rsidTr="00014F6E">
        <w:trPr>
          <w:jc w:val="center"/>
        </w:trPr>
        <w:tc>
          <w:tcPr>
            <w:tcW w:w="548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99" w:type="dxa"/>
            <w:gridSpan w:val="2"/>
          </w:tcPr>
          <w:p w:rsidR="00014F6E" w:rsidRPr="00014F6E" w:rsidRDefault="00014F6E" w:rsidP="00014F6E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624" w:type="dxa"/>
            <w:vAlign w:val="center"/>
          </w:tcPr>
          <w:p w:rsidR="00014F6E" w:rsidRPr="00014F6E" w:rsidRDefault="00014F6E" w:rsidP="00014F6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098" w:type="dxa"/>
            <w:vAlign w:val="center"/>
          </w:tcPr>
          <w:p w:rsidR="00014F6E" w:rsidRPr="00014F6E" w:rsidRDefault="00014F6E" w:rsidP="00014F6E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106" w:type="dxa"/>
            <w:vAlign w:val="center"/>
          </w:tcPr>
          <w:p w:rsidR="00014F6E" w:rsidRPr="00014F6E" w:rsidRDefault="00014F6E" w:rsidP="00014F6E">
            <w:pPr>
              <w:snapToGrid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148" w:type="dxa"/>
            <w:vAlign w:val="center"/>
          </w:tcPr>
          <w:p w:rsidR="00014F6E" w:rsidRPr="00014F6E" w:rsidRDefault="00014F6E" w:rsidP="00014F6E">
            <w:pPr>
              <w:snapToGrid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48" w:type="dxa"/>
            <w:vAlign w:val="center"/>
          </w:tcPr>
          <w:p w:rsidR="00014F6E" w:rsidRPr="00014F6E" w:rsidRDefault="00014F6E" w:rsidP="00014F6E">
            <w:pPr>
              <w:snapToGrid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115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14F6E">
              <w:rPr>
                <w:rFonts w:ascii="Times New Roman" w:hAnsi="Times New Roman" w:cs="Times New Roman"/>
              </w:rPr>
              <w:t xml:space="preserve">  6</w:t>
            </w:r>
            <w:r w:rsidRPr="00014F6E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14F6E">
              <w:rPr>
                <w:rFonts w:ascii="Times New Roman" w:hAnsi="Times New Roman" w:cs="Times New Roman"/>
              </w:rPr>
              <w:t xml:space="preserve">  6</w:t>
            </w:r>
            <w:r w:rsidRPr="00014F6E"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014F6E" w:rsidRPr="004B233F" w:rsidTr="00014F6E">
        <w:trPr>
          <w:jc w:val="center"/>
        </w:trPr>
        <w:tc>
          <w:tcPr>
            <w:tcW w:w="548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99" w:type="dxa"/>
            <w:gridSpan w:val="2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624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1106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2500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2700</w:t>
            </w:r>
          </w:p>
        </w:tc>
        <w:tc>
          <w:tcPr>
            <w:tcW w:w="115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2900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2900</w:t>
            </w:r>
          </w:p>
        </w:tc>
      </w:tr>
      <w:tr w:rsidR="00014F6E" w:rsidRPr="004B233F" w:rsidTr="00014F6E">
        <w:trPr>
          <w:jc w:val="center"/>
        </w:trPr>
        <w:tc>
          <w:tcPr>
            <w:tcW w:w="548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99" w:type="dxa"/>
            <w:gridSpan w:val="2"/>
          </w:tcPr>
          <w:p w:rsidR="00014F6E" w:rsidRPr="00014F6E" w:rsidRDefault="00014F6E" w:rsidP="00014F6E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014F6E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624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  <w:tr w:rsidR="00014F6E" w:rsidRPr="004B233F" w:rsidTr="00014F6E">
        <w:trPr>
          <w:jc w:val="center"/>
        </w:trPr>
        <w:tc>
          <w:tcPr>
            <w:tcW w:w="548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99" w:type="dxa"/>
            <w:gridSpan w:val="2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014F6E">
              <w:rPr>
                <w:rFonts w:ascii="Times New Roman" w:hAnsi="Times New Roman" w:cs="Times New Roman"/>
              </w:rPr>
              <w:t>Обеспеченность ЛДП</w:t>
            </w:r>
            <w:r w:rsidRPr="00014F6E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624" w:type="dxa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3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014F6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12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0437B5" w:rsidRDefault="00D9542C" w:rsidP="000437B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348" w:type="dxa"/>
        <w:tblInd w:w="78" w:type="dxa"/>
        <w:tblLayout w:type="fixed"/>
        <w:tblLook w:val="04A0"/>
      </w:tblPr>
      <w:tblGrid>
        <w:gridCol w:w="452"/>
        <w:gridCol w:w="3732"/>
        <w:gridCol w:w="6"/>
        <w:gridCol w:w="8"/>
        <w:gridCol w:w="6"/>
        <w:gridCol w:w="14"/>
        <w:gridCol w:w="21"/>
        <w:gridCol w:w="43"/>
        <w:gridCol w:w="1395"/>
        <w:gridCol w:w="13"/>
        <w:gridCol w:w="13"/>
        <w:gridCol w:w="31"/>
        <w:gridCol w:w="1914"/>
        <w:gridCol w:w="10"/>
        <w:gridCol w:w="17"/>
        <w:gridCol w:w="1556"/>
        <w:gridCol w:w="31"/>
        <w:gridCol w:w="1916"/>
        <w:gridCol w:w="36"/>
        <w:gridCol w:w="12"/>
        <w:gridCol w:w="17"/>
        <w:gridCol w:w="17"/>
        <w:gridCol w:w="7"/>
        <w:gridCol w:w="17"/>
        <w:gridCol w:w="1449"/>
        <w:gridCol w:w="40"/>
        <w:gridCol w:w="33"/>
        <w:gridCol w:w="13"/>
        <w:gridCol w:w="24"/>
        <w:gridCol w:w="1120"/>
        <w:gridCol w:w="43"/>
        <w:gridCol w:w="16"/>
        <w:gridCol w:w="18"/>
        <w:gridCol w:w="1253"/>
        <w:gridCol w:w="22"/>
        <w:gridCol w:w="24"/>
        <w:gridCol w:w="9"/>
      </w:tblGrid>
      <w:tr w:rsidR="004A78C0" w:rsidRPr="004A78C0" w:rsidTr="004A78C0">
        <w:trPr>
          <w:gridAfter w:val="1"/>
          <w:wAfter w:w="9" w:type="dxa"/>
          <w:trHeight w:val="28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4A78C0" w:rsidRPr="004A78C0" w:rsidTr="004A78C0">
        <w:trPr>
          <w:gridAfter w:val="1"/>
          <w:wAfter w:w="9" w:type="dxa"/>
          <w:trHeight w:val="31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764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96 116,85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96 116,85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764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764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23 800,92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23 800,92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764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764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41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7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4A78C0" w:rsidRPr="004A78C0" w:rsidTr="004A78C0">
        <w:trPr>
          <w:gridAfter w:val="2"/>
          <w:wAfter w:w="28" w:type="dxa"/>
          <w:trHeight w:val="27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80 772,96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80 772,96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279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19 609,42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19 609,42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27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18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7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43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71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4A78C0" w:rsidRPr="004A78C0" w:rsidTr="004A78C0">
        <w:trPr>
          <w:trHeight w:val="31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7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4A78C0" w:rsidRPr="004A78C0" w:rsidTr="004A78C0">
        <w:trPr>
          <w:trHeight w:val="30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7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7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4A78C0" w:rsidRPr="004A78C0" w:rsidTr="004A78C0">
        <w:trPr>
          <w:trHeight w:val="35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28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27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27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trHeight w:val="26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7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4A78C0" w:rsidRPr="004A78C0" w:rsidTr="004A78C0">
        <w:trPr>
          <w:gridAfter w:val="2"/>
          <w:wAfter w:w="28" w:type="dxa"/>
          <w:trHeight w:val="39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41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2"/>
          <w:wAfter w:w="28" w:type="dxa"/>
          <w:trHeight w:val="46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4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4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40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4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45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4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84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4A78C0">
        <w:trPr>
          <w:gridAfter w:val="3"/>
          <w:wAfter w:w="50" w:type="dxa"/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D578EB" w:rsidRDefault="00D578EB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13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014F6E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>муниципального образования</w:t>
      </w:r>
    </w:p>
    <w:p w:rsidR="00D9542C" w:rsidRPr="00C9450A" w:rsidRDefault="00D9542C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_28.11.2016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_1910_</w:t>
      </w: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Pr="00014F6E" w:rsidRDefault="00014F6E" w:rsidP="00014F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F6E">
        <w:rPr>
          <w:rFonts w:ascii="Times New Roman" w:hAnsi="Times New Roman" w:cs="Times New Roman"/>
          <w:b/>
          <w:bCs/>
          <w:sz w:val="24"/>
          <w:szCs w:val="24"/>
        </w:rPr>
        <w:t>Раздел 7. Целевые индикаторы и показатели результативности подпрограммы 5</w:t>
      </w:r>
    </w:p>
    <w:p w:rsidR="00014F6E" w:rsidRDefault="00014F6E" w:rsidP="00014F6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014F6E" w:rsidRDefault="00014F6E" w:rsidP="00014F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 5</w:t>
      </w:r>
    </w:p>
    <w:p w:rsidR="00014F6E" w:rsidRPr="00014F6E" w:rsidRDefault="00014F6E" w:rsidP="00014F6E">
      <w:pPr>
        <w:pStyle w:val="Standard"/>
        <w:rPr>
          <w:sz w:val="16"/>
          <w:szCs w:val="16"/>
        </w:rPr>
      </w:pPr>
    </w:p>
    <w:tbl>
      <w:tblPr>
        <w:tblW w:w="10351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420"/>
        <w:gridCol w:w="999"/>
        <w:gridCol w:w="968"/>
        <w:gridCol w:w="982"/>
        <w:gridCol w:w="1152"/>
        <w:gridCol w:w="1134"/>
        <w:gridCol w:w="1134"/>
        <w:gridCol w:w="1094"/>
      </w:tblGrid>
      <w:tr w:rsidR="00014F6E" w:rsidRPr="00014F6E" w:rsidTr="00014F6E">
        <w:trPr>
          <w:jc w:val="center"/>
        </w:trPr>
        <w:tc>
          <w:tcPr>
            <w:tcW w:w="468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 xml:space="preserve">№  </w:t>
            </w:r>
          </w:p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20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9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464" w:type="dxa"/>
            <w:gridSpan w:val="6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Отчетный 2014 год (факт)</w:t>
            </w:r>
          </w:p>
        </w:tc>
        <w:tc>
          <w:tcPr>
            <w:tcW w:w="982" w:type="dxa"/>
            <w:vMerge w:val="restart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Текущий 2015 год (оценка)</w:t>
            </w:r>
          </w:p>
        </w:tc>
        <w:tc>
          <w:tcPr>
            <w:tcW w:w="4514" w:type="dxa"/>
            <w:gridSpan w:val="4"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2016 год (прогноз)</w:t>
            </w:r>
          </w:p>
        </w:tc>
        <w:tc>
          <w:tcPr>
            <w:tcW w:w="1134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134" w:type="dxa"/>
            <w:vAlign w:val="center"/>
          </w:tcPr>
          <w:p w:rsidR="00014F6E" w:rsidRPr="00014F6E" w:rsidRDefault="00014F6E" w:rsidP="00014F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094" w:type="dxa"/>
          </w:tcPr>
          <w:p w:rsidR="00014F6E" w:rsidRPr="00014F6E" w:rsidRDefault="00014F6E" w:rsidP="00014F6E">
            <w:pPr>
              <w:pStyle w:val="ConsPlusNormal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 xml:space="preserve">2019 год </w:t>
            </w:r>
          </w:p>
          <w:p w:rsidR="00014F6E" w:rsidRPr="00014F6E" w:rsidRDefault="00014F6E" w:rsidP="00014F6E">
            <w:pPr>
              <w:pStyle w:val="ConsPlusNormal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Э</w:t>
            </w:r>
          </w:p>
          <w:p w:rsidR="00014F6E" w:rsidRPr="00014F6E" w:rsidRDefault="00014F6E" w:rsidP="00014F6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883" w:type="dxa"/>
            <w:gridSpan w:val="8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Подпрограмма 5 «</w:t>
            </w:r>
            <w:r w:rsidRPr="00014F6E">
              <w:rPr>
                <w:rFonts w:ascii="Times New Roman" w:hAnsi="Times New Roman" w:cs="Times New Roman"/>
                <w:bCs/>
              </w:rPr>
              <w:t>Обеспечение функций управления в сфере образования</w:t>
            </w:r>
            <w:r w:rsidRPr="00014F6E">
              <w:rPr>
                <w:rFonts w:ascii="Times New Roman" w:hAnsi="Times New Roman" w:cs="Times New Roman"/>
              </w:rPr>
              <w:t>»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0" w:type="dxa"/>
          </w:tcPr>
          <w:p w:rsidR="00014F6E" w:rsidRPr="00014F6E" w:rsidRDefault="00014F6E" w:rsidP="00014F6E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014F6E">
              <w:rPr>
                <w:kern w:val="20"/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</w:t>
            </w:r>
          </w:p>
        </w:tc>
        <w:tc>
          <w:tcPr>
            <w:tcW w:w="999" w:type="dxa"/>
          </w:tcPr>
          <w:p w:rsidR="00014F6E" w:rsidRPr="00014F6E" w:rsidRDefault="00014F6E" w:rsidP="00014F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8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5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09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67,0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0" w:type="dxa"/>
          </w:tcPr>
          <w:p w:rsidR="00014F6E" w:rsidRPr="00014F6E" w:rsidRDefault="00014F6E" w:rsidP="00014F6E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014F6E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</w:t>
            </w:r>
          </w:p>
        </w:tc>
        <w:tc>
          <w:tcPr>
            <w:tcW w:w="999" w:type="dxa"/>
          </w:tcPr>
          <w:p w:rsidR="00014F6E" w:rsidRPr="00014F6E" w:rsidRDefault="00014F6E" w:rsidP="00014F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8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5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9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92,0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0" w:type="dxa"/>
          </w:tcPr>
          <w:p w:rsidR="00014F6E" w:rsidRPr="00014F6E" w:rsidRDefault="00014F6E" w:rsidP="00014F6E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014F6E">
              <w:rPr>
                <w:kern w:val="20"/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</w:t>
            </w:r>
          </w:p>
        </w:tc>
        <w:tc>
          <w:tcPr>
            <w:tcW w:w="999" w:type="dxa"/>
          </w:tcPr>
          <w:p w:rsidR="00014F6E" w:rsidRPr="00014F6E" w:rsidRDefault="00014F6E" w:rsidP="00014F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8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4514" w:type="dxa"/>
            <w:gridSpan w:val="4"/>
          </w:tcPr>
          <w:p w:rsidR="00014F6E" w:rsidRPr="00014F6E" w:rsidRDefault="00014F6E" w:rsidP="00014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90,0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0" w:type="dxa"/>
          </w:tcPr>
          <w:p w:rsidR="00014F6E" w:rsidRPr="00014F6E" w:rsidRDefault="00014F6E" w:rsidP="00014F6E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999" w:type="dxa"/>
          </w:tcPr>
          <w:p w:rsidR="00014F6E" w:rsidRPr="00014F6E" w:rsidRDefault="00014F6E" w:rsidP="00014F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8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5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0" w:type="dxa"/>
          </w:tcPr>
          <w:p w:rsidR="00014F6E" w:rsidRPr="00014F6E" w:rsidRDefault="00014F6E" w:rsidP="00014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F6E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</w:t>
            </w:r>
          </w:p>
        </w:tc>
        <w:tc>
          <w:tcPr>
            <w:tcW w:w="999" w:type="dxa"/>
          </w:tcPr>
          <w:p w:rsidR="00014F6E" w:rsidRPr="00014F6E" w:rsidRDefault="00014F6E" w:rsidP="00014F6E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68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8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5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9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98,0</w:t>
            </w:r>
          </w:p>
        </w:tc>
      </w:tr>
      <w:tr w:rsidR="00014F6E" w:rsidRPr="00014F6E" w:rsidTr="00014F6E">
        <w:trPr>
          <w:jc w:val="center"/>
        </w:trPr>
        <w:tc>
          <w:tcPr>
            <w:tcW w:w="468" w:type="dxa"/>
          </w:tcPr>
          <w:p w:rsidR="00014F6E" w:rsidRPr="00014F6E" w:rsidRDefault="00014F6E" w:rsidP="00014F6E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20" w:type="dxa"/>
          </w:tcPr>
          <w:p w:rsidR="00014F6E" w:rsidRPr="00014F6E" w:rsidRDefault="00014F6E" w:rsidP="00014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F6E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в деятельности Комитета по образованию, указанных в актах органов по надзору и контролю</w:t>
            </w:r>
          </w:p>
        </w:tc>
        <w:tc>
          <w:tcPr>
            <w:tcW w:w="999" w:type="dxa"/>
          </w:tcPr>
          <w:p w:rsidR="00014F6E" w:rsidRPr="00014F6E" w:rsidRDefault="00014F6E" w:rsidP="00014F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8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014F6E" w:rsidRPr="00014F6E" w:rsidRDefault="00014F6E" w:rsidP="0001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0</w:t>
            </w:r>
          </w:p>
        </w:tc>
      </w:tr>
    </w:tbl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sectPr w:rsidR="00014F6E" w:rsidSect="00014F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00" w:rsidRDefault="003E6400" w:rsidP="00CE1FF9">
      <w:pPr>
        <w:spacing w:after="0" w:line="240" w:lineRule="auto"/>
      </w:pPr>
      <w:r>
        <w:separator/>
      </w:r>
    </w:p>
  </w:endnote>
  <w:endnote w:type="continuationSeparator" w:id="1">
    <w:p w:rsidR="003E6400" w:rsidRDefault="003E6400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00" w:rsidRDefault="003E6400" w:rsidP="00CE1FF9">
      <w:pPr>
        <w:spacing w:after="0" w:line="240" w:lineRule="auto"/>
      </w:pPr>
      <w:r>
        <w:separator/>
      </w:r>
    </w:p>
  </w:footnote>
  <w:footnote w:type="continuationSeparator" w:id="1">
    <w:p w:rsidR="003E6400" w:rsidRDefault="003E6400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8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EB8"/>
    <w:rsid w:val="000437B5"/>
    <w:rsid w:val="00052327"/>
    <w:rsid w:val="00093763"/>
    <w:rsid w:val="000A7A13"/>
    <w:rsid w:val="000B1034"/>
    <w:rsid w:val="000B11AE"/>
    <w:rsid w:val="00116BCD"/>
    <w:rsid w:val="00175266"/>
    <w:rsid w:val="001E2450"/>
    <w:rsid w:val="0022279B"/>
    <w:rsid w:val="0027449A"/>
    <w:rsid w:val="00294BE3"/>
    <w:rsid w:val="00313D90"/>
    <w:rsid w:val="00333294"/>
    <w:rsid w:val="00337DAD"/>
    <w:rsid w:val="00372E2F"/>
    <w:rsid w:val="00375EAB"/>
    <w:rsid w:val="003A6E5A"/>
    <w:rsid w:val="003E6400"/>
    <w:rsid w:val="004052BC"/>
    <w:rsid w:val="0041478A"/>
    <w:rsid w:val="00437C1F"/>
    <w:rsid w:val="004A18A7"/>
    <w:rsid w:val="004A78C0"/>
    <w:rsid w:val="004D2516"/>
    <w:rsid w:val="004D64E4"/>
    <w:rsid w:val="004F22C3"/>
    <w:rsid w:val="004F3E87"/>
    <w:rsid w:val="005010B7"/>
    <w:rsid w:val="00542448"/>
    <w:rsid w:val="005713A5"/>
    <w:rsid w:val="00581418"/>
    <w:rsid w:val="006C7665"/>
    <w:rsid w:val="006E6D8C"/>
    <w:rsid w:val="007068D2"/>
    <w:rsid w:val="00732126"/>
    <w:rsid w:val="00754789"/>
    <w:rsid w:val="007C6F6D"/>
    <w:rsid w:val="008245A2"/>
    <w:rsid w:val="0087725C"/>
    <w:rsid w:val="008B75EA"/>
    <w:rsid w:val="008C0657"/>
    <w:rsid w:val="008C2507"/>
    <w:rsid w:val="008C4D47"/>
    <w:rsid w:val="008D5864"/>
    <w:rsid w:val="008F5AD6"/>
    <w:rsid w:val="00900A6A"/>
    <w:rsid w:val="00907A7F"/>
    <w:rsid w:val="00923820"/>
    <w:rsid w:val="009262DC"/>
    <w:rsid w:val="00955B78"/>
    <w:rsid w:val="00956DB9"/>
    <w:rsid w:val="0099310E"/>
    <w:rsid w:val="00A0775D"/>
    <w:rsid w:val="00A116B6"/>
    <w:rsid w:val="00A14F7A"/>
    <w:rsid w:val="00A3273D"/>
    <w:rsid w:val="00AD2F10"/>
    <w:rsid w:val="00AE0E54"/>
    <w:rsid w:val="00B01DD6"/>
    <w:rsid w:val="00B02187"/>
    <w:rsid w:val="00B240E3"/>
    <w:rsid w:val="00B9065F"/>
    <w:rsid w:val="00B97D0B"/>
    <w:rsid w:val="00BC6CFF"/>
    <w:rsid w:val="00C23FC8"/>
    <w:rsid w:val="00C9450A"/>
    <w:rsid w:val="00CE1FF9"/>
    <w:rsid w:val="00CE58A0"/>
    <w:rsid w:val="00D06FDC"/>
    <w:rsid w:val="00D17D63"/>
    <w:rsid w:val="00D464C8"/>
    <w:rsid w:val="00D578EB"/>
    <w:rsid w:val="00D942F5"/>
    <w:rsid w:val="00D9542C"/>
    <w:rsid w:val="00DB0F0F"/>
    <w:rsid w:val="00DF5399"/>
    <w:rsid w:val="00E03DEA"/>
    <w:rsid w:val="00E53B98"/>
    <w:rsid w:val="00EA7D76"/>
    <w:rsid w:val="00F32E73"/>
    <w:rsid w:val="00F7762D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E821-64CB-4DF7-9B0B-8C221E7B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31</Pages>
  <Words>7558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32</cp:revision>
  <cp:lastPrinted>2016-12-23T01:09:00Z</cp:lastPrinted>
  <dcterms:created xsi:type="dcterms:W3CDTF">2016-08-18T07:26:00Z</dcterms:created>
  <dcterms:modified xsi:type="dcterms:W3CDTF">2017-01-24T01:14:00Z</dcterms:modified>
</cp:coreProperties>
</file>