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563836"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E767E3" w:rsidRPr="00C863A5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Pr="00C863A5">
        <w:rPr>
          <w:rFonts w:ascii="Times New Roman" w:hAnsi="Times New Roman" w:cs="Times New Roman"/>
        </w:rPr>
        <w:t xml:space="preserve"> </w:t>
      </w: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60088">
        <w:rPr>
          <w:rFonts w:ascii="Times New Roman" w:hAnsi="Times New Roman" w:cs="Times New Roman"/>
        </w:rPr>
        <w:t>28.01.2019</w:t>
      </w:r>
      <w:r>
        <w:rPr>
          <w:rFonts w:ascii="Times New Roman" w:hAnsi="Times New Roman" w:cs="Times New Roman"/>
        </w:rPr>
        <w:t xml:space="preserve">  № </w:t>
      </w:r>
      <w:r w:rsidR="00660088">
        <w:rPr>
          <w:rFonts w:ascii="Times New Roman" w:hAnsi="Times New Roman" w:cs="Times New Roman"/>
        </w:rPr>
        <w:t>82</w:t>
      </w:r>
    </w:p>
    <w:p w:rsidR="00E767E3" w:rsidRDefault="00E767E3" w:rsidP="00E767E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E767E3" w:rsidRPr="00E767E3" w:rsidRDefault="00E767E3" w:rsidP="00E767E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E3">
        <w:rPr>
          <w:rFonts w:ascii="Times New Roman" w:hAnsi="Times New Roman" w:cs="Times New Roman"/>
          <w:b/>
          <w:sz w:val="28"/>
          <w:szCs w:val="28"/>
        </w:rPr>
        <w:t>8. ПЕРЕЧЕНЬ МЕРОПРИЯТИЙ МУНИЦИПАЛЬНОЙ ПРОГРАММЫ</w:t>
      </w:r>
    </w:p>
    <w:p w:rsidR="00E767E3" w:rsidRPr="00E767E3" w:rsidRDefault="00E767E3" w:rsidP="00E46D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E3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537"/>
        <w:gridCol w:w="284"/>
        <w:gridCol w:w="2693"/>
        <w:gridCol w:w="1843"/>
        <w:gridCol w:w="1417"/>
        <w:gridCol w:w="1418"/>
        <w:gridCol w:w="1701"/>
        <w:gridCol w:w="1701"/>
        <w:gridCol w:w="1069"/>
      </w:tblGrid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471" w:type="dxa"/>
            <w:gridSpan w:val="3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 (тыс.руб.)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5A3BE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  <w:r w:rsidR="00A65AD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137016,231</w:t>
            </w:r>
          </w:p>
        </w:tc>
        <w:tc>
          <w:tcPr>
            <w:tcW w:w="1701" w:type="dxa"/>
          </w:tcPr>
          <w:p w:rsidR="00E767E3" w:rsidRPr="00E767E3" w:rsidRDefault="005A3BE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5563</w:t>
            </w:r>
            <w:r w:rsidR="00A65ADF">
              <w:rPr>
                <w:rFonts w:ascii="Times New Roman" w:hAnsi="Times New Roman" w:cs="Times New Roman"/>
                <w:sz w:val="20"/>
                <w:szCs w:val="20"/>
              </w:rPr>
              <w:t>21,59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93807,32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91907,32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93489,801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2858,691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90631,11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276,04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788,14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E767E3" w:rsidRPr="00E767E3">
              <w:rPr>
                <w:rFonts w:ascii="Times New Roman" w:hAnsi="Times New Roman" w:cs="Times New Roman"/>
                <w:sz w:val="20"/>
                <w:szCs w:val="20"/>
              </w:rPr>
              <w:t>487,90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564CFA" w:rsidP="00564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  <w:r w:rsidR="00A65ADF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12553,40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5A3BE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="00A65ADF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A65ADF" w:rsidP="00564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165225,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73300,20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91925,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137917,6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45615,80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92301,8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3" w:type="dxa"/>
            <w:vMerge w:val="restart"/>
          </w:tcPr>
          <w:p w:rsidR="00E767E3" w:rsidRDefault="00E767E3" w:rsidP="00E76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564CFA" w:rsidRPr="00E767E3" w:rsidRDefault="00564CFA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 МКУ «Дирекция единого заказчика-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застройщика»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180710,</w:t>
            </w:r>
            <w:r w:rsidR="005A3BE6"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131469,4</w:t>
            </w:r>
          </w:p>
        </w:tc>
        <w:tc>
          <w:tcPr>
            <w:tcW w:w="1701" w:type="dxa"/>
          </w:tcPr>
          <w:p w:rsidR="00E767E3" w:rsidRPr="00E767E3" w:rsidRDefault="005A3BE6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49241</w:t>
            </w:r>
            <w:r w:rsidR="00A65A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20309,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12553,40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7756,0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86353,2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73300,20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13053,0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56522,0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45615,80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10906,2</w:t>
            </w:r>
            <w:r w:rsidR="005A3B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культуры ЗГМО</w:t>
            </w: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Заработная плата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Налоговые отчисления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Канцелярские товары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Моющие и чистящие средства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- Курсы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сотрудников Управления культуры</w:t>
            </w:r>
            <w:proofErr w:type="gram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Командировочные расходы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Услуги связи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Почтовые расходы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</w:t>
            </w: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Управление культуры </w:t>
            </w: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ЗГМО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7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строительство 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Дома культуры на 150 зрителей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строительство </w:t>
            </w:r>
            <w:r w:rsidR="00564CFA">
              <w:rPr>
                <w:rFonts w:ascii="Times New Roman" w:hAnsi="Times New Roman" w:cs="Times New Roman"/>
                <w:sz w:val="20"/>
                <w:szCs w:val="20"/>
              </w:rPr>
              <w:t>Дома культуры на 150 зрителей, расположенного по адресу: Иркутская область, г</w:t>
            </w:r>
            <w:proofErr w:type="gramStart"/>
            <w:r w:rsidR="00564CF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564CFA">
              <w:rPr>
                <w:rFonts w:ascii="Times New Roman" w:hAnsi="Times New Roman" w:cs="Times New Roman"/>
                <w:sz w:val="20"/>
                <w:szCs w:val="20"/>
              </w:rPr>
              <w:t>има, ул.Лазо, 20»А»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564CFA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 МКУ «Дирекция единого заказчика-застройщика»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142901,</w:t>
            </w:r>
            <w:r w:rsidR="00586115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131469,40</w:t>
            </w:r>
            <w:r w:rsidR="001A64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11432,</w:t>
            </w:r>
            <w:r w:rsidR="0053408D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586115">
        <w:trPr>
          <w:trHeight w:val="461"/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A65ADF" w:rsidP="00586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13645,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12553,40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586115" w:rsidP="00586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1091,680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79674,1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73300,20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586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6373,9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49582,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701" w:type="dxa"/>
          </w:tcPr>
          <w:p w:rsidR="00E767E3" w:rsidRPr="00E767E3" w:rsidRDefault="00A65ADF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45615,80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67E3" w:rsidRPr="00E767E3" w:rsidRDefault="00A65ADF" w:rsidP="00586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3966,</w:t>
            </w:r>
            <w:r w:rsidR="00586115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библиотечного обслуживания»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80746,361</w:t>
            </w:r>
          </w:p>
        </w:tc>
        <w:tc>
          <w:tcPr>
            <w:tcW w:w="1701" w:type="dxa"/>
          </w:tcPr>
          <w:p w:rsidR="00E767E3" w:rsidRPr="00E767E3" w:rsidRDefault="00937484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2185,191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78561,17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16444,39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16444,39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17304,011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2183,691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15120,32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11891,51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11890,01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11217,87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11217,87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11715,83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11715,83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12172,75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12172,75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74255,41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74255,41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15884,59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15884,59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13821,00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13821,00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10639,67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10639,67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10845,43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10845,43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11311,78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11311,78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11752,94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11752,94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Установка информационных вывесок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 Ремонт канализации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Обустройство библиотечного дворика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4471,821</w:t>
            </w:r>
          </w:p>
        </w:tc>
        <w:tc>
          <w:tcPr>
            <w:tcW w:w="1701" w:type="dxa"/>
          </w:tcPr>
          <w:p w:rsidR="00E767E3" w:rsidRPr="00E767E3" w:rsidRDefault="00937484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2185,191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2288,13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2918,691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2183,691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920,79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920,79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122,44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123,05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123,05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127,85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127,85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программы ИРБИС-64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-Комплектование библиотечного фонда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2019,13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2017,63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300,80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300,80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564,32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564,32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331,05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329,55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291,96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291,96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42228,14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42228,14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7016,45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7016,45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6971,53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6971,53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7143,00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7143,00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6439,94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6439,94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7193,15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7193,15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7464,07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7464,07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39234,59</w:t>
            </w: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39234,59</w:t>
            </w:r>
          </w:p>
        </w:tc>
        <w:tc>
          <w:tcPr>
            <w:tcW w:w="1069" w:type="dxa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6864,50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6864,50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6056,00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6056,00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6088,72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6088,72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5964,32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5964,32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6994,14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6994,14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7266,91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7266,91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Замена текстуры стен и покраска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Изготовление памятника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Монтаж охранной сигнализации (Дом Поэзии)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 xml:space="preserve">- Монтаж </w:t>
            </w:r>
            <w:proofErr w:type="spellStart"/>
            <w:r w:rsidRPr="00E767E3">
              <w:rPr>
                <w:sz w:val="20"/>
                <w:szCs w:val="20"/>
              </w:rPr>
              <w:t>электро</w:t>
            </w:r>
            <w:proofErr w:type="spellEnd"/>
            <w:r w:rsidRPr="00E767E3">
              <w:rPr>
                <w:sz w:val="20"/>
                <w:szCs w:val="20"/>
              </w:rPr>
              <w:t xml:space="preserve"> </w:t>
            </w:r>
            <w:proofErr w:type="gramStart"/>
            <w:r w:rsidRPr="00E767E3">
              <w:rPr>
                <w:sz w:val="20"/>
                <w:szCs w:val="20"/>
              </w:rPr>
              <w:t>–к</w:t>
            </w:r>
            <w:proofErr w:type="gramEnd"/>
            <w:r w:rsidRPr="00E767E3">
              <w:rPr>
                <w:sz w:val="20"/>
                <w:szCs w:val="20"/>
              </w:rPr>
              <w:t>отельной (Дом поэзии)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Замена покрытия пола</w:t>
            </w:r>
          </w:p>
          <w:p w:rsidR="00E767E3" w:rsidRPr="00E767E3" w:rsidRDefault="00E767E3" w:rsidP="00E767E3">
            <w:pPr>
              <w:pStyle w:val="a3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E767E3">
              <w:rPr>
                <w:sz w:val="20"/>
                <w:szCs w:val="20"/>
              </w:rPr>
              <w:t>- Ремонт печи</w:t>
            </w:r>
          </w:p>
          <w:p w:rsidR="00E767E3" w:rsidRPr="00E767E3" w:rsidRDefault="00E767E3" w:rsidP="00E767E3">
            <w:pPr>
              <w:pStyle w:val="a3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1677,40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1677,40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543,56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543,56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641,97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641,97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344,27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344,27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29"/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«ИКМ»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1316,15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1316,15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371,97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371,97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412,31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412,31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131,35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132,01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132,01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137,16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137,16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«Сохранение и развитие клубных учреждений»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007,83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3361,64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646,19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36262,87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34362,87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35923,84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35248,84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240,37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453,73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33633,94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30922,79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32024,02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184861,46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31562,21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28933,80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32240,53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29610,28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30765,08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31749,56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Декоративное покрытие стен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системы отопления и водоснабжения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зрительного зала и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фае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1,2 этажей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теплового узла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щитков освещения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щитовой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операторской</w:t>
            </w:r>
            <w:proofErr w:type="gram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крыльца ГДК «Горизонт»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Строительство 2 малого зала в МАУК «КДЦ «Россия»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18601,75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1461,64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17140,11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2212,00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5948,90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5273,90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6592,02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786,64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5805,38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3613,80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114,37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работы студий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инструментов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544,62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767E3"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644,62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2488,66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588,66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1041,14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563836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67E3" w:rsidRPr="00E46D3B">
              <w:rPr>
                <w:rFonts w:ascii="Times New Roman" w:hAnsi="Times New Roman" w:cs="Times New Roman"/>
                <w:sz w:val="20"/>
                <w:szCs w:val="20"/>
              </w:rPr>
              <w:t>407,82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153,80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14" w:type="dxa"/>
            <w:gridSpan w:val="3"/>
            <w:vMerge w:val="restart"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121174,64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121174,64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20648,97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20648,97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19210,23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19210,23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20162,17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20162,17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21795,56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21795,56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19516,07</w:t>
            </w:r>
          </w:p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19516,07</w:t>
            </w:r>
          </w:p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4" w:type="dxa"/>
            <w:gridSpan w:val="3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19841,64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19841,64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114420,69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114420,69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19624,60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19624,60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18463,00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18463,00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19538,97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19538,97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18164,37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18164,37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18945,44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18945,44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19684,31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19684,31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Реконструкция туалетов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окон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Замена входной дверной группы и запасного выхода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элетропроводки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фасада школы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3790,11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3790,11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861,37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861,37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182,22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182,22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2535,66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2535,66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78,93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2130,21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2130,21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163,00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163,00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668,30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668,30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440,98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440,98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670,53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670,53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музыкальной школы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Общестроительные работы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фасадов, крылец, 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отмостки</w:t>
            </w:r>
            <w:proofErr w:type="spellEnd"/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 кровли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</w:t>
            </w: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электроснабжения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культуры ЗГМО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ДОД «ДМШ»</w:t>
            </w:r>
          </w:p>
          <w:p w:rsidR="00E767E3" w:rsidRPr="00E767E3" w:rsidRDefault="00E767E3" w:rsidP="00E767E3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833,63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833,63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425,00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425,00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408,63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408,63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7"/>
          <w:jc w:val="center"/>
        </w:trPr>
        <w:tc>
          <w:tcPr>
            <w:tcW w:w="534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28" w:type="dxa"/>
            <w:gridSpan w:val="4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56470,49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56470,49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8069,64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8069,64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8156,62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8156,62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10601,85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10601,85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10224,84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10224,84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9524,41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9524,41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trHeight w:val="356"/>
          <w:jc w:val="center"/>
        </w:trPr>
        <w:tc>
          <w:tcPr>
            <w:tcW w:w="534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9893,13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9893,13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53160,23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53160,23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7985,00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7985,00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7040,19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7040,19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9757,97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9757,97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9099,53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9099,53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9454,41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9454,41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9823,13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9823,13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Ремонтные работы помещения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997,40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997,40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84,64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84,64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393,88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393,88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193,88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193,88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21" w:type="dxa"/>
            <w:gridSpan w:val="2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ЗГМО</w:t>
            </w:r>
          </w:p>
          <w:p w:rsidR="00E767E3" w:rsidRPr="00E767E3" w:rsidRDefault="00E767E3" w:rsidP="00E767E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ЗГМАУ «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2312,86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b/>
                <w:sz w:val="20"/>
                <w:szCs w:val="20"/>
              </w:rPr>
              <w:t>2312,86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4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931,43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7E3" w:rsidRPr="00E767E3" w:rsidTr="00E46D3B">
        <w:trPr>
          <w:jc w:val="center"/>
        </w:trPr>
        <w:tc>
          <w:tcPr>
            <w:tcW w:w="548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67E3" w:rsidRPr="00E767E3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E3" w:rsidRPr="00E46D3B" w:rsidRDefault="00E767E3" w:rsidP="00E7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9" w:type="dxa"/>
          </w:tcPr>
          <w:p w:rsidR="00E767E3" w:rsidRPr="00E46D3B" w:rsidRDefault="00E767E3" w:rsidP="00E7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7E3" w:rsidRPr="00E767E3" w:rsidRDefault="00E767E3" w:rsidP="00E767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7E3" w:rsidRPr="00E767E3" w:rsidRDefault="00E767E3" w:rsidP="00E767E3">
      <w:pPr>
        <w:rPr>
          <w:rFonts w:ascii="Times New Roman" w:hAnsi="Times New Roman" w:cs="Times New Roman"/>
          <w:b/>
          <w:sz w:val="20"/>
          <w:szCs w:val="20"/>
        </w:rPr>
      </w:pPr>
    </w:p>
    <w:p w:rsidR="00E767E3" w:rsidRPr="00E767E3" w:rsidRDefault="00E767E3" w:rsidP="00E767E3">
      <w:pPr>
        <w:rPr>
          <w:rFonts w:ascii="Times New Roman" w:hAnsi="Times New Roman" w:cs="Times New Roman"/>
          <w:b/>
          <w:sz w:val="20"/>
          <w:szCs w:val="20"/>
        </w:rPr>
      </w:pPr>
    </w:p>
    <w:p w:rsidR="00E767E3" w:rsidRDefault="00E767E3" w:rsidP="00E767E3">
      <w:pPr>
        <w:rPr>
          <w:b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C14EC2" w:rsidRDefault="00C14EC2" w:rsidP="00940209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F77C31" w:rsidRDefault="00F77C31" w:rsidP="00940209">
      <w:pPr>
        <w:spacing w:after="0"/>
        <w:jc w:val="right"/>
        <w:rPr>
          <w:rFonts w:ascii="Times New Roman" w:hAnsi="Times New Roman" w:cs="Times New Roman"/>
        </w:rPr>
      </w:pPr>
    </w:p>
    <w:p w:rsidR="000554E0" w:rsidRDefault="000554E0" w:rsidP="00563836">
      <w:pPr>
        <w:rPr>
          <w:rFonts w:ascii="Times New Roman" w:hAnsi="Times New Roman" w:cs="Times New Roman"/>
          <w:b/>
          <w:sz w:val="24"/>
          <w:szCs w:val="24"/>
        </w:rPr>
      </w:pPr>
    </w:p>
    <w:p w:rsidR="000554E0" w:rsidRDefault="000554E0" w:rsidP="000554E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563836"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0554E0" w:rsidRPr="00C863A5" w:rsidRDefault="000554E0" w:rsidP="000554E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660088" w:rsidRDefault="00660088" w:rsidP="0066008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28.01.2019  № 82</w:t>
      </w:r>
    </w:p>
    <w:p w:rsidR="000554E0" w:rsidRDefault="000554E0" w:rsidP="000554E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A65ADF">
        <w:rPr>
          <w:rFonts w:ascii="Times New Roman" w:hAnsi="Times New Roman" w:cs="Times New Roman"/>
          <w:b/>
        </w:rPr>
        <w:t>2.1</w:t>
      </w:r>
    </w:p>
    <w:p w:rsidR="000554E0" w:rsidRDefault="000554E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20" w:rsidRPr="00230A5E" w:rsidRDefault="00FE6320" w:rsidP="00F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5E">
        <w:rPr>
          <w:rFonts w:ascii="Times New Roman" w:hAnsi="Times New Roman" w:cs="Times New Roman"/>
          <w:b/>
          <w:sz w:val="28"/>
          <w:szCs w:val="28"/>
        </w:rPr>
        <w:t>Схема подпрограммных мероприятий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537"/>
        <w:gridCol w:w="2977"/>
        <w:gridCol w:w="1843"/>
        <w:gridCol w:w="1417"/>
        <w:gridCol w:w="1418"/>
        <w:gridCol w:w="1701"/>
        <w:gridCol w:w="1701"/>
        <w:gridCol w:w="1069"/>
      </w:tblGrid>
      <w:tr w:rsidR="00A65ADF" w:rsidRPr="00E767E3" w:rsidTr="00487D1C">
        <w:trPr>
          <w:jc w:val="center"/>
        </w:trPr>
        <w:tc>
          <w:tcPr>
            <w:tcW w:w="548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297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471" w:type="dxa"/>
            <w:gridSpan w:val="3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 (тыс.руб.)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 w:val="restart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4" w:type="dxa"/>
            <w:gridSpan w:val="2"/>
            <w:vMerge w:val="restart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3" w:type="dxa"/>
            <w:vMerge w:val="restart"/>
          </w:tcPr>
          <w:p w:rsidR="0013557B" w:rsidRDefault="0013557B" w:rsidP="00A65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 МКУ «Дирекция единого заказчика-застройщика»</w:t>
            </w: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13557B" w:rsidRPr="00E767E3" w:rsidRDefault="0013557B" w:rsidP="00135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180710,460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131469,400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49241,060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5365,00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5923,57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6237,14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20309,480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12553,400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7756,080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86353,268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73300,200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13053,068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57B" w:rsidRPr="00E767E3" w:rsidTr="00487D1C">
        <w:trPr>
          <w:jc w:val="center"/>
        </w:trPr>
        <w:tc>
          <w:tcPr>
            <w:tcW w:w="548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14" w:type="dxa"/>
            <w:gridSpan w:val="2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56522,002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45615,800</w:t>
            </w:r>
          </w:p>
        </w:tc>
        <w:tc>
          <w:tcPr>
            <w:tcW w:w="1701" w:type="dxa"/>
          </w:tcPr>
          <w:p w:rsidR="0013557B" w:rsidRPr="00E767E3" w:rsidRDefault="0013557B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10906,202</w:t>
            </w:r>
          </w:p>
        </w:tc>
        <w:tc>
          <w:tcPr>
            <w:tcW w:w="1069" w:type="dxa"/>
          </w:tcPr>
          <w:p w:rsidR="0013557B" w:rsidRPr="00E767E3" w:rsidRDefault="0013557B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культуры ЗГМО</w:t>
            </w:r>
          </w:p>
        </w:tc>
        <w:tc>
          <w:tcPr>
            <w:tcW w:w="297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Заработная плата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Налоговые отчисления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Канцелярские товары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Моющие и чистящие средства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- Курсы 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сотрудников </w:t>
            </w: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культуры</w:t>
            </w:r>
            <w:proofErr w:type="gramEnd"/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Командировочные расходы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Услуги связи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Почтовые расходы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A65ADF" w:rsidRPr="00E767E3" w:rsidRDefault="00A65ADF" w:rsidP="00A65ADF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культуры ЗГМО</w:t>
            </w: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37009,62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5310,00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5647,53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6104,94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6379,66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6653,99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6913,50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3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Ремонт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A65ADF" w:rsidRPr="00E767E3" w:rsidRDefault="00A65ADF" w:rsidP="00A65ADF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282,63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- Приобретение  орг</w:t>
            </w:r>
            <w:proofErr w:type="gramStart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65ADF" w:rsidRPr="00E767E3" w:rsidRDefault="00A65ADF" w:rsidP="00A65ADF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ЗГМО</w:t>
            </w: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t>516,61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177,47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186,17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CFA" w:rsidRPr="00E767E3" w:rsidTr="00487D1C">
        <w:trPr>
          <w:jc w:val="center"/>
        </w:trPr>
        <w:tc>
          <w:tcPr>
            <w:tcW w:w="548" w:type="dxa"/>
            <w:vMerge w:val="restart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7" w:type="dxa"/>
            <w:vMerge w:val="restart"/>
          </w:tcPr>
          <w:p w:rsidR="00564CFA" w:rsidRPr="00E767E3" w:rsidRDefault="00564CFA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 культуры на 150 зрителей</w:t>
            </w:r>
          </w:p>
          <w:p w:rsidR="00564CFA" w:rsidRPr="00E767E3" w:rsidRDefault="00564CFA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564CFA" w:rsidRPr="00E767E3" w:rsidRDefault="00564CFA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Капитальное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культуры на 150 зрителей, расположенного по адресу: Иркутская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има, ул.Лазо, 20»А»</w:t>
            </w:r>
          </w:p>
          <w:p w:rsidR="00564CFA" w:rsidRPr="00E767E3" w:rsidRDefault="00564CFA" w:rsidP="0093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64CFA" w:rsidRPr="00E767E3" w:rsidRDefault="00564CFA" w:rsidP="0093734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ЗГ МКУ «Дирекция единого заказчика-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застройщика»</w:t>
            </w:r>
          </w:p>
        </w:tc>
        <w:tc>
          <w:tcPr>
            <w:tcW w:w="1417" w:type="dxa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142901,</w:t>
            </w:r>
            <w:r w:rsidR="0013557B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131469,40</w:t>
            </w:r>
          </w:p>
        </w:tc>
        <w:tc>
          <w:tcPr>
            <w:tcW w:w="1701" w:type="dxa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11432,</w:t>
            </w:r>
            <w:r w:rsidR="0013557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69" w:type="dxa"/>
          </w:tcPr>
          <w:p w:rsidR="00564CFA" w:rsidRPr="00E767E3" w:rsidRDefault="00564CFA" w:rsidP="00A65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13645,0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12553,40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1091,6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79674,1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73300,20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6373,9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DF" w:rsidRPr="00E767E3" w:rsidTr="00487D1C">
        <w:trPr>
          <w:jc w:val="center"/>
        </w:trPr>
        <w:tc>
          <w:tcPr>
            <w:tcW w:w="548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49582,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45615,80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3966,</w:t>
            </w:r>
            <w:r w:rsidR="0013557B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69" w:type="dxa"/>
          </w:tcPr>
          <w:p w:rsidR="00A65ADF" w:rsidRPr="00E767E3" w:rsidRDefault="00A65ADF" w:rsidP="00A65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424B" w:rsidRDefault="001E424B" w:rsidP="00230A5E">
      <w:pPr>
        <w:spacing w:after="0"/>
        <w:jc w:val="right"/>
        <w:rPr>
          <w:rFonts w:ascii="Times New Roman" w:hAnsi="Times New Roman" w:cs="Times New Roman"/>
        </w:rPr>
      </w:pPr>
    </w:p>
    <w:sectPr w:rsidR="001E424B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5EE"/>
    <w:multiLevelType w:val="hybridMultilevel"/>
    <w:tmpl w:val="53BE36F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533CB0"/>
    <w:multiLevelType w:val="hybridMultilevel"/>
    <w:tmpl w:val="9258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1CA76FE7"/>
    <w:multiLevelType w:val="multilevel"/>
    <w:tmpl w:val="2F229B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1D8B0A84"/>
    <w:multiLevelType w:val="hybridMultilevel"/>
    <w:tmpl w:val="4978DB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821A4E"/>
    <w:multiLevelType w:val="hybridMultilevel"/>
    <w:tmpl w:val="5D2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7CD1"/>
    <w:multiLevelType w:val="hybridMultilevel"/>
    <w:tmpl w:val="66007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656FC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D81A05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307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03605"/>
    <w:multiLevelType w:val="multilevel"/>
    <w:tmpl w:val="3AEA787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DC5312"/>
    <w:multiLevelType w:val="hybridMultilevel"/>
    <w:tmpl w:val="495A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203125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B732E39"/>
    <w:multiLevelType w:val="hybridMultilevel"/>
    <w:tmpl w:val="C36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A93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892834A4">
      <w:start w:val="1"/>
      <w:numFmt w:val="decimal"/>
      <w:lvlText w:val="%3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3D55"/>
    <w:multiLevelType w:val="hybridMultilevel"/>
    <w:tmpl w:val="37C0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18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9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6"/>
  </w:num>
  <w:num w:numId="3">
    <w:abstractNumId w:val="41"/>
  </w:num>
  <w:num w:numId="4">
    <w:abstractNumId w:val="40"/>
  </w:num>
  <w:num w:numId="5">
    <w:abstractNumId w:val="9"/>
  </w:num>
  <w:num w:numId="6">
    <w:abstractNumId w:val="47"/>
  </w:num>
  <w:num w:numId="7">
    <w:abstractNumId w:val="8"/>
  </w:num>
  <w:num w:numId="8">
    <w:abstractNumId w:val="48"/>
  </w:num>
  <w:num w:numId="9">
    <w:abstractNumId w:val="5"/>
  </w:num>
  <w:num w:numId="10">
    <w:abstractNumId w:val="3"/>
  </w:num>
  <w:num w:numId="11">
    <w:abstractNumId w:val="26"/>
  </w:num>
  <w:num w:numId="12">
    <w:abstractNumId w:val="4"/>
  </w:num>
  <w:num w:numId="13">
    <w:abstractNumId w:val="37"/>
  </w:num>
  <w:num w:numId="14">
    <w:abstractNumId w:val="10"/>
  </w:num>
  <w:num w:numId="15">
    <w:abstractNumId w:val="24"/>
  </w:num>
  <w:num w:numId="16">
    <w:abstractNumId w:val="13"/>
  </w:num>
  <w:num w:numId="17">
    <w:abstractNumId w:val="28"/>
  </w:num>
  <w:num w:numId="18">
    <w:abstractNumId w:val="27"/>
  </w:num>
  <w:num w:numId="19">
    <w:abstractNumId w:val="18"/>
  </w:num>
  <w:num w:numId="20">
    <w:abstractNumId w:val="45"/>
  </w:num>
  <w:num w:numId="21">
    <w:abstractNumId w:val="25"/>
  </w:num>
  <w:num w:numId="22">
    <w:abstractNumId w:val="11"/>
  </w:num>
  <w:num w:numId="23">
    <w:abstractNumId w:val="33"/>
  </w:num>
  <w:num w:numId="24">
    <w:abstractNumId w:val="6"/>
  </w:num>
  <w:num w:numId="25">
    <w:abstractNumId w:val="12"/>
  </w:num>
  <w:num w:numId="26">
    <w:abstractNumId w:val="23"/>
  </w:num>
  <w:num w:numId="27">
    <w:abstractNumId w:val="0"/>
  </w:num>
  <w:num w:numId="28">
    <w:abstractNumId w:val="34"/>
  </w:num>
  <w:num w:numId="29">
    <w:abstractNumId w:val="14"/>
  </w:num>
  <w:num w:numId="30">
    <w:abstractNumId w:val="15"/>
  </w:num>
  <w:num w:numId="31">
    <w:abstractNumId w:val="17"/>
  </w:num>
  <w:num w:numId="32">
    <w:abstractNumId w:val="7"/>
  </w:num>
  <w:num w:numId="33">
    <w:abstractNumId w:val="36"/>
  </w:num>
  <w:num w:numId="34">
    <w:abstractNumId w:val="2"/>
  </w:num>
  <w:num w:numId="35">
    <w:abstractNumId w:val="21"/>
  </w:num>
  <w:num w:numId="36">
    <w:abstractNumId w:val="43"/>
  </w:num>
  <w:num w:numId="37">
    <w:abstractNumId w:val="31"/>
  </w:num>
  <w:num w:numId="38">
    <w:abstractNumId w:val="22"/>
  </w:num>
  <w:num w:numId="39">
    <w:abstractNumId w:val="20"/>
  </w:num>
  <w:num w:numId="40">
    <w:abstractNumId w:val="19"/>
  </w:num>
  <w:num w:numId="41">
    <w:abstractNumId w:val="38"/>
  </w:num>
  <w:num w:numId="42">
    <w:abstractNumId w:val="29"/>
  </w:num>
  <w:num w:numId="43">
    <w:abstractNumId w:val="44"/>
  </w:num>
  <w:num w:numId="44">
    <w:abstractNumId w:val="30"/>
  </w:num>
  <w:num w:numId="45">
    <w:abstractNumId w:val="32"/>
  </w:num>
  <w:num w:numId="46">
    <w:abstractNumId w:val="16"/>
  </w:num>
  <w:num w:numId="47">
    <w:abstractNumId w:val="42"/>
  </w:num>
  <w:num w:numId="48">
    <w:abstractNumId w:val="35"/>
  </w:num>
  <w:num w:numId="49">
    <w:abstractNumId w:val="1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554E0"/>
    <w:rsid w:val="000568E4"/>
    <w:rsid w:val="000670B2"/>
    <w:rsid w:val="0007548A"/>
    <w:rsid w:val="0009435F"/>
    <w:rsid w:val="000A4ED0"/>
    <w:rsid w:val="000A5281"/>
    <w:rsid w:val="000B0DE9"/>
    <w:rsid w:val="000B2D85"/>
    <w:rsid w:val="000B4AE4"/>
    <w:rsid w:val="000C34FA"/>
    <w:rsid w:val="000D219B"/>
    <w:rsid w:val="000E22AE"/>
    <w:rsid w:val="000E69A5"/>
    <w:rsid w:val="001016AF"/>
    <w:rsid w:val="00131525"/>
    <w:rsid w:val="0013557B"/>
    <w:rsid w:val="00171207"/>
    <w:rsid w:val="0018514B"/>
    <w:rsid w:val="001964F0"/>
    <w:rsid w:val="001A6449"/>
    <w:rsid w:val="001B7D7B"/>
    <w:rsid w:val="001C63F7"/>
    <w:rsid w:val="001D4B8C"/>
    <w:rsid w:val="001E424B"/>
    <w:rsid w:val="002068A4"/>
    <w:rsid w:val="00230A5E"/>
    <w:rsid w:val="0023439C"/>
    <w:rsid w:val="00253A4E"/>
    <w:rsid w:val="00266A0E"/>
    <w:rsid w:val="002871BE"/>
    <w:rsid w:val="00291FDC"/>
    <w:rsid w:val="002A7D0B"/>
    <w:rsid w:val="002B0E8F"/>
    <w:rsid w:val="002B34F1"/>
    <w:rsid w:val="002C489A"/>
    <w:rsid w:val="002F7622"/>
    <w:rsid w:val="003223F8"/>
    <w:rsid w:val="003362EA"/>
    <w:rsid w:val="003539EE"/>
    <w:rsid w:val="00354F1D"/>
    <w:rsid w:val="003D45AB"/>
    <w:rsid w:val="003E3495"/>
    <w:rsid w:val="003E4BEC"/>
    <w:rsid w:val="00413F98"/>
    <w:rsid w:val="00440707"/>
    <w:rsid w:val="00452299"/>
    <w:rsid w:val="00453668"/>
    <w:rsid w:val="00463513"/>
    <w:rsid w:val="004643B5"/>
    <w:rsid w:val="00467753"/>
    <w:rsid w:val="00484783"/>
    <w:rsid w:val="00487D1C"/>
    <w:rsid w:val="00497307"/>
    <w:rsid w:val="004A167A"/>
    <w:rsid w:val="004A1B70"/>
    <w:rsid w:val="004C19FE"/>
    <w:rsid w:val="004D7840"/>
    <w:rsid w:val="004E0185"/>
    <w:rsid w:val="004F54A5"/>
    <w:rsid w:val="005111D5"/>
    <w:rsid w:val="00515867"/>
    <w:rsid w:val="0053408D"/>
    <w:rsid w:val="00540855"/>
    <w:rsid w:val="00552C56"/>
    <w:rsid w:val="00563836"/>
    <w:rsid w:val="00564CFA"/>
    <w:rsid w:val="00586115"/>
    <w:rsid w:val="005A0247"/>
    <w:rsid w:val="005A1023"/>
    <w:rsid w:val="005A3BE6"/>
    <w:rsid w:val="005B5584"/>
    <w:rsid w:val="005B61E0"/>
    <w:rsid w:val="005C30F2"/>
    <w:rsid w:val="005E447F"/>
    <w:rsid w:val="006063D2"/>
    <w:rsid w:val="00635F3C"/>
    <w:rsid w:val="00657BD6"/>
    <w:rsid w:val="00660088"/>
    <w:rsid w:val="006730D4"/>
    <w:rsid w:val="00686360"/>
    <w:rsid w:val="006C4B99"/>
    <w:rsid w:val="006C57AB"/>
    <w:rsid w:val="006D0C7E"/>
    <w:rsid w:val="007116C3"/>
    <w:rsid w:val="00716562"/>
    <w:rsid w:val="007338F3"/>
    <w:rsid w:val="00744858"/>
    <w:rsid w:val="00762332"/>
    <w:rsid w:val="00765118"/>
    <w:rsid w:val="00783A5E"/>
    <w:rsid w:val="007C3959"/>
    <w:rsid w:val="008142BD"/>
    <w:rsid w:val="0082766A"/>
    <w:rsid w:val="00876A26"/>
    <w:rsid w:val="0087717B"/>
    <w:rsid w:val="0088319C"/>
    <w:rsid w:val="00896427"/>
    <w:rsid w:val="008A4A9E"/>
    <w:rsid w:val="008A4E7D"/>
    <w:rsid w:val="008E2D19"/>
    <w:rsid w:val="00911FE4"/>
    <w:rsid w:val="00915AE8"/>
    <w:rsid w:val="00921F7D"/>
    <w:rsid w:val="00937484"/>
    <w:rsid w:val="00937AF2"/>
    <w:rsid w:val="00940209"/>
    <w:rsid w:val="00952A5B"/>
    <w:rsid w:val="00987F2C"/>
    <w:rsid w:val="00996382"/>
    <w:rsid w:val="00997A86"/>
    <w:rsid w:val="009E054C"/>
    <w:rsid w:val="009E1983"/>
    <w:rsid w:val="009E2D2E"/>
    <w:rsid w:val="00A12B0E"/>
    <w:rsid w:val="00A517E9"/>
    <w:rsid w:val="00A65ADF"/>
    <w:rsid w:val="00A77541"/>
    <w:rsid w:val="00A805F8"/>
    <w:rsid w:val="00AB5293"/>
    <w:rsid w:val="00AD50AB"/>
    <w:rsid w:val="00AE6AC4"/>
    <w:rsid w:val="00B13FBD"/>
    <w:rsid w:val="00B30D57"/>
    <w:rsid w:val="00B320C8"/>
    <w:rsid w:val="00B33F98"/>
    <w:rsid w:val="00B5172B"/>
    <w:rsid w:val="00B768AE"/>
    <w:rsid w:val="00B91E97"/>
    <w:rsid w:val="00BB78B3"/>
    <w:rsid w:val="00BC482F"/>
    <w:rsid w:val="00BF1AC2"/>
    <w:rsid w:val="00BF4201"/>
    <w:rsid w:val="00C074E5"/>
    <w:rsid w:val="00C136DC"/>
    <w:rsid w:val="00C14EC2"/>
    <w:rsid w:val="00C22FD6"/>
    <w:rsid w:val="00C55721"/>
    <w:rsid w:val="00C7227A"/>
    <w:rsid w:val="00C73DCA"/>
    <w:rsid w:val="00C76177"/>
    <w:rsid w:val="00C82E17"/>
    <w:rsid w:val="00C863A5"/>
    <w:rsid w:val="00C90BE6"/>
    <w:rsid w:val="00CB11B2"/>
    <w:rsid w:val="00CD5649"/>
    <w:rsid w:val="00CF231F"/>
    <w:rsid w:val="00D22318"/>
    <w:rsid w:val="00D553DF"/>
    <w:rsid w:val="00D5587A"/>
    <w:rsid w:val="00D756BA"/>
    <w:rsid w:val="00D87402"/>
    <w:rsid w:val="00DA7328"/>
    <w:rsid w:val="00DB12F6"/>
    <w:rsid w:val="00DC00C3"/>
    <w:rsid w:val="00DC7913"/>
    <w:rsid w:val="00DD0DE8"/>
    <w:rsid w:val="00E215B7"/>
    <w:rsid w:val="00E3408A"/>
    <w:rsid w:val="00E46D3B"/>
    <w:rsid w:val="00E53132"/>
    <w:rsid w:val="00E73DE1"/>
    <w:rsid w:val="00E767E3"/>
    <w:rsid w:val="00E812F4"/>
    <w:rsid w:val="00E82C52"/>
    <w:rsid w:val="00EB25B0"/>
    <w:rsid w:val="00EF4912"/>
    <w:rsid w:val="00EF7E9F"/>
    <w:rsid w:val="00F0374F"/>
    <w:rsid w:val="00F15553"/>
    <w:rsid w:val="00F21978"/>
    <w:rsid w:val="00F417A7"/>
    <w:rsid w:val="00F567AE"/>
    <w:rsid w:val="00F667B1"/>
    <w:rsid w:val="00F714B8"/>
    <w:rsid w:val="00F77C31"/>
    <w:rsid w:val="00F829A1"/>
    <w:rsid w:val="00F91620"/>
    <w:rsid w:val="00F92857"/>
    <w:rsid w:val="00F95F30"/>
    <w:rsid w:val="00FD5EFF"/>
    <w:rsid w:val="00FE6042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1851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DB1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8514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rsid w:val="00940209"/>
    <w:rPr>
      <w:b/>
      <w:color w:val="000080"/>
      <w:sz w:val="16"/>
    </w:rPr>
  </w:style>
  <w:style w:type="paragraph" w:customStyle="1" w:styleId="a8">
    <w:name w:val="Нормальный (таблица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DB1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DB12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1851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14B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customStyle="1" w:styleId="31">
    <w:name w:val="Знак3"/>
    <w:basedOn w:val="a"/>
    <w:rsid w:val="0018514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 Indent"/>
    <w:basedOn w:val="a"/>
    <w:link w:val="aa"/>
    <w:rsid w:val="0018514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14B"/>
  </w:style>
  <w:style w:type="paragraph" w:styleId="ad">
    <w:name w:val="footer"/>
    <w:basedOn w:val="a"/>
    <w:link w:val="ae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18514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18514B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1851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8514B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8514B"/>
  </w:style>
  <w:style w:type="table" w:customStyle="1" w:styleId="14">
    <w:name w:val="Сетка таблицы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8514B"/>
  </w:style>
  <w:style w:type="paragraph" w:customStyle="1" w:styleId="af3">
    <w:name w:val="Обычный (паспорт)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ный по центру"/>
    <w:basedOn w:val="a"/>
    <w:rsid w:val="0018514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 в таблице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uiPriority w:val="99"/>
    <w:unhideWhenUsed/>
    <w:rsid w:val="0018514B"/>
    <w:rPr>
      <w:color w:val="0000FF"/>
      <w:u w:val="single"/>
    </w:rPr>
  </w:style>
  <w:style w:type="character" w:customStyle="1" w:styleId="FontStyle11">
    <w:name w:val="Font Style11"/>
    <w:rsid w:val="0018514B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18514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18514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7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18514B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18514B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15"/>
    <w:uiPriority w:val="99"/>
    <w:unhideWhenUsed/>
    <w:rsid w:val="0018514B"/>
    <w:pPr>
      <w:spacing w:before="240"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5">
    <w:name w:val="Основной текст Знак1"/>
    <w:basedOn w:val="a0"/>
    <w:link w:val="af8"/>
    <w:uiPriority w:val="99"/>
    <w:rsid w:val="0018514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9">
    <w:name w:val="No Spacing"/>
    <w:qFormat/>
    <w:rsid w:val="0018514B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Strong"/>
    <w:uiPriority w:val="22"/>
    <w:qFormat/>
    <w:rsid w:val="0018514B"/>
    <w:rPr>
      <w:b/>
      <w:bCs/>
    </w:rPr>
  </w:style>
  <w:style w:type="character" w:styleId="afb">
    <w:name w:val="FollowedHyperlink"/>
    <w:uiPriority w:val="99"/>
    <w:unhideWhenUsed/>
    <w:rsid w:val="0018514B"/>
    <w:rPr>
      <w:color w:val="800080"/>
      <w:u w:val="single"/>
    </w:rPr>
  </w:style>
  <w:style w:type="paragraph" w:styleId="afc">
    <w:name w:val="footnote text"/>
    <w:basedOn w:val="a"/>
    <w:link w:val="afd"/>
    <w:uiPriority w:val="99"/>
    <w:unhideWhenUsed/>
    <w:rsid w:val="0018514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18514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18514B"/>
    <w:rPr>
      <w:vertAlign w:val="superscript"/>
    </w:rPr>
  </w:style>
  <w:style w:type="paragraph" w:styleId="aff">
    <w:name w:val="TOC Heading"/>
    <w:basedOn w:val="1"/>
    <w:next w:val="a"/>
    <w:uiPriority w:val="39"/>
    <w:qFormat/>
    <w:rsid w:val="0018514B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18514B"/>
    <w:pPr>
      <w:tabs>
        <w:tab w:val="right" w:leader="dot" w:pos="9639"/>
      </w:tabs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18514B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8514B"/>
  </w:style>
  <w:style w:type="paragraph" w:customStyle="1" w:styleId="17">
    <w:name w:val="Знак Знак17 Знак Знак"/>
    <w:basedOn w:val="a"/>
    <w:rsid w:val="001851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2">
    <w:name w:val="Нет списка3"/>
    <w:next w:val="a2"/>
    <w:uiPriority w:val="99"/>
    <w:semiHidden/>
    <w:unhideWhenUsed/>
    <w:rsid w:val="0018514B"/>
  </w:style>
  <w:style w:type="table" w:customStyle="1" w:styleId="24">
    <w:name w:val="Сетка таблицы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1">
    <w:name w:val="xl71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2">
    <w:name w:val="xl7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3">
    <w:name w:val="xl73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5">
    <w:name w:val="xl7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6">
    <w:name w:val="xl7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7">
    <w:name w:val="xl77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8">
    <w:name w:val="xl7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17"/>
      <w:szCs w:val="17"/>
      <w:lang w:eastAsia="ru-RU"/>
    </w:rPr>
  </w:style>
  <w:style w:type="paragraph" w:customStyle="1" w:styleId="xl79">
    <w:name w:val="xl7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1">
    <w:name w:val="xl81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2">
    <w:name w:val="xl8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3">
    <w:name w:val="xl8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185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6">
    <w:name w:val="xl8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87">
    <w:name w:val="xl8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1">
    <w:name w:val="xl91"/>
    <w:basedOn w:val="a"/>
    <w:rsid w:val="0018514B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rsid w:val="0018514B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font5">
    <w:name w:val="font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3300"/>
      <w:sz w:val="17"/>
      <w:szCs w:val="17"/>
      <w:lang w:eastAsia="ru-RU"/>
    </w:rPr>
  </w:style>
  <w:style w:type="paragraph" w:customStyle="1" w:styleId="xl93">
    <w:name w:val="xl9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8514B"/>
  </w:style>
  <w:style w:type="numbering" w:customStyle="1" w:styleId="5">
    <w:name w:val="Нет списка5"/>
    <w:next w:val="a2"/>
    <w:uiPriority w:val="99"/>
    <w:semiHidden/>
    <w:unhideWhenUsed/>
    <w:rsid w:val="0018514B"/>
  </w:style>
  <w:style w:type="paragraph" w:customStyle="1" w:styleId="aff0">
    <w:name w:val="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18514B"/>
    <w:pPr>
      <w:spacing w:before="240" w:after="0" w:line="240" w:lineRule="auto"/>
      <w:ind w:left="720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styleId="aff1">
    <w:name w:val="Placeholder Text"/>
    <w:uiPriority w:val="99"/>
    <w:semiHidden/>
    <w:rsid w:val="0018514B"/>
    <w:rPr>
      <w:color w:val="808080"/>
    </w:rPr>
  </w:style>
  <w:style w:type="paragraph" w:customStyle="1" w:styleId="font8">
    <w:name w:val="font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8514B"/>
  </w:style>
  <w:style w:type="table" w:customStyle="1" w:styleId="50">
    <w:name w:val="Сетка таблицы5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8514B"/>
  </w:style>
  <w:style w:type="numbering" w:customStyle="1" w:styleId="210">
    <w:name w:val="Нет списка21"/>
    <w:next w:val="a2"/>
    <w:uiPriority w:val="99"/>
    <w:semiHidden/>
    <w:unhideWhenUsed/>
    <w:rsid w:val="0018514B"/>
  </w:style>
  <w:style w:type="table" w:customStyle="1" w:styleId="130">
    <w:name w:val="Сетка таблицы1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8514B"/>
  </w:style>
  <w:style w:type="table" w:customStyle="1" w:styleId="211">
    <w:name w:val="Сетка таблицы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18514B"/>
  </w:style>
  <w:style w:type="numbering" w:customStyle="1" w:styleId="51">
    <w:name w:val="Нет списка51"/>
    <w:next w:val="a2"/>
    <w:uiPriority w:val="99"/>
    <w:semiHidden/>
    <w:unhideWhenUsed/>
    <w:rsid w:val="0018514B"/>
  </w:style>
  <w:style w:type="character" w:customStyle="1" w:styleId="apple-converted-space">
    <w:name w:val="apple-converted-space"/>
    <w:basedOn w:val="a0"/>
    <w:rsid w:val="0018514B"/>
  </w:style>
  <w:style w:type="paragraph" w:customStyle="1" w:styleId="ConsNonformat">
    <w:name w:val="Con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Без интервала1"/>
    <w:rsid w:val="00185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aff2">
    <w:name w:val="Прижатый влево"/>
    <w:basedOn w:val="a"/>
    <w:next w:val="a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rudyih</cp:lastModifiedBy>
  <cp:revision>5</cp:revision>
  <cp:lastPrinted>2019-02-01T03:51:00Z</cp:lastPrinted>
  <dcterms:created xsi:type="dcterms:W3CDTF">2019-01-25T08:45:00Z</dcterms:created>
  <dcterms:modified xsi:type="dcterms:W3CDTF">2019-02-11T02:38:00Z</dcterms:modified>
</cp:coreProperties>
</file>