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E15" w:rsidRDefault="00620E15" w:rsidP="00057D23">
      <w:pPr>
        <w:pStyle w:val="ConsPlusNonformat"/>
        <w:ind w:left="1701" w:firstLine="3686"/>
        <w:outlineLvl w:val="0"/>
        <w:rPr>
          <w:rFonts w:ascii="Times New Roman" w:hAnsi="Times New Roman" w:cs="Times New Roman"/>
          <w:sz w:val="24"/>
          <w:szCs w:val="24"/>
        </w:rPr>
      </w:pPr>
    </w:p>
    <w:p w:rsidR="003245EC" w:rsidRPr="00C87EB3" w:rsidRDefault="003245EC" w:rsidP="00057D23">
      <w:pPr>
        <w:pStyle w:val="ConsPlusNonformat"/>
        <w:ind w:left="1701" w:firstLine="3686"/>
        <w:outlineLvl w:val="0"/>
        <w:rPr>
          <w:rFonts w:ascii="Times New Roman" w:hAnsi="Times New Roman" w:cs="Times New Roman"/>
          <w:sz w:val="24"/>
          <w:szCs w:val="24"/>
        </w:rPr>
      </w:pPr>
      <w:r w:rsidRPr="00C87EB3">
        <w:rPr>
          <w:rFonts w:ascii="Times New Roman" w:hAnsi="Times New Roman" w:cs="Times New Roman"/>
          <w:sz w:val="24"/>
          <w:szCs w:val="24"/>
        </w:rPr>
        <w:t>УТВЕРЖДЕНА</w:t>
      </w:r>
    </w:p>
    <w:p w:rsidR="003245EC" w:rsidRPr="00C87EB3" w:rsidRDefault="003245EC" w:rsidP="003245EC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87EB3">
        <w:rPr>
          <w:rFonts w:ascii="Times New Roman" w:hAnsi="Times New Roman" w:cs="Times New Roman"/>
          <w:sz w:val="24"/>
          <w:szCs w:val="24"/>
        </w:rPr>
        <w:t>Постановлением администрации Зиминского городского муниципального образования</w:t>
      </w:r>
    </w:p>
    <w:p w:rsidR="003245EC" w:rsidRPr="00C87EB3" w:rsidRDefault="00C625D6" w:rsidP="003245EC">
      <w:pPr>
        <w:pStyle w:val="ConsPlusNonformat"/>
        <w:ind w:left="5387"/>
        <w:rPr>
          <w:rFonts w:ascii="Times New Roman" w:hAnsi="Times New Roman" w:cs="Times New Roman"/>
          <w:sz w:val="24"/>
          <w:szCs w:val="24"/>
        </w:rPr>
      </w:pPr>
      <w:r w:rsidRPr="00C625D6">
        <w:rPr>
          <w:rFonts w:ascii="Times New Roman" w:hAnsi="Times New Roman" w:cs="Times New Roman"/>
          <w:sz w:val="24"/>
          <w:szCs w:val="24"/>
          <w:u w:val="single"/>
        </w:rPr>
        <w:t>27.08.2015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F70F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1556</w:t>
      </w:r>
    </w:p>
    <w:p w:rsidR="003245EC" w:rsidRPr="00C87EB3" w:rsidRDefault="003245EC" w:rsidP="003245EC">
      <w:pPr>
        <w:ind w:left="5387"/>
        <w:rPr>
          <w:szCs w:val="24"/>
        </w:rPr>
      </w:pPr>
    </w:p>
    <w:p w:rsidR="003245EC" w:rsidRPr="00C87EB3" w:rsidRDefault="003245EC" w:rsidP="003245EC">
      <w:pPr>
        <w:ind w:firstLine="4253"/>
        <w:rPr>
          <w:szCs w:val="24"/>
        </w:rPr>
      </w:pPr>
    </w:p>
    <w:p w:rsidR="003245EC" w:rsidRPr="00C87EB3" w:rsidRDefault="003245EC" w:rsidP="003245EC">
      <w:pPr>
        <w:ind w:firstLine="4253"/>
        <w:rPr>
          <w:szCs w:val="24"/>
        </w:rPr>
      </w:pPr>
    </w:p>
    <w:p w:rsidR="003245EC" w:rsidRPr="00C87EB3" w:rsidRDefault="003245EC" w:rsidP="003245EC">
      <w:pPr>
        <w:ind w:firstLine="4253"/>
        <w:rPr>
          <w:szCs w:val="24"/>
        </w:rPr>
      </w:pPr>
    </w:p>
    <w:p w:rsidR="003245EC" w:rsidRPr="00C87EB3" w:rsidRDefault="003245EC" w:rsidP="003245EC">
      <w:pPr>
        <w:ind w:firstLine="4253"/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Default="003245EC" w:rsidP="003245EC">
      <w:pPr>
        <w:ind w:firstLine="4253"/>
        <w:rPr>
          <w:szCs w:val="24"/>
        </w:rPr>
      </w:pPr>
    </w:p>
    <w:p w:rsidR="0038154A" w:rsidRDefault="0038154A" w:rsidP="003245EC">
      <w:pPr>
        <w:ind w:firstLine="4253"/>
        <w:rPr>
          <w:szCs w:val="24"/>
        </w:rPr>
      </w:pPr>
    </w:p>
    <w:p w:rsidR="0038154A" w:rsidRPr="00C87EB3" w:rsidRDefault="0038154A" w:rsidP="003245EC">
      <w:pPr>
        <w:ind w:firstLine="4253"/>
        <w:rPr>
          <w:szCs w:val="24"/>
        </w:rPr>
      </w:pPr>
    </w:p>
    <w:p w:rsidR="003245EC" w:rsidRPr="00C87EB3" w:rsidRDefault="003245EC" w:rsidP="003245EC">
      <w:pPr>
        <w:ind w:firstLine="4253"/>
        <w:rPr>
          <w:szCs w:val="24"/>
        </w:rPr>
      </w:pPr>
    </w:p>
    <w:p w:rsidR="003245EC" w:rsidRPr="00C87EB3" w:rsidRDefault="003245EC" w:rsidP="003245EC">
      <w:pPr>
        <w:jc w:val="center"/>
        <w:rPr>
          <w:szCs w:val="24"/>
        </w:rPr>
      </w:pPr>
      <w:r w:rsidRPr="00C87EB3">
        <w:rPr>
          <w:szCs w:val="24"/>
        </w:rPr>
        <w:t xml:space="preserve">МУНИЦИПАЛЬНАЯ ПРОГРАММА </w:t>
      </w:r>
      <w:r>
        <w:rPr>
          <w:szCs w:val="24"/>
        </w:rPr>
        <w:t>ЗИМИНСКОГО ГОРОДСКОГО МУНИЦИПАЛЬНОГО ОБРАЗОВАНИЯ</w:t>
      </w:r>
    </w:p>
    <w:p w:rsidR="003245EC" w:rsidRPr="00C87EB3" w:rsidRDefault="003245EC" w:rsidP="003245EC">
      <w:pPr>
        <w:jc w:val="center"/>
        <w:rPr>
          <w:szCs w:val="24"/>
        </w:rPr>
      </w:pPr>
      <w:r>
        <w:rPr>
          <w:szCs w:val="24"/>
        </w:rPr>
        <w:t>«РАЗВИТИЕ ФИЗИЧЕСКОЙ КУЛЬТУРЫ И СПОРТА»</w:t>
      </w:r>
    </w:p>
    <w:p w:rsidR="003245EC" w:rsidRPr="00C87EB3" w:rsidRDefault="003245EC" w:rsidP="003245EC">
      <w:pPr>
        <w:jc w:val="center"/>
        <w:rPr>
          <w:szCs w:val="24"/>
        </w:rPr>
      </w:pPr>
      <w:r>
        <w:rPr>
          <w:szCs w:val="24"/>
        </w:rPr>
        <w:t>НА 2016</w:t>
      </w:r>
      <w:r w:rsidRPr="00C87EB3">
        <w:rPr>
          <w:szCs w:val="24"/>
        </w:rPr>
        <w:t>-20</w:t>
      </w:r>
      <w:r w:rsidR="00DA77DC">
        <w:rPr>
          <w:szCs w:val="24"/>
        </w:rPr>
        <w:t>21</w:t>
      </w:r>
      <w:r w:rsidRPr="00C87EB3">
        <w:rPr>
          <w:szCs w:val="24"/>
        </w:rPr>
        <w:t xml:space="preserve"> ГОДЫ</w:t>
      </w:r>
    </w:p>
    <w:p w:rsidR="003245EC" w:rsidRPr="00C87EB3" w:rsidRDefault="003245EC" w:rsidP="003245EC">
      <w:pPr>
        <w:jc w:val="center"/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Default="003245EC" w:rsidP="003245EC">
      <w:pPr>
        <w:rPr>
          <w:szCs w:val="24"/>
        </w:rPr>
      </w:pPr>
    </w:p>
    <w:p w:rsidR="003245EC" w:rsidRPr="00C87EB3" w:rsidRDefault="003245EC" w:rsidP="003245EC">
      <w:pPr>
        <w:rPr>
          <w:szCs w:val="24"/>
        </w:rPr>
      </w:pPr>
    </w:p>
    <w:p w:rsidR="006E339E" w:rsidRDefault="006E339E" w:rsidP="00057D23">
      <w:pPr>
        <w:jc w:val="center"/>
        <w:outlineLvl w:val="0"/>
        <w:rPr>
          <w:szCs w:val="24"/>
        </w:rPr>
      </w:pPr>
    </w:p>
    <w:p w:rsidR="006E339E" w:rsidRDefault="006E339E" w:rsidP="00057D23">
      <w:pPr>
        <w:jc w:val="center"/>
        <w:outlineLvl w:val="0"/>
        <w:rPr>
          <w:szCs w:val="24"/>
        </w:rPr>
      </w:pPr>
    </w:p>
    <w:p w:rsidR="006E339E" w:rsidRDefault="006E339E" w:rsidP="00057D23">
      <w:pPr>
        <w:jc w:val="center"/>
        <w:outlineLvl w:val="0"/>
        <w:rPr>
          <w:szCs w:val="24"/>
        </w:rPr>
      </w:pPr>
    </w:p>
    <w:p w:rsidR="006E339E" w:rsidRDefault="006E339E" w:rsidP="003C505C">
      <w:pPr>
        <w:ind w:firstLine="0"/>
        <w:outlineLvl w:val="0"/>
        <w:rPr>
          <w:szCs w:val="24"/>
        </w:rPr>
      </w:pPr>
    </w:p>
    <w:p w:rsidR="006928DF" w:rsidRDefault="003245EC" w:rsidP="006E339E">
      <w:pPr>
        <w:jc w:val="center"/>
        <w:outlineLvl w:val="0"/>
        <w:rPr>
          <w:szCs w:val="24"/>
        </w:rPr>
      </w:pPr>
      <w:r w:rsidRPr="00C87EB3">
        <w:rPr>
          <w:szCs w:val="24"/>
        </w:rPr>
        <w:t>Зима, 201</w:t>
      </w:r>
      <w:r>
        <w:rPr>
          <w:szCs w:val="24"/>
        </w:rPr>
        <w:t>5</w:t>
      </w:r>
      <w:r w:rsidR="006E339E">
        <w:rPr>
          <w:szCs w:val="24"/>
        </w:rPr>
        <w:t xml:space="preserve"> год</w:t>
      </w:r>
    </w:p>
    <w:p w:rsidR="006928DF" w:rsidRDefault="006928DF" w:rsidP="00057D23">
      <w:pPr>
        <w:jc w:val="center"/>
        <w:outlineLvl w:val="0"/>
        <w:rPr>
          <w:szCs w:val="24"/>
        </w:rPr>
      </w:pPr>
    </w:p>
    <w:p w:rsidR="002A41CD" w:rsidRDefault="003245EC" w:rsidP="00FE0668">
      <w:pPr>
        <w:pStyle w:val="a4"/>
        <w:numPr>
          <w:ilvl w:val="0"/>
          <w:numId w:val="1"/>
        </w:numPr>
        <w:jc w:val="center"/>
        <w:rPr>
          <w:b/>
          <w:szCs w:val="24"/>
        </w:rPr>
      </w:pPr>
      <w:r w:rsidRPr="002A41CD">
        <w:rPr>
          <w:b/>
          <w:szCs w:val="24"/>
        </w:rPr>
        <w:t>ПАСПОРТ</w:t>
      </w:r>
      <w:r w:rsidR="002A41CD">
        <w:rPr>
          <w:b/>
          <w:szCs w:val="24"/>
        </w:rPr>
        <w:t xml:space="preserve"> </w:t>
      </w:r>
      <w:r w:rsidRPr="002A41CD">
        <w:rPr>
          <w:b/>
          <w:szCs w:val="24"/>
        </w:rPr>
        <w:t xml:space="preserve">МУНИЦИПАЛЬНОЙ ПРОГРАММЫ </w:t>
      </w:r>
    </w:p>
    <w:p w:rsidR="003245EC" w:rsidRPr="00A464F6" w:rsidRDefault="003245EC" w:rsidP="00057D23">
      <w:pPr>
        <w:pStyle w:val="a4"/>
        <w:outlineLvl w:val="0"/>
        <w:rPr>
          <w:b/>
          <w:szCs w:val="24"/>
        </w:rPr>
      </w:pPr>
      <w:r w:rsidRPr="00A464F6">
        <w:rPr>
          <w:b/>
          <w:szCs w:val="24"/>
        </w:rPr>
        <w:t>ЗИМИНСКОГО ГОРОДСКОГО</w:t>
      </w:r>
      <w:r w:rsidR="002A41CD" w:rsidRPr="00A464F6">
        <w:rPr>
          <w:b/>
          <w:szCs w:val="24"/>
        </w:rPr>
        <w:t xml:space="preserve"> </w:t>
      </w:r>
      <w:r w:rsidRPr="00A464F6">
        <w:rPr>
          <w:b/>
          <w:szCs w:val="24"/>
        </w:rPr>
        <w:t>МУНИЦИПАЛЬНОГО ОБРАЗОВАНИЯ</w:t>
      </w:r>
    </w:p>
    <w:p w:rsidR="003245EC" w:rsidRPr="00A464F6" w:rsidRDefault="003245EC" w:rsidP="003245EC">
      <w:pPr>
        <w:jc w:val="center"/>
        <w:rPr>
          <w:szCs w:val="24"/>
        </w:rPr>
      </w:pPr>
      <w:r w:rsidRPr="00A464F6">
        <w:rPr>
          <w:szCs w:val="24"/>
        </w:rPr>
        <w:t>«Развитие физической культуры и спорта»</w:t>
      </w:r>
    </w:p>
    <w:p w:rsidR="003245EC" w:rsidRPr="00A464F6" w:rsidRDefault="003245EC" w:rsidP="003245EC">
      <w:pPr>
        <w:jc w:val="center"/>
        <w:rPr>
          <w:szCs w:val="24"/>
        </w:rPr>
      </w:pPr>
      <w:r w:rsidRPr="00A464F6">
        <w:rPr>
          <w:szCs w:val="24"/>
        </w:rPr>
        <w:t>на 2016-20</w:t>
      </w:r>
      <w:r w:rsidR="00DA77DC">
        <w:rPr>
          <w:szCs w:val="24"/>
        </w:rPr>
        <w:t>21</w:t>
      </w:r>
      <w:r w:rsidRPr="00A464F6">
        <w:rPr>
          <w:szCs w:val="24"/>
        </w:rPr>
        <w:t xml:space="preserve"> годы</w:t>
      </w:r>
    </w:p>
    <w:p w:rsidR="003245EC" w:rsidRPr="00A464F6" w:rsidRDefault="003245EC" w:rsidP="003245EC">
      <w:pPr>
        <w:jc w:val="center"/>
        <w:rPr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6061"/>
      </w:tblGrid>
      <w:tr w:rsidR="00202D14" w:rsidRPr="00A464F6" w:rsidTr="003245EC">
        <w:tc>
          <w:tcPr>
            <w:tcW w:w="3510" w:type="dxa"/>
          </w:tcPr>
          <w:p w:rsidR="00202D14" w:rsidRPr="00A464F6" w:rsidRDefault="00202D14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color w:val="000000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6061" w:type="dxa"/>
          </w:tcPr>
          <w:p w:rsidR="00202D14" w:rsidRPr="00A464F6" w:rsidRDefault="00202D14" w:rsidP="000A37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4F6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физической культуры и спорта» </w:t>
            </w:r>
          </w:p>
        </w:tc>
      </w:tr>
      <w:tr w:rsidR="00202D14" w:rsidRPr="00A464F6" w:rsidTr="005B1760">
        <w:tc>
          <w:tcPr>
            <w:tcW w:w="3510" w:type="dxa"/>
            <w:vAlign w:val="center"/>
          </w:tcPr>
          <w:p w:rsidR="00202D14" w:rsidRPr="00A464F6" w:rsidRDefault="00202D14" w:rsidP="00CA13BB">
            <w:pPr>
              <w:ind w:firstLine="0"/>
              <w:rPr>
                <w:color w:val="0D0D0D"/>
                <w:sz w:val="24"/>
                <w:szCs w:val="24"/>
              </w:rPr>
            </w:pPr>
            <w:r w:rsidRPr="00A464F6">
              <w:rPr>
                <w:color w:val="0D0D0D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61" w:type="dxa"/>
            <w:vAlign w:val="center"/>
          </w:tcPr>
          <w:p w:rsidR="00202D14" w:rsidRPr="00A464F6" w:rsidRDefault="0024164C" w:rsidP="00CA13BB">
            <w:pPr>
              <w:ind w:firstLine="0"/>
              <w:rPr>
                <w:rFonts w:eastAsia="Times New Roman" w:cs="Times New Roman"/>
                <w:color w:val="0D0D0D"/>
                <w:sz w:val="24"/>
                <w:szCs w:val="24"/>
              </w:rPr>
            </w:pPr>
            <w:r w:rsidRPr="00A464F6">
              <w:rPr>
                <w:rFonts w:eastAsia="Times New Roman" w:cs="Times New Roman"/>
                <w:color w:val="0D0D0D"/>
                <w:sz w:val="24"/>
                <w:szCs w:val="24"/>
              </w:rPr>
              <w:t>Комитет по социальной политике</w:t>
            </w:r>
            <w:r w:rsidR="00202D14" w:rsidRPr="00A464F6">
              <w:rPr>
                <w:rFonts w:eastAsia="Times New Roman" w:cs="Times New Roman"/>
                <w:color w:val="0D0D0D"/>
                <w:sz w:val="24"/>
                <w:szCs w:val="24"/>
              </w:rPr>
              <w:t xml:space="preserve"> администрации Зиминского городского муниципального образования</w:t>
            </w:r>
            <w:r w:rsidR="00EC0294" w:rsidRPr="00A464F6">
              <w:rPr>
                <w:rFonts w:eastAsia="Times New Roman" w:cs="Times New Roman"/>
                <w:color w:val="0D0D0D"/>
                <w:sz w:val="24"/>
                <w:szCs w:val="24"/>
              </w:rPr>
              <w:t>.</w:t>
            </w:r>
          </w:p>
          <w:p w:rsidR="00202D14" w:rsidRPr="00A464F6" w:rsidRDefault="00202D14" w:rsidP="00CA13BB">
            <w:pPr>
              <w:ind w:firstLine="0"/>
              <w:rPr>
                <w:rFonts w:eastAsia="Times New Roman" w:cs="Times New Roman"/>
                <w:color w:val="0D0D0D"/>
                <w:sz w:val="24"/>
                <w:szCs w:val="24"/>
              </w:rPr>
            </w:pPr>
            <w:r w:rsidRPr="00A464F6">
              <w:rPr>
                <w:rFonts w:eastAsia="Times New Roman" w:cs="Times New Roman"/>
                <w:color w:val="0D0D0D"/>
                <w:sz w:val="24"/>
                <w:szCs w:val="24"/>
              </w:rPr>
              <w:t xml:space="preserve"> </w:t>
            </w:r>
          </w:p>
        </w:tc>
      </w:tr>
      <w:tr w:rsidR="00202D14" w:rsidRPr="00A464F6" w:rsidTr="003245EC">
        <w:tc>
          <w:tcPr>
            <w:tcW w:w="3510" w:type="dxa"/>
          </w:tcPr>
          <w:p w:rsidR="00202D14" w:rsidRPr="00A464F6" w:rsidRDefault="00202D14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061" w:type="dxa"/>
          </w:tcPr>
          <w:p w:rsidR="00202D14" w:rsidRPr="00A464F6" w:rsidRDefault="00206FAA" w:rsidP="00206FAA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A464F6">
              <w:rPr>
                <w:rFonts w:eastAsia="Times New Roman" w:cs="Times New Roman"/>
                <w:sz w:val="24"/>
                <w:szCs w:val="24"/>
              </w:rPr>
              <w:t>_</w:t>
            </w:r>
          </w:p>
        </w:tc>
      </w:tr>
      <w:tr w:rsidR="0024164C" w:rsidRPr="00A464F6" w:rsidTr="003245EC">
        <w:tc>
          <w:tcPr>
            <w:tcW w:w="3510" w:type="dxa"/>
          </w:tcPr>
          <w:p w:rsidR="0024164C" w:rsidRPr="00A464F6" w:rsidRDefault="0024164C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61" w:type="dxa"/>
          </w:tcPr>
          <w:p w:rsidR="0066555B" w:rsidRPr="00A464F6" w:rsidRDefault="001B3682" w:rsidP="0066555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1.</w:t>
            </w:r>
            <w:r w:rsidR="0066555B" w:rsidRPr="00A464F6">
              <w:rPr>
                <w:rFonts w:eastAsia="Times New Roman" w:cs="Times New Roman"/>
                <w:sz w:val="24"/>
                <w:szCs w:val="24"/>
              </w:rPr>
              <w:t>Отдел по физической культуре и спорту администрации Зиминского городского муниципального образования</w:t>
            </w:r>
            <w:r w:rsidR="00735DEB" w:rsidRPr="00A464F6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24164C" w:rsidRPr="00A464F6" w:rsidRDefault="0066555B" w:rsidP="00CA13B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A464F6">
              <w:rPr>
                <w:rFonts w:eastAsia="Times New Roman" w:cs="Times New Roman"/>
                <w:sz w:val="24"/>
                <w:szCs w:val="24"/>
              </w:rPr>
              <w:t xml:space="preserve">2. </w:t>
            </w:r>
            <w:r w:rsidR="00E94134" w:rsidRPr="00A464F6">
              <w:rPr>
                <w:rFonts w:eastAsia="Times New Roman" w:cs="Times New Roman"/>
                <w:sz w:val="24"/>
                <w:szCs w:val="24"/>
              </w:rPr>
              <w:t>Комитет по образованию</w:t>
            </w:r>
            <w:r w:rsidR="0024164C" w:rsidRPr="00A464F6">
              <w:rPr>
                <w:rFonts w:eastAsia="Times New Roman" w:cs="Times New Roman"/>
                <w:sz w:val="24"/>
                <w:szCs w:val="24"/>
              </w:rPr>
              <w:t xml:space="preserve"> администрации Зиминского городского муниципального образования</w:t>
            </w:r>
            <w:r w:rsidR="00735DEB" w:rsidRPr="00A464F6">
              <w:rPr>
                <w:rFonts w:eastAsia="Times New Roman" w:cs="Times New Roman"/>
                <w:sz w:val="24"/>
                <w:szCs w:val="24"/>
              </w:rPr>
              <w:t>;</w:t>
            </w:r>
          </w:p>
          <w:p w:rsidR="0066555B" w:rsidRPr="00A464F6" w:rsidRDefault="0066555B" w:rsidP="0066555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A464F6">
              <w:rPr>
                <w:rFonts w:eastAsia="Times New Roman" w:cs="Times New Roman"/>
                <w:sz w:val="24"/>
                <w:szCs w:val="24"/>
              </w:rPr>
              <w:t>3. Зиминское городское муниципальное бюджетное учреждение «Дирекция единого заказчика-застройщика»</w:t>
            </w:r>
            <w:r w:rsidR="00735DEB" w:rsidRPr="00A464F6">
              <w:rPr>
                <w:sz w:val="24"/>
                <w:szCs w:val="24"/>
              </w:rPr>
              <w:t>.</w:t>
            </w:r>
          </w:p>
          <w:p w:rsidR="00206FAA" w:rsidRPr="00A464F6" w:rsidRDefault="00206FAA" w:rsidP="00CA13B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02D14" w:rsidRPr="00A464F6" w:rsidTr="003245EC">
        <w:tc>
          <w:tcPr>
            <w:tcW w:w="3510" w:type="dxa"/>
          </w:tcPr>
          <w:p w:rsidR="00202D14" w:rsidRPr="00A464F6" w:rsidRDefault="00202D14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61" w:type="dxa"/>
          </w:tcPr>
          <w:p w:rsidR="00202D14" w:rsidRPr="00A464F6" w:rsidRDefault="00202D14" w:rsidP="00CA13B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Обеспечение максимальной вовлечённости населения в систематические занятия физкультурой и спортом </w:t>
            </w:r>
            <w:r w:rsidR="00142B0C"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>и развитие спорта высших достижений</w:t>
            </w:r>
            <w:r w:rsidR="00EC0294"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5EC" w:rsidRPr="00A464F6" w:rsidTr="003245EC">
        <w:tc>
          <w:tcPr>
            <w:tcW w:w="3510" w:type="dxa"/>
          </w:tcPr>
          <w:p w:rsidR="003245EC" w:rsidRPr="00A464F6" w:rsidRDefault="00C41ABA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61" w:type="dxa"/>
          </w:tcPr>
          <w:p w:rsidR="009F61D5" w:rsidRPr="00A464F6" w:rsidRDefault="009F61D5" w:rsidP="00CA13B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 xml:space="preserve">1.Создание </w:t>
            </w:r>
            <w:r w:rsidR="0029285E" w:rsidRPr="00A464F6">
              <w:rPr>
                <w:sz w:val="24"/>
                <w:szCs w:val="24"/>
              </w:rPr>
              <w:t xml:space="preserve"> </w:t>
            </w:r>
            <w:r w:rsidR="00045123" w:rsidRPr="00A464F6">
              <w:rPr>
                <w:sz w:val="24"/>
                <w:szCs w:val="24"/>
              </w:rPr>
              <w:t xml:space="preserve">условий  для </w:t>
            </w:r>
            <w:r w:rsidRPr="00A464F6">
              <w:rPr>
                <w:sz w:val="24"/>
                <w:szCs w:val="24"/>
              </w:rPr>
              <w:t xml:space="preserve">максимальной </w:t>
            </w:r>
            <w:r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>вовлечённости населения в систематические занятия физкультурой и спортом</w:t>
            </w:r>
            <w:r w:rsidR="00735DEB"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>;</w:t>
            </w:r>
            <w:r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45123" w:rsidRPr="00A464F6" w:rsidRDefault="0029285E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2</w:t>
            </w:r>
            <w:r w:rsidR="00045123" w:rsidRPr="00A464F6">
              <w:rPr>
                <w:sz w:val="24"/>
                <w:szCs w:val="24"/>
              </w:rPr>
              <w:t>.Улучшение результативности спортсменов города Зимы в международных, всероссийских, межрегиональных и областных соревнованиях</w:t>
            </w:r>
            <w:r w:rsidR="00735DEB" w:rsidRPr="00A464F6">
              <w:rPr>
                <w:sz w:val="24"/>
                <w:szCs w:val="24"/>
              </w:rPr>
              <w:t>;</w:t>
            </w:r>
          </w:p>
          <w:p w:rsidR="00045123" w:rsidRPr="00A464F6" w:rsidRDefault="0029285E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3</w:t>
            </w:r>
            <w:r w:rsidR="00045123" w:rsidRPr="00A464F6">
              <w:rPr>
                <w:sz w:val="24"/>
                <w:szCs w:val="24"/>
              </w:rPr>
              <w:t>.</w:t>
            </w:r>
            <w:r w:rsidR="00D10F96" w:rsidRPr="00A464F6">
              <w:rPr>
                <w:sz w:val="24"/>
                <w:szCs w:val="24"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  <w:r w:rsidR="00F40508" w:rsidRPr="00A464F6">
              <w:rPr>
                <w:sz w:val="24"/>
                <w:szCs w:val="24"/>
              </w:rPr>
              <w:t>;</w:t>
            </w:r>
          </w:p>
          <w:p w:rsidR="00F40508" w:rsidRPr="00A464F6" w:rsidRDefault="00F40508" w:rsidP="00F40508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4.Подготовка резерва для спортивных сборных команд Российской Федерации.</w:t>
            </w:r>
          </w:p>
        </w:tc>
      </w:tr>
      <w:tr w:rsidR="00202D14" w:rsidRPr="00A464F6" w:rsidTr="003245EC">
        <w:tc>
          <w:tcPr>
            <w:tcW w:w="3510" w:type="dxa"/>
          </w:tcPr>
          <w:p w:rsidR="00202D14" w:rsidRPr="00A464F6" w:rsidRDefault="00202D14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61" w:type="dxa"/>
          </w:tcPr>
          <w:p w:rsidR="00202D14" w:rsidRPr="00A464F6" w:rsidRDefault="00202D14" w:rsidP="00DA77D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>2016 - 20</w:t>
            </w:r>
            <w:r w:rsidR="00DA77DC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  <w:r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годы</w:t>
            </w:r>
            <w:r w:rsidR="00EC0294" w:rsidRPr="00A464F6"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3245EC" w:rsidRPr="00A464F6" w:rsidTr="003245EC">
        <w:tc>
          <w:tcPr>
            <w:tcW w:w="3510" w:type="dxa"/>
          </w:tcPr>
          <w:p w:rsidR="003245EC" w:rsidRPr="00A464F6" w:rsidRDefault="00C41ABA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6061" w:type="dxa"/>
          </w:tcPr>
          <w:p w:rsidR="003245EC" w:rsidRPr="00A464F6" w:rsidRDefault="0029285E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1</w:t>
            </w:r>
            <w:r w:rsidR="00A92A3D" w:rsidRPr="00A464F6">
              <w:rPr>
                <w:sz w:val="24"/>
                <w:szCs w:val="24"/>
              </w:rPr>
              <w:t xml:space="preserve">. </w:t>
            </w:r>
            <w:r w:rsidR="001A152D" w:rsidRPr="00A464F6">
              <w:rPr>
                <w:sz w:val="24"/>
                <w:szCs w:val="24"/>
              </w:rPr>
              <w:t>Удельный вес граждан</w:t>
            </w:r>
            <w:r w:rsidR="005E43E8" w:rsidRPr="00A464F6">
              <w:rPr>
                <w:sz w:val="24"/>
                <w:szCs w:val="24"/>
              </w:rPr>
              <w:t xml:space="preserve"> </w:t>
            </w:r>
            <w:r w:rsidR="00A92A3D" w:rsidRPr="00A464F6">
              <w:rPr>
                <w:sz w:val="24"/>
                <w:szCs w:val="24"/>
              </w:rPr>
              <w:t xml:space="preserve"> города Зимы, занимающихся физической культурой и спортом от общей численн</w:t>
            </w:r>
            <w:r w:rsidR="00EC0294" w:rsidRPr="00A464F6">
              <w:rPr>
                <w:sz w:val="24"/>
                <w:szCs w:val="24"/>
              </w:rPr>
              <w:t>ости населения;</w:t>
            </w:r>
          </w:p>
          <w:p w:rsidR="00B532EB" w:rsidRPr="00A464F6" w:rsidRDefault="0029285E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2</w:t>
            </w:r>
            <w:r w:rsidR="00F40508" w:rsidRPr="00A464F6">
              <w:rPr>
                <w:sz w:val="24"/>
                <w:szCs w:val="24"/>
              </w:rPr>
              <w:t>.</w:t>
            </w:r>
            <w:r w:rsidR="00B532EB" w:rsidRPr="00A464F6">
              <w:rPr>
                <w:sz w:val="24"/>
                <w:szCs w:val="24"/>
              </w:rPr>
              <w:t>Количество медалей завоёванных спортсменами города Зимы в международных, всероссийских, межрегиональных и областных соревнованиях</w:t>
            </w:r>
            <w:r w:rsidR="00EC0294" w:rsidRPr="00A464F6">
              <w:rPr>
                <w:sz w:val="24"/>
                <w:szCs w:val="24"/>
              </w:rPr>
              <w:t>;</w:t>
            </w:r>
          </w:p>
          <w:p w:rsidR="00A510A3" w:rsidRPr="00A464F6" w:rsidRDefault="0029285E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3</w:t>
            </w:r>
            <w:r w:rsidR="00A510A3" w:rsidRPr="00A464F6">
              <w:rPr>
                <w:sz w:val="24"/>
                <w:szCs w:val="24"/>
              </w:rPr>
              <w:t xml:space="preserve">. </w:t>
            </w:r>
            <w:r w:rsidR="001A152D" w:rsidRPr="00A464F6">
              <w:rPr>
                <w:sz w:val="24"/>
                <w:szCs w:val="24"/>
              </w:rPr>
              <w:t>О</w:t>
            </w:r>
            <w:r w:rsidR="007064DD" w:rsidRPr="00A464F6">
              <w:rPr>
                <w:sz w:val="24"/>
                <w:szCs w:val="24"/>
              </w:rPr>
              <w:t>беспеченност</w:t>
            </w:r>
            <w:r w:rsidR="001A152D" w:rsidRPr="00A464F6">
              <w:rPr>
                <w:sz w:val="24"/>
                <w:szCs w:val="24"/>
              </w:rPr>
              <w:t>ь</w:t>
            </w:r>
            <w:r w:rsidR="007064DD" w:rsidRPr="00A464F6">
              <w:rPr>
                <w:sz w:val="24"/>
                <w:szCs w:val="24"/>
              </w:rPr>
              <w:t xml:space="preserve"> населения города </w:t>
            </w:r>
            <w:r w:rsidR="00023F1D" w:rsidRPr="00A464F6">
              <w:rPr>
                <w:sz w:val="24"/>
                <w:szCs w:val="24"/>
              </w:rPr>
              <w:t>З</w:t>
            </w:r>
            <w:r w:rsidR="00E0533D" w:rsidRPr="00A464F6">
              <w:rPr>
                <w:sz w:val="24"/>
                <w:szCs w:val="24"/>
              </w:rPr>
              <w:t xml:space="preserve">имы </w:t>
            </w:r>
            <w:r w:rsidR="001A152D" w:rsidRPr="00A464F6">
              <w:rPr>
                <w:sz w:val="24"/>
                <w:szCs w:val="24"/>
              </w:rPr>
              <w:t>спортивными залами</w:t>
            </w:r>
            <w:r w:rsidR="00EC0294" w:rsidRPr="00A464F6">
              <w:rPr>
                <w:sz w:val="24"/>
                <w:szCs w:val="24"/>
              </w:rPr>
              <w:t>;</w:t>
            </w:r>
          </w:p>
          <w:p w:rsidR="001A152D" w:rsidRPr="00A464F6" w:rsidRDefault="001A152D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4.Обеспеченность населения города Зимы плоскостными сооружениями</w:t>
            </w:r>
            <w:r w:rsidR="00EC0294" w:rsidRPr="00A464F6">
              <w:rPr>
                <w:sz w:val="24"/>
                <w:szCs w:val="24"/>
              </w:rPr>
              <w:t>;</w:t>
            </w:r>
          </w:p>
          <w:p w:rsidR="001A152D" w:rsidRPr="00A464F6" w:rsidRDefault="001A152D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5. Обеспеченность населения города Зимы бассейнами</w:t>
            </w:r>
            <w:r w:rsidR="00F40508" w:rsidRPr="00A464F6">
              <w:rPr>
                <w:sz w:val="24"/>
                <w:szCs w:val="24"/>
              </w:rPr>
              <w:t>;</w:t>
            </w:r>
          </w:p>
          <w:p w:rsidR="00F40508" w:rsidRPr="00A464F6" w:rsidRDefault="00F40508" w:rsidP="000829D9">
            <w:pPr>
              <w:ind w:hanging="108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 xml:space="preserve">  6.Количество спортсменов входящих в состав спортивны</w:t>
            </w:r>
            <w:r w:rsidR="000829D9" w:rsidRPr="00A464F6">
              <w:rPr>
                <w:sz w:val="24"/>
                <w:szCs w:val="24"/>
              </w:rPr>
              <w:t>х</w:t>
            </w:r>
            <w:r w:rsidRPr="00A464F6">
              <w:rPr>
                <w:sz w:val="24"/>
                <w:szCs w:val="24"/>
              </w:rPr>
              <w:t xml:space="preserve"> сборны</w:t>
            </w:r>
            <w:r w:rsidR="000829D9" w:rsidRPr="00A464F6">
              <w:rPr>
                <w:sz w:val="24"/>
                <w:szCs w:val="24"/>
              </w:rPr>
              <w:t>х</w:t>
            </w:r>
            <w:r w:rsidRPr="00A464F6">
              <w:rPr>
                <w:sz w:val="24"/>
                <w:szCs w:val="24"/>
              </w:rPr>
              <w:t xml:space="preserve"> команд</w:t>
            </w:r>
            <w:r w:rsidR="000829D9" w:rsidRPr="00A464F6">
              <w:rPr>
                <w:sz w:val="24"/>
                <w:szCs w:val="24"/>
              </w:rPr>
              <w:t xml:space="preserve"> </w:t>
            </w:r>
            <w:r w:rsidR="00661744" w:rsidRPr="00A464F6">
              <w:rPr>
                <w:sz w:val="24"/>
                <w:szCs w:val="24"/>
              </w:rPr>
              <w:t>Иркутской области и</w:t>
            </w:r>
            <w:r w:rsidRPr="00A464F6">
              <w:rPr>
                <w:sz w:val="24"/>
                <w:szCs w:val="24"/>
              </w:rPr>
              <w:t xml:space="preserve"> </w:t>
            </w:r>
            <w:r w:rsidRPr="00A464F6">
              <w:rPr>
                <w:sz w:val="24"/>
                <w:szCs w:val="24"/>
              </w:rPr>
              <w:lastRenderedPageBreak/>
              <w:t xml:space="preserve">Российской </w:t>
            </w:r>
            <w:r w:rsidR="000829D9" w:rsidRPr="00A464F6">
              <w:rPr>
                <w:sz w:val="24"/>
                <w:szCs w:val="24"/>
              </w:rPr>
              <w:t>Ф</w:t>
            </w:r>
            <w:r w:rsidRPr="00A464F6">
              <w:rPr>
                <w:sz w:val="24"/>
                <w:szCs w:val="24"/>
              </w:rPr>
              <w:t>едерации.</w:t>
            </w:r>
          </w:p>
        </w:tc>
      </w:tr>
      <w:tr w:rsidR="003245EC" w:rsidRPr="00A464F6" w:rsidTr="003245EC">
        <w:tc>
          <w:tcPr>
            <w:tcW w:w="3510" w:type="dxa"/>
          </w:tcPr>
          <w:p w:rsidR="003245EC" w:rsidRPr="00A464F6" w:rsidRDefault="00C41ABA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lastRenderedPageBreak/>
              <w:t>Подпрограммы муниципальной программы</w:t>
            </w:r>
          </w:p>
        </w:tc>
        <w:tc>
          <w:tcPr>
            <w:tcW w:w="6061" w:type="dxa"/>
          </w:tcPr>
          <w:p w:rsidR="003245EC" w:rsidRPr="00A464F6" w:rsidRDefault="00206FAA" w:rsidP="00206FAA">
            <w:pPr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-</w:t>
            </w:r>
          </w:p>
        </w:tc>
      </w:tr>
      <w:tr w:rsidR="00B56E23" w:rsidRPr="00A464F6" w:rsidTr="003245EC">
        <w:tc>
          <w:tcPr>
            <w:tcW w:w="3510" w:type="dxa"/>
          </w:tcPr>
          <w:p w:rsidR="00B56E23" w:rsidRPr="00A464F6" w:rsidRDefault="00B56E23" w:rsidP="00DA77DC">
            <w:pPr>
              <w:tabs>
                <w:tab w:val="left" w:pos="709"/>
                <w:tab w:val="left" w:pos="993"/>
                <w:tab w:val="left" w:pos="1134"/>
              </w:tabs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Объёмы и источники финансирования муниципальной программы</w:t>
            </w:r>
          </w:p>
        </w:tc>
        <w:tc>
          <w:tcPr>
            <w:tcW w:w="6061" w:type="dxa"/>
          </w:tcPr>
          <w:p w:rsidR="00943725" w:rsidRPr="00743D41" w:rsidRDefault="00943725" w:rsidP="00943725">
            <w:pPr>
              <w:ind w:hanging="108"/>
              <w:rPr>
                <w:color w:val="000000"/>
              </w:rPr>
            </w:pPr>
            <w:r w:rsidRPr="00743D41">
              <w:t>Предполагаемый объём финансирования Программы составляет 55</w:t>
            </w:r>
            <w:r>
              <w:t>3</w:t>
            </w:r>
            <w:r w:rsidRPr="00743D41">
              <w:t> </w:t>
            </w:r>
            <w:r>
              <w:t>31</w:t>
            </w:r>
            <w:r w:rsidRPr="00743D41">
              <w:t>9,73тыс. рублей, в том числе: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>Областной бюджет всего: 468 153,31тыс</w:t>
            </w:r>
            <w:proofErr w:type="gramStart"/>
            <w:r w:rsidRPr="00743D41">
              <w:t>.р</w:t>
            </w:r>
            <w:proofErr w:type="gramEnd"/>
            <w:r w:rsidRPr="00743D41">
              <w:t>ублей, по годам: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 xml:space="preserve"> 2016 год – 0 руб.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 xml:space="preserve"> 2017 год – 0 руб.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 xml:space="preserve"> 2018 год – 116 325,70 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 xml:space="preserve"> 2019 год – 274 471,00 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  <w:p w:rsidR="00943725" w:rsidRPr="00743D41" w:rsidRDefault="00943725" w:rsidP="00943725">
            <w:pPr>
              <w:ind w:left="34" w:hanging="108"/>
            </w:pPr>
            <w:r w:rsidRPr="00743D41">
              <w:t>2020 год – 77 356,61тыс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  <w:p w:rsidR="00943725" w:rsidRPr="00743D41" w:rsidRDefault="00943725" w:rsidP="00943725">
            <w:pPr>
              <w:ind w:left="34" w:hanging="108"/>
            </w:pPr>
            <w:r w:rsidRPr="00743D41">
              <w:t>2021 год – 0 руб.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>Местный бюджет всего: 8</w:t>
            </w:r>
            <w:r>
              <w:t>5</w:t>
            </w:r>
            <w:r w:rsidRPr="00743D41">
              <w:t> </w:t>
            </w:r>
            <w:r>
              <w:t>16</w:t>
            </w:r>
            <w:r w:rsidRPr="00743D41">
              <w:t>6,42 тыс</w:t>
            </w:r>
            <w:proofErr w:type="gramStart"/>
            <w:r w:rsidRPr="00743D41">
              <w:t>.р</w:t>
            </w:r>
            <w:proofErr w:type="gramEnd"/>
            <w:r w:rsidRPr="00743D41">
              <w:t>уб., по годам:</w:t>
            </w:r>
          </w:p>
          <w:p w:rsidR="00943725" w:rsidRPr="00743D41" w:rsidRDefault="00943725" w:rsidP="00943725">
            <w:pPr>
              <w:ind w:hanging="108"/>
              <w:rPr>
                <w:color w:val="000000"/>
              </w:rPr>
            </w:pPr>
            <w:r w:rsidRPr="00743D41">
              <w:t xml:space="preserve"> 2016 год – 1 966,48 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 xml:space="preserve"> 2017 год – 11 059,65 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 xml:space="preserve"> 2018 год – 1</w:t>
            </w:r>
            <w:r>
              <w:t>7</w:t>
            </w:r>
            <w:r w:rsidRPr="00743D41">
              <w:t> </w:t>
            </w:r>
            <w:r>
              <w:t>52</w:t>
            </w:r>
            <w:r w:rsidRPr="00743D41">
              <w:t>9,30 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  <w:p w:rsidR="00943725" w:rsidRPr="00743D41" w:rsidRDefault="00943725" w:rsidP="00943725">
            <w:pPr>
              <w:ind w:hanging="108"/>
            </w:pPr>
            <w:r w:rsidRPr="00743D41">
              <w:t xml:space="preserve"> 2019 год – 30 </w:t>
            </w:r>
            <w:r>
              <w:t>0</w:t>
            </w:r>
            <w:r w:rsidRPr="00743D41">
              <w:t>38,60 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  <w:p w:rsidR="00943725" w:rsidRPr="00743D41" w:rsidRDefault="00943725" w:rsidP="00943725">
            <w:pPr>
              <w:ind w:left="34" w:hanging="108"/>
            </w:pPr>
            <w:r w:rsidRPr="00743D41">
              <w:t>2020 год – 14 </w:t>
            </w:r>
            <w:r>
              <w:t>2</w:t>
            </w:r>
            <w:r w:rsidRPr="00743D41">
              <w:t>68,39тыс. руб.</w:t>
            </w:r>
          </w:p>
          <w:p w:rsidR="00DA77DC" w:rsidRPr="00DA77DC" w:rsidRDefault="00943725" w:rsidP="00943725">
            <w:pPr>
              <w:ind w:left="34" w:hanging="108"/>
            </w:pPr>
            <w:r w:rsidRPr="00743D41">
              <w:t>2021 год – 10 304,00тыс</w:t>
            </w:r>
            <w:proofErr w:type="gramStart"/>
            <w:r w:rsidRPr="00743D41">
              <w:t>.р</w:t>
            </w:r>
            <w:proofErr w:type="gramEnd"/>
            <w:r w:rsidRPr="00743D41">
              <w:t>уб.</w:t>
            </w:r>
          </w:p>
        </w:tc>
      </w:tr>
      <w:tr w:rsidR="003245EC" w:rsidRPr="00A464F6" w:rsidTr="003245EC">
        <w:tc>
          <w:tcPr>
            <w:tcW w:w="3510" w:type="dxa"/>
          </w:tcPr>
          <w:p w:rsidR="003245EC" w:rsidRPr="00A464F6" w:rsidRDefault="00C41ABA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061" w:type="dxa"/>
          </w:tcPr>
          <w:p w:rsidR="00E065C6" w:rsidRPr="00A464F6" w:rsidRDefault="00E065C6" w:rsidP="00E065C6">
            <w:pPr>
              <w:shd w:val="clear" w:color="auto" w:fill="FFFFFF"/>
              <w:ind w:right="158" w:firstLine="426"/>
              <w:rPr>
                <w:rFonts w:cs="Times New Roman"/>
                <w:color w:val="000000"/>
                <w:szCs w:val="24"/>
              </w:rPr>
            </w:pPr>
            <w:r w:rsidRPr="00A464F6">
              <w:rPr>
                <w:rFonts w:cs="Times New Roman"/>
                <w:szCs w:val="24"/>
              </w:rPr>
              <w:t>1</w:t>
            </w:r>
            <w:r w:rsidRPr="00A464F6">
              <w:rPr>
                <w:rFonts w:cs="Times New Roman"/>
                <w:color w:val="000000"/>
                <w:szCs w:val="24"/>
              </w:rPr>
              <w:t xml:space="preserve">) увеличение </w:t>
            </w:r>
            <w:r w:rsidRPr="00A464F6">
              <w:rPr>
                <w:rFonts w:cs="Times New Roman"/>
                <w:bCs/>
                <w:szCs w:val="24"/>
              </w:rPr>
              <w:t>удельного веса населения города Зимы, систематически занимающегося физической культурой и спортом,</w:t>
            </w:r>
            <w:r w:rsidRPr="00A464F6">
              <w:rPr>
                <w:rFonts w:cs="Times New Roman"/>
                <w:color w:val="000000"/>
                <w:szCs w:val="24"/>
              </w:rPr>
              <w:t xml:space="preserve"> </w:t>
            </w:r>
            <w:r w:rsidRPr="00A464F6">
              <w:rPr>
                <w:rFonts w:cs="Times New Roman"/>
                <w:color w:val="000000"/>
                <w:spacing w:val="-5"/>
                <w:szCs w:val="24"/>
              </w:rPr>
              <w:t>с 20,2% до 2</w:t>
            </w:r>
            <w:r w:rsidR="00C625D6">
              <w:rPr>
                <w:rFonts w:cs="Times New Roman"/>
                <w:color w:val="000000"/>
                <w:spacing w:val="-5"/>
                <w:szCs w:val="24"/>
              </w:rPr>
              <w:t>4</w:t>
            </w:r>
            <w:r w:rsidRPr="00A464F6">
              <w:rPr>
                <w:rFonts w:cs="Times New Roman"/>
                <w:color w:val="000000"/>
                <w:spacing w:val="-5"/>
                <w:szCs w:val="24"/>
              </w:rPr>
              <w:t>,</w:t>
            </w:r>
            <w:r w:rsidR="00C625D6">
              <w:rPr>
                <w:rFonts w:cs="Times New Roman"/>
                <w:color w:val="000000"/>
                <w:spacing w:val="-5"/>
                <w:szCs w:val="24"/>
              </w:rPr>
              <w:t>1</w:t>
            </w:r>
            <w:r w:rsidRPr="00A464F6">
              <w:rPr>
                <w:rFonts w:cs="Times New Roman"/>
                <w:color w:val="000000"/>
                <w:spacing w:val="-5"/>
                <w:szCs w:val="24"/>
              </w:rPr>
              <w:t>%</w:t>
            </w:r>
            <w:r w:rsidRPr="00A464F6">
              <w:rPr>
                <w:rFonts w:cs="Times New Roman"/>
                <w:szCs w:val="24"/>
              </w:rPr>
              <w:t xml:space="preserve"> за период действия Программы</w:t>
            </w:r>
            <w:r w:rsidRPr="00A464F6">
              <w:rPr>
                <w:rFonts w:cs="Times New Roman"/>
                <w:color w:val="000000"/>
                <w:szCs w:val="24"/>
              </w:rPr>
              <w:t xml:space="preserve">; </w:t>
            </w:r>
          </w:p>
          <w:p w:rsidR="00E065C6" w:rsidRPr="00A464F6" w:rsidRDefault="00E065C6" w:rsidP="00E065C6">
            <w:pPr>
              <w:pStyle w:val="a4"/>
              <w:shd w:val="clear" w:color="auto" w:fill="FFFFFF"/>
              <w:ind w:left="0" w:firstLine="426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color w:val="000000"/>
                <w:szCs w:val="24"/>
              </w:rPr>
              <w:t>2)</w:t>
            </w:r>
            <w:r w:rsidRPr="00A464F6">
              <w:rPr>
                <w:rFonts w:cs="Times New Roman"/>
                <w:szCs w:val="24"/>
              </w:rPr>
              <w:t xml:space="preserve"> увелич</w:t>
            </w:r>
            <w:r w:rsidR="00572D1C" w:rsidRPr="00A464F6">
              <w:rPr>
                <w:rFonts w:cs="Times New Roman"/>
                <w:szCs w:val="24"/>
              </w:rPr>
              <w:t>ение</w:t>
            </w:r>
            <w:r w:rsidRPr="00A464F6">
              <w:rPr>
                <w:rFonts w:cs="Times New Roman"/>
                <w:szCs w:val="24"/>
              </w:rPr>
              <w:t xml:space="preserve"> </w:t>
            </w:r>
            <w:r w:rsidRPr="00A464F6">
              <w:rPr>
                <w:szCs w:val="24"/>
              </w:rPr>
              <w:t xml:space="preserve">количество медалей завоёванных спортсменами города Зимы в международных, всероссийских, межрегиональных и областных соревнованиях </w:t>
            </w:r>
            <w:r w:rsidRPr="00A464F6">
              <w:rPr>
                <w:rFonts w:cs="Times New Roman"/>
                <w:szCs w:val="24"/>
              </w:rPr>
              <w:t>с 1</w:t>
            </w:r>
            <w:r w:rsidR="00C625D6">
              <w:rPr>
                <w:rFonts w:cs="Times New Roman"/>
                <w:szCs w:val="24"/>
              </w:rPr>
              <w:t>34</w:t>
            </w:r>
            <w:r w:rsidRPr="00A464F6">
              <w:rPr>
                <w:rFonts w:cs="Times New Roman"/>
                <w:szCs w:val="24"/>
              </w:rPr>
              <w:t xml:space="preserve"> ед.  в 201</w:t>
            </w:r>
            <w:r w:rsidR="00C625D6">
              <w:rPr>
                <w:rFonts w:cs="Times New Roman"/>
                <w:szCs w:val="24"/>
              </w:rPr>
              <w:t>4</w:t>
            </w:r>
            <w:r w:rsidRPr="00A464F6">
              <w:rPr>
                <w:rFonts w:cs="Times New Roman"/>
                <w:szCs w:val="24"/>
              </w:rPr>
              <w:t xml:space="preserve"> году до </w:t>
            </w:r>
            <w:r w:rsidR="004B3D57">
              <w:rPr>
                <w:rFonts w:cs="Times New Roman"/>
                <w:szCs w:val="24"/>
              </w:rPr>
              <w:t>200</w:t>
            </w:r>
            <w:r w:rsidRPr="00A464F6">
              <w:rPr>
                <w:rFonts w:cs="Times New Roman"/>
                <w:szCs w:val="24"/>
              </w:rPr>
              <w:t xml:space="preserve"> ед. в 20</w:t>
            </w:r>
            <w:r w:rsidR="004B3D57">
              <w:rPr>
                <w:rFonts w:cs="Times New Roman"/>
                <w:szCs w:val="24"/>
              </w:rPr>
              <w:t>21</w:t>
            </w:r>
            <w:r w:rsidRPr="00A464F6">
              <w:rPr>
                <w:rFonts w:cs="Times New Roman"/>
                <w:szCs w:val="24"/>
              </w:rPr>
              <w:t xml:space="preserve"> году;</w:t>
            </w:r>
          </w:p>
          <w:p w:rsidR="00E065C6" w:rsidRPr="00A464F6" w:rsidRDefault="00E065C6" w:rsidP="00E065C6">
            <w:pPr>
              <w:ind w:firstLine="426"/>
              <w:rPr>
                <w:szCs w:val="24"/>
              </w:rPr>
            </w:pPr>
            <w:r w:rsidRPr="00A464F6">
              <w:rPr>
                <w:szCs w:val="24"/>
              </w:rPr>
              <w:t>3). Увеличить  рост обеспеченности населения города Зимы спортивными залами с 33,6 % в 201</w:t>
            </w:r>
            <w:r w:rsidR="00C625D6">
              <w:rPr>
                <w:szCs w:val="24"/>
              </w:rPr>
              <w:t>4</w:t>
            </w:r>
            <w:r w:rsidRPr="00A464F6">
              <w:rPr>
                <w:szCs w:val="24"/>
              </w:rPr>
              <w:t xml:space="preserve"> году до 50,0 %  в 20</w:t>
            </w:r>
            <w:r w:rsidR="004B3D57">
              <w:rPr>
                <w:szCs w:val="24"/>
              </w:rPr>
              <w:t>21</w:t>
            </w:r>
            <w:r w:rsidRPr="00A464F6">
              <w:rPr>
                <w:szCs w:val="24"/>
              </w:rPr>
              <w:t xml:space="preserve"> году;</w:t>
            </w:r>
          </w:p>
          <w:p w:rsidR="00E065C6" w:rsidRPr="00A464F6" w:rsidRDefault="00E065C6" w:rsidP="00E065C6">
            <w:pPr>
              <w:ind w:firstLine="426"/>
              <w:rPr>
                <w:szCs w:val="24"/>
              </w:rPr>
            </w:pPr>
            <w:r w:rsidRPr="00A464F6">
              <w:rPr>
                <w:szCs w:val="24"/>
              </w:rPr>
              <w:t>4). Увеличить рост обеспеченности населения города Зимы плоскостными сооружениями с 22,1 % в 201</w:t>
            </w:r>
            <w:r w:rsidR="00C625D6">
              <w:rPr>
                <w:szCs w:val="24"/>
              </w:rPr>
              <w:t>4</w:t>
            </w:r>
            <w:r w:rsidRPr="00A464F6">
              <w:rPr>
                <w:szCs w:val="24"/>
              </w:rPr>
              <w:t xml:space="preserve"> году до 26,3 %  в 20</w:t>
            </w:r>
            <w:r w:rsidR="004B3D57">
              <w:rPr>
                <w:szCs w:val="24"/>
              </w:rPr>
              <w:t>21</w:t>
            </w:r>
            <w:r w:rsidRPr="00A464F6">
              <w:rPr>
                <w:szCs w:val="24"/>
              </w:rPr>
              <w:t xml:space="preserve"> году;</w:t>
            </w:r>
          </w:p>
          <w:p w:rsidR="00E065C6" w:rsidRPr="00A464F6" w:rsidRDefault="00E065C6" w:rsidP="00E065C6">
            <w:pPr>
              <w:ind w:firstLine="426"/>
              <w:rPr>
                <w:szCs w:val="24"/>
              </w:rPr>
            </w:pPr>
            <w:r w:rsidRPr="00A464F6">
              <w:rPr>
                <w:szCs w:val="24"/>
              </w:rPr>
              <w:t>5). Увеличить рост обеспеченности населения города Зимы бассейнами с 0 % в 201</w:t>
            </w:r>
            <w:r w:rsidR="00C625D6">
              <w:rPr>
                <w:szCs w:val="24"/>
              </w:rPr>
              <w:t xml:space="preserve">4 </w:t>
            </w:r>
            <w:r w:rsidRPr="00A464F6">
              <w:rPr>
                <w:szCs w:val="24"/>
              </w:rPr>
              <w:t>году до 27,7 %  в 20</w:t>
            </w:r>
            <w:r w:rsidR="004B3D57">
              <w:rPr>
                <w:szCs w:val="24"/>
              </w:rPr>
              <w:t>21</w:t>
            </w:r>
            <w:r w:rsidRPr="00A464F6">
              <w:rPr>
                <w:szCs w:val="24"/>
              </w:rPr>
              <w:t xml:space="preserve"> году;</w:t>
            </w:r>
          </w:p>
          <w:p w:rsidR="00E065C6" w:rsidRPr="00A464F6" w:rsidRDefault="00E065C6" w:rsidP="00E065C6">
            <w:pPr>
              <w:ind w:firstLine="426"/>
              <w:rPr>
                <w:rFonts w:cs="Times New Roman"/>
                <w:color w:val="000000"/>
                <w:szCs w:val="24"/>
              </w:rPr>
            </w:pPr>
            <w:r w:rsidRPr="00A464F6">
              <w:rPr>
                <w:szCs w:val="24"/>
              </w:rPr>
              <w:t>6</w:t>
            </w:r>
            <w:r w:rsidR="00CD5934">
              <w:rPr>
                <w:szCs w:val="24"/>
              </w:rPr>
              <w:t xml:space="preserve">. </w:t>
            </w:r>
            <w:r w:rsidRPr="00A464F6">
              <w:rPr>
                <w:szCs w:val="24"/>
              </w:rPr>
              <w:t>Увеличить представительство Зиминских спортсменов в составе сборных команд Иркутской области с 2</w:t>
            </w:r>
            <w:r w:rsidR="004B3D57">
              <w:rPr>
                <w:szCs w:val="24"/>
              </w:rPr>
              <w:t>4</w:t>
            </w:r>
            <w:r w:rsidRPr="00A464F6">
              <w:rPr>
                <w:szCs w:val="24"/>
              </w:rPr>
              <w:t xml:space="preserve"> в 201</w:t>
            </w:r>
            <w:r w:rsidR="004B3D57">
              <w:rPr>
                <w:szCs w:val="24"/>
              </w:rPr>
              <w:t>6</w:t>
            </w:r>
            <w:r w:rsidRPr="00A464F6">
              <w:rPr>
                <w:szCs w:val="24"/>
              </w:rPr>
              <w:t xml:space="preserve"> году до 2</w:t>
            </w:r>
            <w:r w:rsidR="004B3D57">
              <w:rPr>
                <w:szCs w:val="24"/>
              </w:rPr>
              <w:t>8</w:t>
            </w:r>
            <w:r w:rsidRPr="00A464F6">
              <w:rPr>
                <w:szCs w:val="24"/>
              </w:rPr>
              <w:t xml:space="preserve"> человек в 20</w:t>
            </w:r>
            <w:r w:rsidR="004B3D57">
              <w:rPr>
                <w:szCs w:val="24"/>
              </w:rPr>
              <w:t>21</w:t>
            </w:r>
            <w:r w:rsidRPr="00A464F6">
              <w:rPr>
                <w:szCs w:val="24"/>
              </w:rPr>
              <w:t xml:space="preserve">, и Российской Федерации с </w:t>
            </w:r>
            <w:r w:rsidR="004B3D57">
              <w:rPr>
                <w:szCs w:val="24"/>
              </w:rPr>
              <w:t>2</w:t>
            </w:r>
            <w:r w:rsidRPr="00A464F6">
              <w:rPr>
                <w:szCs w:val="24"/>
              </w:rPr>
              <w:t xml:space="preserve"> в 201</w:t>
            </w:r>
            <w:r w:rsidR="004B3D57">
              <w:rPr>
                <w:szCs w:val="24"/>
              </w:rPr>
              <w:t>6</w:t>
            </w:r>
            <w:r w:rsidRPr="00A464F6">
              <w:rPr>
                <w:szCs w:val="24"/>
              </w:rPr>
              <w:t xml:space="preserve"> году до </w:t>
            </w:r>
            <w:r w:rsidR="004B3D57">
              <w:rPr>
                <w:szCs w:val="24"/>
              </w:rPr>
              <w:t>7</w:t>
            </w:r>
            <w:r w:rsidRPr="00A464F6">
              <w:rPr>
                <w:szCs w:val="24"/>
              </w:rPr>
              <w:t xml:space="preserve"> человек 20</w:t>
            </w:r>
            <w:r w:rsidR="004B3D57">
              <w:rPr>
                <w:szCs w:val="24"/>
              </w:rPr>
              <w:t>21</w:t>
            </w:r>
            <w:r w:rsidRPr="00A464F6">
              <w:rPr>
                <w:szCs w:val="24"/>
              </w:rPr>
              <w:t xml:space="preserve"> году.</w:t>
            </w:r>
          </w:p>
          <w:p w:rsidR="000829D9" w:rsidRPr="00A464F6" w:rsidRDefault="000829D9" w:rsidP="00F46391">
            <w:pPr>
              <w:ind w:firstLine="0"/>
              <w:rPr>
                <w:sz w:val="24"/>
                <w:szCs w:val="24"/>
              </w:rPr>
            </w:pPr>
          </w:p>
        </w:tc>
      </w:tr>
      <w:tr w:rsidR="00C41ABA" w:rsidRPr="00A464F6" w:rsidTr="003245EC">
        <w:tc>
          <w:tcPr>
            <w:tcW w:w="3510" w:type="dxa"/>
          </w:tcPr>
          <w:p w:rsidR="00C41ABA" w:rsidRPr="00A464F6" w:rsidRDefault="00C41ABA" w:rsidP="00CA13BB">
            <w:pPr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6061" w:type="dxa"/>
          </w:tcPr>
          <w:p w:rsidR="00057D23" w:rsidRPr="00A464F6" w:rsidRDefault="00057D23" w:rsidP="00936301">
            <w:pPr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Координацию и организацию исполнения мероприятий Программы осуществляет Комитет по социальной политике администрации Зиминского городского муниципального образования</w:t>
            </w:r>
            <w:r w:rsidR="0043526A" w:rsidRPr="00A464F6">
              <w:rPr>
                <w:sz w:val="24"/>
                <w:szCs w:val="24"/>
              </w:rPr>
              <w:t>.</w:t>
            </w:r>
          </w:p>
          <w:p w:rsidR="00C41ABA" w:rsidRPr="00A464F6" w:rsidRDefault="00943725" w:rsidP="00936301">
            <w:proofErr w:type="gramStart"/>
            <w:r>
              <w:rPr>
                <w:sz w:val="24"/>
                <w:szCs w:val="24"/>
              </w:rPr>
              <w:t xml:space="preserve">Контроль </w:t>
            </w:r>
            <w:r w:rsidR="00057D23" w:rsidRPr="00A464F6">
              <w:rPr>
                <w:sz w:val="24"/>
                <w:szCs w:val="24"/>
              </w:rPr>
              <w:t>за</w:t>
            </w:r>
            <w:proofErr w:type="gramEnd"/>
            <w:r w:rsidR="00057D23" w:rsidRPr="00A464F6">
              <w:rPr>
                <w:sz w:val="24"/>
                <w:szCs w:val="24"/>
              </w:rPr>
              <w:t xml:space="preserve"> исполнением Программы осуществляется заместителем мэра городского округа по социальным вопросам</w:t>
            </w:r>
            <w:r w:rsidR="0043526A" w:rsidRPr="00A464F6">
              <w:rPr>
                <w:sz w:val="24"/>
                <w:szCs w:val="24"/>
              </w:rPr>
              <w:t>.</w:t>
            </w:r>
          </w:p>
        </w:tc>
      </w:tr>
    </w:tbl>
    <w:p w:rsidR="003245EC" w:rsidRPr="00A464F6" w:rsidRDefault="003245EC" w:rsidP="003245EC">
      <w:pPr>
        <w:jc w:val="center"/>
        <w:rPr>
          <w:szCs w:val="24"/>
        </w:rPr>
      </w:pPr>
    </w:p>
    <w:p w:rsidR="008E3B12" w:rsidRPr="00A464F6" w:rsidRDefault="008E3B12" w:rsidP="003245EC">
      <w:pPr>
        <w:jc w:val="center"/>
        <w:rPr>
          <w:szCs w:val="24"/>
        </w:rPr>
      </w:pPr>
    </w:p>
    <w:p w:rsidR="008E3B12" w:rsidRPr="00A464F6" w:rsidRDefault="002A41CD" w:rsidP="00081F5B">
      <w:pPr>
        <w:jc w:val="center"/>
        <w:rPr>
          <w:sz w:val="28"/>
          <w:szCs w:val="28"/>
        </w:rPr>
      </w:pPr>
      <w:r w:rsidRPr="00A464F6">
        <w:rPr>
          <w:sz w:val="28"/>
          <w:szCs w:val="28"/>
        </w:rPr>
        <w:t>РАЗДЕЛ 2</w:t>
      </w:r>
      <w:r w:rsidR="008E3B12" w:rsidRPr="00A464F6">
        <w:rPr>
          <w:sz w:val="28"/>
          <w:szCs w:val="28"/>
        </w:rPr>
        <w:t xml:space="preserve">.ХАРАКТЕРИСТИКА ТЕКУЩЕГО СОСТОЯНИЯ </w:t>
      </w:r>
      <w:r w:rsidR="0028339C" w:rsidRPr="00A464F6">
        <w:rPr>
          <w:sz w:val="28"/>
          <w:szCs w:val="28"/>
        </w:rPr>
        <w:t>СФЕРЫ РЕАЛИЗАЦИИ МУНИЦИПАЛЬНОЙ</w:t>
      </w:r>
      <w:r w:rsidR="008E3B12" w:rsidRPr="00A464F6">
        <w:rPr>
          <w:sz w:val="28"/>
          <w:szCs w:val="28"/>
        </w:rPr>
        <w:t xml:space="preserve"> ПРОГРАММЫ</w:t>
      </w:r>
    </w:p>
    <w:p w:rsidR="00BA1CE8" w:rsidRPr="00A464F6" w:rsidRDefault="00BA1CE8" w:rsidP="00BA1CE8">
      <w:pPr>
        <w:rPr>
          <w:rFonts w:cs="Times New Roman"/>
          <w:szCs w:val="24"/>
        </w:rPr>
      </w:pPr>
    </w:p>
    <w:p w:rsidR="00BA1CE8" w:rsidRPr="00A464F6" w:rsidRDefault="00BA1CE8" w:rsidP="00BA1CE8">
      <w:pPr>
        <w:ind w:firstLine="426"/>
        <w:rPr>
          <w:rFonts w:eastAsia="Times New Roman" w:cs="Times New Roman"/>
          <w:szCs w:val="24"/>
        </w:rPr>
      </w:pPr>
      <w:proofErr w:type="gramStart"/>
      <w:r w:rsidRPr="00A464F6">
        <w:rPr>
          <w:rFonts w:eastAsia="Times New Roman" w:cs="Times New Roman"/>
          <w:szCs w:val="24"/>
        </w:rPr>
        <w:t>Программа "Развитие физической культуры и спорта" на 2016-20</w:t>
      </w:r>
      <w:r w:rsidR="004B3D57">
        <w:rPr>
          <w:rFonts w:eastAsia="Times New Roman" w:cs="Times New Roman"/>
          <w:szCs w:val="24"/>
        </w:rPr>
        <w:t>21</w:t>
      </w:r>
      <w:r w:rsidRPr="00A464F6">
        <w:rPr>
          <w:rFonts w:eastAsia="Times New Roman" w:cs="Times New Roman"/>
          <w:szCs w:val="24"/>
        </w:rPr>
        <w:t xml:space="preserve"> годы разработана в целях реализации государственной политики, проводимой Правительством Иркутской области по развитию физической культуры и спорта, достижения целей и задач, направлена на улучшение состояния здоровья и уровня физической подготовленности населения, </w:t>
      </w:r>
      <w:r w:rsidRPr="00A464F6">
        <w:rPr>
          <w:rFonts w:eastAsia="Times New Roman" w:cs="Times New Roman"/>
          <w:szCs w:val="24"/>
        </w:rPr>
        <w:lastRenderedPageBreak/>
        <w:t>создание условий для занятий популярными видами спорта, снижение криминогенной напряженности в молодежной среде, подготовки молодежи к защите отечества.</w:t>
      </w:r>
      <w:proofErr w:type="gramEnd"/>
    </w:p>
    <w:p w:rsidR="00812200" w:rsidRPr="00A464F6" w:rsidRDefault="00812200" w:rsidP="00F414F4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Д</w:t>
      </w:r>
      <w:r w:rsidR="00CB090E" w:rsidRPr="00A464F6">
        <w:rPr>
          <w:rFonts w:cs="Times New Roman"/>
          <w:szCs w:val="24"/>
        </w:rPr>
        <w:t>ля города Зимы</w:t>
      </w:r>
      <w:r w:rsidRPr="00A464F6">
        <w:rPr>
          <w:rFonts w:cs="Times New Roman"/>
          <w:szCs w:val="24"/>
        </w:rPr>
        <w:t xml:space="preserve"> сфера физической культуры и массового спорта представляет значительный интерес, поскольку город </w:t>
      </w:r>
      <w:r w:rsidR="00CB090E" w:rsidRPr="00A464F6">
        <w:rPr>
          <w:rFonts w:cs="Times New Roman"/>
          <w:szCs w:val="24"/>
        </w:rPr>
        <w:t>Зима</w:t>
      </w:r>
      <w:r w:rsidRPr="00A464F6">
        <w:rPr>
          <w:rFonts w:cs="Times New Roman"/>
          <w:szCs w:val="24"/>
        </w:rPr>
        <w:t xml:space="preserve"> является одним из городов, который вписывает имена своих спортсменов в мировые спортивные достижения. Физическая культура и массовый спорт являются той сферой, которая в значительной мере обеспечивает физическое здоровье всего населения города</w:t>
      </w:r>
      <w:r w:rsidR="00A04B2E" w:rsidRPr="00A464F6">
        <w:rPr>
          <w:rFonts w:cs="Times New Roman"/>
          <w:szCs w:val="24"/>
        </w:rPr>
        <w:t xml:space="preserve"> Зимы</w:t>
      </w:r>
      <w:r w:rsidRPr="00A464F6">
        <w:rPr>
          <w:rFonts w:cs="Times New Roman"/>
          <w:szCs w:val="24"/>
        </w:rPr>
        <w:t>.</w:t>
      </w:r>
      <w:r w:rsidRPr="00A464F6">
        <w:rPr>
          <w:rFonts w:cs="Times New Roman"/>
          <w:szCs w:val="24"/>
        </w:rPr>
        <w:tab/>
        <w:t xml:space="preserve">Массовый спорт - составная  часть спорта, направленная на физическое воспитание и физическое развитие граждан посредством проведения организованных или самостоятельных занятий, а также участия в физкультурных мероприятиях и массовых спортивных соревнованиях. </w:t>
      </w:r>
    </w:p>
    <w:p w:rsidR="00F414F4" w:rsidRPr="00A464F6" w:rsidRDefault="001646CC" w:rsidP="001646CC">
      <w:pPr>
        <w:shd w:val="clear" w:color="auto" w:fill="FFFFFF"/>
        <w:ind w:firstLine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     </w:t>
      </w:r>
      <w:r w:rsidR="00F414F4" w:rsidRPr="00A464F6">
        <w:rPr>
          <w:rFonts w:cs="Times New Roman"/>
          <w:szCs w:val="24"/>
        </w:rPr>
        <w:t>По состоянию на 31 декабря 2014 года физической культурой и спортом в Зиминском городском муниципальном образовании систематически занимались 6354 человека, что по сравнению с показателями 2013 года (3144 человек) вдвое больше.</w:t>
      </w:r>
    </w:p>
    <w:p w:rsidR="001646CC" w:rsidRPr="00A464F6" w:rsidRDefault="001646CC" w:rsidP="001646CC">
      <w:pPr>
        <w:shd w:val="clear" w:color="auto" w:fill="FFFFFF"/>
        <w:ind w:firstLine="0"/>
        <w:rPr>
          <w:rFonts w:cs="Times New Roman"/>
          <w:szCs w:val="24"/>
        </w:rPr>
      </w:pPr>
      <w:r w:rsidRPr="00A464F6">
        <w:rPr>
          <w:rStyle w:val="FontStyle29"/>
          <w:sz w:val="24"/>
          <w:szCs w:val="24"/>
        </w:rPr>
        <w:t xml:space="preserve">     </w:t>
      </w:r>
      <w:r w:rsidR="00A04B2E" w:rsidRPr="00A464F6">
        <w:rPr>
          <w:rStyle w:val="FontStyle29"/>
          <w:sz w:val="24"/>
          <w:szCs w:val="24"/>
        </w:rPr>
        <w:t>В настоящее время на территории г.Зимы расположено 36 объектов спорта разных фо</w:t>
      </w:r>
      <w:r w:rsidR="00AE1835" w:rsidRPr="00A464F6">
        <w:rPr>
          <w:rStyle w:val="FontStyle29"/>
          <w:sz w:val="24"/>
          <w:szCs w:val="24"/>
        </w:rPr>
        <w:t>рм собственности, из них</w:t>
      </w:r>
      <w:r w:rsidR="00A04B2E" w:rsidRPr="00A464F6">
        <w:rPr>
          <w:rStyle w:val="FontStyle29"/>
          <w:sz w:val="24"/>
          <w:szCs w:val="24"/>
        </w:rPr>
        <w:t xml:space="preserve"> </w:t>
      </w:r>
      <w:r w:rsidR="00AE1835" w:rsidRPr="00A464F6">
        <w:rPr>
          <w:rStyle w:val="FontStyle29"/>
          <w:sz w:val="24"/>
          <w:szCs w:val="24"/>
        </w:rPr>
        <w:t>18</w:t>
      </w:r>
      <w:r w:rsidR="00832BC0" w:rsidRPr="00A464F6">
        <w:rPr>
          <w:rStyle w:val="FontStyle29"/>
          <w:sz w:val="24"/>
          <w:szCs w:val="24"/>
        </w:rPr>
        <w:t xml:space="preserve"> спортивных залов</w:t>
      </w:r>
      <w:r w:rsidR="00AE1835" w:rsidRPr="00A464F6">
        <w:rPr>
          <w:rStyle w:val="FontStyle29"/>
          <w:sz w:val="24"/>
          <w:szCs w:val="24"/>
        </w:rPr>
        <w:t xml:space="preserve">, </w:t>
      </w:r>
      <w:r w:rsidR="00443B74" w:rsidRPr="00A464F6">
        <w:rPr>
          <w:rStyle w:val="FontStyle29"/>
          <w:sz w:val="24"/>
          <w:szCs w:val="24"/>
        </w:rPr>
        <w:t xml:space="preserve"> </w:t>
      </w:r>
      <w:r w:rsidR="00AE1835" w:rsidRPr="00A464F6">
        <w:rPr>
          <w:rStyle w:val="FontStyle29"/>
          <w:sz w:val="24"/>
          <w:szCs w:val="24"/>
        </w:rPr>
        <w:t xml:space="preserve">18 </w:t>
      </w:r>
      <w:r w:rsidR="00443B74" w:rsidRPr="00A464F6">
        <w:rPr>
          <w:rStyle w:val="FontStyle29"/>
          <w:sz w:val="24"/>
          <w:szCs w:val="24"/>
        </w:rPr>
        <w:t>плоско</w:t>
      </w:r>
      <w:r w:rsidR="00AE1835" w:rsidRPr="00A464F6">
        <w:rPr>
          <w:rStyle w:val="FontStyle29"/>
          <w:sz w:val="24"/>
          <w:szCs w:val="24"/>
        </w:rPr>
        <w:t>стных сооружений</w:t>
      </w:r>
      <w:r w:rsidR="00443B74" w:rsidRPr="00A464F6">
        <w:rPr>
          <w:rStyle w:val="FontStyle29"/>
          <w:sz w:val="24"/>
          <w:szCs w:val="24"/>
        </w:rPr>
        <w:t>.</w:t>
      </w:r>
    </w:p>
    <w:p w:rsidR="008513A1" w:rsidRPr="00A464F6" w:rsidRDefault="001646CC" w:rsidP="008513A1">
      <w:pPr>
        <w:pStyle w:val="a4"/>
        <w:ind w:left="0" w:firstLine="0"/>
        <w:rPr>
          <w:rFonts w:cs="Times New Roman"/>
          <w:szCs w:val="24"/>
        </w:rPr>
      </w:pPr>
      <w:r w:rsidRPr="00A464F6">
        <w:t xml:space="preserve">     </w:t>
      </w:r>
      <w:proofErr w:type="gramStart"/>
      <w:r w:rsidR="008513A1" w:rsidRPr="00A464F6">
        <w:rPr>
          <w:rStyle w:val="FontStyle29"/>
          <w:sz w:val="24"/>
          <w:szCs w:val="24"/>
        </w:rPr>
        <w:t xml:space="preserve">На территории Зиминского городского муниципального образования </w:t>
      </w:r>
      <w:r w:rsidR="008513A1" w:rsidRPr="00A464F6">
        <w:rPr>
          <w:rFonts w:cs="Times New Roman"/>
          <w:szCs w:val="24"/>
        </w:rPr>
        <w:t xml:space="preserve">физкультурно-оздоровительное и спортивно-массовое движения осуществляется во взаимодействии с </w:t>
      </w:r>
      <w:r w:rsidR="008513A1" w:rsidRPr="00A464F6">
        <w:rPr>
          <w:rStyle w:val="FontStyle29"/>
          <w:sz w:val="24"/>
          <w:szCs w:val="24"/>
        </w:rPr>
        <w:t>муниципальн</w:t>
      </w:r>
      <w:r w:rsidR="004F76BE" w:rsidRPr="00A464F6">
        <w:rPr>
          <w:rStyle w:val="FontStyle29"/>
          <w:sz w:val="24"/>
          <w:szCs w:val="24"/>
        </w:rPr>
        <w:t>ым</w:t>
      </w:r>
      <w:r w:rsidR="008513A1" w:rsidRPr="00A464F6">
        <w:rPr>
          <w:rStyle w:val="FontStyle29"/>
          <w:sz w:val="24"/>
          <w:szCs w:val="24"/>
        </w:rPr>
        <w:t xml:space="preserve"> бюджетн</w:t>
      </w:r>
      <w:r w:rsidR="004F76BE" w:rsidRPr="00A464F6">
        <w:rPr>
          <w:rStyle w:val="FontStyle29"/>
          <w:sz w:val="24"/>
          <w:szCs w:val="24"/>
        </w:rPr>
        <w:t>ым учреждением</w:t>
      </w:r>
      <w:r w:rsidR="008513A1" w:rsidRPr="00A464F6">
        <w:rPr>
          <w:rStyle w:val="FontStyle29"/>
          <w:sz w:val="24"/>
          <w:szCs w:val="24"/>
        </w:rPr>
        <w:t xml:space="preserve"> дополнительного образования </w:t>
      </w:r>
      <w:r w:rsidR="008513A1" w:rsidRPr="00A464F6">
        <w:rPr>
          <w:rFonts w:cs="Times New Roman"/>
          <w:szCs w:val="24"/>
        </w:rPr>
        <w:t>МБ</w:t>
      </w:r>
      <w:r w:rsidR="00E94134" w:rsidRPr="00A464F6">
        <w:rPr>
          <w:rFonts w:cs="Times New Roman"/>
          <w:szCs w:val="24"/>
        </w:rPr>
        <w:t>У</w:t>
      </w:r>
      <w:r w:rsidR="008513A1" w:rsidRPr="00A464F6">
        <w:rPr>
          <w:rFonts w:cs="Times New Roman"/>
          <w:szCs w:val="24"/>
        </w:rPr>
        <w:t xml:space="preserve"> ДО «ДЮСШ имени Г.М. Сергеева», городским методическим объединением учителей физической культуры </w:t>
      </w:r>
      <w:r w:rsidR="004F76BE" w:rsidRPr="00A464F6">
        <w:rPr>
          <w:rFonts w:cs="Times New Roman"/>
          <w:szCs w:val="24"/>
        </w:rPr>
        <w:t>Комитета по</w:t>
      </w:r>
      <w:r w:rsidR="008513A1" w:rsidRPr="00A464F6">
        <w:rPr>
          <w:rFonts w:cs="Times New Roman"/>
          <w:szCs w:val="24"/>
        </w:rPr>
        <w:t xml:space="preserve"> образовани</w:t>
      </w:r>
      <w:r w:rsidR="004F76BE" w:rsidRPr="00A464F6">
        <w:rPr>
          <w:rFonts w:cs="Times New Roman"/>
          <w:szCs w:val="24"/>
        </w:rPr>
        <w:t>ю</w:t>
      </w:r>
      <w:r w:rsidR="008513A1" w:rsidRPr="00A464F6">
        <w:rPr>
          <w:rFonts w:cs="Times New Roman"/>
          <w:szCs w:val="24"/>
        </w:rPr>
        <w:t>, спортивным клубом «Русь», предприятиями и организациями города, с Зиминским местным отделением «Всероссийского общества слепых», областным государственным казённым учреждением дополнительного образования ОГКУ ДО Иркутская ДЮСШ «Атланты».</w:t>
      </w:r>
      <w:proofErr w:type="gramEnd"/>
    </w:p>
    <w:p w:rsidR="008513A1" w:rsidRPr="00A464F6" w:rsidRDefault="008513A1" w:rsidP="008513A1">
      <w:pPr>
        <w:pStyle w:val="a4"/>
        <w:ind w:left="0" w:firstLine="0"/>
        <w:rPr>
          <w:rFonts w:cs="Times New Roman"/>
          <w:szCs w:val="24"/>
        </w:rPr>
      </w:pPr>
      <w:r w:rsidRPr="00A464F6">
        <w:rPr>
          <w:rStyle w:val="FontStyle29"/>
          <w:sz w:val="24"/>
          <w:szCs w:val="24"/>
        </w:rPr>
        <w:t xml:space="preserve">     На территории Зиминского городского муниципального образования функционирует муниципальн</w:t>
      </w:r>
      <w:r w:rsidR="004F76BE" w:rsidRPr="00A464F6">
        <w:rPr>
          <w:rStyle w:val="FontStyle29"/>
          <w:sz w:val="24"/>
          <w:szCs w:val="24"/>
        </w:rPr>
        <w:t>ое</w:t>
      </w:r>
      <w:r w:rsidRPr="00A464F6">
        <w:rPr>
          <w:rStyle w:val="FontStyle29"/>
          <w:sz w:val="24"/>
          <w:szCs w:val="24"/>
        </w:rPr>
        <w:t xml:space="preserve"> бюджетн</w:t>
      </w:r>
      <w:r w:rsidR="004F76BE" w:rsidRPr="00A464F6">
        <w:rPr>
          <w:rStyle w:val="FontStyle29"/>
          <w:sz w:val="24"/>
          <w:szCs w:val="24"/>
        </w:rPr>
        <w:t>ое</w:t>
      </w:r>
      <w:r w:rsidRPr="00A464F6">
        <w:rPr>
          <w:rStyle w:val="FontStyle29"/>
          <w:sz w:val="24"/>
          <w:szCs w:val="24"/>
        </w:rPr>
        <w:t xml:space="preserve"> </w:t>
      </w:r>
      <w:r w:rsidR="004F76BE" w:rsidRPr="00A464F6">
        <w:rPr>
          <w:rStyle w:val="FontStyle29"/>
          <w:sz w:val="24"/>
          <w:szCs w:val="24"/>
        </w:rPr>
        <w:t xml:space="preserve">учреждение </w:t>
      </w:r>
      <w:r w:rsidRPr="00A464F6">
        <w:rPr>
          <w:rStyle w:val="FontStyle29"/>
          <w:sz w:val="24"/>
          <w:szCs w:val="24"/>
        </w:rPr>
        <w:t xml:space="preserve">дополнительного образования </w:t>
      </w:r>
      <w:r w:rsidRPr="00A464F6">
        <w:rPr>
          <w:rFonts w:cs="Times New Roman"/>
          <w:szCs w:val="24"/>
        </w:rPr>
        <w:t>МБ</w:t>
      </w:r>
      <w:r w:rsidR="00E94134" w:rsidRPr="00A464F6">
        <w:rPr>
          <w:rFonts w:cs="Times New Roman"/>
          <w:szCs w:val="24"/>
        </w:rPr>
        <w:t>У</w:t>
      </w:r>
      <w:r w:rsidRPr="00A464F6">
        <w:rPr>
          <w:rFonts w:cs="Times New Roman"/>
          <w:szCs w:val="24"/>
        </w:rPr>
        <w:t xml:space="preserve"> ДО «ДЮСШ имени Г.М. Сергеева», в которой активно развиваются следующие виды спорта (тяжёлая атлетика, бокс, лёгкая атлетика, футбол, лыжные гонки, пауэрлифтинг, кикбоксинг, баскетбол, волейбол, шахматы).</w:t>
      </w:r>
      <w:r w:rsidRPr="00A464F6">
        <w:t xml:space="preserve"> </w:t>
      </w:r>
      <w:r w:rsidRPr="00A464F6">
        <w:rPr>
          <w:rFonts w:cs="Times New Roman"/>
          <w:szCs w:val="24"/>
        </w:rPr>
        <w:t>В 2014 году учащиеся ДЮСШ приняли участие в 125 соревнованиях различного уровня. Результатами деятельности спортивной школы, несомненно, считаются показатели областных, всероссийских и международных соревнований, где они неоднократно становились призёрами и победителями (134 спортсмена).</w:t>
      </w:r>
    </w:p>
    <w:p w:rsidR="006676EE" w:rsidRPr="00A464F6" w:rsidRDefault="008513A1" w:rsidP="001646CC">
      <w:pPr>
        <w:pStyle w:val="a9"/>
        <w:jc w:val="both"/>
        <w:rPr>
          <w:sz w:val="28"/>
          <w:szCs w:val="28"/>
        </w:rPr>
      </w:pPr>
      <w:r w:rsidRPr="00A464F6">
        <w:t xml:space="preserve">     </w:t>
      </w:r>
      <w:r w:rsidR="006676EE" w:rsidRPr="00A464F6">
        <w:t>В настоящее время работа с каждым спортивным объединением ведется в индивидуальном порядке: по мере возможности решаются вопросы оказания имущественной поддержки социально ориентированным некоммерческим организациям спортивной направленности, осуществляющим свою деятельность на территории  города Зимы, в том числе путем передачи в безвозмездное пользование муниципального имущества города Зимы.</w:t>
      </w:r>
      <w:r w:rsidR="006676EE" w:rsidRPr="00A464F6">
        <w:rPr>
          <w:sz w:val="28"/>
          <w:szCs w:val="28"/>
        </w:rPr>
        <w:t xml:space="preserve"> </w:t>
      </w:r>
    </w:p>
    <w:p w:rsidR="001646CC" w:rsidRPr="00A464F6" w:rsidRDefault="001646CC" w:rsidP="001646CC">
      <w:pPr>
        <w:pStyle w:val="Standard"/>
        <w:jc w:val="both"/>
        <w:rPr>
          <w:sz w:val="24"/>
          <w:szCs w:val="24"/>
        </w:rPr>
      </w:pPr>
      <w:r w:rsidRPr="00A464F6">
        <w:rPr>
          <w:rStyle w:val="FontStyle29"/>
          <w:sz w:val="24"/>
          <w:szCs w:val="24"/>
        </w:rPr>
        <w:t xml:space="preserve">     </w:t>
      </w:r>
      <w:r w:rsidRPr="00A464F6">
        <w:rPr>
          <w:rFonts w:eastAsia="Arial" w:cs="Arial"/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оказание поддержки СО НКО отнесено к вопросам местного значения городского округа.</w:t>
      </w:r>
    </w:p>
    <w:p w:rsidR="007C3F23" w:rsidRPr="00A464F6" w:rsidRDefault="001646CC" w:rsidP="008513A1">
      <w:pPr>
        <w:pStyle w:val="Standard"/>
        <w:jc w:val="both"/>
        <w:rPr>
          <w:color w:val="000000"/>
          <w:sz w:val="24"/>
          <w:szCs w:val="24"/>
        </w:rPr>
      </w:pPr>
      <w:r w:rsidRPr="00A464F6">
        <w:rPr>
          <w:rFonts w:eastAsia="Arial" w:cs="Arial"/>
          <w:color w:val="000000"/>
          <w:sz w:val="24"/>
          <w:szCs w:val="24"/>
        </w:rPr>
        <w:t xml:space="preserve">     Согласно Федеральному закону от 12.01.1996 № 7-ФЗ «О некоммерческих организациях» к полномочиям органов местного самоуправления по решению вопросов поддержки СО НКО относится создание условий для деятельности данных организаций, в том числе путем разработки и реализации муниципальных программ поддержки СО НКО с учетом местных социально-экономических, экологических, культурных и других особенностей.</w:t>
      </w:r>
    </w:p>
    <w:p w:rsidR="00D46992" w:rsidRPr="00A464F6" w:rsidRDefault="00D46992" w:rsidP="00D46992">
      <w:pPr>
        <w:widowControl w:val="0"/>
        <w:autoSpaceDE w:val="0"/>
        <w:autoSpaceDN w:val="0"/>
        <w:adjustRightInd w:val="0"/>
        <w:ind w:firstLine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     </w:t>
      </w:r>
      <w:r w:rsidR="001646CC" w:rsidRPr="00A464F6">
        <w:rPr>
          <w:rFonts w:cs="Times New Roman"/>
          <w:szCs w:val="24"/>
        </w:rPr>
        <w:t xml:space="preserve">Администрацией города Зимы особое внимание уделяется практическому участию представителей некоммерческих организаций в социально-экономическом развитии города через </w:t>
      </w:r>
      <w:r w:rsidRPr="00A464F6">
        <w:rPr>
          <w:rFonts w:cs="Times New Roman"/>
          <w:szCs w:val="24"/>
        </w:rPr>
        <w:t>создание условий для развития детско-юношеского и массового спорта, гражданской и творческ</w:t>
      </w:r>
      <w:r w:rsidR="009C2BD5" w:rsidRPr="00A464F6">
        <w:rPr>
          <w:rFonts w:cs="Times New Roman"/>
          <w:szCs w:val="24"/>
        </w:rPr>
        <w:t xml:space="preserve">ой активности детей и молодежи </w:t>
      </w:r>
      <w:r w:rsidRPr="00A464F6">
        <w:rPr>
          <w:rFonts w:cs="Times New Roman"/>
          <w:szCs w:val="24"/>
        </w:rPr>
        <w:t>города Зимы.</w:t>
      </w:r>
    </w:p>
    <w:p w:rsidR="00EA797B" w:rsidRPr="00A464F6" w:rsidRDefault="007C3F23" w:rsidP="00EA797B">
      <w:pPr>
        <w:pStyle w:val="a9"/>
        <w:ind w:firstLine="426"/>
        <w:jc w:val="both"/>
      </w:pPr>
      <w:r w:rsidRPr="00A464F6">
        <w:t>В спортивном клубе</w:t>
      </w:r>
      <w:r w:rsidR="00EA797B" w:rsidRPr="00A464F6">
        <w:t xml:space="preserve"> «Русь»</w:t>
      </w:r>
      <w:r w:rsidRPr="00A464F6">
        <w:t xml:space="preserve"> в</w:t>
      </w:r>
      <w:r w:rsidR="00EA797B" w:rsidRPr="00A464F6">
        <w:t xml:space="preserve"> настоящее время</w:t>
      </w:r>
      <w:r w:rsidRPr="00A464F6">
        <w:t xml:space="preserve"> 49 ребят обучаются азам армейского рукопашного боя. Ребята из этого клуба показывают стабильно хороший результат, </w:t>
      </w:r>
      <w:r w:rsidRPr="00A464F6">
        <w:lastRenderedPageBreak/>
        <w:t>составляя достойную конкуренцию в армейском рукопашном бое соперникам из разных городов страны. На в</w:t>
      </w:r>
      <w:r w:rsidR="00EA0B6C" w:rsidRPr="00A464F6">
        <w:t>сероссийском турнире в г. Казани</w:t>
      </w:r>
      <w:r w:rsidRPr="00A464F6">
        <w:t xml:space="preserve"> воспитанник Голышева В.Г., </w:t>
      </w:r>
      <w:proofErr w:type="spellStart"/>
      <w:r w:rsidRPr="00A464F6">
        <w:t>Шабардин</w:t>
      </w:r>
      <w:proofErr w:type="spellEnd"/>
      <w:r w:rsidRPr="00A464F6">
        <w:t xml:space="preserve"> Вячеслав занял 4 место.</w:t>
      </w:r>
      <w:r w:rsidR="00EA797B" w:rsidRPr="00A464F6">
        <w:t xml:space="preserve"> </w:t>
      </w:r>
    </w:p>
    <w:p w:rsidR="00EA797B" w:rsidRPr="00A464F6" w:rsidRDefault="00EA797B" w:rsidP="00C9121D">
      <w:pPr>
        <w:pStyle w:val="a9"/>
        <w:spacing w:line="240" w:lineRule="auto"/>
        <w:ind w:firstLine="426"/>
        <w:jc w:val="both"/>
      </w:pPr>
      <w:r w:rsidRPr="00A464F6">
        <w:t>На территории города Зимы создаются  необходимые условия по организации спортивных мероприятий среди трудящихся. Уже стало традиционным проводить Кубок города сред</w:t>
      </w:r>
      <w:r w:rsidR="00C9121D" w:rsidRPr="00A464F6">
        <w:t>и предприятий и организаций Зиминского городского муниципального образования</w:t>
      </w:r>
      <w:r w:rsidRPr="00A464F6">
        <w:t>. В течение 2014 года около 20 команд принимали участие в соревнованиях по лыжным гонкам, шахматам и шашкам, подлёдному лову, лёгкой атлетике, туризму, футболу, пневматической стрельбе, настольному теннису, волейболу и баскетболу.</w:t>
      </w:r>
    </w:p>
    <w:p w:rsidR="0034511A" w:rsidRPr="00A464F6" w:rsidRDefault="00C9121D" w:rsidP="00EA0B6C">
      <w:pPr>
        <w:overflowPunct w:val="0"/>
        <w:autoSpaceDE w:val="0"/>
        <w:autoSpaceDN w:val="0"/>
        <w:adjustRightInd w:val="0"/>
        <w:rPr>
          <w:szCs w:val="24"/>
        </w:rPr>
      </w:pPr>
      <w:r w:rsidRPr="00A464F6">
        <w:rPr>
          <w:rFonts w:cs="Times New Roman"/>
          <w:szCs w:val="24"/>
        </w:rPr>
        <w:t>В городе ведётся работа по развитию адаптивной физической культуры. В 2014 году традиционно организовывались и проводились соревнования по шашкам среди инвалидов по зрению Зиминской местной организации «Всероссийского общества слепых», члены этого общества также принимают участие и в других соревнованиях ( легкоатлетически</w:t>
      </w:r>
      <w:r w:rsidR="00EA0B6C" w:rsidRPr="00A464F6">
        <w:rPr>
          <w:rFonts w:cs="Times New Roman"/>
          <w:szCs w:val="24"/>
        </w:rPr>
        <w:t>й пробег</w:t>
      </w:r>
      <w:proofErr w:type="gramStart"/>
      <w:r w:rsidRPr="00A464F6">
        <w:rPr>
          <w:rFonts w:cs="Times New Roman"/>
          <w:szCs w:val="24"/>
        </w:rPr>
        <w:t>«С</w:t>
      </w:r>
      <w:proofErr w:type="gramEnd"/>
      <w:r w:rsidRPr="00A464F6">
        <w:rPr>
          <w:rFonts w:cs="Times New Roman"/>
          <w:szCs w:val="24"/>
        </w:rPr>
        <w:t xml:space="preserve">аянск-Зима, день физкультурника и др.). </w:t>
      </w:r>
      <w:r w:rsidR="00EA0B6C" w:rsidRPr="00A464F6">
        <w:rPr>
          <w:rFonts w:cs="Times New Roman"/>
          <w:szCs w:val="24"/>
        </w:rPr>
        <w:t xml:space="preserve">На территории </w:t>
      </w:r>
      <w:r w:rsidR="00EA0B6C" w:rsidRPr="00A464F6">
        <w:rPr>
          <w:szCs w:val="24"/>
        </w:rPr>
        <w:t>государственного общеобразовательного казенного учреждения Иркутской области для детей-сирот и детей, оставшихся без попечения родителей, «Специальная (коррекционная) школа-интернат № 6 г</w:t>
      </w:r>
      <w:proofErr w:type="gramStart"/>
      <w:r w:rsidR="00EA0B6C" w:rsidRPr="00A464F6">
        <w:rPr>
          <w:szCs w:val="24"/>
        </w:rPr>
        <w:t>.З</w:t>
      </w:r>
      <w:proofErr w:type="gramEnd"/>
      <w:r w:rsidR="00EA0B6C" w:rsidRPr="00A464F6">
        <w:rPr>
          <w:szCs w:val="24"/>
        </w:rPr>
        <w:t xml:space="preserve">има» </w:t>
      </w:r>
      <w:r w:rsidRPr="00A464F6">
        <w:rPr>
          <w:rFonts w:cs="Times New Roman"/>
          <w:szCs w:val="24"/>
        </w:rPr>
        <w:t xml:space="preserve">в мае месяце проводились соревнования по футболу и мини-футболу, лёгкой атлетике с приглашением команд из городов Саянска, Черемхово, </w:t>
      </w:r>
      <w:proofErr w:type="spellStart"/>
      <w:r w:rsidRPr="00A464F6">
        <w:rPr>
          <w:rFonts w:cs="Times New Roman"/>
          <w:szCs w:val="24"/>
        </w:rPr>
        <w:t>п.Залари</w:t>
      </w:r>
      <w:proofErr w:type="spellEnd"/>
      <w:r w:rsidRPr="00A464F6">
        <w:rPr>
          <w:rFonts w:cs="Times New Roman"/>
          <w:szCs w:val="24"/>
        </w:rPr>
        <w:t>.</w:t>
      </w:r>
      <w:r w:rsidRPr="00A464F6">
        <w:t xml:space="preserve"> </w:t>
      </w:r>
    </w:p>
    <w:p w:rsidR="0034511A" w:rsidRPr="00A464F6" w:rsidRDefault="00C9121D" w:rsidP="006676EE">
      <w:pPr>
        <w:ind w:firstLine="426"/>
        <w:rPr>
          <w:rFonts w:cs="Times New Roman"/>
          <w:b/>
          <w:szCs w:val="24"/>
        </w:rPr>
      </w:pPr>
      <w:r w:rsidRPr="00A464F6">
        <w:rPr>
          <w:rFonts w:cs="Times New Roman"/>
          <w:szCs w:val="24"/>
        </w:rPr>
        <w:t>В Зиминском городском муниципальном образовании в сентябре 2014 года с привлечением частных инвесторов после реконструкции  введён в эксплуатацию спортивный объект – зал бокса МБ</w:t>
      </w:r>
      <w:r w:rsidR="009935AF" w:rsidRPr="00A464F6">
        <w:rPr>
          <w:rFonts w:cs="Times New Roman"/>
          <w:szCs w:val="24"/>
        </w:rPr>
        <w:t>У</w:t>
      </w:r>
      <w:r w:rsidRPr="00A464F6">
        <w:rPr>
          <w:rFonts w:cs="Times New Roman"/>
          <w:szCs w:val="24"/>
        </w:rPr>
        <w:t xml:space="preserve"> ДО «ДЮСШ имени Г.М. Сергеева». В настоящее время в прекрасно оснащенном, современном, светлом, уютном зале занимаются 50 юных боксёров.   </w:t>
      </w:r>
      <w:proofErr w:type="gramStart"/>
      <w:r w:rsidRPr="00A464F6">
        <w:rPr>
          <w:rFonts w:cs="Times New Roman"/>
          <w:szCs w:val="24"/>
        </w:rPr>
        <w:t xml:space="preserve">В одном из помещений зала   размещается  </w:t>
      </w:r>
      <w:r w:rsidR="0034511A" w:rsidRPr="00A464F6">
        <w:rPr>
          <w:rFonts w:cs="Times New Roman"/>
          <w:szCs w:val="24"/>
        </w:rPr>
        <w:t xml:space="preserve">областное государственное казённое учреждение дополнительного образования ОГКУ ДО Иркутская ДЮСШ «Атланты», </w:t>
      </w:r>
      <w:r w:rsidRPr="00A464F6">
        <w:rPr>
          <w:rFonts w:cs="Times New Roman"/>
          <w:szCs w:val="24"/>
        </w:rPr>
        <w:t xml:space="preserve">в котором, под руководством педагога дополнительного образования </w:t>
      </w:r>
      <w:proofErr w:type="spellStart"/>
      <w:r w:rsidRPr="00A464F6">
        <w:rPr>
          <w:rFonts w:cs="Times New Roman"/>
          <w:szCs w:val="24"/>
        </w:rPr>
        <w:t>Ладиной</w:t>
      </w:r>
      <w:proofErr w:type="spellEnd"/>
      <w:r w:rsidRPr="00A464F6">
        <w:rPr>
          <w:rFonts w:cs="Times New Roman"/>
          <w:szCs w:val="24"/>
        </w:rPr>
        <w:t xml:space="preserve"> Марины Анатольевны, занимаются порядка 86 детей от 3-х до 12 лет.</w:t>
      </w:r>
      <w:proofErr w:type="gramEnd"/>
      <w:r w:rsidRPr="00A464F6">
        <w:rPr>
          <w:rFonts w:cs="Times New Roman"/>
          <w:szCs w:val="24"/>
        </w:rPr>
        <w:t xml:space="preserve"> Два года назад  она была открыта для мальчиков и девочек, и все тренажёры специально разработаны для  ребят младшего и среднего возраста. Значимость общефизической подготовки для детей дошкольного и школьного возраста трудно переоценить. Воспитанники с удовольствием приходят на занятия к тренеру, проявляя интерес к занятиям физической культурой и спортом. Родители высказывают благодарность за организацию и проведение подобного рода занятий.</w:t>
      </w:r>
      <w:r w:rsidR="0034511A" w:rsidRPr="00A464F6">
        <w:rPr>
          <w:rFonts w:cs="Times New Roman"/>
          <w:b/>
          <w:szCs w:val="24"/>
        </w:rPr>
        <w:t xml:space="preserve"> </w:t>
      </w:r>
    </w:p>
    <w:p w:rsidR="0034511A" w:rsidRPr="00A464F6" w:rsidRDefault="0034511A" w:rsidP="003B3495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Для организации досуга и привлечения населения к активному зимнему отдыху ежегодно осуществляется заливка  ледовых пло</w:t>
      </w:r>
      <w:r w:rsidR="006676EE" w:rsidRPr="00A464F6">
        <w:rPr>
          <w:rFonts w:cs="Times New Roman"/>
          <w:szCs w:val="24"/>
        </w:rPr>
        <w:t>щадок и хоккейных кортов в</w:t>
      </w:r>
      <w:r w:rsidRPr="00A464F6">
        <w:rPr>
          <w:rFonts w:cs="Times New Roman"/>
          <w:szCs w:val="24"/>
        </w:rPr>
        <w:t xml:space="preserve"> жилых районах</w:t>
      </w:r>
      <w:r w:rsidR="006676EE" w:rsidRPr="00A464F6">
        <w:rPr>
          <w:rFonts w:cs="Times New Roman"/>
          <w:szCs w:val="24"/>
        </w:rPr>
        <w:t xml:space="preserve"> города Зимы</w:t>
      </w:r>
      <w:r w:rsidRPr="00A464F6">
        <w:rPr>
          <w:rFonts w:cs="Times New Roman"/>
          <w:szCs w:val="24"/>
        </w:rPr>
        <w:t>.</w:t>
      </w:r>
    </w:p>
    <w:p w:rsidR="0034511A" w:rsidRPr="00A464F6" w:rsidRDefault="0034511A" w:rsidP="003B3495">
      <w:pPr>
        <w:ind w:firstLine="426"/>
        <w:rPr>
          <w:rFonts w:cs="Times New Roman"/>
          <w:color w:val="000000"/>
          <w:szCs w:val="24"/>
        </w:rPr>
      </w:pPr>
      <w:r w:rsidRPr="00A464F6">
        <w:rPr>
          <w:rFonts w:cs="Times New Roman"/>
          <w:color w:val="000000"/>
          <w:szCs w:val="24"/>
        </w:rPr>
        <w:t xml:space="preserve">В целях дальнейшего развития физкультурно-оздоровительной работы по месту жительства, привлечения населения различных возрастных и социальных категорий к систематическим занятиям физической культурой и массовым спортом, администрацией города Зимы проводится планомерная работа в данном направлении. Главная задача - сделать спортивный досуг и активный образ жизни повседневной нормой. </w:t>
      </w:r>
    </w:p>
    <w:p w:rsidR="00641C72" w:rsidRPr="00A464F6" w:rsidRDefault="00832BC0" w:rsidP="00F07790">
      <w:pPr>
        <w:pStyle w:val="a4"/>
        <w:ind w:left="0" w:firstLine="0"/>
      </w:pPr>
      <w:r w:rsidRPr="00A464F6">
        <w:rPr>
          <w:bCs/>
        </w:rPr>
        <w:t>Необход</w:t>
      </w:r>
      <w:r w:rsidR="008B4698" w:rsidRPr="00A464F6">
        <w:rPr>
          <w:bCs/>
        </w:rPr>
        <w:t>имо подчеркнуть, что выезд спортсменов осуществляе</w:t>
      </w:r>
      <w:r w:rsidRPr="00A464F6">
        <w:rPr>
          <w:bCs/>
        </w:rPr>
        <w:t xml:space="preserve">тся за счёт привлеченных средств, которые по существу не являются гарантированным источником финансирования и в перспективе данная ситуация может привести к снижению </w:t>
      </w:r>
      <w:proofErr w:type="gramStart"/>
      <w:r w:rsidRPr="00A464F6">
        <w:rPr>
          <w:bCs/>
        </w:rPr>
        <w:t>процента участия спортсменов города Зимы</w:t>
      </w:r>
      <w:proofErr w:type="gramEnd"/>
      <w:r w:rsidRPr="00A464F6">
        <w:rPr>
          <w:bCs/>
        </w:rPr>
        <w:t xml:space="preserve"> в выездных соревнованиях и, соответственно, их результативности. Решением данной проблемы является финансовое обеспечение </w:t>
      </w:r>
      <w:r w:rsidRPr="00A464F6">
        <w:t>спортивных сборных команд города Зимы для участия в областных и региональных соревнованиях за счет средств бюджета города Зимы, а так же дальнейшая работа по привлечению внебюджетных источников финансирования.</w:t>
      </w:r>
      <w:r w:rsidR="008B2153" w:rsidRPr="00A464F6">
        <w:t xml:space="preserve"> </w:t>
      </w:r>
    </w:p>
    <w:p w:rsidR="00832BC0" w:rsidRPr="00A464F6" w:rsidRDefault="00641C72" w:rsidP="00F07790">
      <w:pPr>
        <w:pStyle w:val="a4"/>
        <w:ind w:left="0" w:firstLine="0"/>
        <w:rPr>
          <w:rFonts w:cs="Times New Roman"/>
          <w:szCs w:val="24"/>
        </w:rPr>
      </w:pPr>
      <w:r w:rsidRPr="00A464F6">
        <w:t xml:space="preserve">   </w:t>
      </w:r>
      <w:r w:rsidR="00F07790" w:rsidRPr="00A464F6">
        <w:rPr>
          <w:rFonts w:cs="Times New Roman"/>
          <w:szCs w:val="24"/>
        </w:rPr>
        <w:t>С января 2017 года  МБУ ДО «ДЮСШ имени Г.М. Сергеева» начинает реализацию программ спортивной подготовки с учётом нормативн</w:t>
      </w:r>
      <w:proofErr w:type="gramStart"/>
      <w:r w:rsidR="00F07790" w:rsidRPr="00A464F6">
        <w:rPr>
          <w:rFonts w:cs="Times New Roman"/>
          <w:szCs w:val="24"/>
        </w:rPr>
        <w:t>о-</w:t>
      </w:r>
      <w:proofErr w:type="gramEnd"/>
      <w:r w:rsidR="00F07790" w:rsidRPr="00A464F6">
        <w:rPr>
          <w:rFonts w:cs="Times New Roman"/>
          <w:szCs w:val="24"/>
        </w:rPr>
        <w:t xml:space="preserve"> </w:t>
      </w:r>
      <w:proofErr w:type="spellStart"/>
      <w:r w:rsidR="00F07790" w:rsidRPr="00A464F6">
        <w:rPr>
          <w:rFonts w:cs="Times New Roman"/>
          <w:szCs w:val="24"/>
        </w:rPr>
        <w:t>подушевого</w:t>
      </w:r>
      <w:proofErr w:type="spellEnd"/>
      <w:r w:rsidR="00F07790" w:rsidRPr="00A464F6">
        <w:rPr>
          <w:rFonts w:cs="Times New Roman"/>
          <w:szCs w:val="24"/>
        </w:rPr>
        <w:t xml:space="preserve"> финансирования в направлении двух спортивных отделений- тяжёлая атлетика и бокс. </w:t>
      </w:r>
      <w:r w:rsidR="00F07790" w:rsidRPr="00A464F6">
        <w:t>Р</w:t>
      </w:r>
      <w:r w:rsidR="008B2153" w:rsidRPr="00A464F6">
        <w:t xml:space="preserve">еализация </w:t>
      </w:r>
      <w:r w:rsidR="00F07790" w:rsidRPr="00A464F6">
        <w:t xml:space="preserve">данных программ </w:t>
      </w:r>
      <w:r w:rsidR="008B2153" w:rsidRPr="00A464F6">
        <w:t xml:space="preserve">позволит увеличить представительство Зиминских спортсменов в составах </w:t>
      </w:r>
      <w:r w:rsidR="008B2153" w:rsidRPr="00A464F6">
        <w:lastRenderedPageBreak/>
        <w:t xml:space="preserve">спортивных сборных команд не только Иркутской </w:t>
      </w:r>
      <w:proofErr w:type="gramStart"/>
      <w:r w:rsidR="008B2153" w:rsidRPr="00A464F6">
        <w:t>области</w:t>
      </w:r>
      <w:proofErr w:type="gramEnd"/>
      <w:r w:rsidR="008B2153" w:rsidRPr="00A464F6">
        <w:t xml:space="preserve"> но и Российской Федерации, соответственно </w:t>
      </w:r>
      <w:r w:rsidR="006D291A" w:rsidRPr="00A464F6">
        <w:t xml:space="preserve">привлечь федеральные </w:t>
      </w:r>
      <w:r w:rsidR="005B0345" w:rsidRPr="00A464F6">
        <w:t xml:space="preserve">и областные </w:t>
      </w:r>
      <w:r w:rsidR="006D291A" w:rsidRPr="00A464F6">
        <w:t>средства.</w:t>
      </w:r>
    </w:p>
    <w:p w:rsidR="003B3495" w:rsidRPr="00A464F6" w:rsidRDefault="003B3495" w:rsidP="003B3495">
      <w:pPr>
        <w:pStyle w:val="a6"/>
        <w:shd w:val="clear" w:color="auto" w:fill="FFFFFF"/>
        <w:spacing w:after="0"/>
        <w:ind w:firstLine="426"/>
        <w:contextualSpacing/>
        <w:rPr>
          <w:bCs/>
        </w:rPr>
      </w:pPr>
      <w:r w:rsidRPr="00A464F6">
        <w:rPr>
          <w:bCs/>
        </w:rPr>
        <w:t>В целях освещения достижений спортсменов и спортивной жизни города Зимы в целом, отдел по физической культуре и спорту тесно взаимодействует со средствами массовой информации (далее – СМИ). Налажена система оперативного оповещения через СМИ:</w:t>
      </w:r>
      <w:r w:rsidRPr="00A464F6">
        <w:t xml:space="preserve"> новостные программы на теле</w:t>
      </w:r>
      <w:r w:rsidR="00396D79" w:rsidRPr="00A464F6">
        <w:t xml:space="preserve">видении, </w:t>
      </w:r>
      <w:r w:rsidRPr="00A464F6">
        <w:t xml:space="preserve">информация на официальном сайте администрации </w:t>
      </w:r>
      <w:r w:rsidR="00396D79" w:rsidRPr="00A464F6">
        <w:t>города Зимы</w:t>
      </w:r>
      <w:r w:rsidRPr="00A464F6">
        <w:t xml:space="preserve">, а также в еженедельном печатном издании </w:t>
      </w:r>
      <w:r w:rsidR="00396D79" w:rsidRPr="00A464F6">
        <w:t xml:space="preserve">«Новая </w:t>
      </w:r>
      <w:proofErr w:type="gramStart"/>
      <w:r w:rsidR="00396D79" w:rsidRPr="00A464F6">
        <w:t>Приокская</w:t>
      </w:r>
      <w:proofErr w:type="gramEnd"/>
      <w:r w:rsidR="00396D79" w:rsidRPr="00A464F6">
        <w:t xml:space="preserve">  Правда</w:t>
      </w:r>
      <w:r w:rsidRPr="00A464F6">
        <w:t>».</w:t>
      </w:r>
    </w:p>
    <w:p w:rsidR="0076348B" w:rsidRPr="00A464F6" w:rsidRDefault="0076348B" w:rsidP="00832BC0">
      <w:pPr>
        <w:tabs>
          <w:tab w:val="left" w:pos="2715"/>
        </w:tabs>
        <w:rPr>
          <w:rStyle w:val="FontStyle29"/>
          <w:sz w:val="24"/>
          <w:szCs w:val="24"/>
        </w:rPr>
      </w:pPr>
    </w:p>
    <w:p w:rsidR="0076348B" w:rsidRPr="00A464F6" w:rsidRDefault="0076348B" w:rsidP="00081F5B">
      <w:pPr>
        <w:pStyle w:val="a4"/>
        <w:shd w:val="clear" w:color="auto" w:fill="FFFFFF"/>
        <w:ind w:left="0"/>
        <w:jc w:val="center"/>
        <w:rPr>
          <w:rStyle w:val="FontStyle29"/>
          <w:sz w:val="24"/>
          <w:szCs w:val="24"/>
        </w:rPr>
      </w:pPr>
      <w:r w:rsidRPr="00A464F6">
        <w:rPr>
          <w:rStyle w:val="FontStyle29"/>
          <w:sz w:val="24"/>
          <w:szCs w:val="24"/>
        </w:rPr>
        <w:t>РАЗДЕЛ 3. СОДЕРЖАНИЕ ПРОБЛЕМЫ И ОБОСНОВАНИЕ НЕОБХОДИМОСТИ ЕЁ РЕШЕНИЯ</w:t>
      </w:r>
    </w:p>
    <w:p w:rsidR="0076348B" w:rsidRPr="00A464F6" w:rsidRDefault="0076348B" w:rsidP="00081F5B">
      <w:pPr>
        <w:shd w:val="clear" w:color="auto" w:fill="FFFFFF"/>
        <w:rPr>
          <w:rStyle w:val="FontStyle29"/>
          <w:sz w:val="24"/>
          <w:szCs w:val="24"/>
        </w:rPr>
      </w:pPr>
    </w:p>
    <w:p w:rsidR="00E47AC7" w:rsidRPr="00A464F6" w:rsidRDefault="00E47AC7" w:rsidP="00E47AC7">
      <w:pPr>
        <w:shd w:val="clear" w:color="auto" w:fill="FFFFFF"/>
        <w:rPr>
          <w:rFonts w:cs="Times New Roman"/>
          <w:color w:val="000000"/>
          <w:spacing w:val="1"/>
        </w:rPr>
      </w:pPr>
      <w:r w:rsidRPr="00A464F6">
        <w:rPr>
          <w:szCs w:val="24"/>
        </w:rPr>
        <w:t xml:space="preserve">     В последние годы в г</w:t>
      </w:r>
      <w:proofErr w:type="gramStart"/>
      <w:r w:rsidRPr="00A464F6">
        <w:rPr>
          <w:szCs w:val="24"/>
        </w:rPr>
        <w:t>.З</w:t>
      </w:r>
      <w:proofErr w:type="gramEnd"/>
      <w:r w:rsidRPr="00A464F6">
        <w:rPr>
          <w:szCs w:val="24"/>
        </w:rPr>
        <w:t xml:space="preserve">име, как и по России в целом, остро стоит проблема ухудшения состояния здоровья населения, увеличения количества людей, употребляющих наркотики, злоупотребляющих алкоголем и пристрастившихся к курению. </w:t>
      </w:r>
      <w:r w:rsidRPr="00A464F6">
        <w:rPr>
          <w:rFonts w:cs="Times New Roman"/>
          <w:color w:val="000000"/>
          <w:spacing w:val="-4"/>
        </w:rPr>
        <w:t xml:space="preserve">К основным причинам, негативно влияющим на </w:t>
      </w:r>
      <w:r w:rsidRPr="00A464F6">
        <w:rPr>
          <w:rFonts w:cs="Times New Roman"/>
          <w:color w:val="000000"/>
          <w:spacing w:val="3"/>
        </w:rPr>
        <w:t xml:space="preserve">состояние здоровья, следует отнести снижение уровня жизни, ухудшение </w:t>
      </w:r>
      <w:r w:rsidRPr="00A464F6">
        <w:rPr>
          <w:rFonts w:cs="Times New Roman"/>
          <w:color w:val="000000"/>
        </w:rPr>
        <w:t xml:space="preserve">условий учебы, труда, отдыха и состояния окружающей среды, качества и </w:t>
      </w:r>
      <w:r w:rsidRPr="00A464F6">
        <w:rPr>
          <w:rFonts w:cs="Times New Roman"/>
          <w:color w:val="000000"/>
          <w:spacing w:val="1"/>
        </w:rPr>
        <w:t xml:space="preserve">структуры питания, увеличения чрезмерных стрессовых нагрузок. </w:t>
      </w:r>
    </w:p>
    <w:p w:rsidR="00E47AC7" w:rsidRPr="00A464F6" w:rsidRDefault="00E47AC7" w:rsidP="00E47AC7">
      <w:pPr>
        <w:rPr>
          <w:rFonts w:cs="Times New Roman"/>
          <w:color w:val="000000"/>
          <w:spacing w:val="1"/>
        </w:rPr>
      </w:pPr>
      <w:r w:rsidRPr="00A464F6">
        <w:rPr>
          <w:rFonts w:cs="Times New Roman"/>
          <w:color w:val="000000"/>
          <w:spacing w:val="1"/>
        </w:rPr>
        <w:t xml:space="preserve">     Уровень доступности занятий физической культурой и спортом, доступность организованных спортивных занятий вне зависимости от места проживания или уровня доходов, является социальным фактором, во многом определяющим качество и комфортность среды проживания людей. </w:t>
      </w:r>
      <w:r w:rsidRPr="00A464F6">
        <w:rPr>
          <w:rFonts w:cs="Times New Roman"/>
          <w:szCs w:val="24"/>
        </w:rPr>
        <w:t xml:space="preserve">В этом отношении ситуация в городе Зиме далека </w:t>
      </w:r>
      <w:proofErr w:type="gramStart"/>
      <w:r w:rsidRPr="00A464F6">
        <w:rPr>
          <w:rFonts w:cs="Times New Roman"/>
          <w:szCs w:val="24"/>
        </w:rPr>
        <w:t>от</w:t>
      </w:r>
      <w:proofErr w:type="gramEnd"/>
      <w:r w:rsidRPr="00A464F6">
        <w:rPr>
          <w:rFonts w:cs="Times New Roman"/>
          <w:szCs w:val="24"/>
        </w:rPr>
        <w:t xml:space="preserve"> оптимальной.</w:t>
      </w:r>
    </w:p>
    <w:p w:rsidR="00E47AC7" w:rsidRPr="00A464F6" w:rsidRDefault="00E47AC7" w:rsidP="00E47AC7">
      <w:pPr>
        <w:shd w:val="clear" w:color="auto" w:fill="FFFFFF"/>
        <w:ind w:firstLine="396"/>
        <w:rPr>
          <w:rStyle w:val="FontStyle29"/>
          <w:sz w:val="24"/>
          <w:szCs w:val="24"/>
        </w:rPr>
      </w:pPr>
      <w:r w:rsidRPr="00A464F6">
        <w:rPr>
          <w:rStyle w:val="FontStyle29"/>
          <w:sz w:val="24"/>
          <w:szCs w:val="24"/>
        </w:rPr>
        <w:t>При существующей динамике роста положительных результатов в развитии сферы физической культуры и спорта в городе Зиме имеется ряд проблем, влияющих на развитие отрасли  и требующих скорейшего решения, в том числе:</w:t>
      </w:r>
    </w:p>
    <w:p w:rsidR="00E47AC7" w:rsidRPr="00A464F6" w:rsidRDefault="00E47AC7" w:rsidP="00FE0668">
      <w:pPr>
        <w:pStyle w:val="a4"/>
        <w:numPr>
          <w:ilvl w:val="0"/>
          <w:numId w:val="7"/>
        </w:numPr>
        <w:shd w:val="clear" w:color="auto" w:fill="FFFFFF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недостаточный уровень мотивированной потребности у населения города Зимы укреплять своё здоровье занятиями физической культурой и спортом.</w:t>
      </w:r>
    </w:p>
    <w:p w:rsidR="00E47AC7" w:rsidRPr="00A464F6" w:rsidRDefault="00E47AC7" w:rsidP="00E47AC7">
      <w:pPr>
        <w:pStyle w:val="a4"/>
        <w:shd w:val="clear" w:color="auto" w:fill="FFFFFF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Частичным решением данной проблемы является активизация физкультурно-оздоровительной работы по месту жительства граждан, что позволит привлечь к систематическим занятиям большее количество детей, не занимающихся в детско-юношеских спортивных школах.</w:t>
      </w:r>
    </w:p>
    <w:p w:rsidR="00E47AC7" w:rsidRPr="00A464F6" w:rsidRDefault="00E47AC7" w:rsidP="00E47AC7">
      <w:pPr>
        <w:pStyle w:val="a4"/>
        <w:shd w:val="clear" w:color="auto" w:fill="FFFFFF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2) низкий уровень обеспеченности населения города Зимы спортивными сооружениями, моральный и физический износ материально-технической базы объектов спорта.</w:t>
      </w:r>
    </w:p>
    <w:p w:rsidR="00E47AC7" w:rsidRPr="00A464F6" w:rsidRDefault="00E47AC7" w:rsidP="00E47AC7">
      <w:pPr>
        <w:shd w:val="clear" w:color="auto" w:fill="FFFFFF"/>
        <w:ind w:firstLine="396"/>
        <w:rPr>
          <w:rStyle w:val="FontStyle29"/>
          <w:sz w:val="24"/>
          <w:szCs w:val="24"/>
        </w:rPr>
      </w:pPr>
      <w:r w:rsidRPr="00A464F6">
        <w:rPr>
          <w:rStyle w:val="FontStyle29"/>
          <w:sz w:val="24"/>
          <w:szCs w:val="24"/>
        </w:rPr>
        <w:t>В соответствии с методикой определения нормативной потребности субъектов Российской Федерации в объектах социальной инфраструктуры, утверждённой распоряжением Правительства Российской Федерации от 19.10.1999 года № 1683-р, данный показатель на 10 тыс. населения города Зимы составляет:</w:t>
      </w:r>
    </w:p>
    <w:p w:rsidR="00E47AC7" w:rsidRPr="00A464F6" w:rsidRDefault="00E47AC7" w:rsidP="00E47AC7">
      <w:pPr>
        <w:shd w:val="clear" w:color="auto" w:fill="FFFFFF"/>
        <w:ind w:firstLine="396"/>
        <w:rPr>
          <w:rStyle w:val="FontStyle29"/>
          <w:sz w:val="24"/>
          <w:szCs w:val="24"/>
        </w:rPr>
      </w:pPr>
      <w:r w:rsidRPr="00A464F6">
        <w:rPr>
          <w:rStyle w:val="FontStyle29"/>
          <w:sz w:val="24"/>
          <w:szCs w:val="24"/>
        </w:rPr>
        <w:t xml:space="preserve">а) спортивными залами </w:t>
      </w:r>
      <w:r w:rsidR="0043526A" w:rsidRPr="00A464F6">
        <w:rPr>
          <w:rStyle w:val="FontStyle29"/>
          <w:sz w:val="24"/>
          <w:szCs w:val="24"/>
        </w:rPr>
        <w:t>–</w:t>
      </w:r>
      <w:r w:rsidRPr="00A464F6">
        <w:rPr>
          <w:rStyle w:val="FontStyle29"/>
          <w:sz w:val="24"/>
          <w:szCs w:val="24"/>
        </w:rPr>
        <w:t xml:space="preserve"> </w:t>
      </w:r>
      <w:r w:rsidR="0043526A" w:rsidRPr="00A464F6">
        <w:rPr>
          <w:rStyle w:val="FontStyle29"/>
          <w:sz w:val="24"/>
          <w:szCs w:val="24"/>
        </w:rPr>
        <w:t>33,6</w:t>
      </w:r>
      <w:r w:rsidRPr="00A464F6">
        <w:rPr>
          <w:rStyle w:val="FontStyle29"/>
          <w:sz w:val="24"/>
          <w:szCs w:val="24"/>
        </w:rPr>
        <w:t xml:space="preserve">  %;</w:t>
      </w:r>
    </w:p>
    <w:p w:rsidR="00E47AC7" w:rsidRPr="00A464F6" w:rsidRDefault="00E47AC7" w:rsidP="00E47AC7">
      <w:pPr>
        <w:shd w:val="clear" w:color="auto" w:fill="FFFFFF"/>
        <w:ind w:firstLine="396"/>
        <w:rPr>
          <w:rStyle w:val="FontStyle29"/>
          <w:sz w:val="24"/>
          <w:szCs w:val="24"/>
        </w:rPr>
      </w:pPr>
      <w:r w:rsidRPr="00A464F6">
        <w:rPr>
          <w:rStyle w:val="FontStyle29"/>
          <w:sz w:val="24"/>
          <w:szCs w:val="24"/>
        </w:rPr>
        <w:t xml:space="preserve">б) плоскостными сооружениями </w:t>
      </w:r>
      <w:r w:rsidR="0043526A" w:rsidRPr="00A464F6">
        <w:rPr>
          <w:rStyle w:val="FontStyle29"/>
          <w:sz w:val="24"/>
          <w:szCs w:val="24"/>
        </w:rPr>
        <w:t>–</w:t>
      </w:r>
      <w:r w:rsidRPr="00A464F6">
        <w:rPr>
          <w:rStyle w:val="FontStyle29"/>
          <w:sz w:val="24"/>
          <w:szCs w:val="24"/>
        </w:rPr>
        <w:t xml:space="preserve"> </w:t>
      </w:r>
      <w:r w:rsidR="0043526A" w:rsidRPr="00A464F6">
        <w:rPr>
          <w:rStyle w:val="FontStyle29"/>
          <w:sz w:val="24"/>
          <w:szCs w:val="24"/>
        </w:rPr>
        <w:t>22,1</w:t>
      </w:r>
      <w:r w:rsidRPr="00A464F6">
        <w:rPr>
          <w:rStyle w:val="FontStyle29"/>
          <w:sz w:val="24"/>
          <w:szCs w:val="24"/>
        </w:rPr>
        <w:t xml:space="preserve">  %;</w:t>
      </w:r>
    </w:p>
    <w:p w:rsidR="00E47AC7" w:rsidRPr="00A464F6" w:rsidRDefault="00E47AC7" w:rsidP="00E47AC7">
      <w:pPr>
        <w:shd w:val="clear" w:color="auto" w:fill="FFFFFF"/>
        <w:ind w:firstLine="396"/>
        <w:rPr>
          <w:rStyle w:val="FontStyle29"/>
          <w:sz w:val="24"/>
          <w:szCs w:val="24"/>
        </w:rPr>
      </w:pPr>
      <w:r w:rsidRPr="00A464F6">
        <w:rPr>
          <w:rStyle w:val="FontStyle29"/>
          <w:sz w:val="24"/>
          <w:szCs w:val="24"/>
        </w:rPr>
        <w:t>в) бассейнами – 0%.</w:t>
      </w:r>
    </w:p>
    <w:p w:rsidR="003D6F76" w:rsidRPr="00A464F6" w:rsidRDefault="003D6F76" w:rsidP="003D6F76">
      <w:pPr>
        <w:pStyle w:val="a4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Состояние спортивных сооружений МБ</w:t>
      </w:r>
      <w:r w:rsidR="00AB7000" w:rsidRPr="00A464F6">
        <w:rPr>
          <w:rFonts w:cs="Times New Roman"/>
          <w:szCs w:val="24"/>
        </w:rPr>
        <w:t>У</w:t>
      </w:r>
      <w:r w:rsidRPr="00A464F6">
        <w:rPr>
          <w:rFonts w:cs="Times New Roman"/>
          <w:szCs w:val="24"/>
        </w:rPr>
        <w:t xml:space="preserve"> ДО «ДЮСШ имени Г.М. Сергеева» требует основательных вложений на проведение капитального ремонта и реконструкции (зал тяжелой атлетики, лыжная база, спортивный зал МБ</w:t>
      </w:r>
      <w:r w:rsidR="00AB7000" w:rsidRPr="00A464F6">
        <w:rPr>
          <w:rFonts w:cs="Times New Roman"/>
          <w:szCs w:val="24"/>
        </w:rPr>
        <w:t>У</w:t>
      </w:r>
      <w:r w:rsidRPr="00A464F6">
        <w:rPr>
          <w:rFonts w:cs="Times New Roman"/>
          <w:szCs w:val="24"/>
        </w:rPr>
        <w:t xml:space="preserve"> ДО «ДЮСШ имени Г.М. Сергеева»), поскольку это постройки 60-80 годов прошлого века. Эффективность их использования – высокая. Спортивные сооружения не в полном объеме соответствуют требованиям проведения массовых мероприятий (лыжная база, спортивный зал ДЮСШ, зал бокса). Вновь оборудованный зал бокса находится в помещении жилого дома и его площади не позволяют проводить массовые показательные соревнования (только тренировочный процесс). </w:t>
      </w:r>
    </w:p>
    <w:p w:rsidR="003646FA" w:rsidRPr="00A464F6" w:rsidRDefault="003646FA" w:rsidP="003646FA">
      <w:pPr>
        <w:ind w:firstLine="426"/>
        <w:rPr>
          <w:rFonts w:cs="Times New Roman"/>
          <w:szCs w:val="24"/>
        </w:rPr>
      </w:pPr>
      <w:r w:rsidRPr="00A464F6">
        <w:rPr>
          <w:szCs w:val="24"/>
        </w:rPr>
        <w:t>В настоящее время стадион «Локомотив» поддерживается в том же состоянии, каким был передан на баланс муниципалитета. Проводить ремонт, а значит производить значительное вливание финансовых средств,  для приведения в надлежащее состояние на данный момент не представляется возможным.</w:t>
      </w:r>
    </w:p>
    <w:p w:rsidR="00065925" w:rsidRPr="00A464F6" w:rsidRDefault="00065925" w:rsidP="00081F5B">
      <w:pPr>
        <w:shd w:val="clear" w:color="auto" w:fill="FFFFFF"/>
        <w:ind w:firstLine="396"/>
        <w:rPr>
          <w:rStyle w:val="FontStyle29"/>
          <w:sz w:val="24"/>
          <w:szCs w:val="24"/>
        </w:rPr>
      </w:pPr>
      <w:r w:rsidRPr="00A464F6">
        <w:rPr>
          <w:rStyle w:val="FontStyle29"/>
          <w:sz w:val="24"/>
          <w:szCs w:val="24"/>
        </w:rPr>
        <w:lastRenderedPageBreak/>
        <w:t xml:space="preserve">Решением данной проблемы являются мероприятия, направленные на развитие инфраструктуры физической культуры и массового спорта и капитальные вложения в неё. </w:t>
      </w:r>
    </w:p>
    <w:p w:rsidR="005364CC" w:rsidRPr="00A464F6" w:rsidRDefault="005364CC" w:rsidP="00081F5B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Положительное решение данных вопросов станет основой для разработки комплекса мероприятий по развитию физической культуры и спорта, предусматривающих объединение усилий государственных органов исполнительной власти, органов местного самоуправления, физкультурно-спортивных общественных объединений и организаций, а также отдельных граждан.</w:t>
      </w:r>
    </w:p>
    <w:p w:rsidR="005364CC" w:rsidRPr="00A464F6" w:rsidRDefault="005364CC" w:rsidP="00081F5B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Без реализации мер по развитию физической культуры и спорта в городе Зиме предполагается:</w:t>
      </w:r>
    </w:p>
    <w:p w:rsidR="005364CC" w:rsidRPr="00A464F6" w:rsidRDefault="005364CC" w:rsidP="00FE066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ограничение возможности реализации большей частью населения города Зимы права на занятия физической культурой и спортом</w:t>
      </w:r>
      <w:r w:rsidR="001B1DFA" w:rsidRPr="00A464F6">
        <w:rPr>
          <w:rFonts w:cs="Times New Roman"/>
          <w:szCs w:val="24"/>
        </w:rPr>
        <w:t>, особенно среди малообеспеченных категорий граждан;</w:t>
      </w:r>
    </w:p>
    <w:p w:rsidR="001B1DFA" w:rsidRPr="00A464F6" w:rsidRDefault="001B1DFA" w:rsidP="00FE0668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недостаточное привлечение детей и молодёжи к занятиям физической культурой и спортом, что негативно отразится на состоянии здоровья подрастающего поколения, а также приведёт к росту асоциальных явлений в детской и молодёжной среде </w:t>
      </w:r>
      <w:proofErr w:type="gramStart"/>
      <w:r w:rsidRPr="00A464F6">
        <w:rPr>
          <w:rFonts w:cs="Times New Roman"/>
          <w:szCs w:val="24"/>
        </w:rPr>
        <w:t xml:space="preserve">( </w:t>
      </w:r>
      <w:proofErr w:type="gramEnd"/>
      <w:r w:rsidRPr="00A464F6">
        <w:rPr>
          <w:rFonts w:cs="Times New Roman"/>
          <w:szCs w:val="24"/>
        </w:rPr>
        <w:t>алкоголизм, наркомания, преступность).</w:t>
      </w:r>
    </w:p>
    <w:p w:rsidR="00BA280F" w:rsidRPr="00A464F6" w:rsidRDefault="00023F1D" w:rsidP="00081F5B">
      <w:pPr>
        <w:pStyle w:val="a4"/>
        <w:widowControl w:val="0"/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Для комплексного решения вышеперечисленных </w:t>
      </w:r>
      <w:r w:rsidR="00E6768B" w:rsidRPr="00A464F6">
        <w:rPr>
          <w:rFonts w:cs="Times New Roman"/>
          <w:szCs w:val="24"/>
        </w:rPr>
        <w:t>проблем необходима разработка муниципальной программы, в рамках которой будет обеспечено смещение акцентов с управления расходами на управление результатами и полноценный переход к программно-целевому методу бюджетного планирования.</w:t>
      </w:r>
    </w:p>
    <w:p w:rsidR="00BA280F" w:rsidRPr="00A464F6" w:rsidRDefault="00BA280F" w:rsidP="00081F5B">
      <w:pPr>
        <w:pStyle w:val="a4"/>
        <w:widowControl w:val="0"/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Преимуществами решения поставленных проблем посредством реализации муниципальной программы являются:</w:t>
      </w:r>
    </w:p>
    <w:p w:rsidR="003E580E" w:rsidRPr="00A464F6" w:rsidRDefault="00D36216" w:rsidP="00FE066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О</w:t>
      </w:r>
      <w:r w:rsidR="00BA280F" w:rsidRPr="00A464F6">
        <w:rPr>
          <w:rFonts w:cs="Times New Roman"/>
          <w:szCs w:val="24"/>
        </w:rPr>
        <w:t>беспечение комплексного подхода к решению проблемы.</w:t>
      </w:r>
    </w:p>
    <w:p w:rsidR="00D36216" w:rsidRPr="00A464F6" w:rsidRDefault="003E580E" w:rsidP="00081F5B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Цель, задачи и основные направления реализации муниципальной программы позволяют учесть многие аспекты развития физической культуры и массового спорта в городе Зиме, а направления финансирования – определить приоритетность тех </w:t>
      </w:r>
      <w:r w:rsidR="00704FB6" w:rsidRPr="00A464F6">
        <w:rPr>
          <w:rFonts w:cs="Times New Roman"/>
          <w:szCs w:val="24"/>
        </w:rPr>
        <w:t xml:space="preserve">или иных мероприятий </w:t>
      </w:r>
      <w:r w:rsidR="00D36216" w:rsidRPr="00A464F6">
        <w:rPr>
          <w:rFonts w:cs="Times New Roman"/>
          <w:szCs w:val="24"/>
        </w:rPr>
        <w:t>в рамках муниципальной программы;</w:t>
      </w:r>
    </w:p>
    <w:p w:rsidR="00023F1D" w:rsidRPr="00A464F6" w:rsidRDefault="00D36216" w:rsidP="00FE066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Распределение полномочий и ответственности.</w:t>
      </w:r>
    </w:p>
    <w:p w:rsidR="00D36216" w:rsidRPr="00A464F6" w:rsidRDefault="00D36216" w:rsidP="00081F5B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В рамках муниципальной программы проводится чёткое распределение полномочий между её исполнителями. Данный подход позволяет повысить эффективность выполнения мероприятий муниципальной программы;</w:t>
      </w:r>
    </w:p>
    <w:p w:rsidR="00D36216" w:rsidRPr="00A464F6" w:rsidRDefault="007B04B5" w:rsidP="00FE066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Эффективное планирование и мониторинг результатов реализации муниципальной программы.</w:t>
      </w:r>
    </w:p>
    <w:p w:rsidR="007B04B5" w:rsidRPr="00A464F6" w:rsidRDefault="007B04B5" w:rsidP="00081F5B">
      <w:pPr>
        <w:pStyle w:val="a4"/>
        <w:widowControl w:val="0"/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В рамках муниципальной программы определяются показатели результативности муниципальной программы, которые позволяют ежегодно оценивать результаты реализации тех или иных мероприятий и вносить соответствующие корректировки;</w:t>
      </w:r>
    </w:p>
    <w:p w:rsidR="007B04B5" w:rsidRPr="00A464F6" w:rsidRDefault="007B04B5" w:rsidP="00FE0668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Возможность участия в государственных программах федерального и регионального уровней.</w:t>
      </w:r>
    </w:p>
    <w:p w:rsidR="00D74925" w:rsidRPr="00A464F6" w:rsidRDefault="00D74925" w:rsidP="00081F5B">
      <w:pPr>
        <w:pStyle w:val="a4"/>
        <w:widowControl w:val="0"/>
        <w:autoSpaceDE w:val="0"/>
        <w:autoSpaceDN w:val="0"/>
        <w:adjustRightInd w:val="0"/>
        <w:ind w:left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Основаниями для разработки являются:</w:t>
      </w:r>
    </w:p>
    <w:p w:rsidR="00D74925" w:rsidRPr="00A464F6" w:rsidRDefault="00D74925" w:rsidP="00FE0668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Федеральный закон от 4 декабря 2007 года № 329-ФЗ «О физической культуре и спорте в Российской Федерации»;</w:t>
      </w:r>
    </w:p>
    <w:p w:rsidR="00D74925" w:rsidRPr="00A464F6" w:rsidRDefault="00D74925" w:rsidP="00FE0668">
      <w:pPr>
        <w:pStyle w:val="a4"/>
        <w:numPr>
          <w:ilvl w:val="0"/>
          <w:numId w:val="4"/>
        </w:numPr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Стратегия развития физической культуры и спорта в Российской Федерации на период до 2020 года, утвержденная распоряжением Правительства Российской Федерации от 7 августа 2009 года № 1101-р, определяет целевые показатели, которые частично соответствуют перечню показателей Программы;</w:t>
      </w:r>
    </w:p>
    <w:p w:rsidR="003707E2" w:rsidRPr="00A464F6" w:rsidRDefault="003707E2" w:rsidP="00FE0668">
      <w:pPr>
        <w:pStyle w:val="a4"/>
        <w:numPr>
          <w:ilvl w:val="0"/>
          <w:numId w:val="4"/>
        </w:numPr>
        <w:ind w:left="0"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Закон Иркутской области </w:t>
      </w:r>
      <w:r w:rsidR="004F0BC3" w:rsidRPr="00A464F6">
        <w:rPr>
          <w:rFonts w:cs="Times New Roman"/>
          <w:szCs w:val="24"/>
        </w:rPr>
        <w:t>от 17 декабря 2008 года № 108–ОЗ</w:t>
      </w:r>
      <w:r w:rsidRPr="00A464F6">
        <w:rPr>
          <w:rFonts w:cs="Times New Roman"/>
          <w:szCs w:val="24"/>
        </w:rPr>
        <w:t xml:space="preserve"> «О физической культур</w:t>
      </w:r>
      <w:r w:rsidR="00EC0294" w:rsidRPr="00A464F6">
        <w:rPr>
          <w:rFonts w:cs="Times New Roman"/>
          <w:szCs w:val="24"/>
        </w:rPr>
        <w:t>е и спорте в Иркутской области».</w:t>
      </w:r>
    </w:p>
    <w:p w:rsidR="003646FA" w:rsidRPr="00A464F6" w:rsidRDefault="003646FA" w:rsidP="00081F5B">
      <w:pPr>
        <w:widowControl w:val="0"/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081F5B" w:rsidRPr="00A464F6" w:rsidRDefault="00081F5B" w:rsidP="00057D23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РАЗДЕЛ 4. ЦЕЛЬ И ЗАДАЧИ МУНИЦИПАЛЬНОЙ ПРОГРАММЫ </w:t>
      </w:r>
    </w:p>
    <w:p w:rsidR="00D36216" w:rsidRPr="00A464F6" w:rsidRDefault="00D36216" w:rsidP="00081F5B">
      <w:pPr>
        <w:widowControl w:val="0"/>
        <w:autoSpaceDE w:val="0"/>
        <w:autoSpaceDN w:val="0"/>
        <w:adjustRightInd w:val="0"/>
        <w:ind w:firstLine="426"/>
        <w:rPr>
          <w:rFonts w:cs="Times New Roman"/>
          <w:szCs w:val="24"/>
        </w:rPr>
      </w:pPr>
    </w:p>
    <w:p w:rsidR="00081F5B" w:rsidRPr="00A464F6" w:rsidRDefault="00081F5B" w:rsidP="00FF5500">
      <w:pPr>
        <w:widowControl w:val="0"/>
        <w:autoSpaceDE w:val="0"/>
        <w:autoSpaceDN w:val="0"/>
        <w:adjustRightInd w:val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      Целью Программы является обеспечение максимальной вовлечённости населения города Зимы в систематические занятия физкультурой и спортом и спорта высших </w:t>
      </w:r>
      <w:r w:rsidRPr="00A464F6">
        <w:rPr>
          <w:rFonts w:cs="Times New Roman"/>
          <w:szCs w:val="24"/>
        </w:rPr>
        <w:lastRenderedPageBreak/>
        <w:t>достижений.</w:t>
      </w:r>
    </w:p>
    <w:p w:rsidR="00081F5B" w:rsidRPr="00A464F6" w:rsidRDefault="00081F5B" w:rsidP="00FF5500">
      <w:pPr>
        <w:shd w:val="clear" w:color="auto" w:fill="FFFFFF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      Достижение цели Программы возможно при решении следующих задач:</w:t>
      </w:r>
    </w:p>
    <w:p w:rsidR="008B4698" w:rsidRPr="00A464F6" w:rsidRDefault="00953090" w:rsidP="008B4698">
      <w:pPr>
        <w:ind w:firstLine="426"/>
        <w:rPr>
          <w:rFonts w:eastAsia="Times New Roman" w:cs="Times New Roman"/>
          <w:color w:val="000000"/>
          <w:szCs w:val="24"/>
        </w:rPr>
      </w:pPr>
      <w:r w:rsidRPr="00A464F6">
        <w:rPr>
          <w:szCs w:val="24"/>
        </w:rPr>
        <w:t>1.</w:t>
      </w:r>
      <w:r w:rsidR="008B4698" w:rsidRPr="00A464F6">
        <w:rPr>
          <w:szCs w:val="24"/>
        </w:rPr>
        <w:t xml:space="preserve"> Создание  условий  для максимальной </w:t>
      </w:r>
      <w:r w:rsidR="008B4698" w:rsidRPr="00A464F6">
        <w:rPr>
          <w:rFonts w:eastAsia="Times New Roman" w:cs="Times New Roman"/>
          <w:color w:val="000000"/>
          <w:szCs w:val="24"/>
        </w:rPr>
        <w:t xml:space="preserve">вовлечённости населения в систематические занятия физкультурой и спортом; </w:t>
      </w:r>
    </w:p>
    <w:p w:rsidR="00081F5B" w:rsidRPr="00A464F6" w:rsidRDefault="00953090" w:rsidP="00FF5500">
      <w:pPr>
        <w:ind w:firstLine="426"/>
        <w:rPr>
          <w:szCs w:val="24"/>
        </w:rPr>
      </w:pPr>
      <w:r w:rsidRPr="00A464F6">
        <w:rPr>
          <w:szCs w:val="24"/>
        </w:rPr>
        <w:t>2</w:t>
      </w:r>
      <w:r w:rsidR="00081F5B" w:rsidRPr="00A464F6">
        <w:rPr>
          <w:szCs w:val="24"/>
        </w:rPr>
        <w:t>.Улучшение результативности спортсменов города Зимы в международных, всероссийских, межрегиональных и областных соревнованиях</w:t>
      </w:r>
      <w:r w:rsidR="0029285E" w:rsidRPr="00A464F6">
        <w:rPr>
          <w:szCs w:val="24"/>
        </w:rPr>
        <w:t>;</w:t>
      </w:r>
    </w:p>
    <w:p w:rsidR="00081F5B" w:rsidRPr="00A464F6" w:rsidRDefault="00953090" w:rsidP="00FF5500">
      <w:pPr>
        <w:shd w:val="clear" w:color="auto" w:fill="FFFFFF"/>
        <w:ind w:firstLine="426"/>
        <w:rPr>
          <w:szCs w:val="24"/>
        </w:rPr>
      </w:pPr>
      <w:r w:rsidRPr="00A464F6">
        <w:rPr>
          <w:szCs w:val="24"/>
        </w:rPr>
        <w:t>3</w:t>
      </w:r>
      <w:r w:rsidR="00081F5B" w:rsidRPr="00A464F6">
        <w:rPr>
          <w:szCs w:val="24"/>
        </w:rPr>
        <w:t>.Реализация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</w:r>
      <w:r w:rsidR="00746116" w:rsidRPr="00A464F6">
        <w:rPr>
          <w:szCs w:val="24"/>
        </w:rPr>
        <w:t>;</w:t>
      </w:r>
    </w:p>
    <w:p w:rsidR="00746116" w:rsidRPr="00A464F6" w:rsidRDefault="00746116" w:rsidP="00FF5500">
      <w:pPr>
        <w:shd w:val="clear" w:color="auto" w:fill="FFFFFF"/>
        <w:ind w:firstLine="426"/>
        <w:rPr>
          <w:szCs w:val="24"/>
        </w:rPr>
      </w:pPr>
      <w:r w:rsidRPr="00A464F6">
        <w:rPr>
          <w:szCs w:val="24"/>
        </w:rPr>
        <w:t>4.Подготовка резерва для спортивных сборных команд Российской Федерации.</w:t>
      </w:r>
    </w:p>
    <w:p w:rsidR="00A60C64" w:rsidRPr="00A464F6" w:rsidRDefault="004F0BC3" w:rsidP="00A60C64">
      <w:pPr>
        <w:shd w:val="clear" w:color="auto" w:fill="FFFFFF"/>
        <w:ind w:firstLine="426"/>
        <w:rPr>
          <w:rFonts w:cs="Times New Roman"/>
          <w:szCs w:val="24"/>
        </w:rPr>
      </w:pPr>
      <w:r w:rsidRPr="00A464F6">
        <w:rPr>
          <w:szCs w:val="24"/>
        </w:rPr>
        <w:t xml:space="preserve">В целом реализация мероприятий Программы позволит </w:t>
      </w:r>
      <w:r w:rsidR="00ED01A5" w:rsidRPr="00A464F6">
        <w:rPr>
          <w:szCs w:val="24"/>
        </w:rPr>
        <w:t>к 20</w:t>
      </w:r>
      <w:r w:rsidR="004D39E5">
        <w:rPr>
          <w:szCs w:val="24"/>
        </w:rPr>
        <w:t>21</w:t>
      </w:r>
      <w:r w:rsidR="00ED01A5" w:rsidRPr="00A464F6">
        <w:rPr>
          <w:szCs w:val="24"/>
        </w:rPr>
        <w:t xml:space="preserve"> году з</w:t>
      </w:r>
      <w:r w:rsidRPr="00A464F6">
        <w:rPr>
          <w:szCs w:val="24"/>
        </w:rPr>
        <w:t xml:space="preserve">акрепить положительную динамику по созданию благоприятных условий для  </w:t>
      </w:r>
      <w:r w:rsidR="00ED01A5" w:rsidRPr="00A464F6">
        <w:rPr>
          <w:rFonts w:cs="Times New Roman"/>
          <w:szCs w:val="24"/>
        </w:rPr>
        <w:t>максимальной вовлечённости населения города Зимы в систематические занятия физкультурой и спортом:</w:t>
      </w:r>
    </w:p>
    <w:p w:rsidR="00A60C64" w:rsidRPr="00A464F6" w:rsidRDefault="00A60C64" w:rsidP="00A60C64">
      <w:pPr>
        <w:shd w:val="clear" w:color="auto" w:fill="FFFFFF"/>
        <w:ind w:right="158" w:firstLine="426"/>
        <w:rPr>
          <w:rFonts w:cs="Times New Roman"/>
          <w:color w:val="000000"/>
          <w:szCs w:val="24"/>
        </w:rPr>
      </w:pPr>
      <w:r w:rsidRPr="00A464F6">
        <w:rPr>
          <w:rFonts w:cs="Times New Roman"/>
          <w:szCs w:val="24"/>
        </w:rPr>
        <w:t>1</w:t>
      </w:r>
      <w:r w:rsidRPr="00A464F6">
        <w:rPr>
          <w:rFonts w:cs="Times New Roman"/>
          <w:color w:val="000000"/>
          <w:szCs w:val="24"/>
        </w:rPr>
        <w:t xml:space="preserve">) увеличить </w:t>
      </w:r>
      <w:r w:rsidRPr="00A464F6">
        <w:rPr>
          <w:rFonts w:cs="Times New Roman"/>
          <w:bCs/>
          <w:szCs w:val="24"/>
        </w:rPr>
        <w:t>удельный вес населения города Зимы, систематически занимающегося физической культурой и спортом,</w:t>
      </w:r>
      <w:r w:rsidRPr="00A464F6">
        <w:rPr>
          <w:rFonts w:cs="Times New Roman"/>
          <w:color w:val="000000"/>
          <w:szCs w:val="24"/>
        </w:rPr>
        <w:t xml:space="preserve"> </w:t>
      </w:r>
      <w:r w:rsidRPr="00A464F6">
        <w:rPr>
          <w:rFonts w:cs="Times New Roman"/>
          <w:color w:val="000000"/>
          <w:spacing w:val="-5"/>
          <w:szCs w:val="24"/>
        </w:rPr>
        <w:t>с 20,2% до 2</w:t>
      </w:r>
      <w:r w:rsidR="00C625D6">
        <w:rPr>
          <w:rFonts w:cs="Times New Roman"/>
          <w:color w:val="000000"/>
          <w:spacing w:val="-5"/>
          <w:szCs w:val="24"/>
        </w:rPr>
        <w:t>4</w:t>
      </w:r>
      <w:r w:rsidRPr="00A464F6">
        <w:rPr>
          <w:rFonts w:cs="Times New Roman"/>
          <w:color w:val="000000"/>
          <w:spacing w:val="-5"/>
          <w:szCs w:val="24"/>
        </w:rPr>
        <w:t>,</w:t>
      </w:r>
      <w:r w:rsidR="00C625D6">
        <w:rPr>
          <w:rFonts w:cs="Times New Roman"/>
          <w:color w:val="000000"/>
          <w:spacing w:val="-5"/>
          <w:szCs w:val="24"/>
        </w:rPr>
        <w:t>1</w:t>
      </w:r>
      <w:r w:rsidRPr="00A464F6">
        <w:rPr>
          <w:rFonts w:cs="Times New Roman"/>
          <w:color w:val="000000"/>
          <w:spacing w:val="-5"/>
          <w:szCs w:val="24"/>
        </w:rPr>
        <w:t>%</w:t>
      </w:r>
      <w:r w:rsidRPr="00A464F6">
        <w:rPr>
          <w:rFonts w:cs="Times New Roman"/>
          <w:szCs w:val="24"/>
        </w:rPr>
        <w:t xml:space="preserve"> за период действия Программы</w:t>
      </w:r>
      <w:r w:rsidRPr="00A464F6">
        <w:rPr>
          <w:rFonts w:cs="Times New Roman"/>
          <w:color w:val="000000"/>
          <w:szCs w:val="24"/>
        </w:rPr>
        <w:t xml:space="preserve">; </w:t>
      </w:r>
    </w:p>
    <w:p w:rsidR="00A60C64" w:rsidRPr="00A464F6" w:rsidRDefault="00A60C64" w:rsidP="00A60C64">
      <w:pPr>
        <w:pStyle w:val="a4"/>
        <w:shd w:val="clear" w:color="auto" w:fill="FFFFFF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color w:val="000000"/>
          <w:szCs w:val="24"/>
        </w:rPr>
        <w:t>2)</w:t>
      </w:r>
      <w:r w:rsidRPr="00A464F6">
        <w:rPr>
          <w:rFonts w:cs="Times New Roman"/>
          <w:szCs w:val="24"/>
        </w:rPr>
        <w:t xml:space="preserve"> увеличить </w:t>
      </w:r>
      <w:r w:rsidRPr="00A464F6">
        <w:rPr>
          <w:szCs w:val="24"/>
        </w:rPr>
        <w:t xml:space="preserve">количество медалей завоёванных спортсменами города Зимы в международных, всероссийских, межрегиональных и областных соревнованиях </w:t>
      </w:r>
      <w:r w:rsidRPr="00A464F6">
        <w:rPr>
          <w:rFonts w:cs="Times New Roman"/>
          <w:szCs w:val="24"/>
        </w:rPr>
        <w:t>с 1</w:t>
      </w:r>
      <w:r w:rsidR="00C625D6">
        <w:rPr>
          <w:rFonts w:cs="Times New Roman"/>
          <w:szCs w:val="24"/>
        </w:rPr>
        <w:t xml:space="preserve">34 </w:t>
      </w:r>
      <w:r w:rsidRPr="00A464F6">
        <w:rPr>
          <w:rFonts w:cs="Times New Roman"/>
          <w:szCs w:val="24"/>
        </w:rPr>
        <w:t>ед.  в 201</w:t>
      </w:r>
      <w:r w:rsidR="00C625D6">
        <w:rPr>
          <w:rFonts w:cs="Times New Roman"/>
          <w:szCs w:val="24"/>
        </w:rPr>
        <w:t>4</w:t>
      </w:r>
      <w:r w:rsidRPr="00A464F6">
        <w:rPr>
          <w:rFonts w:cs="Times New Roman"/>
          <w:szCs w:val="24"/>
        </w:rPr>
        <w:t xml:space="preserve"> году до </w:t>
      </w:r>
      <w:r w:rsidR="004D39E5">
        <w:rPr>
          <w:rFonts w:cs="Times New Roman"/>
          <w:szCs w:val="24"/>
        </w:rPr>
        <w:t>200</w:t>
      </w:r>
      <w:r w:rsidRPr="00A464F6">
        <w:rPr>
          <w:rFonts w:cs="Times New Roman"/>
          <w:szCs w:val="24"/>
        </w:rPr>
        <w:t xml:space="preserve"> ед. в 20</w:t>
      </w:r>
      <w:r w:rsidR="004D39E5">
        <w:rPr>
          <w:rFonts w:cs="Times New Roman"/>
          <w:szCs w:val="24"/>
        </w:rPr>
        <w:t>21</w:t>
      </w:r>
      <w:r w:rsidRPr="00A464F6">
        <w:rPr>
          <w:rFonts w:cs="Times New Roman"/>
          <w:szCs w:val="24"/>
        </w:rPr>
        <w:t xml:space="preserve"> году;</w:t>
      </w:r>
    </w:p>
    <w:p w:rsidR="00A60C64" w:rsidRPr="00A464F6" w:rsidRDefault="00D30EC9" w:rsidP="00A60C64">
      <w:pPr>
        <w:ind w:firstLine="426"/>
        <w:rPr>
          <w:szCs w:val="24"/>
        </w:rPr>
      </w:pPr>
      <w:r>
        <w:rPr>
          <w:szCs w:val="24"/>
        </w:rPr>
        <w:t>3)</w:t>
      </w:r>
      <w:r w:rsidR="00A60C64" w:rsidRPr="00A464F6">
        <w:rPr>
          <w:szCs w:val="24"/>
        </w:rPr>
        <w:t xml:space="preserve"> </w:t>
      </w:r>
      <w:r>
        <w:rPr>
          <w:szCs w:val="24"/>
        </w:rPr>
        <w:t>у</w:t>
      </w:r>
      <w:r w:rsidR="00A60C64" w:rsidRPr="00A464F6">
        <w:rPr>
          <w:szCs w:val="24"/>
        </w:rPr>
        <w:t>величить  рост обеспеченности населения города Зимы спортивными залами с 33,6 % в 201</w:t>
      </w:r>
      <w:r w:rsidR="00C625D6">
        <w:rPr>
          <w:szCs w:val="24"/>
        </w:rPr>
        <w:t>4</w:t>
      </w:r>
      <w:r w:rsidR="00A60C64" w:rsidRPr="00A464F6">
        <w:rPr>
          <w:szCs w:val="24"/>
        </w:rPr>
        <w:t xml:space="preserve"> году до 50,0 %  в 20</w:t>
      </w:r>
      <w:r w:rsidR="004D39E5">
        <w:rPr>
          <w:szCs w:val="24"/>
        </w:rPr>
        <w:t>21</w:t>
      </w:r>
      <w:r w:rsidR="00A60C64" w:rsidRPr="00A464F6">
        <w:rPr>
          <w:szCs w:val="24"/>
        </w:rPr>
        <w:t xml:space="preserve"> году;</w:t>
      </w:r>
    </w:p>
    <w:p w:rsidR="00A60C64" w:rsidRPr="00A464F6" w:rsidRDefault="00D30EC9" w:rsidP="00A60C64">
      <w:pPr>
        <w:ind w:firstLine="426"/>
        <w:rPr>
          <w:szCs w:val="24"/>
        </w:rPr>
      </w:pPr>
      <w:r>
        <w:rPr>
          <w:szCs w:val="24"/>
        </w:rPr>
        <w:t>4)</w:t>
      </w:r>
      <w:r w:rsidR="00A60C64" w:rsidRPr="00A464F6">
        <w:rPr>
          <w:szCs w:val="24"/>
        </w:rPr>
        <w:t xml:space="preserve"> </w:t>
      </w:r>
      <w:r>
        <w:rPr>
          <w:szCs w:val="24"/>
        </w:rPr>
        <w:t>у</w:t>
      </w:r>
      <w:r w:rsidR="00A60C64" w:rsidRPr="00A464F6">
        <w:rPr>
          <w:szCs w:val="24"/>
        </w:rPr>
        <w:t>величить рост обеспеченности населения города Зимы плоскостными сооружениями с 22,1 % в 201</w:t>
      </w:r>
      <w:r w:rsidR="00C625D6">
        <w:rPr>
          <w:szCs w:val="24"/>
        </w:rPr>
        <w:t>4</w:t>
      </w:r>
      <w:r w:rsidR="00A60C64" w:rsidRPr="00A464F6">
        <w:rPr>
          <w:szCs w:val="24"/>
        </w:rPr>
        <w:t xml:space="preserve"> году до 2</w:t>
      </w:r>
      <w:r w:rsidR="00DF70AE">
        <w:rPr>
          <w:szCs w:val="24"/>
        </w:rPr>
        <w:t>9</w:t>
      </w:r>
      <w:r w:rsidR="00A60C64" w:rsidRPr="00A464F6">
        <w:rPr>
          <w:szCs w:val="24"/>
        </w:rPr>
        <w:t>,</w:t>
      </w:r>
      <w:r w:rsidR="00DF70AE">
        <w:rPr>
          <w:szCs w:val="24"/>
        </w:rPr>
        <w:t>5</w:t>
      </w:r>
      <w:r w:rsidR="00A60C64" w:rsidRPr="00A464F6">
        <w:rPr>
          <w:szCs w:val="24"/>
        </w:rPr>
        <w:t xml:space="preserve"> %  в 20</w:t>
      </w:r>
      <w:r w:rsidR="004D39E5">
        <w:rPr>
          <w:szCs w:val="24"/>
        </w:rPr>
        <w:t>21</w:t>
      </w:r>
      <w:r w:rsidR="00A60C64" w:rsidRPr="00A464F6">
        <w:rPr>
          <w:szCs w:val="24"/>
        </w:rPr>
        <w:t>году;</w:t>
      </w:r>
    </w:p>
    <w:p w:rsidR="00A60C64" w:rsidRPr="00A464F6" w:rsidRDefault="00D30EC9" w:rsidP="00A60C64">
      <w:pPr>
        <w:ind w:firstLine="426"/>
        <w:rPr>
          <w:szCs w:val="24"/>
        </w:rPr>
      </w:pPr>
      <w:r>
        <w:rPr>
          <w:szCs w:val="24"/>
        </w:rPr>
        <w:t>5)</w:t>
      </w:r>
      <w:r w:rsidR="00A60C64" w:rsidRPr="00A464F6">
        <w:rPr>
          <w:szCs w:val="24"/>
        </w:rPr>
        <w:t xml:space="preserve"> </w:t>
      </w:r>
      <w:r>
        <w:rPr>
          <w:szCs w:val="24"/>
        </w:rPr>
        <w:t>у</w:t>
      </w:r>
      <w:r w:rsidR="00A60C64" w:rsidRPr="00A464F6">
        <w:rPr>
          <w:szCs w:val="24"/>
        </w:rPr>
        <w:t>величить рост обеспеченности населения города Зимы бассейнами с 0 % в 201</w:t>
      </w:r>
      <w:r w:rsidR="00DF70AE">
        <w:rPr>
          <w:szCs w:val="24"/>
        </w:rPr>
        <w:t>4</w:t>
      </w:r>
      <w:r w:rsidR="00A60C64" w:rsidRPr="00A464F6">
        <w:rPr>
          <w:szCs w:val="24"/>
        </w:rPr>
        <w:t xml:space="preserve"> году до 27,7 %  в 20</w:t>
      </w:r>
      <w:r w:rsidR="004D39E5">
        <w:rPr>
          <w:szCs w:val="24"/>
        </w:rPr>
        <w:t>21</w:t>
      </w:r>
      <w:r w:rsidR="00A60C64" w:rsidRPr="00A464F6">
        <w:rPr>
          <w:szCs w:val="24"/>
        </w:rPr>
        <w:t xml:space="preserve"> году.</w:t>
      </w:r>
    </w:p>
    <w:p w:rsidR="00A60C64" w:rsidRPr="00A464F6" w:rsidRDefault="00A60C64" w:rsidP="00A60C64">
      <w:pPr>
        <w:ind w:firstLine="426"/>
        <w:rPr>
          <w:rFonts w:cs="Times New Roman"/>
          <w:color w:val="000000"/>
          <w:szCs w:val="24"/>
        </w:rPr>
      </w:pPr>
      <w:r w:rsidRPr="00A464F6">
        <w:rPr>
          <w:szCs w:val="24"/>
        </w:rPr>
        <w:t>6</w:t>
      </w:r>
      <w:r w:rsidR="00D30EC9">
        <w:rPr>
          <w:szCs w:val="24"/>
        </w:rPr>
        <w:t>)у</w:t>
      </w:r>
      <w:r w:rsidRPr="00A464F6">
        <w:rPr>
          <w:szCs w:val="24"/>
        </w:rPr>
        <w:t>величить представительство Зиминских спортсменов в составе сборных команд Иркутской области с 2</w:t>
      </w:r>
      <w:r w:rsidR="004D39E5">
        <w:rPr>
          <w:szCs w:val="24"/>
        </w:rPr>
        <w:t>4</w:t>
      </w:r>
      <w:r w:rsidRPr="00A464F6">
        <w:rPr>
          <w:szCs w:val="24"/>
        </w:rPr>
        <w:t xml:space="preserve"> до 2</w:t>
      </w:r>
      <w:r w:rsidR="004D39E5">
        <w:rPr>
          <w:szCs w:val="24"/>
        </w:rPr>
        <w:t>8</w:t>
      </w:r>
      <w:r w:rsidRPr="00A464F6">
        <w:rPr>
          <w:szCs w:val="24"/>
        </w:rPr>
        <w:t xml:space="preserve"> человек, и Российской Федерации с </w:t>
      </w:r>
      <w:r w:rsidR="004D39E5">
        <w:rPr>
          <w:szCs w:val="24"/>
        </w:rPr>
        <w:t>2</w:t>
      </w:r>
      <w:r w:rsidRPr="00A464F6">
        <w:rPr>
          <w:szCs w:val="24"/>
        </w:rPr>
        <w:t xml:space="preserve"> до </w:t>
      </w:r>
      <w:r w:rsidR="004D39E5">
        <w:rPr>
          <w:szCs w:val="24"/>
        </w:rPr>
        <w:t>7</w:t>
      </w:r>
      <w:r w:rsidRPr="00A464F6">
        <w:rPr>
          <w:szCs w:val="24"/>
        </w:rPr>
        <w:t xml:space="preserve"> человек.</w:t>
      </w:r>
    </w:p>
    <w:p w:rsidR="004F0BC3" w:rsidRPr="00A464F6" w:rsidRDefault="004F0BC3" w:rsidP="00FF5500">
      <w:pPr>
        <w:autoSpaceDE w:val="0"/>
        <w:autoSpaceDN w:val="0"/>
        <w:adjustRightInd w:val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</w:t>
      </w:r>
      <w:r w:rsidR="00FF5500" w:rsidRPr="00A464F6">
        <w:rPr>
          <w:rFonts w:cs="Times New Roman"/>
          <w:szCs w:val="24"/>
        </w:rPr>
        <w:t>льтуры и спорта в городе Зиме</w:t>
      </w:r>
      <w:r w:rsidRPr="00A464F6">
        <w:rPr>
          <w:rFonts w:cs="Times New Roman"/>
          <w:szCs w:val="24"/>
        </w:rPr>
        <w:t>.</w:t>
      </w:r>
    </w:p>
    <w:p w:rsidR="00B5651B" w:rsidRPr="00A464F6" w:rsidRDefault="00B5651B" w:rsidP="00E66B82">
      <w:pPr>
        <w:pStyle w:val="a4"/>
        <w:shd w:val="clear" w:color="auto" w:fill="FFFFFF"/>
        <w:ind w:left="0" w:firstLine="426"/>
        <w:rPr>
          <w:rFonts w:cs="Times New Roman"/>
          <w:szCs w:val="24"/>
        </w:rPr>
      </w:pPr>
    </w:p>
    <w:p w:rsidR="00877837" w:rsidRPr="00A464F6" w:rsidRDefault="00571867" w:rsidP="00057D23">
      <w:pPr>
        <w:shd w:val="clear" w:color="auto" w:fill="FFFFFF"/>
        <w:ind w:firstLine="396"/>
        <w:jc w:val="center"/>
        <w:outlineLvl w:val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РАЗДЕЛ 5. </w:t>
      </w:r>
      <w:r w:rsidR="00877837" w:rsidRPr="00A464F6">
        <w:rPr>
          <w:rFonts w:cs="Times New Roman"/>
          <w:szCs w:val="24"/>
        </w:rPr>
        <w:t>ОБОСНОВАНИЕ ВЫДЕЛЕНИЯ ПОДПРОГРАММ</w:t>
      </w:r>
    </w:p>
    <w:p w:rsidR="00877837" w:rsidRPr="00A464F6" w:rsidRDefault="00877837" w:rsidP="00571867">
      <w:pPr>
        <w:shd w:val="clear" w:color="auto" w:fill="FFFFFF"/>
        <w:ind w:firstLine="396"/>
        <w:jc w:val="center"/>
        <w:rPr>
          <w:rFonts w:cs="Times New Roman"/>
          <w:szCs w:val="24"/>
        </w:rPr>
      </w:pPr>
    </w:p>
    <w:p w:rsidR="005B1760" w:rsidRPr="00A464F6" w:rsidRDefault="000948EC" w:rsidP="00F14CFF">
      <w:pPr>
        <w:shd w:val="clear" w:color="auto" w:fill="FFFFFF"/>
        <w:ind w:firstLine="396"/>
        <w:outlineLvl w:val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Выделение подпрограмм в реализации мероприятий Программы не предполагается.</w:t>
      </w:r>
    </w:p>
    <w:p w:rsidR="005B1760" w:rsidRPr="00A464F6" w:rsidRDefault="005B1760" w:rsidP="007D418B">
      <w:pPr>
        <w:shd w:val="clear" w:color="auto" w:fill="FFFFFF"/>
        <w:ind w:firstLine="396"/>
        <w:jc w:val="center"/>
        <w:rPr>
          <w:rFonts w:cs="Times New Roman"/>
          <w:szCs w:val="24"/>
        </w:rPr>
      </w:pPr>
    </w:p>
    <w:p w:rsidR="0013254C" w:rsidRPr="00A464F6" w:rsidRDefault="003646FA" w:rsidP="007D418B">
      <w:pPr>
        <w:shd w:val="clear" w:color="auto" w:fill="FFFFFF"/>
        <w:ind w:firstLine="396"/>
        <w:jc w:val="center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РАЗДЕЛ 6</w:t>
      </w:r>
      <w:r w:rsidR="007D418B" w:rsidRPr="00A464F6">
        <w:rPr>
          <w:rFonts w:cs="Times New Roman"/>
          <w:szCs w:val="24"/>
        </w:rPr>
        <w:t>. СРОКИ РЕАЛИЗАЦИИ И РЕСУРСНОЕ ОБЕСПЕЧЕНИЕ МУНИЦИПАЛЬНОЙ ПРОГРАММЫ</w:t>
      </w:r>
    </w:p>
    <w:p w:rsidR="0063015F" w:rsidRPr="00A464F6" w:rsidRDefault="0063015F" w:rsidP="007D418B">
      <w:pPr>
        <w:shd w:val="clear" w:color="auto" w:fill="FFFFFF"/>
        <w:ind w:firstLine="396"/>
        <w:jc w:val="center"/>
        <w:rPr>
          <w:rFonts w:cs="Times New Roman"/>
          <w:szCs w:val="24"/>
        </w:rPr>
      </w:pPr>
    </w:p>
    <w:p w:rsidR="003C11CC" w:rsidRPr="00A464F6" w:rsidRDefault="0063015F" w:rsidP="008B4698">
      <w:pPr>
        <w:shd w:val="clear" w:color="auto" w:fill="FFFFFF"/>
        <w:ind w:firstLine="39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Сроки реализации Программы 2016-20</w:t>
      </w:r>
      <w:r w:rsidR="004D39E5">
        <w:rPr>
          <w:rFonts w:cs="Times New Roman"/>
          <w:szCs w:val="24"/>
        </w:rPr>
        <w:t>21</w:t>
      </w:r>
      <w:r w:rsidRPr="00A464F6">
        <w:rPr>
          <w:rFonts w:cs="Times New Roman"/>
          <w:szCs w:val="24"/>
        </w:rPr>
        <w:t xml:space="preserve"> годы.</w:t>
      </w:r>
    </w:p>
    <w:p w:rsidR="007D418B" w:rsidRPr="00A464F6" w:rsidRDefault="00BB314F" w:rsidP="00057D23">
      <w:pPr>
        <w:shd w:val="clear" w:color="auto" w:fill="FFFFFF"/>
        <w:ind w:firstLine="396"/>
        <w:jc w:val="right"/>
        <w:outlineLvl w:val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Таблица 1</w:t>
      </w:r>
    </w:p>
    <w:p w:rsidR="00BB314F" w:rsidRPr="00A464F6" w:rsidRDefault="00BB314F" w:rsidP="00BB314F">
      <w:pPr>
        <w:shd w:val="clear" w:color="auto" w:fill="FFFFFF"/>
        <w:ind w:firstLine="396"/>
        <w:jc w:val="right"/>
        <w:rPr>
          <w:rFonts w:cs="Times New Roman"/>
          <w:szCs w:val="24"/>
        </w:rPr>
      </w:pPr>
    </w:p>
    <w:tbl>
      <w:tblPr>
        <w:tblStyle w:val="a3"/>
        <w:tblW w:w="9854" w:type="dxa"/>
        <w:tblLook w:val="04A0"/>
      </w:tblPr>
      <w:tblGrid>
        <w:gridCol w:w="2081"/>
        <w:gridCol w:w="1320"/>
        <w:gridCol w:w="996"/>
        <w:gridCol w:w="1098"/>
        <w:gridCol w:w="1131"/>
        <w:gridCol w:w="1136"/>
        <w:gridCol w:w="1076"/>
        <w:gridCol w:w="1016"/>
      </w:tblGrid>
      <w:tr w:rsidR="00EA63B8" w:rsidRPr="00A464F6" w:rsidTr="002D1421">
        <w:tc>
          <w:tcPr>
            <w:tcW w:w="2093" w:type="dxa"/>
          </w:tcPr>
          <w:p w:rsidR="004D39E5" w:rsidRPr="00A464F6" w:rsidRDefault="004D39E5" w:rsidP="004D39E5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1320" w:type="dxa"/>
          </w:tcPr>
          <w:p w:rsidR="004D39E5" w:rsidRPr="00A464F6" w:rsidRDefault="004D39E5" w:rsidP="0048129A">
            <w:pPr>
              <w:tabs>
                <w:tab w:val="center" w:pos="4677"/>
                <w:tab w:val="right" w:pos="9355"/>
              </w:tabs>
              <w:ind w:firstLine="0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025" w:type="dxa"/>
          </w:tcPr>
          <w:p w:rsidR="004D39E5" w:rsidRPr="00A464F6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</w:t>
            </w:r>
            <w:r w:rsidRPr="00A464F6">
              <w:rPr>
                <w:sz w:val="24"/>
                <w:szCs w:val="24"/>
              </w:rPr>
              <w:t>год</w:t>
            </w:r>
          </w:p>
        </w:tc>
        <w:tc>
          <w:tcPr>
            <w:tcW w:w="1139" w:type="dxa"/>
          </w:tcPr>
          <w:p w:rsidR="004D39E5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2017</w:t>
            </w:r>
          </w:p>
          <w:p w:rsidR="004D39E5" w:rsidRPr="00A464F6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год</w:t>
            </w:r>
          </w:p>
        </w:tc>
        <w:tc>
          <w:tcPr>
            <w:tcW w:w="1139" w:type="dxa"/>
          </w:tcPr>
          <w:p w:rsidR="004D39E5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2018</w:t>
            </w:r>
          </w:p>
          <w:p w:rsidR="004D39E5" w:rsidRPr="00A464F6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год</w:t>
            </w:r>
          </w:p>
        </w:tc>
        <w:tc>
          <w:tcPr>
            <w:tcW w:w="1139" w:type="dxa"/>
          </w:tcPr>
          <w:p w:rsidR="004D39E5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2019</w:t>
            </w:r>
          </w:p>
          <w:p w:rsidR="004D39E5" w:rsidRPr="00A464F6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год</w:t>
            </w:r>
          </w:p>
        </w:tc>
        <w:tc>
          <w:tcPr>
            <w:tcW w:w="1083" w:type="dxa"/>
          </w:tcPr>
          <w:p w:rsidR="004D39E5" w:rsidRPr="00A464F6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A464F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916" w:type="dxa"/>
          </w:tcPr>
          <w:p w:rsidR="004D39E5" w:rsidRPr="00A464F6" w:rsidRDefault="004D39E5" w:rsidP="004D39E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A464F6">
              <w:rPr>
                <w:sz w:val="24"/>
                <w:szCs w:val="24"/>
              </w:rPr>
              <w:t xml:space="preserve"> год</w:t>
            </w:r>
          </w:p>
        </w:tc>
      </w:tr>
      <w:tr w:rsidR="00943725" w:rsidRPr="00A464F6" w:rsidTr="002D1421">
        <w:trPr>
          <w:trHeight w:val="845"/>
        </w:trPr>
        <w:tc>
          <w:tcPr>
            <w:tcW w:w="2093" w:type="dxa"/>
          </w:tcPr>
          <w:p w:rsidR="00943725" w:rsidRPr="00A464F6" w:rsidRDefault="00943725" w:rsidP="004D39E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Общий объём финансирования, тыс</w:t>
            </w:r>
            <w:proofErr w:type="gramStart"/>
            <w:r w:rsidRPr="00A464F6">
              <w:rPr>
                <w:sz w:val="24"/>
                <w:szCs w:val="24"/>
              </w:rPr>
              <w:t>.р</w:t>
            </w:r>
            <w:proofErr w:type="gramEnd"/>
            <w:r w:rsidRPr="00A464F6">
              <w:rPr>
                <w:sz w:val="24"/>
                <w:szCs w:val="24"/>
              </w:rPr>
              <w:t>уб., в т.ч.</w:t>
            </w:r>
          </w:p>
        </w:tc>
        <w:tc>
          <w:tcPr>
            <w:tcW w:w="1320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</w:t>
            </w:r>
            <w:r w:rsidRPr="000279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319</w:t>
            </w:r>
            <w:r w:rsidRPr="0002799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73</w:t>
            </w:r>
          </w:p>
        </w:tc>
        <w:tc>
          <w:tcPr>
            <w:tcW w:w="1025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1 966,48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11 059,65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33855</w:t>
            </w:r>
            <w:r w:rsidRPr="0002799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</w:p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304</w:t>
            </w:r>
            <w:r w:rsidRPr="000279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509</w:t>
            </w:r>
            <w:r w:rsidRPr="0002799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83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</w:p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</w:t>
            </w:r>
            <w:r w:rsidRPr="000279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625,0</w:t>
            </w:r>
            <w:r w:rsidRPr="000279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:rsidR="00943725" w:rsidRDefault="00943725" w:rsidP="00943725">
            <w:pPr>
              <w:tabs>
                <w:tab w:val="center" w:pos="4677"/>
                <w:tab w:val="right" w:pos="9355"/>
              </w:tabs>
              <w:ind w:right="34" w:firstLine="0"/>
              <w:rPr>
                <w:b/>
                <w:sz w:val="20"/>
                <w:szCs w:val="20"/>
              </w:rPr>
            </w:pPr>
          </w:p>
          <w:p w:rsidR="00943725" w:rsidRPr="00CB5CAD" w:rsidRDefault="00943725" w:rsidP="00943725">
            <w:pPr>
              <w:tabs>
                <w:tab w:val="center" w:pos="4677"/>
                <w:tab w:val="right" w:pos="9355"/>
              </w:tabs>
              <w:ind w:right="34" w:hanging="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</w:t>
            </w:r>
            <w:r w:rsidRPr="00CB5CAD">
              <w:rPr>
                <w:b/>
                <w:sz w:val="20"/>
                <w:szCs w:val="20"/>
              </w:rPr>
              <w:t>304,00</w:t>
            </w:r>
          </w:p>
        </w:tc>
      </w:tr>
      <w:tr w:rsidR="00943725" w:rsidRPr="00A464F6" w:rsidTr="002D1421">
        <w:tc>
          <w:tcPr>
            <w:tcW w:w="2093" w:type="dxa"/>
          </w:tcPr>
          <w:p w:rsidR="00943725" w:rsidRPr="00A464F6" w:rsidRDefault="00943725" w:rsidP="004D39E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федеральный бюджет, тыс</w:t>
            </w:r>
            <w:proofErr w:type="gramStart"/>
            <w:r w:rsidRPr="00A464F6">
              <w:rPr>
                <w:sz w:val="24"/>
                <w:szCs w:val="24"/>
              </w:rPr>
              <w:t>.р</w:t>
            </w:r>
            <w:proofErr w:type="gramEnd"/>
            <w:r w:rsidRPr="00A464F6">
              <w:rPr>
                <w:sz w:val="24"/>
                <w:szCs w:val="24"/>
              </w:rPr>
              <w:t>уб.</w:t>
            </w:r>
          </w:p>
        </w:tc>
        <w:tc>
          <w:tcPr>
            <w:tcW w:w="1320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 xml:space="preserve">         0</w:t>
            </w:r>
          </w:p>
        </w:tc>
        <w:tc>
          <w:tcPr>
            <w:tcW w:w="1025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 xml:space="preserve">       0</w:t>
            </w:r>
          </w:p>
        </w:tc>
        <w:tc>
          <w:tcPr>
            <w:tcW w:w="1139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 xml:space="preserve">        0</w:t>
            </w:r>
          </w:p>
        </w:tc>
        <w:tc>
          <w:tcPr>
            <w:tcW w:w="1139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916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 xml:space="preserve">      0</w:t>
            </w:r>
          </w:p>
        </w:tc>
      </w:tr>
      <w:tr w:rsidR="00943725" w:rsidRPr="00A464F6" w:rsidTr="002D1421">
        <w:trPr>
          <w:trHeight w:val="415"/>
        </w:trPr>
        <w:tc>
          <w:tcPr>
            <w:tcW w:w="2093" w:type="dxa"/>
          </w:tcPr>
          <w:p w:rsidR="00943725" w:rsidRPr="00A464F6" w:rsidRDefault="00943725" w:rsidP="004D39E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областной бюджет, тыс</w:t>
            </w:r>
            <w:proofErr w:type="gramStart"/>
            <w:r w:rsidRPr="00A464F6">
              <w:rPr>
                <w:sz w:val="24"/>
                <w:szCs w:val="24"/>
              </w:rPr>
              <w:t>.р</w:t>
            </w:r>
            <w:proofErr w:type="gramEnd"/>
            <w:r w:rsidRPr="00A464F6">
              <w:rPr>
                <w:sz w:val="24"/>
                <w:szCs w:val="24"/>
              </w:rPr>
              <w:t>уб.</w:t>
            </w:r>
          </w:p>
        </w:tc>
        <w:tc>
          <w:tcPr>
            <w:tcW w:w="1320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68153,3</w:t>
            </w:r>
            <w:r w:rsidRPr="0002799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25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116 325,7</w:t>
            </w:r>
            <w:r w:rsidRPr="000279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274 471,0</w:t>
            </w:r>
            <w:r w:rsidRPr="000279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083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77 356,61</w:t>
            </w:r>
          </w:p>
        </w:tc>
        <w:tc>
          <w:tcPr>
            <w:tcW w:w="916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0</w:t>
            </w:r>
          </w:p>
        </w:tc>
      </w:tr>
      <w:tr w:rsidR="00943725" w:rsidRPr="00A464F6" w:rsidTr="002D1421">
        <w:trPr>
          <w:trHeight w:val="471"/>
        </w:trPr>
        <w:tc>
          <w:tcPr>
            <w:tcW w:w="2093" w:type="dxa"/>
          </w:tcPr>
          <w:p w:rsidR="00943725" w:rsidRPr="00A464F6" w:rsidRDefault="00943725" w:rsidP="004D39E5">
            <w:pPr>
              <w:tabs>
                <w:tab w:val="center" w:pos="4677"/>
                <w:tab w:val="right" w:pos="9355"/>
              </w:tabs>
              <w:rPr>
                <w:sz w:val="24"/>
                <w:szCs w:val="24"/>
              </w:rPr>
            </w:pPr>
            <w:r w:rsidRPr="00A464F6">
              <w:rPr>
                <w:sz w:val="24"/>
                <w:szCs w:val="24"/>
              </w:rPr>
              <w:t>местный бюджет, тыс</w:t>
            </w:r>
            <w:proofErr w:type="gramStart"/>
            <w:r w:rsidRPr="00A464F6">
              <w:rPr>
                <w:sz w:val="24"/>
                <w:szCs w:val="24"/>
              </w:rPr>
              <w:t>.р</w:t>
            </w:r>
            <w:proofErr w:type="gramEnd"/>
            <w:r w:rsidRPr="00A464F6">
              <w:rPr>
                <w:sz w:val="24"/>
                <w:szCs w:val="24"/>
              </w:rPr>
              <w:t>уб.</w:t>
            </w:r>
          </w:p>
        </w:tc>
        <w:tc>
          <w:tcPr>
            <w:tcW w:w="1320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</w:t>
            </w:r>
            <w:r w:rsidRPr="000279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166</w:t>
            </w:r>
            <w:r w:rsidRPr="0002799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1025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1 966,48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 w:rsidRPr="0002799C">
              <w:rPr>
                <w:b/>
                <w:sz w:val="20"/>
                <w:szCs w:val="20"/>
              </w:rPr>
              <w:t>11 059,65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17 529,3</w:t>
            </w:r>
            <w:r w:rsidRPr="0002799C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9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30 038</w:t>
            </w:r>
            <w:r w:rsidRPr="0002799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083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14 268,3</w:t>
            </w:r>
            <w:r w:rsidRPr="0002799C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:rsidR="00943725" w:rsidRPr="0002799C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10 304,0</w:t>
            </w:r>
            <w:r w:rsidRPr="0002799C">
              <w:rPr>
                <w:b/>
                <w:sz w:val="20"/>
                <w:szCs w:val="20"/>
              </w:rPr>
              <w:t>0</w:t>
            </w:r>
          </w:p>
        </w:tc>
      </w:tr>
    </w:tbl>
    <w:p w:rsidR="00443217" w:rsidRPr="00A464F6" w:rsidRDefault="00443217" w:rsidP="00443217">
      <w:pPr>
        <w:shd w:val="clear" w:color="auto" w:fill="FFFFFF"/>
        <w:ind w:firstLine="396"/>
        <w:rPr>
          <w:rFonts w:cs="Times New Roman"/>
          <w:szCs w:val="24"/>
        </w:rPr>
      </w:pPr>
    </w:p>
    <w:p w:rsidR="00863A1F" w:rsidRPr="00A464F6" w:rsidRDefault="00863A1F" w:rsidP="009B55A9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lastRenderedPageBreak/>
        <w:t>Достижение цели и решение задач Программы осуществляются путем скоординированного выполнения взаимоувязанных по срокам, ресурсам и источникам финансового обеспечения мероприятий Программы.</w:t>
      </w:r>
    </w:p>
    <w:p w:rsidR="00863A1F" w:rsidRPr="00A464F6" w:rsidRDefault="00863A1F" w:rsidP="009B55A9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Предоставление средств областного бюджета на финансирование строительства объектов спорта, заказчиками-застройщиками по которым являются органы местного самоуправления муниципальных образований Иркутской области, осуществляется в установленном законодательством порядке в рамках соглашений, заключенных с министерством строительства, дорожного хозяйства Иркутской области в порядке межбюджетных отношений в форме субсидий местным бюджетам на основании выписки из местного бюджета на очередной финансовый год, подтверждающей обязательства Зиминского городского муниципального образования по софинансированию строительства объектов спорта за счет средств местного бюджета.</w:t>
      </w:r>
    </w:p>
    <w:p w:rsidR="007E1FA5" w:rsidRPr="00A464F6" w:rsidRDefault="00863A1F" w:rsidP="004115D7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Ресурсное обеспечение реализации Программы за счёт средств областного и местного бюджета подлежит ежегодному уточнению в рамках формирования проекта областного и местного </w:t>
      </w:r>
      <w:r w:rsidR="009B55A9" w:rsidRPr="00A464F6">
        <w:rPr>
          <w:rFonts w:cs="Times New Roman"/>
          <w:szCs w:val="24"/>
        </w:rPr>
        <w:t>бюджета на очередной финансовый год и на плановый период.</w:t>
      </w:r>
    </w:p>
    <w:p w:rsidR="004115D7" w:rsidRPr="00A464F6" w:rsidRDefault="004115D7" w:rsidP="004115D7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Ресурсное обеспечение реализации Программы за счёт средств местного бюджета в разрезе исполнителей Программы.</w:t>
      </w:r>
    </w:p>
    <w:p w:rsidR="00C77018" w:rsidRPr="00A464F6" w:rsidRDefault="00C77018" w:rsidP="004115D7">
      <w:pPr>
        <w:shd w:val="clear" w:color="auto" w:fill="FFFFFF"/>
        <w:ind w:firstLine="396"/>
        <w:jc w:val="right"/>
        <w:outlineLvl w:val="0"/>
        <w:rPr>
          <w:rFonts w:cs="Times New Roman"/>
          <w:szCs w:val="24"/>
        </w:rPr>
      </w:pPr>
    </w:p>
    <w:p w:rsidR="00C77018" w:rsidRPr="00A464F6" w:rsidRDefault="00C77018" w:rsidP="004115D7">
      <w:pPr>
        <w:shd w:val="clear" w:color="auto" w:fill="FFFFFF"/>
        <w:ind w:firstLine="396"/>
        <w:jc w:val="right"/>
        <w:outlineLvl w:val="0"/>
        <w:rPr>
          <w:rFonts w:cs="Times New Roman"/>
          <w:szCs w:val="24"/>
        </w:rPr>
      </w:pPr>
    </w:p>
    <w:p w:rsidR="004115D7" w:rsidRPr="00A464F6" w:rsidRDefault="004115D7" w:rsidP="004115D7">
      <w:pPr>
        <w:shd w:val="clear" w:color="auto" w:fill="FFFFFF"/>
        <w:ind w:firstLine="396"/>
        <w:jc w:val="right"/>
        <w:outlineLvl w:val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Таблица 2</w:t>
      </w:r>
    </w:p>
    <w:p w:rsidR="004115D7" w:rsidRPr="00A464F6" w:rsidRDefault="004115D7" w:rsidP="004115D7">
      <w:pPr>
        <w:shd w:val="clear" w:color="auto" w:fill="FFFFFF"/>
        <w:rPr>
          <w:rFonts w:cs="Times New Roman"/>
          <w:color w:val="000000"/>
          <w:spacing w:val="-1"/>
          <w:szCs w:val="24"/>
        </w:rPr>
      </w:pPr>
    </w:p>
    <w:tbl>
      <w:tblPr>
        <w:tblStyle w:val="a3"/>
        <w:tblW w:w="10313" w:type="dxa"/>
        <w:tblInd w:w="-459" w:type="dxa"/>
        <w:tblLayout w:type="fixed"/>
        <w:tblLook w:val="04A0"/>
      </w:tblPr>
      <w:tblGrid>
        <w:gridCol w:w="425"/>
        <w:gridCol w:w="2694"/>
        <w:gridCol w:w="1134"/>
        <w:gridCol w:w="992"/>
        <w:gridCol w:w="992"/>
        <w:gridCol w:w="993"/>
        <w:gridCol w:w="992"/>
        <w:gridCol w:w="992"/>
        <w:gridCol w:w="1099"/>
      </w:tblGrid>
      <w:tr w:rsidR="004115D7" w:rsidRPr="00A464F6" w:rsidTr="00DF70AE">
        <w:tc>
          <w:tcPr>
            <w:tcW w:w="425" w:type="dxa"/>
            <w:vMerge w:val="restart"/>
          </w:tcPr>
          <w:p w:rsidR="004115D7" w:rsidRPr="00A464F6" w:rsidRDefault="004115D7" w:rsidP="004115D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№</w:t>
            </w:r>
          </w:p>
          <w:p w:rsidR="004115D7" w:rsidRPr="00A464F6" w:rsidRDefault="004115D7" w:rsidP="004115D7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proofErr w:type="gramStart"/>
            <w:r w:rsidRPr="00A464F6">
              <w:rPr>
                <w:rFonts w:cs="Times New Roman"/>
                <w:szCs w:val="24"/>
              </w:rPr>
              <w:t>п</w:t>
            </w:r>
            <w:proofErr w:type="spellEnd"/>
            <w:proofErr w:type="gramEnd"/>
            <w:r w:rsidRPr="00A464F6">
              <w:rPr>
                <w:rFonts w:cs="Times New Roman"/>
                <w:szCs w:val="24"/>
              </w:rPr>
              <w:t>/</w:t>
            </w:r>
            <w:proofErr w:type="spellStart"/>
            <w:r w:rsidRPr="00A464F6">
              <w:rPr>
                <w:rFonts w:cs="Times New Roman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</w:tcPr>
          <w:p w:rsidR="004115D7" w:rsidRPr="00A464F6" w:rsidRDefault="004115D7" w:rsidP="004115D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64F6">
              <w:rPr>
                <w:rFonts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194" w:type="dxa"/>
            <w:gridSpan w:val="7"/>
          </w:tcPr>
          <w:p w:rsidR="004115D7" w:rsidRPr="00A464F6" w:rsidRDefault="004115D7" w:rsidP="004115D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 w:val="24"/>
                <w:szCs w:val="24"/>
              </w:rPr>
              <w:t>Затраты (тыс</w:t>
            </w:r>
            <w:proofErr w:type="gramStart"/>
            <w:r w:rsidRPr="00A464F6">
              <w:rPr>
                <w:rFonts w:cs="Times New Roman"/>
                <w:sz w:val="24"/>
                <w:szCs w:val="24"/>
              </w:rPr>
              <w:t>.р</w:t>
            </w:r>
            <w:proofErr w:type="gramEnd"/>
            <w:r w:rsidRPr="00A464F6">
              <w:rPr>
                <w:rFonts w:cs="Times New Roman"/>
                <w:sz w:val="24"/>
                <w:szCs w:val="24"/>
              </w:rPr>
              <w:t>уб.)</w:t>
            </w:r>
          </w:p>
        </w:tc>
      </w:tr>
      <w:tr w:rsidR="00482144" w:rsidRPr="00A464F6" w:rsidTr="00DF70AE">
        <w:tc>
          <w:tcPr>
            <w:tcW w:w="425" w:type="dxa"/>
            <w:vMerge/>
          </w:tcPr>
          <w:p w:rsidR="0027659E" w:rsidRPr="00A464F6" w:rsidRDefault="0027659E" w:rsidP="004115D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94" w:type="dxa"/>
            <w:vMerge/>
          </w:tcPr>
          <w:p w:rsidR="0027659E" w:rsidRPr="00A464F6" w:rsidRDefault="0027659E" w:rsidP="004115D7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</w:tcPr>
          <w:p w:rsidR="0027659E" w:rsidRPr="00A464F6" w:rsidRDefault="0027659E" w:rsidP="004115D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64F6">
              <w:rPr>
                <w:rFonts w:cs="Times New Roman"/>
                <w:sz w:val="24"/>
                <w:szCs w:val="24"/>
              </w:rPr>
              <w:t>2016 год</w:t>
            </w:r>
          </w:p>
        </w:tc>
        <w:tc>
          <w:tcPr>
            <w:tcW w:w="992" w:type="dxa"/>
          </w:tcPr>
          <w:p w:rsidR="0027659E" w:rsidRPr="00A464F6" w:rsidRDefault="0027659E" w:rsidP="004115D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64F6">
              <w:rPr>
                <w:rFonts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7659E" w:rsidRPr="00A464F6" w:rsidRDefault="0027659E" w:rsidP="004115D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64F6">
              <w:rPr>
                <w:rFonts w:cs="Times New Roman"/>
                <w:sz w:val="24"/>
                <w:szCs w:val="24"/>
              </w:rPr>
              <w:t>2018 год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27659E" w:rsidRPr="00A464F6" w:rsidRDefault="0027659E" w:rsidP="004115D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2019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A63B8" w:rsidRDefault="0027659E" w:rsidP="00EA63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64F6">
              <w:rPr>
                <w:rFonts w:cs="Times New Roman"/>
                <w:sz w:val="24"/>
                <w:szCs w:val="24"/>
              </w:rPr>
              <w:t>20</w:t>
            </w:r>
            <w:r w:rsidR="00EA63B8">
              <w:rPr>
                <w:rFonts w:cs="Times New Roman"/>
                <w:sz w:val="24"/>
                <w:szCs w:val="24"/>
              </w:rPr>
              <w:t>20</w:t>
            </w:r>
          </w:p>
          <w:p w:rsidR="0027659E" w:rsidRPr="00A464F6" w:rsidRDefault="0027659E" w:rsidP="00EA63B8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464F6">
              <w:rPr>
                <w:rFonts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7659E" w:rsidRPr="00A464F6" w:rsidRDefault="0027659E" w:rsidP="00EA63B8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20</w:t>
            </w:r>
            <w:r w:rsidR="00EA63B8">
              <w:rPr>
                <w:rFonts w:cs="Times New Roman"/>
                <w:szCs w:val="24"/>
              </w:rPr>
              <w:t>21</w:t>
            </w:r>
            <w:r w:rsidRPr="00A464F6">
              <w:rPr>
                <w:rFonts w:cs="Times New Roman"/>
                <w:szCs w:val="24"/>
              </w:rPr>
              <w:t xml:space="preserve"> год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27659E" w:rsidRPr="00A464F6" w:rsidRDefault="0027659E" w:rsidP="0027659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464F6">
              <w:rPr>
                <w:rFonts w:cs="Times New Roman"/>
                <w:sz w:val="20"/>
                <w:szCs w:val="20"/>
              </w:rPr>
              <w:t>Всего по программе</w:t>
            </w:r>
          </w:p>
        </w:tc>
      </w:tr>
      <w:tr w:rsidR="00943725" w:rsidRPr="00A464F6" w:rsidTr="00DF70AE">
        <w:tc>
          <w:tcPr>
            <w:tcW w:w="425" w:type="dxa"/>
          </w:tcPr>
          <w:p w:rsidR="00943725" w:rsidRPr="00482144" w:rsidRDefault="00943725" w:rsidP="004115D7">
            <w:pPr>
              <w:ind w:firstLine="0"/>
              <w:jc w:val="center"/>
              <w:rPr>
                <w:rFonts w:cs="Times New Roman"/>
              </w:rPr>
            </w:pPr>
            <w:r w:rsidRPr="00482144">
              <w:rPr>
                <w:rFonts w:cs="Times New Roman"/>
              </w:rPr>
              <w:t>1.</w:t>
            </w:r>
          </w:p>
        </w:tc>
        <w:tc>
          <w:tcPr>
            <w:tcW w:w="2694" w:type="dxa"/>
          </w:tcPr>
          <w:p w:rsidR="00943725" w:rsidRPr="00482144" w:rsidRDefault="00943725" w:rsidP="00B83343">
            <w:pPr>
              <w:tabs>
                <w:tab w:val="center" w:pos="4677"/>
                <w:tab w:val="right" w:pos="9355"/>
              </w:tabs>
              <w:ind w:firstLine="0"/>
            </w:pPr>
            <w:r w:rsidRPr="00482144">
              <w:t>Отдел по физической культуре и спорту администрации ЗГМО</w:t>
            </w:r>
          </w:p>
        </w:tc>
        <w:tc>
          <w:tcPr>
            <w:tcW w:w="1134" w:type="dxa"/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1 166,48</w:t>
            </w:r>
          </w:p>
        </w:tc>
        <w:tc>
          <w:tcPr>
            <w:tcW w:w="992" w:type="dxa"/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1830,00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2447</w:t>
            </w:r>
            <w:r w:rsidRPr="00C31786">
              <w:rPr>
                <w:sz w:val="20"/>
                <w:szCs w:val="20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</w:t>
            </w:r>
            <w:r w:rsidRPr="00C31786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646</w:t>
            </w:r>
            <w:r w:rsidRPr="00C31786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713</w:t>
            </w:r>
            <w:r w:rsidRPr="00C31786">
              <w:rPr>
                <w:sz w:val="20"/>
                <w:szCs w:val="20"/>
              </w:rPr>
              <w:t>,00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ind w:hanging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10 38</w:t>
            </w:r>
            <w:r w:rsidRPr="00C31786">
              <w:rPr>
                <w:sz w:val="20"/>
                <w:szCs w:val="20"/>
              </w:rPr>
              <w:t>1,48</w:t>
            </w:r>
          </w:p>
        </w:tc>
      </w:tr>
      <w:tr w:rsidR="00943725" w:rsidRPr="00A464F6" w:rsidTr="00DF70AE">
        <w:tc>
          <w:tcPr>
            <w:tcW w:w="425" w:type="dxa"/>
          </w:tcPr>
          <w:p w:rsidR="00943725" w:rsidRPr="00482144" w:rsidRDefault="00943725" w:rsidP="00DF18C9">
            <w:pPr>
              <w:ind w:firstLine="0"/>
              <w:jc w:val="center"/>
              <w:rPr>
                <w:rFonts w:cs="Times New Roman"/>
              </w:rPr>
            </w:pPr>
            <w:r w:rsidRPr="00482144">
              <w:rPr>
                <w:rFonts w:cs="Times New Roman"/>
              </w:rPr>
              <w:t>2.</w:t>
            </w:r>
          </w:p>
        </w:tc>
        <w:tc>
          <w:tcPr>
            <w:tcW w:w="2694" w:type="dxa"/>
          </w:tcPr>
          <w:p w:rsidR="00943725" w:rsidRPr="00482144" w:rsidRDefault="00943725" w:rsidP="003A1C4D">
            <w:pPr>
              <w:ind w:firstLine="0"/>
              <w:rPr>
                <w:rFonts w:cs="Times New Roman"/>
              </w:rPr>
            </w:pPr>
            <w:r w:rsidRPr="00482144">
              <w:rPr>
                <w:rFonts w:cs="Times New Roman"/>
              </w:rPr>
              <w:t>Комитет по образованию администрации ЗГМО</w:t>
            </w:r>
          </w:p>
        </w:tc>
        <w:tc>
          <w:tcPr>
            <w:tcW w:w="1134" w:type="dxa"/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6229,60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8441,0</w:t>
            </w: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8511,0</w:t>
            </w: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8551,0</w:t>
            </w: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8591,0</w:t>
            </w: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C31786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123,6</w:t>
            </w:r>
            <w:r w:rsidRPr="00C31786">
              <w:rPr>
                <w:sz w:val="20"/>
                <w:szCs w:val="20"/>
              </w:rPr>
              <w:t>0</w:t>
            </w:r>
          </w:p>
        </w:tc>
      </w:tr>
      <w:tr w:rsidR="00943725" w:rsidRPr="00A464F6" w:rsidTr="00DF70AE">
        <w:tc>
          <w:tcPr>
            <w:tcW w:w="425" w:type="dxa"/>
          </w:tcPr>
          <w:p w:rsidR="00943725" w:rsidRPr="00482144" w:rsidRDefault="00943725" w:rsidP="004115D7">
            <w:pPr>
              <w:ind w:firstLine="0"/>
              <w:jc w:val="center"/>
              <w:rPr>
                <w:rFonts w:cs="Times New Roman"/>
              </w:rPr>
            </w:pPr>
            <w:r w:rsidRPr="00482144">
              <w:rPr>
                <w:rFonts w:cs="Times New Roman"/>
              </w:rPr>
              <w:t>3.</w:t>
            </w:r>
          </w:p>
        </w:tc>
        <w:tc>
          <w:tcPr>
            <w:tcW w:w="2694" w:type="dxa"/>
          </w:tcPr>
          <w:p w:rsidR="00943725" w:rsidRPr="00482144" w:rsidRDefault="00943725" w:rsidP="00F72E5C">
            <w:pPr>
              <w:tabs>
                <w:tab w:val="center" w:pos="4677"/>
                <w:tab w:val="right" w:pos="9355"/>
              </w:tabs>
              <w:ind w:firstLine="34"/>
            </w:pPr>
            <w:r w:rsidRPr="00482144">
              <w:t>Администрация ЗГМ</w:t>
            </w:r>
            <w:proofErr w:type="gramStart"/>
            <w:r w:rsidRPr="00482144">
              <w:t>О(</w:t>
            </w:r>
            <w:proofErr w:type="gramEnd"/>
            <w:r w:rsidRPr="00482144">
              <w:t xml:space="preserve"> проектно-сметные документации)</w:t>
            </w:r>
          </w:p>
        </w:tc>
        <w:tc>
          <w:tcPr>
            <w:tcW w:w="1134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3 000,05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9 3</w:t>
            </w:r>
            <w:r w:rsidRPr="00C31786">
              <w:rPr>
                <w:sz w:val="20"/>
                <w:szCs w:val="20"/>
              </w:rPr>
              <w:t>00,05</w:t>
            </w:r>
          </w:p>
        </w:tc>
      </w:tr>
      <w:tr w:rsidR="00943725" w:rsidRPr="00A464F6" w:rsidTr="00DF70AE">
        <w:tc>
          <w:tcPr>
            <w:tcW w:w="425" w:type="dxa"/>
          </w:tcPr>
          <w:p w:rsidR="00943725" w:rsidRPr="00482144" w:rsidRDefault="00943725" w:rsidP="004115D7">
            <w:pPr>
              <w:ind w:firstLine="0"/>
              <w:jc w:val="center"/>
              <w:rPr>
                <w:rFonts w:cs="Times New Roman"/>
              </w:rPr>
            </w:pPr>
            <w:r w:rsidRPr="00482144">
              <w:rPr>
                <w:rFonts w:cs="Times New Roman"/>
              </w:rPr>
              <w:t>4.</w:t>
            </w:r>
          </w:p>
        </w:tc>
        <w:tc>
          <w:tcPr>
            <w:tcW w:w="2694" w:type="dxa"/>
          </w:tcPr>
          <w:p w:rsidR="00943725" w:rsidRPr="00482144" w:rsidRDefault="00943725" w:rsidP="00F72E5C">
            <w:pPr>
              <w:tabs>
                <w:tab w:val="center" w:pos="4677"/>
                <w:tab w:val="right" w:pos="9355"/>
              </w:tabs>
              <w:ind w:firstLine="34"/>
            </w:pPr>
            <w:r w:rsidRPr="00482144">
              <w:t>«Дирекция единого заказчика - застройщика</w:t>
            </w:r>
            <w:proofErr w:type="gramStart"/>
            <w:r w:rsidRPr="00482144">
              <w:t>»(</w:t>
            </w:r>
            <w:proofErr w:type="gramEnd"/>
            <w:r w:rsidRPr="00482144">
              <w:t>Строительство спортивных сооружений, ЗГМБУ)</w:t>
            </w:r>
          </w:p>
        </w:tc>
        <w:tc>
          <w:tcPr>
            <w:tcW w:w="1134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-</w:t>
            </w: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C317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6041,3</w:t>
            </w:r>
            <w:r w:rsidRPr="00C31786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14248</w:t>
            </w:r>
            <w:r w:rsidRPr="00C3178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4071,39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43725" w:rsidRPr="00C31786" w:rsidRDefault="00943725" w:rsidP="00943725">
            <w:pPr>
              <w:spacing w:after="200"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 w:rsidRPr="00C31786">
              <w:rPr>
                <w:sz w:val="20"/>
                <w:szCs w:val="20"/>
              </w:rPr>
              <w:t>-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943725" w:rsidRPr="00C31786" w:rsidRDefault="00943725" w:rsidP="00943725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  <w:p w:rsidR="00943725" w:rsidRPr="00C31786" w:rsidRDefault="00066B71" w:rsidP="00943725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43725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943725">
              <w:rPr>
                <w:sz w:val="20"/>
                <w:szCs w:val="20"/>
              </w:rPr>
              <w:t>961</w:t>
            </w:r>
            <w:r w:rsidR="00943725" w:rsidRPr="00C31786">
              <w:rPr>
                <w:sz w:val="20"/>
                <w:szCs w:val="20"/>
              </w:rPr>
              <w:t>,</w:t>
            </w:r>
            <w:r w:rsidR="00943725">
              <w:rPr>
                <w:sz w:val="20"/>
                <w:szCs w:val="20"/>
              </w:rPr>
              <w:t>29</w:t>
            </w:r>
          </w:p>
        </w:tc>
      </w:tr>
      <w:tr w:rsidR="00066B71" w:rsidRPr="00A464F6" w:rsidTr="00DF70AE">
        <w:tc>
          <w:tcPr>
            <w:tcW w:w="3119" w:type="dxa"/>
            <w:gridSpan w:val="2"/>
          </w:tcPr>
          <w:p w:rsidR="00066B71" w:rsidRPr="00482144" w:rsidRDefault="00066B71" w:rsidP="004115D7">
            <w:pPr>
              <w:ind w:firstLine="0"/>
              <w:rPr>
                <w:rFonts w:cs="Times New Roman"/>
              </w:rPr>
            </w:pPr>
            <w:r w:rsidRPr="00482144">
              <w:rPr>
                <w:rFonts w:cs="Times New Roman"/>
              </w:rPr>
              <w:t>Общий объём финансирования:</w:t>
            </w:r>
          </w:p>
        </w:tc>
        <w:tc>
          <w:tcPr>
            <w:tcW w:w="1134" w:type="dxa"/>
          </w:tcPr>
          <w:p w:rsidR="00066B71" w:rsidRPr="0027659E" w:rsidRDefault="00066B71" w:rsidP="00066B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27659E">
              <w:rPr>
                <w:b/>
                <w:sz w:val="20"/>
                <w:szCs w:val="20"/>
              </w:rPr>
              <w:t>1966,48</w:t>
            </w:r>
          </w:p>
        </w:tc>
        <w:tc>
          <w:tcPr>
            <w:tcW w:w="992" w:type="dxa"/>
          </w:tcPr>
          <w:p w:rsidR="00066B71" w:rsidRPr="0027659E" w:rsidRDefault="00066B71" w:rsidP="00066B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11059</w:t>
            </w:r>
            <w:r w:rsidRPr="0027659E">
              <w:rPr>
                <w:b/>
                <w:sz w:val="20"/>
                <w:szCs w:val="20"/>
              </w:rPr>
              <w:t>,6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6B71" w:rsidRPr="0027659E" w:rsidRDefault="00066B71" w:rsidP="00066B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 w:rsidRPr="0027659E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7529</w:t>
            </w:r>
            <w:r w:rsidRPr="0027659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066B71" w:rsidRPr="0027659E" w:rsidRDefault="00066B71" w:rsidP="00066B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30038</w:t>
            </w:r>
            <w:r w:rsidRPr="0027659E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6B71" w:rsidRPr="0027659E" w:rsidRDefault="00066B71" w:rsidP="00066B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14268,39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66B71" w:rsidRPr="0027659E" w:rsidRDefault="00066B71" w:rsidP="00066B71">
            <w:pPr>
              <w:tabs>
                <w:tab w:val="center" w:pos="4677"/>
                <w:tab w:val="right" w:pos="9355"/>
              </w:tabs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10304,00</w:t>
            </w:r>
          </w:p>
        </w:tc>
        <w:tc>
          <w:tcPr>
            <w:tcW w:w="1099" w:type="dxa"/>
            <w:tcBorders>
              <w:left w:val="single" w:sz="4" w:space="0" w:color="auto"/>
            </w:tcBorders>
          </w:tcPr>
          <w:p w:rsidR="00066B71" w:rsidRPr="0027659E" w:rsidRDefault="00066B71" w:rsidP="00066B7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85 166</w:t>
            </w:r>
            <w:r w:rsidRPr="0002799C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42</w:t>
            </w:r>
          </w:p>
        </w:tc>
      </w:tr>
    </w:tbl>
    <w:p w:rsidR="00155480" w:rsidRPr="00A464F6" w:rsidRDefault="00917FC1" w:rsidP="00917FC1">
      <w:pPr>
        <w:shd w:val="clear" w:color="auto" w:fill="FFFFFF"/>
        <w:ind w:firstLine="0"/>
        <w:outlineLvl w:val="0"/>
        <w:rPr>
          <w:rFonts w:cs="Times New Roman"/>
          <w:color w:val="000000"/>
          <w:spacing w:val="-1"/>
          <w:szCs w:val="24"/>
        </w:rPr>
        <w:sectPr w:rsidR="00155480" w:rsidRPr="00A464F6" w:rsidSect="00BC374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 w:rsidRPr="00A464F6">
        <w:rPr>
          <w:rFonts w:cs="Times New Roman"/>
          <w:color w:val="000000"/>
          <w:spacing w:val="-1"/>
          <w:szCs w:val="24"/>
        </w:rPr>
        <w:t xml:space="preserve">   </w:t>
      </w:r>
    </w:p>
    <w:p w:rsidR="006930D3" w:rsidRPr="00A464F6" w:rsidRDefault="00917FC1" w:rsidP="006930D3">
      <w:pPr>
        <w:shd w:val="clear" w:color="auto" w:fill="FFFFFF"/>
        <w:ind w:firstLine="0"/>
        <w:outlineLvl w:val="0"/>
        <w:rPr>
          <w:rFonts w:cs="Times New Roman"/>
          <w:color w:val="000000"/>
          <w:spacing w:val="-1"/>
          <w:szCs w:val="24"/>
        </w:rPr>
      </w:pPr>
      <w:r w:rsidRPr="00A464F6">
        <w:rPr>
          <w:rFonts w:cs="Times New Roman"/>
          <w:color w:val="000000"/>
          <w:spacing w:val="-1"/>
          <w:szCs w:val="24"/>
        </w:rPr>
        <w:lastRenderedPageBreak/>
        <w:t xml:space="preserve">                                 </w:t>
      </w:r>
      <w:r w:rsidR="005B0133">
        <w:rPr>
          <w:rFonts w:cs="Times New Roman"/>
          <w:color w:val="000000"/>
          <w:spacing w:val="-1"/>
          <w:szCs w:val="24"/>
        </w:rPr>
        <w:t xml:space="preserve">     </w:t>
      </w:r>
      <w:r w:rsidRPr="00A464F6">
        <w:rPr>
          <w:rFonts w:cs="Times New Roman"/>
          <w:color w:val="000000"/>
          <w:spacing w:val="-1"/>
          <w:szCs w:val="24"/>
        </w:rPr>
        <w:t xml:space="preserve">  </w:t>
      </w:r>
      <w:r w:rsidR="003646FA" w:rsidRPr="00A464F6">
        <w:rPr>
          <w:rFonts w:cs="Times New Roman"/>
          <w:color w:val="000000"/>
          <w:spacing w:val="-1"/>
          <w:szCs w:val="24"/>
        </w:rPr>
        <w:t>РАЗДЕЛ 7</w:t>
      </w:r>
      <w:r w:rsidR="00A11537" w:rsidRPr="00A464F6">
        <w:rPr>
          <w:rFonts w:cs="Times New Roman"/>
          <w:color w:val="000000"/>
          <w:spacing w:val="-1"/>
          <w:szCs w:val="24"/>
        </w:rPr>
        <w:t>. ПЕРЕЧЕНЬ МЕРОПРИЯТИЙ МУНИЦИПАЛЬНОЙ ПРОГРАММ</w:t>
      </w:r>
      <w:r w:rsidR="006930D3" w:rsidRPr="00A464F6">
        <w:rPr>
          <w:rFonts w:cs="Times New Roman"/>
          <w:color w:val="000000"/>
          <w:spacing w:val="-1"/>
          <w:szCs w:val="24"/>
        </w:rPr>
        <w:t>Ы</w:t>
      </w:r>
      <w:r w:rsidR="005B0133">
        <w:rPr>
          <w:rFonts w:cs="Times New Roman"/>
          <w:color w:val="000000"/>
          <w:spacing w:val="-1"/>
          <w:szCs w:val="24"/>
        </w:rPr>
        <w:t xml:space="preserve">  (Приложение №1 (подробное))</w:t>
      </w:r>
    </w:p>
    <w:p w:rsidR="006930D3" w:rsidRPr="00A464F6" w:rsidRDefault="006930D3" w:rsidP="006930D3">
      <w:pPr>
        <w:shd w:val="clear" w:color="auto" w:fill="FFFFFF"/>
        <w:ind w:firstLine="0"/>
        <w:outlineLvl w:val="0"/>
        <w:rPr>
          <w:color w:val="000000"/>
          <w:spacing w:val="-1"/>
        </w:rPr>
      </w:pP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200"/>
        <w:gridCol w:w="2879"/>
        <w:gridCol w:w="1982"/>
        <w:gridCol w:w="1276"/>
        <w:gridCol w:w="1147"/>
        <w:gridCol w:w="1121"/>
        <w:gridCol w:w="1134"/>
        <w:gridCol w:w="768"/>
      </w:tblGrid>
      <w:tr w:rsidR="00B0618B" w:rsidRPr="00CC1F87" w:rsidTr="00C625D6">
        <w:tc>
          <w:tcPr>
            <w:tcW w:w="708" w:type="dxa"/>
            <w:vMerge w:val="restart"/>
          </w:tcPr>
          <w:p w:rsidR="00B0618B" w:rsidRPr="00CC1F87" w:rsidRDefault="00B0618B" w:rsidP="00C625D6">
            <w:pPr>
              <w:spacing w:line="276" w:lineRule="auto"/>
              <w:jc w:val="center"/>
            </w:pPr>
            <w:r w:rsidRPr="00CC1F87">
              <w:t xml:space="preserve">                                           № </w:t>
            </w:r>
            <w:proofErr w:type="spellStart"/>
            <w:proofErr w:type="gramStart"/>
            <w:r w:rsidRPr="00CC1F87">
              <w:t>п</w:t>
            </w:r>
            <w:proofErr w:type="spellEnd"/>
            <w:proofErr w:type="gramEnd"/>
            <w:r w:rsidRPr="00CC1F87">
              <w:t>/</w:t>
            </w:r>
            <w:proofErr w:type="spellStart"/>
            <w:r w:rsidRPr="00CC1F87">
              <w:t>п</w:t>
            </w:r>
            <w:proofErr w:type="spellEnd"/>
          </w:p>
        </w:tc>
        <w:tc>
          <w:tcPr>
            <w:tcW w:w="4200" w:type="dxa"/>
            <w:vMerge w:val="restart"/>
          </w:tcPr>
          <w:p w:rsidR="00B0618B" w:rsidRPr="00CC1F87" w:rsidRDefault="00850DB1" w:rsidP="00850DB1">
            <w:pPr>
              <w:spacing w:line="276" w:lineRule="auto"/>
            </w:pPr>
            <w:r>
              <w:t xml:space="preserve">   </w:t>
            </w:r>
            <w:r w:rsidR="00B0618B">
              <w:t>Наименование программы</w:t>
            </w:r>
          </w:p>
        </w:tc>
        <w:tc>
          <w:tcPr>
            <w:tcW w:w="2879" w:type="dxa"/>
            <w:vMerge w:val="restart"/>
          </w:tcPr>
          <w:p w:rsidR="00B0618B" w:rsidRPr="00CC1F87" w:rsidRDefault="00850DB1" w:rsidP="00850DB1">
            <w:pPr>
              <w:spacing w:line="276" w:lineRule="auto"/>
            </w:pPr>
            <w:r>
              <w:t xml:space="preserve">      </w:t>
            </w:r>
            <w:r w:rsidR="00B0618B" w:rsidRPr="00CC1F87">
              <w:t xml:space="preserve">Результат </w:t>
            </w:r>
          </w:p>
        </w:tc>
        <w:tc>
          <w:tcPr>
            <w:tcW w:w="1982" w:type="dxa"/>
            <w:vMerge w:val="restart"/>
          </w:tcPr>
          <w:p w:rsidR="00B0618B" w:rsidRPr="00CC1F87" w:rsidRDefault="00B0618B" w:rsidP="00850DB1">
            <w:pPr>
              <w:spacing w:line="276" w:lineRule="auto"/>
              <w:ind w:firstLine="44"/>
              <w:jc w:val="center"/>
            </w:pPr>
            <w:r w:rsidRPr="00CC1F87">
              <w:t xml:space="preserve">Ответственный исполнитель </w:t>
            </w:r>
          </w:p>
        </w:tc>
        <w:tc>
          <w:tcPr>
            <w:tcW w:w="1276" w:type="dxa"/>
            <w:vMerge w:val="restart"/>
          </w:tcPr>
          <w:p w:rsidR="00B0618B" w:rsidRPr="00CC1F87" w:rsidRDefault="00B0618B" w:rsidP="00850DB1">
            <w:pPr>
              <w:spacing w:line="276" w:lineRule="auto"/>
              <w:ind w:right="-108" w:firstLine="47"/>
              <w:jc w:val="center"/>
            </w:pPr>
            <w:r w:rsidRPr="00CC1F87">
              <w:t>Срок исполнения</w:t>
            </w:r>
          </w:p>
        </w:tc>
        <w:tc>
          <w:tcPr>
            <w:tcW w:w="1147" w:type="dxa"/>
            <w:vMerge w:val="restart"/>
          </w:tcPr>
          <w:p w:rsidR="00B0618B" w:rsidRPr="00CC1F87" w:rsidRDefault="00B0618B" w:rsidP="00850DB1">
            <w:pPr>
              <w:spacing w:line="276" w:lineRule="auto"/>
              <w:ind w:hanging="95"/>
              <w:jc w:val="center"/>
            </w:pPr>
            <w:r w:rsidRPr="00CC1F87">
              <w:t>Объем финансирования</w:t>
            </w:r>
          </w:p>
        </w:tc>
        <w:tc>
          <w:tcPr>
            <w:tcW w:w="3023" w:type="dxa"/>
            <w:gridSpan w:val="3"/>
          </w:tcPr>
          <w:p w:rsidR="00B0618B" w:rsidRPr="00CC1F87" w:rsidRDefault="00B0618B" w:rsidP="00C625D6">
            <w:pPr>
              <w:tabs>
                <w:tab w:val="left" w:pos="118"/>
              </w:tabs>
              <w:spacing w:line="276" w:lineRule="auto"/>
              <w:ind w:left="79"/>
              <w:jc w:val="center"/>
            </w:pPr>
            <w:r>
              <w:t>в т.ч. планируемое привлечение</w:t>
            </w:r>
            <w:r w:rsidRPr="00CC1F87">
              <w:t xml:space="preserve"> </w:t>
            </w:r>
            <w:proofErr w:type="gramStart"/>
            <w:r w:rsidRPr="00CC1F87">
              <w:t>из</w:t>
            </w:r>
            <w:proofErr w:type="gramEnd"/>
            <w:r w:rsidRPr="00CC1F87">
              <w:t>:</w:t>
            </w:r>
          </w:p>
        </w:tc>
      </w:tr>
      <w:tr w:rsidR="00B0618B" w:rsidRPr="00CC1F87" w:rsidTr="00C625D6">
        <w:trPr>
          <w:trHeight w:val="1558"/>
        </w:trPr>
        <w:tc>
          <w:tcPr>
            <w:tcW w:w="708" w:type="dxa"/>
            <w:vMerge/>
          </w:tcPr>
          <w:p w:rsidR="00B0618B" w:rsidRPr="00CC1F87" w:rsidRDefault="00B0618B" w:rsidP="00C625D6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B0618B" w:rsidRPr="00CC1F87" w:rsidRDefault="00B0618B" w:rsidP="00C625D6">
            <w:pPr>
              <w:spacing w:line="276" w:lineRule="auto"/>
              <w:jc w:val="center"/>
            </w:pPr>
          </w:p>
        </w:tc>
        <w:tc>
          <w:tcPr>
            <w:tcW w:w="2879" w:type="dxa"/>
            <w:vMerge/>
          </w:tcPr>
          <w:p w:rsidR="00B0618B" w:rsidRPr="00CC1F87" w:rsidRDefault="00B0618B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B0618B" w:rsidRPr="00CC1F87" w:rsidRDefault="00B0618B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  <w:vMerge/>
          </w:tcPr>
          <w:p w:rsidR="00B0618B" w:rsidRPr="00CC1F87" w:rsidRDefault="00B0618B" w:rsidP="00C625D6">
            <w:pPr>
              <w:spacing w:line="276" w:lineRule="auto"/>
              <w:jc w:val="center"/>
            </w:pPr>
          </w:p>
        </w:tc>
        <w:tc>
          <w:tcPr>
            <w:tcW w:w="1147" w:type="dxa"/>
            <w:vMerge/>
          </w:tcPr>
          <w:p w:rsidR="00B0618B" w:rsidRPr="00CC1F87" w:rsidRDefault="00B0618B" w:rsidP="00C625D6">
            <w:pPr>
              <w:spacing w:line="276" w:lineRule="auto"/>
              <w:jc w:val="center"/>
            </w:pPr>
          </w:p>
        </w:tc>
        <w:tc>
          <w:tcPr>
            <w:tcW w:w="1121" w:type="dxa"/>
          </w:tcPr>
          <w:p w:rsidR="00B0618B" w:rsidRPr="00CC1F87" w:rsidRDefault="00B0618B" w:rsidP="00850DB1">
            <w:pPr>
              <w:spacing w:line="276" w:lineRule="auto"/>
              <w:ind w:firstLine="33"/>
              <w:jc w:val="left"/>
            </w:pPr>
            <w:r w:rsidRPr="00CC1F87">
              <w:t>обл.                бюджета*</w:t>
            </w:r>
          </w:p>
        </w:tc>
        <w:tc>
          <w:tcPr>
            <w:tcW w:w="1134" w:type="dxa"/>
          </w:tcPr>
          <w:p w:rsidR="00B0618B" w:rsidRPr="00CC1F87" w:rsidRDefault="00B0618B" w:rsidP="00850DB1">
            <w:pPr>
              <w:spacing w:line="276" w:lineRule="auto"/>
              <w:ind w:firstLine="46"/>
              <w:jc w:val="center"/>
            </w:pPr>
            <w:r w:rsidRPr="00CC1F87">
              <w:t>мест</w:t>
            </w:r>
            <w:proofErr w:type="gramStart"/>
            <w:r w:rsidRPr="00CC1F87">
              <w:t>.</w:t>
            </w:r>
            <w:proofErr w:type="gramEnd"/>
            <w:r w:rsidRPr="00CC1F87">
              <w:t xml:space="preserve"> </w:t>
            </w:r>
            <w:proofErr w:type="gramStart"/>
            <w:r>
              <w:t>б</w:t>
            </w:r>
            <w:proofErr w:type="gramEnd"/>
            <w:r w:rsidRPr="00CC1F87">
              <w:t>юджета</w:t>
            </w:r>
          </w:p>
        </w:tc>
        <w:tc>
          <w:tcPr>
            <w:tcW w:w="768" w:type="dxa"/>
          </w:tcPr>
          <w:p w:rsidR="00B0618B" w:rsidRPr="00CC1F87" w:rsidRDefault="00B0618B" w:rsidP="00850DB1">
            <w:pPr>
              <w:spacing w:line="276" w:lineRule="auto"/>
              <w:ind w:firstLine="0"/>
              <w:jc w:val="center"/>
            </w:pPr>
            <w:proofErr w:type="spellStart"/>
            <w:r w:rsidRPr="00CC1F87">
              <w:rPr>
                <w:color w:val="000000"/>
              </w:rPr>
              <w:t>Внебюдж</w:t>
            </w:r>
            <w:proofErr w:type="gramStart"/>
            <w:r w:rsidRPr="00CC1F87">
              <w:rPr>
                <w:color w:val="000000"/>
              </w:rPr>
              <w:t>.и</w:t>
            </w:r>
            <w:proofErr w:type="gramEnd"/>
            <w:r w:rsidRPr="00CC1F87">
              <w:rPr>
                <w:color w:val="000000"/>
              </w:rPr>
              <w:t>сточников</w:t>
            </w:r>
            <w:proofErr w:type="spellEnd"/>
            <w:r w:rsidRPr="00CC1F87">
              <w:rPr>
                <w:color w:val="000000"/>
              </w:rPr>
              <w:t xml:space="preserve">  </w:t>
            </w:r>
          </w:p>
        </w:tc>
      </w:tr>
      <w:tr w:rsidR="00066B71" w:rsidRPr="00114095" w:rsidTr="00C625D6">
        <w:trPr>
          <w:trHeight w:val="517"/>
        </w:trPr>
        <w:tc>
          <w:tcPr>
            <w:tcW w:w="708" w:type="dxa"/>
            <w:vMerge w:val="restart"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 w:val="restart"/>
          </w:tcPr>
          <w:p w:rsidR="00066B71" w:rsidRPr="00CC1F87" w:rsidRDefault="00066B71" w:rsidP="00C625D6">
            <w:pPr>
              <w:spacing w:line="276" w:lineRule="auto"/>
            </w:pPr>
            <w:r w:rsidRPr="00C87EB3">
              <w:t xml:space="preserve">Муниципальная программа </w:t>
            </w:r>
            <w:r>
              <w:t>Зиминского городского муниципального образования «Развитие физической культуры и спорта» на 2016- 2021 годы</w:t>
            </w:r>
          </w:p>
        </w:tc>
        <w:tc>
          <w:tcPr>
            <w:tcW w:w="1982" w:type="dxa"/>
            <w:vMerge w:val="restart"/>
            <w:vAlign w:val="center"/>
          </w:tcPr>
          <w:p w:rsidR="00066B71" w:rsidRPr="00C87EB3" w:rsidRDefault="00066B71" w:rsidP="00C625D6">
            <w:pPr>
              <w:rPr>
                <w:color w:val="0D0D0D"/>
              </w:rPr>
            </w:pPr>
          </w:p>
        </w:tc>
        <w:tc>
          <w:tcPr>
            <w:tcW w:w="1276" w:type="dxa"/>
          </w:tcPr>
          <w:p w:rsidR="00066B71" w:rsidRPr="00CC1F87" w:rsidRDefault="00066B71" w:rsidP="00775C6B">
            <w:pPr>
              <w:spacing w:line="276" w:lineRule="auto"/>
              <w:ind w:firstLine="0"/>
            </w:pPr>
            <w:r>
              <w:t>2016-2021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553 319,73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468 153,31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85 166,42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541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C1F87" w:rsidRDefault="00066B71" w:rsidP="001D3E71">
            <w:pPr>
              <w:spacing w:line="276" w:lineRule="auto"/>
              <w:ind w:firstLine="0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1 966,48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1 966,48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557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C1F87" w:rsidRDefault="00066B71" w:rsidP="001D3E71">
            <w:pPr>
              <w:spacing w:line="276" w:lineRule="auto"/>
              <w:ind w:firstLine="0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11 059,65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11 059,65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571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C1F87" w:rsidRDefault="00066B71" w:rsidP="001D3E71">
            <w:pPr>
              <w:spacing w:line="276" w:lineRule="auto"/>
              <w:ind w:firstLine="0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133 855,00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116 325,70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17 529,30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645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172FE2" w:rsidRDefault="00066B71" w:rsidP="001D3E71">
            <w:pPr>
              <w:ind w:firstLine="0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304 509,60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274 471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30 038,60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645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Default="00066B71" w:rsidP="001D3E71">
            <w:pPr>
              <w:ind w:firstLine="0"/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91 625,00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77 356,61</w:t>
            </w:r>
          </w:p>
        </w:tc>
        <w:tc>
          <w:tcPr>
            <w:tcW w:w="1134" w:type="dxa"/>
          </w:tcPr>
          <w:p w:rsidR="00066B71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14 268,39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645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7079" w:type="dxa"/>
            <w:gridSpan w:val="2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Default="00066B71" w:rsidP="001D3E71">
            <w:pPr>
              <w:ind w:firstLine="0"/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10 304,00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10 304,00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B71" w:rsidRPr="001654D2" w:rsidTr="00C625D6">
        <w:trPr>
          <w:trHeight w:val="1133"/>
        </w:trPr>
        <w:tc>
          <w:tcPr>
            <w:tcW w:w="708" w:type="dxa"/>
            <w:vMerge w:val="restart"/>
          </w:tcPr>
          <w:p w:rsidR="00066B71" w:rsidRPr="00BF51A1" w:rsidRDefault="00066B71" w:rsidP="00BF51A1">
            <w:pPr>
              <w:spacing w:line="276" w:lineRule="auto"/>
              <w:ind w:firstLine="0"/>
              <w:rPr>
                <w:b/>
              </w:rPr>
            </w:pPr>
            <w:r w:rsidRPr="00BF51A1">
              <w:rPr>
                <w:b/>
              </w:rPr>
              <w:t xml:space="preserve">     1.</w:t>
            </w:r>
          </w:p>
        </w:tc>
        <w:tc>
          <w:tcPr>
            <w:tcW w:w="4200" w:type="dxa"/>
            <w:vMerge w:val="restart"/>
          </w:tcPr>
          <w:p w:rsidR="00066B71" w:rsidRPr="00CC1F87" w:rsidRDefault="00066B71" w:rsidP="001D3E71">
            <w:pPr>
              <w:ind w:firstLine="0"/>
            </w:pPr>
            <w:r>
              <w:rPr>
                <w:color w:val="000000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2879" w:type="dxa"/>
            <w:vMerge w:val="restart"/>
          </w:tcPr>
          <w:p w:rsidR="00066B71" w:rsidRDefault="00066B71" w:rsidP="003372B5">
            <w:pPr>
              <w:ind w:firstLine="0"/>
            </w:pPr>
            <w:r>
              <w:t>1.Увеличить удельный вес населения города Зимы, систематически занимающегося физической культурой и спортом  с 20,2% в 2016 году до 22,7% в 2021 году</w:t>
            </w:r>
          </w:p>
          <w:p w:rsidR="00066B71" w:rsidRDefault="00066B71" w:rsidP="003372B5">
            <w:pPr>
              <w:ind w:firstLine="0"/>
            </w:pPr>
            <w:r>
              <w:t xml:space="preserve">2.Увеличить количество </w:t>
            </w:r>
            <w:r>
              <w:lastRenderedPageBreak/>
              <w:t>медалей завоёванных спортсменами города Зимы в международных, всероссийских, межрегиональных и областных соревнованиях с 177 ед. в 2016 году до 200 ед. в  2021 году</w:t>
            </w:r>
          </w:p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  <w:vAlign w:val="center"/>
          </w:tcPr>
          <w:p w:rsidR="00066B71" w:rsidRPr="001D3E71" w:rsidRDefault="00066B71" w:rsidP="00C625D6">
            <w:pPr>
              <w:rPr>
                <w:color w:val="0D0D0D"/>
                <w:sz w:val="20"/>
                <w:szCs w:val="20"/>
              </w:rPr>
            </w:pPr>
            <w:r w:rsidRPr="001D3E71">
              <w:rPr>
                <w:color w:val="0D0D0D"/>
                <w:sz w:val="20"/>
                <w:szCs w:val="20"/>
              </w:rPr>
              <w:lastRenderedPageBreak/>
              <w:t>Отдел по физической культуре и спорту администрации Зиминского городского муниципального образования</w:t>
            </w:r>
          </w:p>
          <w:p w:rsidR="00066B71" w:rsidRDefault="00066B71" w:rsidP="00C625D6">
            <w:pPr>
              <w:rPr>
                <w:color w:val="0D0D0D"/>
              </w:rPr>
            </w:pPr>
            <w:r w:rsidRPr="00C87EB3">
              <w:rPr>
                <w:color w:val="0D0D0D"/>
              </w:rPr>
              <w:t xml:space="preserve"> </w:t>
            </w:r>
          </w:p>
          <w:p w:rsidR="00066B71" w:rsidRDefault="00066B71" w:rsidP="00C625D6">
            <w:pPr>
              <w:rPr>
                <w:color w:val="0D0D0D"/>
              </w:rPr>
            </w:pPr>
          </w:p>
          <w:p w:rsidR="00066B71" w:rsidRPr="001D3E71" w:rsidRDefault="00066B71" w:rsidP="00C625D6">
            <w:pPr>
              <w:rPr>
                <w:color w:val="0D0D0D"/>
                <w:sz w:val="20"/>
                <w:szCs w:val="20"/>
              </w:rPr>
            </w:pPr>
            <w:r w:rsidRPr="001D3E71">
              <w:rPr>
                <w:color w:val="0D0D0D"/>
                <w:sz w:val="20"/>
                <w:szCs w:val="20"/>
              </w:rPr>
              <w:lastRenderedPageBreak/>
              <w:t>Комитет по образованию администрации Зиминского городского муниципального образования</w:t>
            </w:r>
          </w:p>
        </w:tc>
        <w:tc>
          <w:tcPr>
            <w:tcW w:w="1276" w:type="dxa"/>
          </w:tcPr>
          <w:p w:rsidR="00066B71" w:rsidRPr="00CF18AB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CF18AB">
              <w:rPr>
                <w:b/>
                <w:sz w:val="20"/>
                <w:szCs w:val="20"/>
              </w:rPr>
              <w:lastRenderedPageBreak/>
              <w:t>2016-2021</w:t>
            </w:r>
          </w:p>
        </w:tc>
        <w:tc>
          <w:tcPr>
            <w:tcW w:w="1147" w:type="dxa"/>
          </w:tcPr>
          <w:p w:rsidR="00066B71" w:rsidRPr="001654D2" w:rsidRDefault="00066B71" w:rsidP="00E22B82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</w:t>
            </w:r>
            <w:r w:rsidRPr="001654D2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0</w:t>
            </w:r>
            <w:r w:rsidR="00E22B8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</w:t>
            </w:r>
            <w:r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066B71" w:rsidRPr="001654D2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654D2" w:rsidRDefault="00066B71" w:rsidP="00E22B82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47 0</w:t>
            </w:r>
            <w:r w:rsidR="00E22B82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8</w:t>
            </w:r>
            <w:r w:rsidRPr="001654D2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768" w:type="dxa"/>
          </w:tcPr>
          <w:p w:rsidR="00066B71" w:rsidRPr="001654D2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1654D2">
              <w:rPr>
                <w:b/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1404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C625D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F18AB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</w:p>
          <w:p w:rsidR="00066B71" w:rsidRPr="00CF18AB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F18AB">
              <w:rPr>
                <w:sz w:val="20"/>
                <w:szCs w:val="20"/>
              </w:rPr>
              <w:t>2016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1 500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rPr>
          <w:trHeight w:val="1396"/>
        </w:trPr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C625D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F18AB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F18AB">
              <w:rPr>
                <w:sz w:val="20"/>
                <w:szCs w:val="20"/>
              </w:rPr>
              <w:t>2017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7 059,6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7 059,6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c>
          <w:tcPr>
            <w:tcW w:w="708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C625D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F18AB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F18AB">
              <w:rPr>
                <w:sz w:val="20"/>
                <w:szCs w:val="20"/>
              </w:rPr>
              <w:t>2018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438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438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c>
          <w:tcPr>
            <w:tcW w:w="708" w:type="dxa"/>
            <w:vMerge w:val="restart"/>
            <w:tcBorders>
              <w:top w:val="nil"/>
            </w:tcBorders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4200" w:type="dxa"/>
            <w:vMerge w:val="restart"/>
            <w:tcBorders>
              <w:top w:val="nil"/>
            </w:tcBorders>
          </w:tcPr>
          <w:p w:rsidR="00066B71" w:rsidRPr="00CC1F87" w:rsidRDefault="00066B71" w:rsidP="00C625D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F18AB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F18AB">
              <w:rPr>
                <w:sz w:val="20"/>
                <w:szCs w:val="20"/>
              </w:rPr>
              <w:t>2019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590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1409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590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c>
          <w:tcPr>
            <w:tcW w:w="708" w:type="dxa"/>
            <w:vMerge/>
            <w:tcBorders>
              <w:top w:val="nil"/>
            </w:tcBorders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066B71" w:rsidRPr="00CC1F87" w:rsidRDefault="00066B71" w:rsidP="00C625D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F18AB" w:rsidRDefault="00066B71" w:rsidP="00066B71">
            <w:pPr>
              <w:ind w:firstLine="0"/>
              <w:jc w:val="center"/>
              <w:rPr>
                <w:sz w:val="20"/>
                <w:szCs w:val="20"/>
              </w:rPr>
            </w:pPr>
            <w:r w:rsidRPr="00CF18AB">
              <w:rPr>
                <w:sz w:val="20"/>
                <w:szCs w:val="20"/>
              </w:rPr>
              <w:t>2020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9 697,0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9 697,0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B71" w:rsidRPr="00114095" w:rsidTr="00C625D6">
        <w:tc>
          <w:tcPr>
            <w:tcW w:w="708" w:type="dxa"/>
            <w:vMerge/>
            <w:tcBorders>
              <w:top w:val="nil"/>
            </w:tcBorders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  <w:tcBorders>
              <w:top w:val="nil"/>
            </w:tcBorders>
          </w:tcPr>
          <w:p w:rsidR="00066B71" w:rsidRPr="00CC1F87" w:rsidRDefault="00066B71" w:rsidP="00C625D6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C625D6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CF18AB" w:rsidRDefault="00066B71" w:rsidP="00066B71">
            <w:pPr>
              <w:ind w:firstLine="0"/>
              <w:jc w:val="center"/>
              <w:rPr>
                <w:sz w:val="20"/>
                <w:szCs w:val="20"/>
              </w:rPr>
            </w:pPr>
            <w:r w:rsidRPr="00CF18AB">
              <w:rPr>
                <w:sz w:val="20"/>
                <w:szCs w:val="20"/>
              </w:rPr>
              <w:t>2021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9 804,0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9 804,0</w:t>
            </w:r>
          </w:p>
        </w:tc>
        <w:tc>
          <w:tcPr>
            <w:tcW w:w="768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:rsidR="006930D3" w:rsidRDefault="006930D3" w:rsidP="006930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4200"/>
        <w:gridCol w:w="2879"/>
        <w:gridCol w:w="1982"/>
        <w:gridCol w:w="1276"/>
        <w:gridCol w:w="1147"/>
        <w:gridCol w:w="1121"/>
        <w:gridCol w:w="1141"/>
        <w:gridCol w:w="6"/>
        <w:gridCol w:w="755"/>
      </w:tblGrid>
      <w:tr w:rsidR="00066B71" w:rsidRPr="006C361D" w:rsidTr="00414D8B">
        <w:trPr>
          <w:trHeight w:val="421"/>
        </w:trPr>
        <w:tc>
          <w:tcPr>
            <w:tcW w:w="708" w:type="dxa"/>
            <w:vMerge w:val="restart"/>
          </w:tcPr>
          <w:p w:rsidR="00066B71" w:rsidRPr="007007ED" w:rsidRDefault="00066B71" w:rsidP="00BF51A1">
            <w:pPr>
              <w:spacing w:line="276" w:lineRule="auto"/>
              <w:ind w:firstLine="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7007ED">
              <w:rPr>
                <w:b/>
              </w:rPr>
              <w:t>2</w:t>
            </w:r>
            <w:r>
              <w:rPr>
                <w:b/>
              </w:rPr>
              <w:t>.</w:t>
            </w:r>
          </w:p>
        </w:tc>
        <w:tc>
          <w:tcPr>
            <w:tcW w:w="4200" w:type="dxa"/>
            <w:vMerge w:val="restart"/>
          </w:tcPr>
          <w:p w:rsidR="00066B71" w:rsidRDefault="00066B71" w:rsidP="00414D8B">
            <w:pPr>
              <w:spacing w:line="276" w:lineRule="auto"/>
              <w:rPr>
                <w:b/>
              </w:rPr>
            </w:pPr>
            <w:r w:rsidRPr="00031DF5">
              <w:rPr>
                <w:b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  <w:r>
              <w:rPr>
                <w:b/>
              </w:rPr>
              <w:t>.</w:t>
            </w:r>
          </w:p>
          <w:p w:rsidR="00066B71" w:rsidRPr="00CC1F87" w:rsidRDefault="00066B71" w:rsidP="00414D8B">
            <w:pPr>
              <w:spacing w:line="276" w:lineRule="auto"/>
            </w:pPr>
            <w:r>
              <w:rPr>
                <w:b/>
              </w:rPr>
              <w:t xml:space="preserve"> В том числе:</w:t>
            </w:r>
          </w:p>
        </w:tc>
        <w:tc>
          <w:tcPr>
            <w:tcW w:w="2879" w:type="dxa"/>
            <w:vMerge w:val="restart"/>
          </w:tcPr>
          <w:p w:rsidR="00066B71" w:rsidRDefault="00066B71" w:rsidP="00414D8B">
            <w:pPr>
              <w:spacing w:line="276" w:lineRule="auto"/>
              <w:jc w:val="center"/>
            </w:pPr>
            <w:r>
              <w:t>1.Увеличить рост обеспеченности населения города Зимы спортивными сооружениями</w:t>
            </w:r>
          </w:p>
          <w:p w:rsidR="00066B71" w:rsidRPr="00E402D1" w:rsidRDefault="00066B71" w:rsidP="00414D8B">
            <w:pPr>
              <w:spacing w:line="276" w:lineRule="auto"/>
              <w:jc w:val="center"/>
            </w:pPr>
            <w:r>
              <w:t>2..</w:t>
            </w:r>
            <w:r w:rsidRPr="0018350C">
              <w:t>Расширение материально – технической базы для занятий спортом</w:t>
            </w:r>
          </w:p>
        </w:tc>
        <w:tc>
          <w:tcPr>
            <w:tcW w:w="1982" w:type="dxa"/>
            <w:vMerge w:val="restart"/>
          </w:tcPr>
          <w:p w:rsidR="00066B71" w:rsidRPr="001D3E71" w:rsidRDefault="00066B71" w:rsidP="001D3E71">
            <w:pPr>
              <w:ind w:firstLine="0"/>
              <w:rPr>
                <w:sz w:val="20"/>
                <w:szCs w:val="20"/>
              </w:rPr>
            </w:pPr>
            <w:proofErr w:type="spellStart"/>
            <w:r w:rsidRPr="001D3E71">
              <w:rPr>
                <w:sz w:val="20"/>
                <w:szCs w:val="20"/>
              </w:rPr>
              <w:t>Зиминское</w:t>
            </w:r>
            <w:proofErr w:type="spellEnd"/>
            <w:r w:rsidRPr="001D3E71">
              <w:rPr>
                <w:sz w:val="20"/>
                <w:szCs w:val="20"/>
              </w:rPr>
              <w:t xml:space="preserve"> городское муниципальное бюджетное учреждение «Дирекция единого заказчика-застройщика»;</w:t>
            </w:r>
          </w:p>
          <w:p w:rsidR="00066B71" w:rsidRPr="001D3E71" w:rsidRDefault="00066B71" w:rsidP="001D3E71">
            <w:pPr>
              <w:ind w:firstLine="0"/>
              <w:rPr>
                <w:color w:val="0D0D0D"/>
                <w:sz w:val="20"/>
                <w:szCs w:val="20"/>
              </w:rPr>
            </w:pPr>
            <w:r w:rsidRPr="001D3E71">
              <w:rPr>
                <w:color w:val="0D0D0D"/>
                <w:sz w:val="20"/>
                <w:szCs w:val="20"/>
              </w:rPr>
              <w:t xml:space="preserve">Отдел по физической культуре и спорту администрации </w:t>
            </w:r>
            <w:proofErr w:type="spellStart"/>
            <w:r w:rsidRPr="001D3E71">
              <w:rPr>
                <w:color w:val="0D0D0D"/>
                <w:sz w:val="20"/>
                <w:szCs w:val="20"/>
              </w:rPr>
              <w:t>Зиминского</w:t>
            </w:r>
            <w:proofErr w:type="spellEnd"/>
            <w:r w:rsidRPr="001D3E71">
              <w:rPr>
                <w:color w:val="0D0D0D"/>
                <w:sz w:val="20"/>
                <w:szCs w:val="20"/>
              </w:rPr>
              <w:t xml:space="preserve"> городского муниципального образования;</w:t>
            </w:r>
          </w:p>
          <w:p w:rsidR="00066B71" w:rsidRPr="001D3E71" w:rsidRDefault="00066B71" w:rsidP="001D3E71">
            <w:pPr>
              <w:ind w:firstLine="0"/>
              <w:rPr>
                <w:sz w:val="20"/>
                <w:szCs w:val="20"/>
              </w:rPr>
            </w:pPr>
            <w:r w:rsidRPr="001D3E71">
              <w:rPr>
                <w:color w:val="0D0D0D"/>
                <w:sz w:val="20"/>
                <w:szCs w:val="20"/>
              </w:rPr>
              <w:t xml:space="preserve">Комитет по образованию администрации </w:t>
            </w:r>
            <w:proofErr w:type="spellStart"/>
            <w:r w:rsidRPr="001D3E71">
              <w:rPr>
                <w:color w:val="0D0D0D"/>
                <w:sz w:val="20"/>
                <w:szCs w:val="20"/>
              </w:rPr>
              <w:t>Зиминского</w:t>
            </w:r>
            <w:proofErr w:type="spellEnd"/>
            <w:r w:rsidRPr="001D3E71">
              <w:rPr>
                <w:color w:val="0D0D0D"/>
                <w:sz w:val="20"/>
                <w:szCs w:val="20"/>
              </w:rPr>
              <w:t xml:space="preserve"> городского муниципального образования</w:t>
            </w:r>
          </w:p>
          <w:p w:rsidR="00066B71" w:rsidRPr="00E402D1" w:rsidRDefault="00066B71" w:rsidP="00414D8B">
            <w:pPr>
              <w:spacing w:line="276" w:lineRule="auto"/>
            </w:pPr>
          </w:p>
        </w:tc>
        <w:tc>
          <w:tcPr>
            <w:tcW w:w="1276" w:type="dxa"/>
          </w:tcPr>
          <w:p w:rsidR="00066B71" w:rsidRPr="006C361D" w:rsidRDefault="00066B71" w:rsidP="00066B71">
            <w:pPr>
              <w:spacing w:line="276" w:lineRule="auto"/>
              <w:ind w:firstLine="0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066B71" w:rsidRPr="006C361D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506231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21" w:type="dxa"/>
          </w:tcPr>
          <w:p w:rsidR="00066B71" w:rsidRPr="006C361D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68153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1141" w:type="dxa"/>
          </w:tcPr>
          <w:p w:rsidR="00066B71" w:rsidRPr="006C361D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38077</w:t>
            </w:r>
            <w:r w:rsidRPr="006C36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82</w:t>
            </w:r>
          </w:p>
        </w:tc>
        <w:tc>
          <w:tcPr>
            <w:tcW w:w="761" w:type="dxa"/>
            <w:gridSpan w:val="2"/>
          </w:tcPr>
          <w:p w:rsidR="00066B71" w:rsidRPr="006C361D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66B71" w:rsidRPr="00114095" w:rsidTr="00414D8B">
        <w:trPr>
          <w:trHeight w:val="505"/>
        </w:trPr>
        <w:tc>
          <w:tcPr>
            <w:tcW w:w="708" w:type="dxa"/>
            <w:vMerge/>
          </w:tcPr>
          <w:p w:rsidR="00066B71" w:rsidRPr="00F27B29" w:rsidRDefault="00066B71" w:rsidP="00414D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066B71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066B71" w:rsidRPr="00CC1F87" w:rsidRDefault="00066B71" w:rsidP="00066B71">
            <w:pPr>
              <w:spacing w:line="276" w:lineRule="auto"/>
              <w:ind w:firstLine="0"/>
              <w:jc w:val="center"/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466,48</w:t>
            </w:r>
          </w:p>
        </w:tc>
        <w:tc>
          <w:tcPr>
            <w:tcW w:w="761" w:type="dxa"/>
            <w:gridSpan w:val="2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414D8B">
        <w:trPr>
          <w:trHeight w:val="561"/>
        </w:trPr>
        <w:tc>
          <w:tcPr>
            <w:tcW w:w="708" w:type="dxa"/>
            <w:vMerge/>
          </w:tcPr>
          <w:p w:rsidR="00066B71" w:rsidRPr="00F27B29" w:rsidRDefault="00066B71" w:rsidP="00414D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066B71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066B71" w:rsidRPr="00CC1F87" w:rsidRDefault="00066B71" w:rsidP="00066B71">
            <w:pPr>
              <w:spacing w:line="276" w:lineRule="auto"/>
              <w:ind w:firstLine="0"/>
              <w:jc w:val="center"/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4000,05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761" w:type="dxa"/>
            <w:gridSpan w:val="2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414D8B">
        <w:trPr>
          <w:trHeight w:val="411"/>
        </w:trPr>
        <w:tc>
          <w:tcPr>
            <w:tcW w:w="708" w:type="dxa"/>
            <w:vMerge/>
          </w:tcPr>
          <w:p w:rsidR="00066B71" w:rsidRPr="00F27B29" w:rsidRDefault="00066B71" w:rsidP="00414D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066B71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066B71" w:rsidRPr="00CC1F87" w:rsidRDefault="00066B71" w:rsidP="00066B71">
            <w:pPr>
              <w:spacing w:line="276" w:lineRule="auto"/>
              <w:ind w:firstLine="0"/>
              <w:jc w:val="center"/>
            </w:pPr>
            <w:r>
              <w:t>2018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124417,00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116325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14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8091,30</w:t>
            </w:r>
          </w:p>
        </w:tc>
        <w:tc>
          <w:tcPr>
            <w:tcW w:w="761" w:type="dxa"/>
            <w:gridSpan w:val="2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414D8B">
        <w:trPr>
          <w:trHeight w:val="411"/>
        </w:trPr>
        <w:tc>
          <w:tcPr>
            <w:tcW w:w="708" w:type="dxa"/>
            <w:vMerge/>
          </w:tcPr>
          <w:p w:rsidR="00066B71" w:rsidRPr="00F27B29" w:rsidRDefault="00066B71" w:rsidP="00414D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066B71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066B71" w:rsidRDefault="00066B71" w:rsidP="00066B71">
            <w:pPr>
              <w:spacing w:line="276" w:lineRule="auto"/>
              <w:ind w:firstLine="0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294919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274471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20448</w:t>
            </w:r>
            <w:r w:rsidRPr="0011409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761" w:type="dxa"/>
            <w:gridSpan w:val="2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114095">
              <w:rPr>
                <w:sz w:val="20"/>
                <w:szCs w:val="20"/>
              </w:rPr>
              <w:t>0</w:t>
            </w:r>
          </w:p>
        </w:tc>
      </w:tr>
      <w:tr w:rsidR="00066B71" w:rsidRPr="00114095" w:rsidTr="00414D8B">
        <w:trPr>
          <w:trHeight w:val="411"/>
        </w:trPr>
        <w:tc>
          <w:tcPr>
            <w:tcW w:w="708" w:type="dxa"/>
            <w:vMerge/>
          </w:tcPr>
          <w:p w:rsidR="00066B71" w:rsidRPr="00F27B29" w:rsidRDefault="00066B71" w:rsidP="00414D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066B71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066B71" w:rsidRDefault="00066B71" w:rsidP="00066B71">
            <w:pPr>
              <w:ind w:firstLine="0"/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066B71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81928,00</w:t>
            </w:r>
          </w:p>
          <w:p w:rsidR="00066B71" w:rsidRPr="00437100" w:rsidRDefault="00066B71" w:rsidP="00066B71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77 356,61</w:t>
            </w:r>
          </w:p>
        </w:tc>
        <w:tc>
          <w:tcPr>
            <w:tcW w:w="114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4571,39</w:t>
            </w:r>
          </w:p>
        </w:tc>
        <w:tc>
          <w:tcPr>
            <w:tcW w:w="761" w:type="dxa"/>
            <w:gridSpan w:val="2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B71" w:rsidRPr="00114095" w:rsidTr="00414D8B">
        <w:trPr>
          <w:trHeight w:val="411"/>
        </w:trPr>
        <w:tc>
          <w:tcPr>
            <w:tcW w:w="708" w:type="dxa"/>
            <w:vMerge/>
          </w:tcPr>
          <w:p w:rsidR="00066B71" w:rsidRPr="00F27B29" w:rsidRDefault="00066B71" w:rsidP="00414D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066B71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066B71" w:rsidRPr="00CC1F87" w:rsidRDefault="00066B71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066B71" w:rsidRDefault="00066B71" w:rsidP="00066B71">
            <w:pPr>
              <w:ind w:firstLine="0"/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112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500,00</w:t>
            </w:r>
          </w:p>
        </w:tc>
        <w:tc>
          <w:tcPr>
            <w:tcW w:w="761" w:type="dxa"/>
            <w:gridSpan w:val="2"/>
          </w:tcPr>
          <w:p w:rsidR="00066B71" w:rsidRPr="0011409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6ACE" w:rsidRPr="004B661D" w:rsidTr="00414D8B">
        <w:trPr>
          <w:trHeight w:val="1552"/>
        </w:trPr>
        <w:tc>
          <w:tcPr>
            <w:tcW w:w="708" w:type="dxa"/>
            <w:vMerge/>
          </w:tcPr>
          <w:p w:rsidR="00126ACE" w:rsidRPr="00F27B29" w:rsidRDefault="00126ACE" w:rsidP="00414D8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200" w:type="dxa"/>
            <w:vMerge/>
          </w:tcPr>
          <w:p w:rsidR="00126ACE" w:rsidRDefault="00126ACE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126ACE" w:rsidRPr="00CC1F87" w:rsidRDefault="00126ACE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982" w:type="dxa"/>
            <w:vMerge/>
          </w:tcPr>
          <w:p w:rsidR="00126ACE" w:rsidRPr="00CC1F87" w:rsidRDefault="00126ACE" w:rsidP="00414D8B">
            <w:pPr>
              <w:spacing w:line="276" w:lineRule="auto"/>
              <w:rPr>
                <w:b/>
              </w:rPr>
            </w:pPr>
          </w:p>
        </w:tc>
        <w:tc>
          <w:tcPr>
            <w:tcW w:w="1276" w:type="dxa"/>
          </w:tcPr>
          <w:p w:rsidR="00126ACE" w:rsidRDefault="00126ACE" w:rsidP="00414D8B">
            <w:pPr>
              <w:spacing w:line="276" w:lineRule="auto"/>
              <w:jc w:val="center"/>
            </w:pPr>
          </w:p>
        </w:tc>
        <w:tc>
          <w:tcPr>
            <w:tcW w:w="1147" w:type="dxa"/>
          </w:tcPr>
          <w:p w:rsidR="00126ACE" w:rsidRDefault="00126ACE" w:rsidP="00414D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126ACE" w:rsidRDefault="00126ACE" w:rsidP="00414D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:rsidR="00126ACE" w:rsidRDefault="00126ACE" w:rsidP="00414D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dxa"/>
            <w:gridSpan w:val="2"/>
          </w:tcPr>
          <w:p w:rsidR="00126ACE" w:rsidRPr="004B661D" w:rsidRDefault="00126ACE" w:rsidP="00414D8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66B71" w:rsidRPr="006C361D" w:rsidTr="00BF51A1">
        <w:trPr>
          <w:trHeight w:val="497"/>
        </w:trPr>
        <w:tc>
          <w:tcPr>
            <w:tcW w:w="708" w:type="dxa"/>
            <w:vMerge w:val="restart"/>
          </w:tcPr>
          <w:p w:rsidR="00066B71" w:rsidRPr="00CC1F87" w:rsidRDefault="00066B71" w:rsidP="00BF51A1">
            <w:pPr>
              <w:spacing w:line="276" w:lineRule="auto"/>
              <w:ind w:firstLine="0"/>
            </w:pPr>
            <w:r>
              <w:t>2.1.1</w:t>
            </w:r>
          </w:p>
        </w:tc>
        <w:tc>
          <w:tcPr>
            <w:tcW w:w="4200" w:type="dxa"/>
            <w:vMerge w:val="restart"/>
          </w:tcPr>
          <w:p w:rsidR="00066B71" w:rsidRPr="00CC1F87" w:rsidRDefault="00066B71" w:rsidP="001D3E71">
            <w:pPr>
              <w:spacing w:line="276" w:lineRule="auto"/>
              <w:ind w:firstLine="0"/>
            </w:pPr>
            <w:r>
              <w:t>Строительство физкультурно-</w:t>
            </w:r>
            <w:r>
              <w:lastRenderedPageBreak/>
              <w:t xml:space="preserve">оздоровительного комплекса </w:t>
            </w:r>
          </w:p>
        </w:tc>
        <w:tc>
          <w:tcPr>
            <w:tcW w:w="2879" w:type="dxa"/>
            <w:vMerge w:val="restart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6C361D" w:rsidRDefault="00066B71" w:rsidP="00126ACE">
            <w:pPr>
              <w:spacing w:line="276" w:lineRule="auto"/>
              <w:ind w:firstLine="0"/>
              <w:rPr>
                <w:b/>
              </w:rPr>
            </w:pPr>
            <w:r w:rsidRPr="006C361D">
              <w:rPr>
                <w:b/>
              </w:rPr>
              <w:lastRenderedPageBreak/>
              <w:t>2016-2021</w:t>
            </w:r>
          </w:p>
        </w:tc>
        <w:tc>
          <w:tcPr>
            <w:tcW w:w="1147" w:type="dxa"/>
          </w:tcPr>
          <w:p w:rsidR="00066B71" w:rsidRPr="006C361D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111086,60</w:t>
            </w:r>
          </w:p>
        </w:tc>
        <w:tc>
          <w:tcPr>
            <w:tcW w:w="1121" w:type="dxa"/>
          </w:tcPr>
          <w:p w:rsidR="00066B71" w:rsidRPr="006C361D" w:rsidRDefault="00066B71" w:rsidP="00066B71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105796,70</w:t>
            </w:r>
          </w:p>
        </w:tc>
        <w:tc>
          <w:tcPr>
            <w:tcW w:w="1147" w:type="dxa"/>
            <w:gridSpan w:val="2"/>
          </w:tcPr>
          <w:p w:rsidR="00066B71" w:rsidRPr="006C361D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5289,90</w:t>
            </w:r>
          </w:p>
        </w:tc>
        <w:tc>
          <w:tcPr>
            <w:tcW w:w="755" w:type="dxa"/>
          </w:tcPr>
          <w:p w:rsidR="00066B71" w:rsidRPr="006C361D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066B71" w:rsidRPr="00523BA2" w:rsidTr="00BF51A1">
        <w:trPr>
          <w:trHeight w:val="419"/>
        </w:trPr>
        <w:tc>
          <w:tcPr>
            <w:tcW w:w="708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523BA2" w:rsidRDefault="00066B71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066B71" w:rsidRPr="00523BA2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066B71" w:rsidRPr="00523BA2" w:rsidTr="00BF51A1">
        <w:trPr>
          <w:trHeight w:val="413"/>
        </w:trPr>
        <w:tc>
          <w:tcPr>
            <w:tcW w:w="708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523BA2" w:rsidRDefault="00066B71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1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066B71" w:rsidRPr="00523BA2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66B71" w:rsidRPr="00523BA2" w:rsidTr="00BF51A1">
        <w:trPr>
          <w:trHeight w:val="449"/>
        </w:trPr>
        <w:tc>
          <w:tcPr>
            <w:tcW w:w="708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Pr="00523BA2" w:rsidRDefault="00066B71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066B71" w:rsidRPr="00C34585" w:rsidRDefault="00066B71" w:rsidP="00066B7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32367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21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30825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1147" w:type="dxa"/>
            <w:gridSpan w:val="2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>541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755" w:type="dxa"/>
          </w:tcPr>
          <w:p w:rsidR="00066B71" w:rsidRPr="00523BA2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66B71" w:rsidRPr="00523BA2" w:rsidTr="00BF51A1">
        <w:trPr>
          <w:trHeight w:val="449"/>
        </w:trPr>
        <w:tc>
          <w:tcPr>
            <w:tcW w:w="708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Default="00066B71" w:rsidP="001D3E71">
            <w:pPr>
              <w:spacing w:line="276" w:lineRule="auto"/>
              <w:ind w:firstLine="0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78719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1121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74971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47" w:type="dxa"/>
            <w:gridSpan w:val="2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3748</w:t>
            </w:r>
            <w:r w:rsidRPr="00C3458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755" w:type="dxa"/>
          </w:tcPr>
          <w:p w:rsidR="00066B71" w:rsidRPr="00523BA2" w:rsidRDefault="00066B71" w:rsidP="00066B7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4B661D">
              <w:rPr>
                <w:sz w:val="20"/>
                <w:szCs w:val="20"/>
              </w:rPr>
              <w:t>0</w:t>
            </w:r>
          </w:p>
        </w:tc>
      </w:tr>
      <w:tr w:rsidR="00066B71" w:rsidRPr="004B661D" w:rsidTr="00BF51A1">
        <w:trPr>
          <w:trHeight w:val="449"/>
        </w:trPr>
        <w:tc>
          <w:tcPr>
            <w:tcW w:w="708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Default="00066B71" w:rsidP="001D3E71">
            <w:pPr>
              <w:ind w:firstLine="0"/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066B71" w:rsidRPr="004B661D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66B71" w:rsidRPr="004B661D" w:rsidTr="00BF51A1">
        <w:trPr>
          <w:trHeight w:val="449"/>
        </w:trPr>
        <w:tc>
          <w:tcPr>
            <w:tcW w:w="708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066B71" w:rsidRPr="00CC1F87" w:rsidRDefault="00066B7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066B71" w:rsidRPr="00CC1F87" w:rsidRDefault="00066B7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066B71" w:rsidRDefault="00066B71" w:rsidP="001D3E71">
            <w:pPr>
              <w:ind w:firstLine="0"/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066B71" w:rsidRPr="00C34585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C34585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066B71" w:rsidRPr="004B661D" w:rsidRDefault="00066B71" w:rsidP="00066B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26ACE" w:rsidRPr="006C361D" w:rsidTr="00BF51A1">
        <w:tc>
          <w:tcPr>
            <w:tcW w:w="708" w:type="dxa"/>
            <w:vMerge w:val="restart"/>
          </w:tcPr>
          <w:p w:rsidR="00126ACE" w:rsidRPr="00CC1F87" w:rsidRDefault="00126ACE" w:rsidP="00BF51A1">
            <w:pPr>
              <w:spacing w:line="276" w:lineRule="auto"/>
              <w:ind w:firstLine="0"/>
            </w:pPr>
            <w:r>
              <w:t>2.1.2</w:t>
            </w:r>
          </w:p>
        </w:tc>
        <w:tc>
          <w:tcPr>
            <w:tcW w:w="4200" w:type="dxa"/>
            <w:vMerge w:val="restart"/>
          </w:tcPr>
          <w:p w:rsidR="00126ACE" w:rsidRPr="00CC1F87" w:rsidRDefault="00126ACE" w:rsidP="001D3E71">
            <w:pPr>
              <w:spacing w:line="276" w:lineRule="auto"/>
              <w:ind w:firstLine="0"/>
            </w:pPr>
            <w:r>
              <w:t>Строительство плавательного бассейна</w:t>
            </w:r>
          </w:p>
        </w:tc>
        <w:tc>
          <w:tcPr>
            <w:tcW w:w="2879" w:type="dxa"/>
            <w:vMerge w:val="restart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26ACE" w:rsidRPr="006C361D" w:rsidRDefault="00126ACE" w:rsidP="00126ACE">
            <w:pPr>
              <w:spacing w:line="276" w:lineRule="auto"/>
              <w:ind w:firstLine="0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126ACE" w:rsidRPr="006C361D" w:rsidRDefault="00126ACE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197046,88</w:t>
            </w:r>
          </w:p>
        </w:tc>
        <w:tc>
          <w:tcPr>
            <w:tcW w:w="1121" w:type="dxa"/>
          </w:tcPr>
          <w:p w:rsidR="00126ACE" w:rsidRPr="006C361D" w:rsidRDefault="00126ACE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187194,53</w:t>
            </w:r>
          </w:p>
        </w:tc>
        <w:tc>
          <w:tcPr>
            <w:tcW w:w="1147" w:type="dxa"/>
            <w:gridSpan w:val="2"/>
          </w:tcPr>
          <w:p w:rsidR="00126ACE" w:rsidRPr="006C361D" w:rsidRDefault="00126ACE" w:rsidP="00126ACE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9852,34</w:t>
            </w:r>
          </w:p>
        </w:tc>
        <w:tc>
          <w:tcPr>
            <w:tcW w:w="755" w:type="dxa"/>
          </w:tcPr>
          <w:p w:rsidR="00126ACE" w:rsidRPr="006C361D" w:rsidRDefault="00BF51A1" w:rsidP="00BF51A1">
            <w:pPr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26ACE" w:rsidRPr="006C361D">
              <w:rPr>
                <w:b/>
                <w:sz w:val="20"/>
                <w:szCs w:val="20"/>
              </w:rPr>
              <w:t>0</w:t>
            </w:r>
          </w:p>
        </w:tc>
      </w:tr>
      <w:tr w:rsidR="00126ACE" w:rsidRPr="00523BA2" w:rsidTr="00BF51A1">
        <w:tc>
          <w:tcPr>
            <w:tcW w:w="708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126ACE" w:rsidRPr="00CC1F87" w:rsidRDefault="00126ACE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26ACE" w:rsidRPr="00523BA2" w:rsidRDefault="00126ACE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126ACE" w:rsidRPr="00BF51A1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126ACE" w:rsidRPr="00BF51A1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126ACE" w:rsidRPr="00BF51A1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126ACE" w:rsidRPr="00BF51A1" w:rsidRDefault="00BF51A1" w:rsidP="00BF51A1">
            <w:pPr>
              <w:spacing w:line="276" w:lineRule="auto"/>
              <w:ind w:firstLine="46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 xml:space="preserve">    </w:t>
            </w:r>
            <w:r w:rsidR="00126ACE" w:rsidRPr="00BF51A1">
              <w:rPr>
                <w:sz w:val="20"/>
                <w:szCs w:val="20"/>
              </w:rPr>
              <w:t>0</w:t>
            </w:r>
          </w:p>
        </w:tc>
      </w:tr>
      <w:tr w:rsidR="00126ACE" w:rsidRPr="00523BA2" w:rsidTr="00BF51A1">
        <w:tc>
          <w:tcPr>
            <w:tcW w:w="708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126ACE" w:rsidRPr="00CC1F87" w:rsidRDefault="00126ACE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26ACE" w:rsidRPr="00523BA2" w:rsidRDefault="00126ACE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126ACE" w:rsidRPr="00D1531A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126ACE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126ACE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126ACE" w:rsidRPr="00523BA2" w:rsidRDefault="00BF51A1" w:rsidP="00BF51A1">
            <w:pPr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26ACE" w:rsidRPr="004B661D">
              <w:rPr>
                <w:sz w:val="20"/>
                <w:szCs w:val="20"/>
              </w:rPr>
              <w:t>0</w:t>
            </w:r>
          </w:p>
        </w:tc>
      </w:tr>
      <w:tr w:rsidR="00126ACE" w:rsidRPr="00523BA2" w:rsidTr="00BF51A1">
        <w:tc>
          <w:tcPr>
            <w:tcW w:w="708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126ACE" w:rsidRPr="00CC1F87" w:rsidRDefault="00126ACE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26ACE" w:rsidRPr="00523BA2" w:rsidRDefault="00126ACE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50000,00</w:t>
            </w:r>
          </w:p>
        </w:tc>
        <w:tc>
          <w:tcPr>
            <w:tcW w:w="1121" w:type="dxa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47500,00</w:t>
            </w:r>
          </w:p>
        </w:tc>
        <w:tc>
          <w:tcPr>
            <w:tcW w:w="1147" w:type="dxa"/>
            <w:gridSpan w:val="2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2500,00</w:t>
            </w:r>
          </w:p>
        </w:tc>
        <w:tc>
          <w:tcPr>
            <w:tcW w:w="755" w:type="dxa"/>
          </w:tcPr>
          <w:p w:rsidR="00126ACE" w:rsidRPr="00523BA2" w:rsidRDefault="00BF51A1" w:rsidP="00BF51A1">
            <w:pPr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26ACE" w:rsidRPr="004B661D">
              <w:rPr>
                <w:sz w:val="20"/>
                <w:szCs w:val="20"/>
              </w:rPr>
              <w:t>0</w:t>
            </w:r>
          </w:p>
        </w:tc>
      </w:tr>
      <w:tr w:rsidR="00126ACE" w:rsidRPr="00523BA2" w:rsidTr="00BF51A1">
        <w:tc>
          <w:tcPr>
            <w:tcW w:w="708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126ACE" w:rsidRPr="00CC1F87" w:rsidRDefault="00126ACE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26ACE" w:rsidRDefault="00126ACE" w:rsidP="001D3E71">
            <w:pPr>
              <w:spacing w:line="276" w:lineRule="auto"/>
              <w:ind w:firstLine="0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100000,00</w:t>
            </w:r>
          </w:p>
        </w:tc>
        <w:tc>
          <w:tcPr>
            <w:tcW w:w="1121" w:type="dxa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95000,00</w:t>
            </w:r>
          </w:p>
        </w:tc>
        <w:tc>
          <w:tcPr>
            <w:tcW w:w="1147" w:type="dxa"/>
            <w:gridSpan w:val="2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755" w:type="dxa"/>
          </w:tcPr>
          <w:p w:rsidR="00126ACE" w:rsidRPr="00523BA2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26ACE" w:rsidRPr="004B661D">
              <w:rPr>
                <w:sz w:val="20"/>
                <w:szCs w:val="20"/>
              </w:rPr>
              <w:t>0</w:t>
            </w:r>
          </w:p>
        </w:tc>
      </w:tr>
      <w:tr w:rsidR="00126ACE" w:rsidRPr="004B661D" w:rsidTr="00BF51A1">
        <w:tc>
          <w:tcPr>
            <w:tcW w:w="708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126ACE" w:rsidRPr="00CC1F87" w:rsidRDefault="00126ACE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26ACE" w:rsidRDefault="00126ACE" w:rsidP="001D3E71">
            <w:pPr>
              <w:ind w:firstLine="0"/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47046,88</w:t>
            </w:r>
          </w:p>
        </w:tc>
        <w:tc>
          <w:tcPr>
            <w:tcW w:w="1121" w:type="dxa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44694,54</w:t>
            </w:r>
          </w:p>
        </w:tc>
        <w:tc>
          <w:tcPr>
            <w:tcW w:w="1147" w:type="dxa"/>
            <w:gridSpan w:val="2"/>
          </w:tcPr>
          <w:p w:rsidR="00126ACE" w:rsidRPr="00523BA2" w:rsidRDefault="00126ACE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2352,34</w:t>
            </w:r>
          </w:p>
        </w:tc>
        <w:tc>
          <w:tcPr>
            <w:tcW w:w="755" w:type="dxa"/>
          </w:tcPr>
          <w:p w:rsidR="00126ACE" w:rsidRPr="004B661D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26ACE">
              <w:rPr>
                <w:sz w:val="20"/>
                <w:szCs w:val="20"/>
              </w:rPr>
              <w:t>0</w:t>
            </w:r>
          </w:p>
        </w:tc>
      </w:tr>
      <w:tr w:rsidR="00126ACE" w:rsidRPr="004B661D" w:rsidTr="00BF51A1">
        <w:tc>
          <w:tcPr>
            <w:tcW w:w="708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126ACE" w:rsidRPr="00CC1F87" w:rsidRDefault="00126ACE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126ACE" w:rsidRPr="00CC1F87" w:rsidRDefault="00126ACE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126ACE" w:rsidRDefault="00126ACE" w:rsidP="001D3E71">
            <w:pPr>
              <w:ind w:firstLine="0"/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126ACE" w:rsidRPr="00D1531A" w:rsidRDefault="00126ACE" w:rsidP="001D617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126ACE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126ACE" w:rsidRDefault="00126ACE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126ACE" w:rsidRPr="004B661D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126ACE">
              <w:rPr>
                <w:sz w:val="20"/>
                <w:szCs w:val="20"/>
              </w:rPr>
              <w:t>0</w:t>
            </w:r>
          </w:p>
        </w:tc>
      </w:tr>
      <w:tr w:rsidR="00BF51A1" w:rsidRPr="006C361D" w:rsidTr="00BF51A1">
        <w:trPr>
          <w:trHeight w:val="434"/>
        </w:trPr>
        <w:tc>
          <w:tcPr>
            <w:tcW w:w="708" w:type="dxa"/>
            <w:vMerge w:val="restart"/>
          </w:tcPr>
          <w:p w:rsidR="00BF51A1" w:rsidRPr="00CC1F87" w:rsidRDefault="00BF51A1" w:rsidP="00BF51A1">
            <w:pPr>
              <w:spacing w:line="276" w:lineRule="auto"/>
              <w:ind w:firstLine="0"/>
            </w:pPr>
            <w:r>
              <w:t>2.1.3</w:t>
            </w:r>
          </w:p>
        </w:tc>
        <w:tc>
          <w:tcPr>
            <w:tcW w:w="4200" w:type="dxa"/>
            <w:vMerge w:val="restart"/>
          </w:tcPr>
          <w:p w:rsidR="00BF51A1" w:rsidRPr="00CC1F87" w:rsidRDefault="00BF51A1" w:rsidP="001D3E71">
            <w:pPr>
              <w:spacing w:line="276" w:lineRule="auto"/>
              <w:ind w:firstLine="0"/>
            </w:pPr>
            <w:r>
              <w:t>Строительство универсального спортивного зала</w:t>
            </w:r>
          </w:p>
        </w:tc>
        <w:tc>
          <w:tcPr>
            <w:tcW w:w="2879" w:type="dxa"/>
            <w:vMerge w:val="restart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 w:val="restart"/>
            <w:shd w:val="clear" w:color="auto" w:fill="auto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BF51A1" w:rsidRPr="006C361D" w:rsidRDefault="00BF51A1" w:rsidP="00126ACE">
            <w:pPr>
              <w:spacing w:line="276" w:lineRule="auto"/>
              <w:ind w:firstLine="0"/>
              <w:rPr>
                <w:b/>
              </w:rPr>
            </w:pPr>
            <w:r w:rsidRPr="006C361D">
              <w:rPr>
                <w:b/>
              </w:rPr>
              <w:t>2016-2021</w:t>
            </w:r>
          </w:p>
        </w:tc>
        <w:tc>
          <w:tcPr>
            <w:tcW w:w="1147" w:type="dxa"/>
          </w:tcPr>
          <w:p w:rsidR="00BF51A1" w:rsidRPr="006C361D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134381,12</w:t>
            </w:r>
          </w:p>
        </w:tc>
        <w:tc>
          <w:tcPr>
            <w:tcW w:w="1121" w:type="dxa"/>
          </w:tcPr>
          <w:p w:rsidR="00BF51A1" w:rsidRPr="006C361D" w:rsidRDefault="00BF51A1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127662,06</w:t>
            </w:r>
          </w:p>
        </w:tc>
        <w:tc>
          <w:tcPr>
            <w:tcW w:w="1147" w:type="dxa"/>
            <w:gridSpan w:val="2"/>
          </w:tcPr>
          <w:p w:rsidR="00BF51A1" w:rsidRPr="006C361D" w:rsidRDefault="00BF51A1" w:rsidP="00BF51A1">
            <w:pPr>
              <w:spacing w:line="276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6C361D">
              <w:rPr>
                <w:b/>
                <w:sz w:val="20"/>
                <w:szCs w:val="20"/>
              </w:rPr>
              <w:t>6719,05</w:t>
            </w:r>
          </w:p>
        </w:tc>
        <w:tc>
          <w:tcPr>
            <w:tcW w:w="755" w:type="dxa"/>
          </w:tcPr>
          <w:p w:rsidR="00BF51A1" w:rsidRPr="006C361D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Pr="006C361D">
              <w:rPr>
                <w:b/>
                <w:sz w:val="20"/>
                <w:szCs w:val="20"/>
              </w:rPr>
              <w:t>0</w:t>
            </w:r>
          </w:p>
        </w:tc>
      </w:tr>
      <w:tr w:rsidR="00BF51A1" w:rsidRPr="00523BA2" w:rsidTr="00BF51A1">
        <w:trPr>
          <w:trHeight w:val="314"/>
        </w:trPr>
        <w:tc>
          <w:tcPr>
            <w:tcW w:w="708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BF51A1" w:rsidRPr="00CC1F87" w:rsidRDefault="00BF51A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BF51A1" w:rsidRPr="00523BA2" w:rsidRDefault="00BF51A1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 xml:space="preserve">2016 </w:t>
            </w:r>
            <w:r w:rsidRPr="00CC1F87">
              <w:t>год</w:t>
            </w:r>
          </w:p>
        </w:tc>
        <w:tc>
          <w:tcPr>
            <w:tcW w:w="1147" w:type="dxa"/>
          </w:tcPr>
          <w:p w:rsidR="00BF51A1" w:rsidRP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BF51A1" w:rsidRP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BF51A1" w:rsidRP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BF51A1" w:rsidRPr="00BF51A1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sz w:val="20"/>
                <w:szCs w:val="20"/>
              </w:rPr>
            </w:pPr>
            <w:r w:rsidRPr="00BF51A1">
              <w:rPr>
                <w:sz w:val="20"/>
                <w:szCs w:val="20"/>
              </w:rPr>
              <w:t xml:space="preserve">    0</w:t>
            </w:r>
          </w:p>
        </w:tc>
      </w:tr>
      <w:tr w:rsidR="00BF51A1" w:rsidRPr="00523BA2" w:rsidTr="00BF51A1">
        <w:trPr>
          <w:trHeight w:val="427"/>
        </w:trPr>
        <w:tc>
          <w:tcPr>
            <w:tcW w:w="708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BF51A1" w:rsidRPr="00CC1F87" w:rsidRDefault="00BF51A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BF51A1" w:rsidRPr="00523BA2" w:rsidRDefault="00BF51A1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 xml:space="preserve">2017 </w:t>
            </w:r>
            <w:r w:rsidRPr="00CC1F87">
              <w:t>год</w:t>
            </w:r>
          </w:p>
        </w:tc>
        <w:tc>
          <w:tcPr>
            <w:tcW w:w="1147" w:type="dxa"/>
          </w:tcPr>
          <w:p w:rsid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BF51A1" w:rsidRPr="00523BA2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</w:tr>
      <w:tr w:rsidR="00BF51A1" w:rsidRPr="00523BA2" w:rsidTr="00BF51A1">
        <w:trPr>
          <w:trHeight w:val="168"/>
        </w:trPr>
        <w:tc>
          <w:tcPr>
            <w:tcW w:w="708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BF51A1" w:rsidRPr="00CC1F87" w:rsidRDefault="00BF51A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BF51A1" w:rsidRPr="00523BA2" w:rsidRDefault="00BF51A1" w:rsidP="001D3E71">
            <w:pPr>
              <w:spacing w:line="276" w:lineRule="auto"/>
              <w:ind w:firstLine="0"/>
              <w:jc w:val="center"/>
              <w:rPr>
                <w:b/>
              </w:rPr>
            </w:pPr>
            <w:r>
              <w:t>2018 год</w:t>
            </w:r>
          </w:p>
        </w:tc>
        <w:tc>
          <w:tcPr>
            <w:tcW w:w="1147" w:type="dxa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40000,00</w:t>
            </w:r>
          </w:p>
        </w:tc>
        <w:tc>
          <w:tcPr>
            <w:tcW w:w="1121" w:type="dxa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38000,00</w:t>
            </w:r>
          </w:p>
        </w:tc>
        <w:tc>
          <w:tcPr>
            <w:tcW w:w="1147" w:type="dxa"/>
            <w:gridSpan w:val="2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2000,00</w:t>
            </w:r>
          </w:p>
        </w:tc>
        <w:tc>
          <w:tcPr>
            <w:tcW w:w="755" w:type="dxa"/>
          </w:tcPr>
          <w:p w:rsidR="00BF51A1" w:rsidRPr="00523BA2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</w:tr>
      <w:tr w:rsidR="00BF51A1" w:rsidRPr="00523BA2" w:rsidTr="00BF51A1">
        <w:trPr>
          <w:trHeight w:val="168"/>
        </w:trPr>
        <w:tc>
          <w:tcPr>
            <w:tcW w:w="708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BF51A1" w:rsidRPr="00CC1F87" w:rsidRDefault="00BF51A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BF51A1" w:rsidRDefault="00BF51A1" w:rsidP="001D3E71">
            <w:pPr>
              <w:spacing w:line="276" w:lineRule="auto"/>
              <w:ind w:firstLine="0"/>
              <w:jc w:val="center"/>
            </w:pPr>
            <w:r>
              <w:t>2019 год</w:t>
            </w:r>
          </w:p>
        </w:tc>
        <w:tc>
          <w:tcPr>
            <w:tcW w:w="1147" w:type="dxa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 w:rsidRPr="00D1531A">
              <w:rPr>
                <w:sz w:val="20"/>
                <w:szCs w:val="20"/>
              </w:rPr>
              <w:t>60000,00</w:t>
            </w:r>
          </w:p>
        </w:tc>
        <w:tc>
          <w:tcPr>
            <w:tcW w:w="1121" w:type="dxa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57000,00</w:t>
            </w:r>
          </w:p>
        </w:tc>
        <w:tc>
          <w:tcPr>
            <w:tcW w:w="1147" w:type="dxa"/>
            <w:gridSpan w:val="2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3000,00</w:t>
            </w:r>
          </w:p>
        </w:tc>
        <w:tc>
          <w:tcPr>
            <w:tcW w:w="755" w:type="dxa"/>
          </w:tcPr>
          <w:p w:rsidR="00BF51A1" w:rsidRPr="00523BA2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</w:tr>
      <w:tr w:rsidR="00BF51A1" w:rsidTr="00BF51A1">
        <w:trPr>
          <w:trHeight w:val="168"/>
        </w:trPr>
        <w:tc>
          <w:tcPr>
            <w:tcW w:w="708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BF51A1" w:rsidRPr="00CC1F87" w:rsidRDefault="00BF51A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BF51A1" w:rsidRDefault="00BF51A1" w:rsidP="001D3E71">
            <w:pPr>
              <w:ind w:firstLine="0"/>
              <w:jc w:val="center"/>
            </w:pPr>
            <w:r>
              <w:t>2020 год</w:t>
            </w:r>
          </w:p>
        </w:tc>
        <w:tc>
          <w:tcPr>
            <w:tcW w:w="1147" w:type="dxa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34381,12</w:t>
            </w:r>
          </w:p>
        </w:tc>
        <w:tc>
          <w:tcPr>
            <w:tcW w:w="1121" w:type="dxa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32662,07</w:t>
            </w:r>
          </w:p>
        </w:tc>
        <w:tc>
          <w:tcPr>
            <w:tcW w:w="1147" w:type="dxa"/>
            <w:gridSpan w:val="2"/>
          </w:tcPr>
          <w:p w:rsidR="00BF51A1" w:rsidRPr="00523BA2" w:rsidRDefault="00BF51A1" w:rsidP="00126ACE">
            <w:pPr>
              <w:spacing w:line="276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1719,05</w:t>
            </w:r>
          </w:p>
        </w:tc>
        <w:tc>
          <w:tcPr>
            <w:tcW w:w="755" w:type="dxa"/>
          </w:tcPr>
          <w:p w:rsidR="00BF51A1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</w:tr>
      <w:tr w:rsidR="00BF51A1" w:rsidTr="00414D8B">
        <w:trPr>
          <w:trHeight w:val="168"/>
        </w:trPr>
        <w:tc>
          <w:tcPr>
            <w:tcW w:w="708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4200" w:type="dxa"/>
            <w:vMerge/>
          </w:tcPr>
          <w:p w:rsidR="00BF51A1" w:rsidRPr="00CC1F87" w:rsidRDefault="00BF51A1" w:rsidP="00414D8B">
            <w:pPr>
              <w:spacing w:line="276" w:lineRule="auto"/>
            </w:pPr>
          </w:p>
        </w:tc>
        <w:tc>
          <w:tcPr>
            <w:tcW w:w="2879" w:type="dxa"/>
            <w:vMerge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982" w:type="dxa"/>
            <w:vMerge/>
            <w:shd w:val="clear" w:color="auto" w:fill="auto"/>
          </w:tcPr>
          <w:p w:rsidR="00BF51A1" w:rsidRPr="00CC1F87" w:rsidRDefault="00BF51A1" w:rsidP="00414D8B">
            <w:pPr>
              <w:spacing w:line="276" w:lineRule="auto"/>
              <w:jc w:val="center"/>
            </w:pPr>
          </w:p>
        </w:tc>
        <w:tc>
          <w:tcPr>
            <w:tcW w:w="1276" w:type="dxa"/>
          </w:tcPr>
          <w:p w:rsidR="00BF51A1" w:rsidRDefault="00BF51A1" w:rsidP="001D3E71">
            <w:pPr>
              <w:ind w:firstLine="0"/>
              <w:jc w:val="center"/>
            </w:pPr>
            <w:r>
              <w:t>2021 год</w:t>
            </w:r>
          </w:p>
        </w:tc>
        <w:tc>
          <w:tcPr>
            <w:tcW w:w="1147" w:type="dxa"/>
          </w:tcPr>
          <w:p w:rsid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:rsid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7" w:type="dxa"/>
            <w:gridSpan w:val="2"/>
          </w:tcPr>
          <w:p w:rsidR="00BF51A1" w:rsidRDefault="00BF51A1" w:rsidP="00BF51A1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5" w:type="dxa"/>
          </w:tcPr>
          <w:p w:rsidR="00BF51A1" w:rsidRDefault="00BF51A1" w:rsidP="00BF51A1">
            <w:pPr>
              <w:tabs>
                <w:tab w:val="left" w:pos="271"/>
              </w:tabs>
              <w:spacing w:line="276" w:lineRule="auto"/>
              <w:ind w:firstLine="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</w:tc>
      </w:tr>
    </w:tbl>
    <w:p w:rsidR="00B0618B" w:rsidRPr="00A464F6" w:rsidRDefault="00B0618B" w:rsidP="006930D3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480" w:rsidRPr="00A464F6" w:rsidRDefault="00155480" w:rsidP="00853C22">
      <w:pPr>
        <w:shd w:val="clear" w:color="auto" w:fill="FFFFFF"/>
        <w:rPr>
          <w:rFonts w:cs="Times New Roman"/>
          <w:color w:val="000000"/>
          <w:spacing w:val="-1"/>
          <w:szCs w:val="24"/>
        </w:rPr>
        <w:sectPr w:rsidR="00155480" w:rsidRPr="00A464F6" w:rsidSect="00155480">
          <w:pgSz w:w="16838" w:h="11906" w:orient="landscape" w:code="9"/>
          <w:pgMar w:top="1701" w:right="1134" w:bottom="567" w:left="1134" w:header="709" w:footer="709" w:gutter="0"/>
          <w:cols w:space="708"/>
          <w:docGrid w:linePitch="360"/>
        </w:sectPr>
      </w:pPr>
    </w:p>
    <w:p w:rsidR="004C0D2B" w:rsidRPr="00A464F6" w:rsidRDefault="004C0D2B" w:rsidP="00853C22">
      <w:pPr>
        <w:shd w:val="clear" w:color="auto" w:fill="FFFFFF"/>
        <w:ind w:firstLine="0"/>
        <w:rPr>
          <w:rFonts w:cs="Times New Roman"/>
          <w:color w:val="000000"/>
          <w:spacing w:val="-1"/>
          <w:szCs w:val="24"/>
        </w:rPr>
      </w:pPr>
    </w:p>
    <w:p w:rsidR="004C0D2B" w:rsidRPr="00A464F6" w:rsidRDefault="004C0D2B" w:rsidP="00A11537">
      <w:pPr>
        <w:shd w:val="clear" w:color="auto" w:fill="FFFFFF"/>
        <w:jc w:val="center"/>
        <w:rPr>
          <w:rFonts w:cs="Times New Roman"/>
          <w:color w:val="000000"/>
          <w:spacing w:val="-1"/>
          <w:szCs w:val="24"/>
        </w:rPr>
      </w:pPr>
    </w:p>
    <w:p w:rsidR="006D7C68" w:rsidRPr="00A464F6" w:rsidRDefault="003646FA" w:rsidP="00057D23">
      <w:pPr>
        <w:shd w:val="clear" w:color="auto" w:fill="FFFFFF"/>
        <w:jc w:val="center"/>
        <w:outlineLvl w:val="0"/>
        <w:rPr>
          <w:rFonts w:cs="Times New Roman"/>
          <w:color w:val="000000"/>
          <w:spacing w:val="-1"/>
          <w:szCs w:val="24"/>
        </w:rPr>
      </w:pPr>
      <w:r w:rsidRPr="00A464F6">
        <w:rPr>
          <w:rFonts w:cs="Times New Roman"/>
          <w:color w:val="000000"/>
          <w:spacing w:val="-1"/>
          <w:szCs w:val="24"/>
        </w:rPr>
        <w:t>РАЗДЕЛ 8</w:t>
      </w:r>
      <w:r w:rsidR="006D7C68" w:rsidRPr="00A464F6">
        <w:rPr>
          <w:rFonts w:cs="Times New Roman"/>
          <w:color w:val="000000"/>
          <w:spacing w:val="-1"/>
          <w:szCs w:val="24"/>
        </w:rPr>
        <w:t>. ЦЕЛЕВЫЕ ПОКАЗАТЕЛИ МУНИЦИПАЛЬНОЙ ПРОГРАММЫ</w:t>
      </w:r>
    </w:p>
    <w:p w:rsidR="00B62BE8" w:rsidRPr="00A464F6" w:rsidRDefault="00B62BE8" w:rsidP="00B62BE8">
      <w:pPr>
        <w:contextualSpacing/>
        <w:jc w:val="right"/>
        <w:rPr>
          <w:rFonts w:cs="Times New Roman"/>
          <w:szCs w:val="24"/>
        </w:rPr>
      </w:pPr>
    </w:p>
    <w:p w:rsidR="002D2439" w:rsidRPr="00A464F6" w:rsidRDefault="002D2439" w:rsidP="002D2439">
      <w:pPr>
        <w:widowControl w:val="0"/>
        <w:tabs>
          <w:tab w:val="left" w:pos="567"/>
        </w:tabs>
        <w:ind w:firstLine="426"/>
        <w:rPr>
          <w:rFonts w:cs="Times New Roman"/>
          <w:color w:val="000000"/>
          <w:szCs w:val="24"/>
        </w:rPr>
      </w:pPr>
      <w:r w:rsidRPr="00A464F6">
        <w:rPr>
          <w:rFonts w:cs="Times New Roman"/>
          <w:color w:val="000000"/>
          <w:szCs w:val="24"/>
        </w:rPr>
        <w:t>Реализация Программы  позволит обеспечить благоприятные условия, способствующие населению города Зимы систематически заниматься физической культурой и массовым спортом, повысить интерес населения к занятиям физической культурой и массовым спортом и обеспечить развитие системы проведения официальных физкультурно-оздоровительных и спортивно-массовых мероприятий.</w:t>
      </w:r>
    </w:p>
    <w:p w:rsidR="00A60C64" w:rsidRPr="00A464F6" w:rsidRDefault="002D2439" w:rsidP="00A60C64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Программа  предусматривает достижение к 20</w:t>
      </w:r>
      <w:r w:rsidR="003372B5">
        <w:rPr>
          <w:rFonts w:cs="Times New Roman"/>
          <w:szCs w:val="24"/>
        </w:rPr>
        <w:t>21</w:t>
      </w:r>
      <w:r w:rsidRPr="00A464F6">
        <w:rPr>
          <w:rFonts w:cs="Times New Roman"/>
          <w:szCs w:val="24"/>
        </w:rPr>
        <w:t xml:space="preserve"> году следующих значений </w:t>
      </w:r>
      <w:r w:rsidR="00F81198" w:rsidRPr="00A464F6">
        <w:rPr>
          <w:rFonts w:cs="Times New Roman"/>
          <w:szCs w:val="24"/>
        </w:rPr>
        <w:t xml:space="preserve">целевых </w:t>
      </w:r>
      <w:r w:rsidRPr="00A464F6">
        <w:rPr>
          <w:rFonts w:cs="Times New Roman"/>
          <w:szCs w:val="24"/>
        </w:rPr>
        <w:t xml:space="preserve">показателей </w:t>
      </w:r>
      <w:r w:rsidRPr="00A464F6">
        <w:rPr>
          <w:rFonts w:cs="Times New Roman"/>
          <w:color w:val="000000"/>
          <w:szCs w:val="24"/>
        </w:rPr>
        <w:t>результативности</w:t>
      </w:r>
      <w:r w:rsidRPr="00A464F6">
        <w:rPr>
          <w:rFonts w:cs="Times New Roman"/>
          <w:szCs w:val="24"/>
        </w:rPr>
        <w:t xml:space="preserve">: </w:t>
      </w:r>
    </w:p>
    <w:p w:rsidR="00A60C64" w:rsidRPr="00A464F6" w:rsidRDefault="00A60C64" w:rsidP="00A60C64">
      <w:pPr>
        <w:shd w:val="clear" w:color="auto" w:fill="FFFFFF"/>
        <w:ind w:right="158" w:firstLine="426"/>
        <w:rPr>
          <w:rFonts w:cs="Times New Roman"/>
          <w:color w:val="000000"/>
          <w:szCs w:val="24"/>
        </w:rPr>
      </w:pPr>
      <w:r w:rsidRPr="00A464F6">
        <w:rPr>
          <w:rFonts w:cs="Times New Roman"/>
          <w:szCs w:val="24"/>
        </w:rPr>
        <w:t>1</w:t>
      </w:r>
      <w:r w:rsidRPr="00A464F6">
        <w:rPr>
          <w:rFonts w:cs="Times New Roman"/>
          <w:color w:val="000000"/>
          <w:szCs w:val="24"/>
        </w:rPr>
        <w:t xml:space="preserve">) увеличить </w:t>
      </w:r>
      <w:r w:rsidRPr="00A464F6">
        <w:rPr>
          <w:rFonts w:cs="Times New Roman"/>
          <w:bCs/>
          <w:szCs w:val="24"/>
        </w:rPr>
        <w:t>удельный вес населения города Зимы, систематически занимающегося физической культурой и спортом,</w:t>
      </w:r>
      <w:r w:rsidRPr="00A464F6">
        <w:rPr>
          <w:rFonts w:cs="Times New Roman"/>
          <w:color w:val="000000"/>
          <w:szCs w:val="24"/>
        </w:rPr>
        <w:t xml:space="preserve"> </w:t>
      </w:r>
      <w:r w:rsidRPr="00A464F6">
        <w:rPr>
          <w:rFonts w:cs="Times New Roman"/>
          <w:color w:val="000000"/>
          <w:spacing w:val="-5"/>
          <w:szCs w:val="24"/>
        </w:rPr>
        <w:t>с 20,2% до 2</w:t>
      </w:r>
      <w:r w:rsidR="003E3A06">
        <w:rPr>
          <w:rFonts w:cs="Times New Roman"/>
          <w:color w:val="000000"/>
          <w:spacing w:val="-5"/>
          <w:szCs w:val="24"/>
        </w:rPr>
        <w:t>4</w:t>
      </w:r>
      <w:r w:rsidRPr="00A464F6">
        <w:rPr>
          <w:rFonts w:cs="Times New Roman"/>
          <w:color w:val="000000"/>
          <w:spacing w:val="-5"/>
          <w:szCs w:val="24"/>
        </w:rPr>
        <w:t>,</w:t>
      </w:r>
      <w:r w:rsidR="003E3A06">
        <w:rPr>
          <w:rFonts w:cs="Times New Roman"/>
          <w:color w:val="000000"/>
          <w:spacing w:val="-5"/>
          <w:szCs w:val="24"/>
        </w:rPr>
        <w:t>1</w:t>
      </w:r>
      <w:r w:rsidRPr="00A464F6">
        <w:rPr>
          <w:rFonts w:cs="Times New Roman"/>
          <w:color w:val="000000"/>
          <w:spacing w:val="-5"/>
          <w:szCs w:val="24"/>
        </w:rPr>
        <w:t>%</w:t>
      </w:r>
      <w:r w:rsidRPr="00A464F6">
        <w:rPr>
          <w:rFonts w:cs="Times New Roman"/>
          <w:szCs w:val="24"/>
        </w:rPr>
        <w:t xml:space="preserve"> за период действия Программы</w:t>
      </w:r>
      <w:r w:rsidRPr="00A464F6">
        <w:rPr>
          <w:rFonts w:cs="Times New Roman"/>
          <w:color w:val="000000"/>
          <w:szCs w:val="24"/>
        </w:rPr>
        <w:t xml:space="preserve">; </w:t>
      </w:r>
    </w:p>
    <w:p w:rsidR="00A60C64" w:rsidRPr="00A464F6" w:rsidRDefault="00A60C64" w:rsidP="00A60C64">
      <w:pPr>
        <w:pStyle w:val="a4"/>
        <w:shd w:val="clear" w:color="auto" w:fill="FFFFFF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color w:val="000000"/>
          <w:szCs w:val="24"/>
        </w:rPr>
        <w:t>2)</w:t>
      </w:r>
      <w:r w:rsidRPr="00A464F6">
        <w:rPr>
          <w:rFonts w:cs="Times New Roman"/>
          <w:szCs w:val="24"/>
        </w:rPr>
        <w:t xml:space="preserve"> увеличить </w:t>
      </w:r>
      <w:r w:rsidRPr="00A464F6">
        <w:rPr>
          <w:szCs w:val="24"/>
        </w:rPr>
        <w:t xml:space="preserve">количество медалей завоёванных спортсменами города Зимы в международных, всероссийских, межрегиональных и областных соревнованиях </w:t>
      </w:r>
      <w:r w:rsidRPr="00A464F6">
        <w:rPr>
          <w:rFonts w:cs="Times New Roman"/>
          <w:szCs w:val="24"/>
        </w:rPr>
        <w:t>с 1</w:t>
      </w:r>
      <w:r w:rsidR="003E3A06">
        <w:rPr>
          <w:rFonts w:cs="Times New Roman"/>
          <w:szCs w:val="24"/>
        </w:rPr>
        <w:t>34</w:t>
      </w:r>
      <w:r w:rsidRPr="00A464F6">
        <w:rPr>
          <w:rFonts w:cs="Times New Roman"/>
          <w:szCs w:val="24"/>
        </w:rPr>
        <w:t xml:space="preserve"> ед.  в 201</w:t>
      </w:r>
      <w:r w:rsidR="003E3A06">
        <w:rPr>
          <w:rFonts w:cs="Times New Roman"/>
          <w:szCs w:val="24"/>
        </w:rPr>
        <w:t>4</w:t>
      </w:r>
      <w:r w:rsidRPr="00A464F6">
        <w:rPr>
          <w:rFonts w:cs="Times New Roman"/>
          <w:szCs w:val="24"/>
        </w:rPr>
        <w:t xml:space="preserve"> году до </w:t>
      </w:r>
      <w:r w:rsidR="003372B5">
        <w:rPr>
          <w:rFonts w:cs="Times New Roman"/>
          <w:szCs w:val="24"/>
        </w:rPr>
        <w:t>200</w:t>
      </w:r>
      <w:r w:rsidRPr="00A464F6">
        <w:rPr>
          <w:rFonts w:cs="Times New Roman"/>
          <w:szCs w:val="24"/>
        </w:rPr>
        <w:t xml:space="preserve"> ед. в 20</w:t>
      </w:r>
      <w:r w:rsidR="003372B5">
        <w:rPr>
          <w:rFonts w:cs="Times New Roman"/>
          <w:szCs w:val="24"/>
        </w:rPr>
        <w:t>21</w:t>
      </w:r>
      <w:r w:rsidRPr="00A464F6">
        <w:rPr>
          <w:rFonts w:cs="Times New Roman"/>
          <w:szCs w:val="24"/>
        </w:rPr>
        <w:t xml:space="preserve"> году;</w:t>
      </w:r>
    </w:p>
    <w:p w:rsidR="00A60C64" w:rsidRPr="00A464F6" w:rsidRDefault="00A60C64" w:rsidP="00A60C64">
      <w:pPr>
        <w:ind w:firstLine="426"/>
        <w:rPr>
          <w:szCs w:val="24"/>
        </w:rPr>
      </w:pPr>
      <w:r w:rsidRPr="00A464F6">
        <w:rPr>
          <w:szCs w:val="24"/>
        </w:rPr>
        <w:t>3). Увеличить  рост обеспеченности населения города Зимы спортивными залами с 33,6 % в 201</w:t>
      </w:r>
      <w:r w:rsidR="003E3A06">
        <w:rPr>
          <w:szCs w:val="24"/>
        </w:rPr>
        <w:t>4</w:t>
      </w:r>
      <w:r w:rsidRPr="00A464F6">
        <w:rPr>
          <w:szCs w:val="24"/>
        </w:rPr>
        <w:t xml:space="preserve"> году до 5</w:t>
      </w:r>
      <w:r w:rsidR="003E3A06">
        <w:rPr>
          <w:szCs w:val="24"/>
        </w:rPr>
        <w:t>2</w:t>
      </w:r>
      <w:r w:rsidRPr="00A464F6">
        <w:rPr>
          <w:szCs w:val="24"/>
        </w:rPr>
        <w:t>,0 %  в 20</w:t>
      </w:r>
      <w:r w:rsidR="003372B5">
        <w:rPr>
          <w:szCs w:val="24"/>
        </w:rPr>
        <w:t>21</w:t>
      </w:r>
      <w:r w:rsidRPr="00A464F6">
        <w:rPr>
          <w:szCs w:val="24"/>
        </w:rPr>
        <w:t>году;</w:t>
      </w:r>
    </w:p>
    <w:p w:rsidR="00A60C64" w:rsidRPr="00A464F6" w:rsidRDefault="00A60C64" w:rsidP="00A60C64">
      <w:pPr>
        <w:ind w:firstLine="426"/>
        <w:rPr>
          <w:szCs w:val="24"/>
        </w:rPr>
      </w:pPr>
      <w:r w:rsidRPr="00A464F6">
        <w:rPr>
          <w:szCs w:val="24"/>
        </w:rPr>
        <w:t>4). Увеличить рост обеспеченности населения города Зимы плоскостными сооружениями с 22,1 % в 201</w:t>
      </w:r>
      <w:r w:rsidR="003E3A06">
        <w:rPr>
          <w:szCs w:val="24"/>
        </w:rPr>
        <w:t>4</w:t>
      </w:r>
      <w:r w:rsidRPr="00A464F6">
        <w:rPr>
          <w:szCs w:val="24"/>
        </w:rPr>
        <w:t xml:space="preserve"> году до 2</w:t>
      </w:r>
      <w:r w:rsidR="00C16EE6">
        <w:rPr>
          <w:szCs w:val="24"/>
        </w:rPr>
        <w:t>9</w:t>
      </w:r>
      <w:r w:rsidRPr="00A464F6">
        <w:rPr>
          <w:szCs w:val="24"/>
        </w:rPr>
        <w:t>,</w:t>
      </w:r>
      <w:r w:rsidR="00C16EE6">
        <w:rPr>
          <w:szCs w:val="24"/>
        </w:rPr>
        <w:t>5</w:t>
      </w:r>
      <w:r w:rsidRPr="00A464F6">
        <w:rPr>
          <w:szCs w:val="24"/>
        </w:rPr>
        <w:t xml:space="preserve"> %  в 20</w:t>
      </w:r>
      <w:r w:rsidR="005B0133">
        <w:rPr>
          <w:szCs w:val="24"/>
        </w:rPr>
        <w:t>21</w:t>
      </w:r>
      <w:r w:rsidRPr="00A464F6">
        <w:rPr>
          <w:szCs w:val="24"/>
        </w:rPr>
        <w:t xml:space="preserve"> году;</w:t>
      </w:r>
    </w:p>
    <w:p w:rsidR="00A60C64" w:rsidRPr="00A464F6" w:rsidRDefault="00A60C64" w:rsidP="00A60C64">
      <w:pPr>
        <w:ind w:firstLine="426"/>
        <w:rPr>
          <w:szCs w:val="24"/>
        </w:rPr>
      </w:pPr>
      <w:r w:rsidRPr="00A464F6">
        <w:rPr>
          <w:szCs w:val="24"/>
        </w:rPr>
        <w:t>5). Увеличить рост обеспеченности населения города Зимы бассейнами с 0 % в 201</w:t>
      </w:r>
      <w:r w:rsidR="005B0133">
        <w:rPr>
          <w:szCs w:val="24"/>
        </w:rPr>
        <w:t>6</w:t>
      </w:r>
      <w:r w:rsidRPr="00A464F6">
        <w:rPr>
          <w:szCs w:val="24"/>
        </w:rPr>
        <w:t xml:space="preserve"> году до 27,7 %  в 20</w:t>
      </w:r>
      <w:r w:rsidR="005B0133">
        <w:rPr>
          <w:szCs w:val="24"/>
        </w:rPr>
        <w:t>21</w:t>
      </w:r>
      <w:r w:rsidRPr="00A464F6">
        <w:rPr>
          <w:szCs w:val="24"/>
        </w:rPr>
        <w:t xml:space="preserve"> году.</w:t>
      </w:r>
    </w:p>
    <w:p w:rsidR="00A60C64" w:rsidRPr="00A464F6" w:rsidRDefault="00A60C64" w:rsidP="00A60C64">
      <w:pPr>
        <w:ind w:firstLine="426"/>
        <w:rPr>
          <w:rFonts w:cs="Times New Roman"/>
          <w:color w:val="000000"/>
          <w:szCs w:val="24"/>
        </w:rPr>
      </w:pPr>
      <w:r w:rsidRPr="00A464F6">
        <w:rPr>
          <w:szCs w:val="24"/>
        </w:rPr>
        <w:t>6. Увеличить представительство Зиминских спортсменов в составе сборных команд Иркутской области с 2</w:t>
      </w:r>
      <w:r w:rsidR="005B0133">
        <w:rPr>
          <w:szCs w:val="24"/>
        </w:rPr>
        <w:t>4</w:t>
      </w:r>
      <w:r w:rsidRPr="00A464F6">
        <w:rPr>
          <w:szCs w:val="24"/>
        </w:rPr>
        <w:t xml:space="preserve"> до 2</w:t>
      </w:r>
      <w:r w:rsidR="005B0133">
        <w:rPr>
          <w:szCs w:val="24"/>
        </w:rPr>
        <w:t>8</w:t>
      </w:r>
      <w:r w:rsidRPr="00A464F6">
        <w:rPr>
          <w:szCs w:val="24"/>
        </w:rPr>
        <w:t xml:space="preserve"> человек, и Российской Федерации с </w:t>
      </w:r>
      <w:r w:rsidR="005B0133">
        <w:rPr>
          <w:szCs w:val="24"/>
        </w:rPr>
        <w:t>2</w:t>
      </w:r>
      <w:r w:rsidRPr="00A464F6">
        <w:rPr>
          <w:szCs w:val="24"/>
        </w:rPr>
        <w:t xml:space="preserve"> до </w:t>
      </w:r>
      <w:r w:rsidR="005B0133">
        <w:rPr>
          <w:szCs w:val="24"/>
        </w:rPr>
        <w:t>7</w:t>
      </w:r>
      <w:r w:rsidRPr="00A464F6">
        <w:rPr>
          <w:szCs w:val="24"/>
        </w:rPr>
        <w:t xml:space="preserve"> человек.</w:t>
      </w:r>
    </w:p>
    <w:p w:rsidR="00746116" w:rsidRPr="00A464F6" w:rsidRDefault="0095405B" w:rsidP="0095405B">
      <w:pPr>
        <w:tabs>
          <w:tab w:val="left" w:pos="3072"/>
        </w:tabs>
        <w:ind w:firstLine="426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</w:p>
    <w:p w:rsidR="002D2439" w:rsidRPr="00A464F6" w:rsidRDefault="002D2439" w:rsidP="002D2439">
      <w:pPr>
        <w:autoSpaceDE w:val="0"/>
        <w:autoSpaceDN w:val="0"/>
        <w:adjustRightInd w:val="0"/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городе Зиме.</w:t>
      </w:r>
    </w:p>
    <w:p w:rsidR="00981FF9" w:rsidRPr="00A464F6" w:rsidRDefault="00981FF9" w:rsidP="0053554E">
      <w:pPr>
        <w:ind w:firstLine="426"/>
        <w:contextualSpacing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Динамика </w:t>
      </w:r>
      <w:r w:rsidR="00F81198" w:rsidRPr="00A464F6">
        <w:rPr>
          <w:rFonts w:cs="Times New Roman"/>
          <w:szCs w:val="24"/>
        </w:rPr>
        <w:t xml:space="preserve">целевых показателей результативности Программы </w:t>
      </w:r>
      <w:r w:rsidRPr="00A464F6">
        <w:rPr>
          <w:rFonts w:cs="Times New Roman"/>
          <w:szCs w:val="24"/>
        </w:rPr>
        <w:t xml:space="preserve"> по годам </w:t>
      </w:r>
      <w:r w:rsidR="00BB314F" w:rsidRPr="00A464F6">
        <w:rPr>
          <w:rFonts w:cs="Times New Roman"/>
          <w:szCs w:val="24"/>
        </w:rPr>
        <w:t xml:space="preserve">реализации приведена в таблице </w:t>
      </w:r>
      <w:r w:rsidR="00C16EE6">
        <w:rPr>
          <w:rFonts w:cs="Times New Roman"/>
          <w:szCs w:val="24"/>
        </w:rPr>
        <w:t>3</w:t>
      </w:r>
      <w:r w:rsidRPr="00A464F6">
        <w:rPr>
          <w:rFonts w:cs="Times New Roman"/>
          <w:szCs w:val="24"/>
        </w:rPr>
        <w:t>.</w:t>
      </w:r>
    </w:p>
    <w:p w:rsidR="00981FF9" w:rsidRPr="00A464F6" w:rsidRDefault="00BB314F" w:rsidP="00981FF9">
      <w:pPr>
        <w:contextualSpacing/>
        <w:jc w:val="right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Таблица </w:t>
      </w:r>
      <w:r w:rsidR="00C16EE6">
        <w:rPr>
          <w:rFonts w:cs="Times New Roman"/>
          <w:szCs w:val="24"/>
        </w:rPr>
        <w:t>3</w:t>
      </w:r>
    </w:p>
    <w:p w:rsidR="00B62BE8" w:rsidRPr="00A464F6" w:rsidRDefault="00B62BE8" w:rsidP="00981FF9">
      <w:pPr>
        <w:contextualSpacing/>
        <w:jc w:val="center"/>
        <w:rPr>
          <w:rFonts w:cs="Times New Roman"/>
          <w:szCs w:val="24"/>
        </w:rPr>
      </w:pPr>
    </w:p>
    <w:p w:rsidR="00981FF9" w:rsidRPr="00A464F6" w:rsidRDefault="00981FF9" w:rsidP="00981FF9">
      <w:pPr>
        <w:contextualSpacing/>
        <w:jc w:val="center"/>
        <w:rPr>
          <w:rFonts w:cs="Times New Roman"/>
          <w:szCs w:val="24"/>
        </w:rPr>
      </w:pPr>
    </w:p>
    <w:tbl>
      <w:tblPr>
        <w:tblW w:w="10009" w:type="dxa"/>
        <w:tblInd w:w="-176" w:type="dxa"/>
        <w:tblLayout w:type="fixed"/>
        <w:tblLook w:val="0000"/>
      </w:tblPr>
      <w:tblGrid>
        <w:gridCol w:w="568"/>
        <w:gridCol w:w="2835"/>
        <w:gridCol w:w="709"/>
        <w:gridCol w:w="992"/>
        <w:gridCol w:w="992"/>
        <w:gridCol w:w="1134"/>
        <w:gridCol w:w="1134"/>
        <w:gridCol w:w="851"/>
        <w:gridCol w:w="794"/>
      </w:tblGrid>
      <w:tr w:rsidR="007A70C8" w:rsidRPr="00A464F6" w:rsidTr="004E1187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C8" w:rsidRPr="00A464F6" w:rsidRDefault="007A70C8" w:rsidP="00CA13BB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  <w:r w:rsidRPr="00A464F6">
              <w:rPr>
                <w:rFonts w:cs="Times New Roman"/>
                <w:color w:val="000000"/>
                <w:szCs w:val="24"/>
              </w:rPr>
              <w:t xml:space="preserve">№ </w:t>
            </w:r>
            <w:proofErr w:type="spellStart"/>
            <w:proofErr w:type="gramStart"/>
            <w:r w:rsidRPr="00A464F6">
              <w:rPr>
                <w:rFonts w:cs="Times New Roman"/>
                <w:color w:val="000000"/>
                <w:szCs w:val="24"/>
              </w:rPr>
              <w:t>п</w:t>
            </w:r>
            <w:proofErr w:type="spellEnd"/>
            <w:proofErr w:type="gramEnd"/>
            <w:r w:rsidRPr="00A464F6">
              <w:rPr>
                <w:rFonts w:cs="Times New Roman"/>
                <w:color w:val="000000"/>
                <w:szCs w:val="24"/>
              </w:rPr>
              <w:t>/</w:t>
            </w:r>
            <w:proofErr w:type="spellStart"/>
            <w:r w:rsidRPr="00A464F6">
              <w:rPr>
                <w:rFonts w:cs="Times New Roman"/>
                <w:color w:val="000000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15" w:rsidRPr="00A464F6" w:rsidRDefault="007A70C8" w:rsidP="00CA13BB">
            <w:pPr>
              <w:autoSpaceDE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 xml:space="preserve">Наименование </w:t>
            </w:r>
          </w:p>
          <w:p w:rsidR="00E00E15" w:rsidRPr="00A464F6" w:rsidRDefault="00E00E15" w:rsidP="00CA13BB">
            <w:pPr>
              <w:autoSpaceDE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целевого</w:t>
            </w:r>
          </w:p>
          <w:p w:rsidR="007A70C8" w:rsidRPr="00A464F6" w:rsidRDefault="007A70C8" w:rsidP="00CA13BB">
            <w:pPr>
              <w:autoSpaceDE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показателя результативности</w:t>
            </w:r>
          </w:p>
          <w:p w:rsidR="007A70C8" w:rsidRPr="00A464F6" w:rsidRDefault="007A70C8" w:rsidP="00CA13BB">
            <w:pPr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C8" w:rsidRPr="00A464F6" w:rsidRDefault="007A70C8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Ед.</w:t>
            </w:r>
          </w:p>
          <w:p w:rsidR="007A70C8" w:rsidRPr="00A464F6" w:rsidRDefault="007A70C8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A464F6">
              <w:rPr>
                <w:rFonts w:cs="Times New Roman"/>
                <w:szCs w:val="24"/>
              </w:rPr>
              <w:t>изм</w:t>
            </w:r>
            <w:proofErr w:type="spellEnd"/>
            <w:r w:rsidRPr="00A464F6">
              <w:rPr>
                <w:rFonts w:cs="Times New Roman"/>
                <w:szCs w:val="24"/>
              </w:rPr>
              <w:t>.</w:t>
            </w:r>
          </w:p>
        </w:tc>
        <w:tc>
          <w:tcPr>
            <w:tcW w:w="5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0C8" w:rsidRPr="00A464F6" w:rsidRDefault="007A70C8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Значение целевого показателя</w:t>
            </w:r>
          </w:p>
        </w:tc>
      </w:tr>
      <w:tr w:rsidR="00E00E15" w:rsidRPr="00A464F6" w:rsidTr="00586FF4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15" w:rsidRPr="00A464F6" w:rsidRDefault="00E00E15" w:rsidP="00CA13BB">
            <w:pPr>
              <w:snapToGrid w:val="0"/>
              <w:ind w:firstLine="0"/>
              <w:jc w:val="center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15" w:rsidRPr="00A464F6" w:rsidRDefault="00E00E15" w:rsidP="00CA13BB">
            <w:pPr>
              <w:autoSpaceDE w:val="0"/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15" w:rsidRPr="00A464F6" w:rsidRDefault="00E00E15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15" w:rsidRPr="00A464F6" w:rsidRDefault="00E00E15" w:rsidP="00CA13BB">
            <w:pPr>
              <w:snapToGri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464F6">
              <w:rPr>
                <w:rFonts w:cs="Times New Roman"/>
                <w:sz w:val="20"/>
                <w:szCs w:val="20"/>
              </w:rPr>
              <w:t>Отчётный</w:t>
            </w:r>
          </w:p>
          <w:p w:rsidR="00E00E15" w:rsidRPr="00A464F6" w:rsidRDefault="00E00E15" w:rsidP="00DA77DC">
            <w:pPr>
              <w:snapToGri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464F6">
              <w:rPr>
                <w:rFonts w:cs="Times New Roman"/>
                <w:sz w:val="20"/>
                <w:szCs w:val="20"/>
              </w:rPr>
              <w:t>201</w:t>
            </w:r>
            <w:r w:rsidR="00DA77DC">
              <w:rPr>
                <w:rFonts w:cs="Times New Roman"/>
                <w:sz w:val="20"/>
                <w:szCs w:val="20"/>
              </w:rPr>
              <w:t>6</w:t>
            </w:r>
            <w:r w:rsidR="000A370C" w:rsidRPr="00A464F6">
              <w:rPr>
                <w:rFonts w:cs="Times New Roman"/>
                <w:sz w:val="20"/>
                <w:szCs w:val="20"/>
              </w:rPr>
              <w:t xml:space="preserve"> год (факт</w:t>
            </w:r>
            <w:r w:rsidRPr="00A464F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15" w:rsidRPr="00A464F6" w:rsidRDefault="00E00E15" w:rsidP="00CA13BB">
            <w:pPr>
              <w:snapToGri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464F6">
              <w:rPr>
                <w:rFonts w:cs="Times New Roman"/>
                <w:sz w:val="20"/>
                <w:szCs w:val="20"/>
              </w:rPr>
              <w:t>Текущий</w:t>
            </w:r>
          </w:p>
          <w:p w:rsidR="00E00E15" w:rsidRPr="00A464F6" w:rsidRDefault="00E00E15" w:rsidP="00CA13BB">
            <w:pPr>
              <w:snapToGri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464F6">
              <w:rPr>
                <w:rFonts w:cs="Times New Roman"/>
                <w:sz w:val="20"/>
                <w:szCs w:val="20"/>
              </w:rPr>
              <w:t>201</w:t>
            </w:r>
            <w:r w:rsidR="00DA77DC">
              <w:rPr>
                <w:rFonts w:cs="Times New Roman"/>
                <w:sz w:val="20"/>
                <w:szCs w:val="20"/>
              </w:rPr>
              <w:t>7</w:t>
            </w:r>
            <w:r w:rsidRPr="00A464F6">
              <w:rPr>
                <w:rFonts w:cs="Times New Roman"/>
                <w:sz w:val="20"/>
                <w:szCs w:val="20"/>
              </w:rPr>
              <w:t xml:space="preserve"> год</w:t>
            </w:r>
          </w:p>
          <w:p w:rsidR="000A370C" w:rsidRPr="00A464F6" w:rsidRDefault="000A370C" w:rsidP="00CA13BB">
            <w:pPr>
              <w:snapToGri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A464F6">
              <w:rPr>
                <w:rFonts w:cs="Times New Roman"/>
                <w:sz w:val="20"/>
                <w:szCs w:val="20"/>
              </w:rPr>
              <w:t>(оценка)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E15" w:rsidRPr="00A464F6" w:rsidRDefault="00E00E15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Плановый период</w:t>
            </w:r>
          </w:p>
        </w:tc>
      </w:tr>
      <w:tr w:rsidR="00586FF4" w:rsidRPr="00A464F6" w:rsidTr="00586FF4">
        <w:trPr>
          <w:trHeight w:val="1322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201</w:t>
            </w:r>
            <w:r w:rsidR="00DA77DC">
              <w:rPr>
                <w:rFonts w:cs="Times New Roman"/>
                <w:szCs w:val="24"/>
              </w:rPr>
              <w:t>8</w:t>
            </w:r>
            <w:r w:rsidRPr="00A464F6">
              <w:rPr>
                <w:rFonts w:cs="Times New Roman"/>
                <w:szCs w:val="24"/>
              </w:rPr>
              <w:t xml:space="preserve"> год</w:t>
            </w:r>
          </w:p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</w:rPr>
            </w:pPr>
            <w:r w:rsidRPr="00A464F6">
              <w:rPr>
                <w:rFonts w:cs="Times New Roman"/>
                <w:sz w:val="22"/>
              </w:rPr>
              <w:t>(прогноз)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201</w:t>
            </w:r>
            <w:r w:rsidR="00DA77DC">
              <w:rPr>
                <w:rFonts w:cs="Times New Roman"/>
                <w:szCs w:val="24"/>
              </w:rPr>
              <w:t>9</w:t>
            </w:r>
            <w:r w:rsidRPr="00A464F6">
              <w:rPr>
                <w:rFonts w:cs="Times New Roman"/>
                <w:szCs w:val="24"/>
              </w:rPr>
              <w:t xml:space="preserve"> год</w:t>
            </w:r>
          </w:p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</w:rPr>
            </w:pPr>
            <w:r w:rsidRPr="00A464F6">
              <w:rPr>
                <w:rFonts w:cs="Times New Roman"/>
                <w:sz w:val="22"/>
              </w:rPr>
              <w:t>(прогноз)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20</w:t>
            </w:r>
            <w:r w:rsidR="00DA77DC">
              <w:rPr>
                <w:rFonts w:cs="Times New Roman"/>
                <w:szCs w:val="24"/>
              </w:rPr>
              <w:t>20</w:t>
            </w:r>
            <w:r w:rsidRPr="00A464F6">
              <w:rPr>
                <w:rFonts w:cs="Times New Roman"/>
                <w:szCs w:val="24"/>
              </w:rPr>
              <w:t xml:space="preserve"> год</w:t>
            </w:r>
          </w:p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</w:rPr>
            </w:pPr>
            <w:r w:rsidRPr="00A464F6">
              <w:rPr>
                <w:rFonts w:cs="Times New Roman"/>
                <w:sz w:val="22"/>
              </w:rPr>
              <w:t>(прогноз)</w:t>
            </w:r>
          </w:p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6FF4" w:rsidRPr="00A464F6" w:rsidRDefault="00586FF4" w:rsidP="00586FF4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20</w:t>
            </w:r>
            <w:r w:rsidR="00DA77DC">
              <w:rPr>
                <w:rFonts w:cs="Times New Roman"/>
                <w:szCs w:val="24"/>
              </w:rPr>
              <w:t>21</w:t>
            </w:r>
            <w:r w:rsidRPr="00A464F6">
              <w:rPr>
                <w:rFonts w:cs="Times New Roman"/>
                <w:szCs w:val="24"/>
              </w:rPr>
              <w:t xml:space="preserve"> год</w:t>
            </w:r>
          </w:p>
          <w:p w:rsidR="00586FF4" w:rsidRPr="00A464F6" w:rsidRDefault="00586FF4" w:rsidP="00586FF4">
            <w:pPr>
              <w:snapToGrid w:val="0"/>
              <w:ind w:firstLine="0"/>
              <w:jc w:val="center"/>
              <w:rPr>
                <w:rFonts w:cs="Times New Roman"/>
              </w:rPr>
            </w:pPr>
            <w:r w:rsidRPr="00A464F6">
              <w:rPr>
                <w:rFonts w:cs="Times New Roman"/>
                <w:sz w:val="22"/>
              </w:rPr>
              <w:t>(прогноз)</w:t>
            </w:r>
          </w:p>
          <w:p w:rsidR="00586FF4" w:rsidRPr="00A464F6" w:rsidRDefault="00586FF4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5E50D9" w:rsidRPr="00A464F6" w:rsidTr="004E1187">
        <w:tc>
          <w:tcPr>
            <w:tcW w:w="100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0D9" w:rsidRPr="00A464F6" w:rsidRDefault="005E50D9" w:rsidP="00930E2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4F6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Зиминского городского муниципального образования «Развитие физической культуры и спорта» на 2016- 20</w:t>
            </w:r>
            <w:r w:rsidR="00930E2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464F6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930E26" w:rsidRPr="00A464F6" w:rsidTr="00586FF4">
        <w:trPr>
          <w:trHeight w:val="1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ind w:firstLine="0"/>
              <w:rPr>
                <w:szCs w:val="24"/>
              </w:rPr>
            </w:pPr>
            <w:r w:rsidRPr="00A464F6">
              <w:rPr>
                <w:rFonts w:cs="Times New Roman"/>
                <w:szCs w:val="24"/>
              </w:rPr>
              <w:t>Удельный вес</w:t>
            </w:r>
            <w:r w:rsidRPr="00A464F6">
              <w:rPr>
                <w:szCs w:val="24"/>
              </w:rPr>
              <w:t xml:space="preserve"> граждан города Зимы, занимающихся физической культурой и спортом от общей численности населения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23,4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E26" w:rsidRPr="00A464F6" w:rsidRDefault="00930E26" w:rsidP="00586FF4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24,1</w:t>
            </w:r>
          </w:p>
        </w:tc>
      </w:tr>
      <w:tr w:rsidR="00930E26" w:rsidRPr="00A464F6" w:rsidTr="00586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ind w:firstLine="0"/>
              <w:rPr>
                <w:szCs w:val="24"/>
              </w:rPr>
            </w:pPr>
            <w:r w:rsidRPr="00A464F6">
              <w:rPr>
                <w:szCs w:val="24"/>
              </w:rPr>
              <w:t xml:space="preserve">Количество медалей завоёванных </w:t>
            </w:r>
            <w:proofErr w:type="spellStart"/>
            <w:r w:rsidRPr="00A464F6">
              <w:rPr>
                <w:szCs w:val="24"/>
              </w:rPr>
              <w:t>спортсме-нами</w:t>
            </w:r>
            <w:proofErr w:type="spellEnd"/>
            <w:r w:rsidRPr="00A464F6">
              <w:rPr>
                <w:szCs w:val="24"/>
              </w:rPr>
              <w:t xml:space="preserve"> города Зимы в международных, вс</w:t>
            </w:r>
            <w:proofErr w:type="gramStart"/>
            <w:r w:rsidRPr="00A464F6">
              <w:rPr>
                <w:szCs w:val="24"/>
              </w:rPr>
              <w:t>е-</w:t>
            </w:r>
            <w:proofErr w:type="gramEnd"/>
            <w:r w:rsidRPr="00A464F6">
              <w:rPr>
                <w:szCs w:val="24"/>
              </w:rPr>
              <w:t xml:space="preserve"> </w:t>
            </w:r>
            <w:r w:rsidRPr="00A464F6">
              <w:rPr>
                <w:szCs w:val="24"/>
              </w:rPr>
              <w:lastRenderedPageBreak/>
              <w:t xml:space="preserve">российских, </w:t>
            </w:r>
            <w:proofErr w:type="spellStart"/>
            <w:r w:rsidRPr="00A464F6">
              <w:rPr>
                <w:szCs w:val="24"/>
              </w:rPr>
              <w:t>межрегион-альных</w:t>
            </w:r>
            <w:proofErr w:type="spellEnd"/>
            <w:r w:rsidRPr="00A464F6">
              <w:rPr>
                <w:szCs w:val="24"/>
              </w:rPr>
              <w:t xml:space="preserve"> и областных соревнованиях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177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E26" w:rsidRPr="00A464F6" w:rsidRDefault="00930E26" w:rsidP="00586FF4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200</w:t>
            </w:r>
          </w:p>
        </w:tc>
      </w:tr>
      <w:tr w:rsidR="00930E26" w:rsidRPr="00A464F6" w:rsidTr="00586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ind w:firstLine="0"/>
              <w:rPr>
                <w:rFonts w:cs="Times New Roman"/>
                <w:szCs w:val="24"/>
              </w:rPr>
            </w:pPr>
            <w:r w:rsidRPr="00A464F6">
              <w:rPr>
                <w:szCs w:val="24"/>
              </w:rPr>
              <w:t>Обеспеченность населения города Зимы спортивными залами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16EE6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5</w:t>
            </w:r>
            <w:r w:rsidR="00C16EE6">
              <w:rPr>
                <w:rFonts w:cs="Times New Roman"/>
                <w:szCs w:val="24"/>
              </w:rPr>
              <w:t>1</w:t>
            </w:r>
            <w:r w:rsidRPr="00A464F6">
              <w:rPr>
                <w:rFonts w:cs="Times New Roman"/>
                <w:szCs w:val="24"/>
              </w:rPr>
              <w:t>,0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E26" w:rsidRPr="00A464F6" w:rsidRDefault="00930E26" w:rsidP="00C16EE6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5</w:t>
            </w:r>
            <w:r w:rsidR="00C16EE6">
              <w:rPr>
                <w:rFonts w:cs="Times New Roman"/>
                <w:szCs w:val="24"/>
              </w:rPr>
              <w:t>2</w:t>
            </w:r>
            <w:r w:rsidRPr="00A464F6">
              <w:rPr>
                <w:rFonts w:cs="Times New Roman"/>
                <w:szCs w:val="24"/>
              </w:rPr>
              <w:t>,0</w:t>
            </w:r>
          </w:p>
        </w:tc>
      </w:tr>
      <w:tr w:rsidR="00930E26" w:rsidRPr="00A464F6" w:rsidTr="00586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ind w:firstLine="0"/>
              <w:rPr>
                <w:szCs w:val="24"/>
              </w:rPr>
            </w:pPr>
            <w:r w:rsidRPr="00A464F6">
              <w:rPr>
                <w:szCs w:val="24"/>
              </w:rPr>
              <w:t>Обеспеченность населения города Зимы плоскостными сооружениями</w:t>
            </w:r>
          </w:p>
          <w:p w:rsidR="00930E26" w:rsidRPr="00A464F6" w:rsidRDefault="00930E26" w:rsidP="00CA13BB">
            <w:pPr>
              <w:ind w:firstLine="0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4B3D57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22,</w:t>
            </w:r>
            <w:r w:rsidR="004B3D57">
              <w:rPr>
                <w:rFonts w:cs="Times New Roman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16EE6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</w:t>
            </w:r>
            <w:r w:rsidR="00C16EE6">
              <w:rPr>
                <w:rFonts w:cs="Times New Roman"/>
                <w:szCs w:val="24"/>
              </w:rPr>
              <w:t>8</w:t>
            </w:r>
            <w:r w:rsidRPr="00A464F6">
              <w:rPr>
                <w:rFonts w:cs="Times New Roman"/>
                <w:szCs w:val="24"/>
              </w:rPr>
              <w:t>,</w:t>
            </w:r>
            <w:r w:rsidR="00C16EE6">
              <w:rPr>
                <w:rFonts w:cs="Times New Roman"/>
                <w:szCs w:val="24"/>
              </w:rPr>
              <w:t>4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E26" w:rsidRPr="00A464F6" w:rsidRDefault="00930E26" w:rsidP="00C16EE6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</w:t>
            </w:r>
            <w:r w:rsidR="00C16EE6">
              <w:rPr>
                <w:rFonts w:cs="Times New Roman"/>
                <w:szCs w:val="24"/>
              </w:rPr>
              <w:t>9</w:t>
            </w:r>
            <w:r w:rsidRPr="00A464F6">
              <w:rPr>
                <w:rFonts w:cs="Times New Roman"/>
                <w:szCs w:val="24"/>
              </w:rPr>
              <w:t>,</w:t>
            </w:r>
            <w:r w:rsidR="00C16EE6">
              <w:rPr>
                <w:rFonts w:cs="Times New Roman"/>
                <w:szCs w:val="24"/>
              </w:rPr>
              <w:t>5</w:t>
            </w:r>
          </w:p>
        </w:tc>
      </w:tr>
      <w:tr w:rsidR="00930E26" w:rsidRPr="00A464F6" w:rsidTr="00586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ind w:firstLine="0"/>
              <w:rPr>
                <w:szCs w:val="24"/>
              </w:rPr>
            </w:pPr>
            <w:r w:rsidRPr="00A464F6">
              <w:rPr>
                <w:szCs w:val="24"/>
              </w:rPr>
              <w:t xml:space="preserve"> Обеспеченность населения города Зимы бассейнами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27,7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27,7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27,7</w:t>
            </w:r>
          </w:p>
        </w:tc>
      </w:tr>
      <w:tr w:rsidR="00930E26" w:rsidRPr="00A464F6" w:rsidTr="00586FF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586FF4">
            <w:pPr>
              <w:ind w:firstLine="0"/>
              <w:rPr>
                <w:szCs w:val="24"/>
              </w:rPr>
            </w:pPr>
            <w:r w:rsidRPr="00A464F6">
              <w:rPr>
                <w:szCs w:val="24"/>
              </w:rPr>
              <w:t>Увеличение представительства Зиминских спортсменов в составе сборных команд Иркутской области и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35374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E26" w:rsidRPr="00A464F6" w:rsidRDefault="00930E26" w:rsidP="00CA13BB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:rsidR="008254CD" w:rsidRPr="00A464F6" w:rsidRDefault="008254CD" w:rsidP="00CA0FF6">
      <w:pPr>
        <w:rPr>
          <w:rFonts w:cs="Times New Roman"/>
          <w:szCs w:val="24"/>
        </w:rPr>
      </w:pPr>
    </w:p>
    <w:p w:rsidR="00B62BE8" w:rsidRPr="00A464F6" w:rsidRDefault="00B62BE8" w:rsidP="0053554E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Исходными данными для расчетов </w:t>
      </w:r>
      <w:r w:rsidR="00BA4F24" w:rsidRPr="00A464F6">
        <w:rPr>
          <w:rFonts w:cs="Times New Roman"/>
          <w:szCs w:val="24"/>
        </w:rPr>
        <w:t xml:space="preserve">целевых </w:t>
      </w:r>
      <w:r w:rsidRPr="00A464F6">
        <w:rPr>
          <w:rFonts w:cs="Times New Roman"/>
          <w:szCs w:val="24"/>
        </w:rPr>
        <w:t>показателей результативности будет являться следующая информация:</w:t>
      </w:r>
    </w:p>
    <w:p w:rsidR="00291E54" w:rsidRPr="00A464F6" w:rsidRDefault="00B62BE8" w:rsidP="0053554E">
      <w:pPr>
        <w:ind w:firstLine="426"/>
        <w:rPr>
          <w:rFonts w:eastAsia="Times New Roman" w:cs="Times New Roman"/>
          <w:szCs w:val="24"/>
        </w:rPr>
      </w:pPr>
      <w:r w:rsidRPr="00A464F6">
        <w:rPr>
          <w:rFonts w:cs="Times New Roman"/>
          <w:szCs w:val="24"/>
        </w:rPr>
        <w:t>1) </w:t>
      </w:r>
      <w:r w:rsidR="00291E54" w:rsidRPr="00A464F6">
        <w:rPr>
          <w:rFonts w:eastAsia="Times New Roman" w:cs="Times New Roman"/>
          <w:color w:val="000000"/>
          <w:szCs w:val="24"/>
          <w:shd w:val="clear" w:color="auto" w:fill="FFFFFF"/>
        </w:rPr>
        <w:t xml:space="preserve">Исходными данными для расчета показателя результативности муниципальной программы </w:t>
      </w:r>
      <w:r w:rsidR="0043041A" w:rsidRPr="00A464F6">
        <w:rPr>
          <w:rFonts w:eastAsia="Times New Roman" w:cs="Times New Roman"/>
          <w:color w:val="000000"/>
          <w:szCs w:val="24"/>
          <w:shd w:val="clear" w:color="auto" w:fill="FFFFFF"/>
        </w:rPr>
        <w:t>«</w:t>
      </w:r>
      <w:r w:rsidR="00C20D99" w:rsidRPr="00A464F6">
        <w:rPr>
          <w:rFonts w:cs="Times New Roman"/>
          <w:szCs w:val="24"/>
        </w:rPr>
        <w:t>У</w:t>
      </w:r>
      <w:r w:rsidR="0043041A" w:rsidRPr="00A464F6">
        <w:rPr>
          <w:rFonts w:cs="Times New Roman"/>
          <w:szCs w:val="24"/>
        </w:rPr>
        <w:t>дельный вес</w:t>
      </w:r>
      <w:r w:rsidR="0043041A" w:rsidRPr="00A464F6">
        <w:rPr>
          <w:szCs w:val="24"/>
        </w:rPr>
        <w:t xml:space="preserve"> граждан города Зимы, занимающихся физической культурой и спортом от общей численности населения</w:t>
      </w:r>
      <w:r w:rsidR="00936301" w:rsidRPr="00A464F6">
        <w:rPr>
          <w:szCs w:val="24"/>
        </w:rPr>
        <w:t>»</w:t>
      </w:r>
      <w:r w:rsidR="0043041A" w:rsidRPr="00A464F6">
        <w:rPr>
          <w:szCs w:val="24"/>
        </w:rPr>
        <w:t xml:space="preserve">, </w:t>
      </w:r>
      <w:r w:rsidR="00291E54" w:rsidRPr="00A464F6">
        <w:rPr>
          <w:rFonts w:eastAsia="Times New Roman" w:cs="Times New Roman"/>
          <w:color w:val="000000"/>
          <w:szCs w:val="24"/>
          <w:shd w:val="clear" w:color="auto" w:fill="FFFFFF"/>
        </w:rPr>
        <w:t>яв</w:t>
      </w:r>
      <w:r w:rsidR="00722CFC" w:rsidRPr="00A464F6">
        <w:rPr>
          <w:rFonts w:eastAsia="Times New Roman" w:cs="Times New Roman"/>
          <w:color w:val="000000"/>
          <w:szCs w:val="24"/>
          <w:shd w:val="clear" w:color="auto" w:fill="FFFFFF"/>
        </w:rPr>
        <w:t xml:space="preserve">ляется информация о численности </w:t>
      </w:r>
      <w:r w:rsidR="00291E54" w:rsidRPr="00A464F6">
        <w:rPr>
          <w:rFonts w:eastAsia="Times New Roman" w:cs="Times New Roman"/>
          <w:color w:val="000000"/>
          <w:szCs w:val="24"/>
          <w:shd w:val="clear" w:color="auto" w:fill="FFFFFF"/>
        </w:rPr>
        <w:t xml:space="preserve">занимающихся физической культурой и спортом, отраженная в  </w:t>
      </w:r>
      <w:r w:rsidR="00291E54" w:rsidRPr="00A464F6">
        <w:rPr>
          <w:rFonts w:eastAsia="Times New Roman" w:cs="Times New Roman"/>
          <w:szCs w:val="24"/>
        </w:rPr>
        <w:t xml:space="preserve">разделе </w:t>
      </w:r>
      <w:r w:rsidR="00291E54" w:rsidRPr="00A464F6">
        <w:rPr>
          <w:rFonts w:eastAsia="Times New Roman" w:cs="Times New Roman"/>
          <w:szCs w:val="24"/>
          <w:lang w:val="en-US"/>
        </w:rPr>
        <w:t>II</w:t>
      </w:r>
      <w:r w:rsidR="00291E54" w:rsidRPr="00A464F6">
        <w:rPr>
          <w:rFonts w:eastAsia="Times New Roman" w:cs="Times New Roman"/>
          <w:szCs w:val="24"/>
        </w:rPr>
        <w:t xml:space="preserve"> «Физкультурно-оздоровительная работа» формы № 1-ФК федерального статистического наблюдения «Сведения о физической культуре и спорту».</w:t>
      </w:r>
    </w:p>
    <w:p w:rsidR="00B62BE8" w:rsidRPr="00A464F6" w:rsidRDefault="0053554E" w:rsidP="0006741C">
      <w:pPr>
        <w:ind w:firstLine="426"/>
        <w:rPr>
          <w:rFonts w:cs="Times New Roman"/>
          <w:szCs w:val="24"/>
        </w:rPr>
      </w:pPr>
      <w:proofErr w:type="gramStart"/>
      <w:r w:rsidRPr="00A464F6">
        <w:rPr>
          <w:rFonts w:cs="Times New Roman"/>
          <w:szCs w:val="24"/>
        </w:rPr>
        <w:t>2</w:t>
      </w:r>
      <w:r w:rsidR="00B62BE8" w:rsidRPr="00A464F6">
        <w:rPr>
          <w:rFonts w:cs="Times New Roman"/>
          <w:szCs w:val="24"/>
        </w:rPr>
        <w:t>) </w:t>
      </w:r>
      <w:r w:rsidR="0043041A" w:rsidRPr="00A464F6">
        <w:rPr>
          <w:rFonts w:eastAsia="Times New Roman" w:cs="Times New Roman"/>
          <w:color w:val="000000"/>
          <w:szCs w:val="24"/>
          <w:shd w:val="clear" w:color="auto" w:fill="FFFFFF"/>
        </w:rPr>
        <w:t xml:space="preserve">Исходными данными для расчета показателя результативности муниципальной программы </w:t>
      </w:r>
      <w:r w:rsidR="00C20D99" w:rsidRPr="00A464F6">
        <w:rPr>
          <w:rFonts w:cs="Times New Roman"/>
          <w:szCs w:val="24"/>
        </w:rPr>
        <w:t>«</w:t>
      </w:r>
      <w:r w:rsidR="00936301" w:rsidRPr="00A464F6">
        <w:rPr>
          <w:szCs w:val="24"/>
        </w:rPr>
        <w:t>Количество медалей завоёванных спортсменами города Зимы в международных, всероссийских, межрегиональных и областных соревнованиях</w:t>
      </w:r>
      <w:r w:rsidR="0043041A" w:rsidRPr="00A464F6">
        <w:rPr>
          <w:rFonts w:cs="Times New Roman"/>
          <w:szCs w:val="24"/>
        </w:rPr>
        <w:t>»</w:t>
      </w:r>
      <w:r w:rsidR="00746116" w:rsidRPr="00A464F6">
        <w:rPr>
          <w:rFonts w:cs="Times New Roman"/>
          <w:szCs w:val="24"/>
        </w:rPr>
        <w:t xml:space="preserve"> и «</w:t>
      </w:r>
      <w:r w:rsidR="00746116" w:rsidRPr="00A464F6">
        <w:rPr>
          <w:szCs w:val="24"/>
        </w:rPr>
        <w:t>Увеличение представительства Зиминских спортсменов в составе сборных команд Иркутской области и Российской Федерации»</w:t>
      </w:r>
      <w:r w:rsidR="00C20D99" w:rsidRPr="00A464F6">
        <w:rPr>
          <w:rFonts w:cs="Times New Roman"/>
          <w:szCs w:val="24"/>
        </w:rPr>
        <w:t>,</w:t>
      </w:r>
      <w:r w:rsidR="0043041A" w:rsidRPr="00A464F6">
        <w:rPr>
          <w:rFonts w:cs="Times New Roman"/>
          <w:szCs w:val="24"/>
        </w:rPr>
        <w:t xml:space="preserve">  являются</w:t>
      </w:r>
      <w:r w:rsidR="00B62BE8" w:rsidRPr="00A464F6">
        <w:rPr>
          <w:rFonts w:cs="Times New Roman"/>
          <w:szCs w:val="24"/>
        </w:rPr>
        <w:t xml:space="preserve"> отчеты ответственных лиц об участии в выездных соревнованиях на основании протоколов и (или) выписок о результатах выступлений спортсменов.</w:t>
      </w:r>
      <w:proofErr w:type="gramEnd"/>
    </w:p>
    <w:p w:rsidR="0006741C" w:rsidRPr="00A464F6" w:rsidRDefault="0006741C" w:rsidP="0043041A">
      <w:pPr>
        <w:ind w:firstLine="0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3) </w:t>
      </w:r>
      <w:r w:rsidRPr="00A464F6">
        <w:rPr>
          <w:rFonts w:eastAsia="Times New Roman" w:cs="Times New Roman"/>
          <w:color w:val="000000"/>
          <w:szCs w:val="24"/>
          <w:shd w:val="clear" w:color="auto" w:fill="FFFFFF"/>
        </w:rPr>
        <w:t>Исходными</w:t>
      </w:r>
      <w:r w:rsidR="0043041A" w:rsidRPr="00A464F6">
        <w:rPr>
          <w:rFonts w:eastAsia="Times New Roman" w:cs="Times New Roman"/>
          <w:color w:val="000000"/>
          <w:szCs w:val="24"/>
          <w:shd w:val="clear" w:color="auto" w:fill="FFFFFF"/>
        </w:rPr>
        <w:t xml:space="preserve"> данными для расчета показателей</w:t>
      </w:r>
      <w:r w:rsidRPr="00A464F6">
        <w:rPr>
          <w:rFonts w:eastAsia="Times New Roman" w:cs="Times New Roman"/>
          <w:color w:val="000000"/>
          <w:szCs w:val="24"/>
          <w:shd w:val="clear" w:color="auto" w:fill="FFFFFF"/>
        </w:rPr>
        <w:t xml:space="preserve"> результативности муниципальной программы </w:t>
      </w:r>
      <w:r w:rsidR="0043041A" w:rsidRPr="00A464F6">
        <w:rPr>
          <w:rFonts w:eastAsia="Times New Roman" w:cs="Times New Roman"/>
          <w:color w:val="000000"/>
          <w:szCs w:val="24"/>
          <w:shd w:val="clear" w:color="auto" w:fill="FFFFFF"/>
        </w:rPr>
        <w:t>«</w:t>
      </w:r>
      <w:r w:rsidR="00C20D99" w:rsidRPr="00A464F6">
        <w:rPr>
          <w:szCs w:val="24"/>
        </w:rPr>
        <w:t>О</w:t>
      </w:r>
      <w:r w:rsidR="0043041A" w:rsidRPr="00A464F6">
        <w:rPr>
          <w:szCs w:val="24"/>
        </w:rPr>
        <w:t>беспеченность населения города Зимы спортивными залами, плоскостными сооружениями, бассейнами</w:t>
      </w:r>
      <w:r w:rsidR="00C20D99" w:rsidRPr="00A464F6">
        <w:rPr>
          <w:szCs w:val="24"/>
        </w:rPr>
        <w:t>»</w:t>
      </w:r>
      <w:r w:rsidR="0043041A" w:rsidRPr="00A464F6">
        <w:rPr>
          <w:rFonts w:cs="Times New Roman"/>
          <w:szCs w:val="24"/>
        </w:rPr>
        <w:t xml:space="preserve">, </w:t>
      </w:r>
      <w:r w:rsidRPr="00A464F6">
        <w:rPr>
          <w:rFonts w:eastAsia="Times New Roman" w:cs="Times New Roman"/>
          <w:color w:val="000000"/>
          <w:szCs w:val="24"/>
          <w:shd w:val="clear" w:color="auto" w:fill="FFFFFF"/>
        </w:rPr>
        <w:t xml:space="preserve">является информация об увеличении площади спортивных сооружений, отраженная в  </w:t>
      </w:r>
      <w:r w:rsidRPr="00A464F6">
        <w:rPr>
          <w:rFonts w:eastAsia="Times New Roman" w:cs="Times New Roman"/>
          <w:szCs w:val="24"/>
        </w:rPr>
        <w:t xml:space="preserve">разделе </w:t>
      </w:r>
      <w:r w:rsidRPr="00A464F6">
        <w:rPr>
          <w:rFonts w:eastAsia="Times New Roman" w:cs="Times New Roman"/>
          <w:szCs w:val="24"/>
          <w:lang w:val="en-US"/>
        </w:rPr>
        <w:t>III</w:t>
      </w:r>
      <w:r w:rsidR="00722CFC" w:rsidRPr="00A464F6">
        <w:rPr>
          <w:rFonts w:eastAsia="Times New Roman" w:cs="Times New Roman"/>
          <w:szCs w:val="24"/>
        </w:rPr>
        <w:t xml:space="preserve"> «Спортивные сооружения</w:t>
      </w:r>
      <w:r w:rsidRPr="00A464F6">
        <w:rPr>
          <w:rFonts w:eastAsia="Times New Roman" w:cs="Times New Roman"/>
          <w:szCs w:val="24"/>
        </w:rPr>
        <w:t>» формы № 1-ФК федерального статистического наблюдения «Сведения о физической культуре и спорту».</w:t>
      </w:r>
    </w:p>
    <w:p w:rsidR="006D7C68" w:rsidRPr="00A464F6" w:rsidRDefault="006D7C68" w:rsidP="0006741C">
      <w:pPr>
        <w:shd w:val="clear" w:color="auto" w:fill="FFFFFF"/>
        <w:rPr>
          <w:rFonts w:cs="Times New Roman"/>
          <w:color w:val="000000"/>
          <w:spacing w:val="-1"/>
          <w:szCs w:val="24"/>
        </w:rPr>
      </w:pPr>
    </w:p>
    <w:p w:rsidR="007E1FA5" w:rsidRPr="00A464F6" w:rsidRDefault="003646FA" w:rsidP="00A43B5B">
      <w:pPr>
        <w:shd w:val="clear" w:color="auto" w:fill="FFFFFF"/>
        <w:jc w:val="center"/>
        <w:rPr>
          <w:rFonts w:cs="Times New Roman"/>
          <w:color w:val="000000"/>
          <w:spacing w:val="-1"/>
          <w:szCs w:val="24"/>
        </w:rPr>
      </w:pPr>
      <w:r w:rsidRPr="00A464F6">
        <w:rPr>
          <w:rFonts w:cs="Times New Roman"/>
          <w:color w:val="000000"/>
          <w:spacing w:val="-1"/>
          <w:szCs w:val="24"/>
        </w:rPr>
        <w:t>РАЗДЕЛ 9</w:t>
      </w:r>
      <w:r w:rsidR="00034474" w:rsidRPr="00A464F6">
        <w:rPr>
          <w:rFonts w:cs="Times New Roman"/>
          <w:color w:val="000000"/>
          <w:spacing w:val="-1"/>
          <w:szCs w:val="24"/>
        </w:rPr>
        <w:t xml:space="preserve">. МЕХАНИЗМ РЕАЛИЗАЦИИ МУНИЦИПАЛЬНОЙ ПРОГРАММЫ И </w:t>
      </w:r>
      <w:proofErr w:type="gramStart"/>
      <w:r w:rsidR="00034474" w:rsidRPr="00A464F6">
        <w:rPr>
          <w:rFonts w:cs="Times New Roman"/>
          <w:color w:val="000000"/>
          <w:spacing w:val="-1"/>
          <w:szCs w:val="24"/>
        </w:rPr>
        <w:t>КОНТРОЛЬ ЗА</w:t>
      </w:r>
      <w:proofErr w:type="gramEnd"/>
      <w:r w:rsidR="00034474" w:rsidRPr="00A464F6">
        <w:rPr>
          <w:rFonts w:cs="Times New Roman"/>
          <w:color w:val="000000"/>
          <w:spacing w:val="-1"/>
          <w:szCs w:val="24"/>
        </w:rPr>
        <w:t xml:space="preserve"> ХОДОМ ЕЁ РЕАЛИЗАЦИИ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>Текущее управление реализацией Программы  осуществляют: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 xml:space="preserve">- </w:t>
      </w:r>
      <w:r w:rsidR="00DB04FC" w:rsidRPr="00A464F6">
        <w:rPr>
          <w:rFonts w:eastAsia="Times New Roman" w:cs="Times New Roman"/>
          <w:color w:val="0D0D0D"/>
        </w:rPr>
        <w:t>Комитет по социальной политике администрации Зиминского городского муниципального образования</w:t>
      </w:r>
      <w:r w:rsidR="006F4712" w:rsidRPr="00A464F6">
        <w:rPr>
          <w:rFonts w:eastAsia="Times New Roman" w:cs="Times New Roman"/>
          <w:color w:val="0D0D0D"/>
        </w:rPr>
        <w:t xml:space="preserve"> </w:t>
      </w:r>
      <w:r w:rsidRPr="00A464F6">
        <w:rPr>
          <w:rFonts w:eastAsia="Times New Roman" w:cs="Times New Roman"/>
        </w:rPr>
        <w:t>– ответственный исполнитель Программы;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 xml:space="preserve">Ответственный исполнитель Программы: 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 xml:space="preserve">- организует реализацию мероприятий Программы, координирует и контролирует действия </w:t>
      </w:r>
      <w:r w:rsidR="00DB04FC" w:rsidRPr="00A464F6">
        <w:rPr>
          <w:rFonts w:eastAsia="Times New Roman" w:cs="Times New Roman"/>
        </w:rPr>
        <w:t>участников муниципальной программы</w:t>
      </w:r>
      <w:r w:rsidRPr="00A464F6">
        <w:rPr>
          <w:rFonts w:eastAsia="Times New Roman" w:cs="Times New Roman"/>
        </w:rPr>
        <w:t xml:space="preserve">; 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lastRenderedPageBreak/>
        <w:t xml:space="preserve">- </w:t>
      </w:r>
      <w:r w:rsidR="00DB04FC" w:rsidRPr="00A464F6">
        <w:rPr>
          <w:rFonts w:eastAsia="Times New Roman" w:cs="Times New Roman"/>
        </w:rPr>
        <w:t xml:space="preserve">проводит оценку эффективности реализации муниципальной программы и </w:t>
      </w:r>
      <w:r w:rsidRPr="00A464F6">
        <w:rPr>
          <w:rFonts w:eastAsia="Times New Roman" w:cs="Times New Roman"/>
        </w:rPr>
        <w:t>готовит отчеты о реализации Программы, представляет их в управление экономической и инвестиционной политики  администрации Зиминского городского муниципального образования  и в Управление по финансам и налогам администрации Зиминского городского муниципального образования;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>- разрабатывает меры по привлечению средств из федерального, областного бюджетов и иных источников в соответствии с законодательством для реализации мероприятий Программы;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>- принимает (в случае необходимости) решение о внесении изменений в Программу;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>- осуществляет текущий контроль, мониторинг и оценку эффективности реализации Программы;</w:t>
      </w:r>
    </w:p>
    <w:p w:rsidR="009E6A15" w:rsidRPr="00A464F6" w:rsidRDefault="009E6A15" w:rsidP="001A0702">
      <w:pPr>
        <w:rPr>
          <w:rFonts w:eastAsia="Times New Roman" w:cs="Times New Roman"/>
        </w:rPr>
      </w:pPr>
      <w:r w:rsidRPr="00A464F6">
        <w:rPr>
          <w:rFonts w:eastAsia="Times New Roman" w:cs="Times New Roman"/>
        </w:rPr>
        <w:t>- несет ответственность за достижение целевых показателей Программы, а также за  достижение  ожидаемых  конечных результатов  ее реализации;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Участники муниципальной программы: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-осуществляют реализацию основных мероприятий;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-несут ответственность за достижение целевых показателей основных мероприятий;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-осуществляют распределение предельных объемов бюджетных ассигнований на очередной финансовый год и плановый период по мероприятиям, входящим в основные мероприятия;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-согласовывают проект изменений в муниципальную программу в части основных мероприятий;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-формируют предложения по разработке проекта муниципальной программы, внесению изменений в муниципальную программу, направляют их ответственному исполнителю;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-разрабатывают и представляют ответственному исполнителю отчеты о реализации основных мероприятий.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>-представляют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реализации подпрограмм.</w:t>
      </w:r>
    </w:p>
    <w:p w:rsidR="001A0702" w:rsidRPr="00A464F6" w:rsidRDefault="001A0702" w:rsidP="001A0702">
      <w:pPr>
        <w:rPr>
          <w:rFonts w:cs="Times New Roman"/>
        </w:rPr>
      </w:pPr>
      <w:r w:rsidRPr="00A464F6">
        <w:rPr>
          <w:rFonts w:cs="Times New Roman"/>
        </w:rPr>
        <w:t xml:space="preserve">4. Участники мероприятий муниципальной программы участвуют в реализации ее мероприятий. </w:t>
      </w:r>
    </w:p>
    <w:p w:rsidR="009E6A15" w:rsidRPr="00A464F6" w:rsidRDefault="009E6A15" w:rsidP="001A0702">
      <w:pPr>
        <w:rPr>
          <w:rFonts w:eastAsia="Times New Roman" w:cs="Times New Roman"/>
          <w:b/>
        </w:rPr>
      </w:pPr>
      <w:proofErr w:type="gramStart"/>
      <w:r w:rsidRPr="00A464F6">
        <w:rPr>
          <w:rFonts w:eastAsia="Times New Roman" w:cs="Times New Roman"/>
        </w:rPr>
        <w:t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программы, в соответствии с разделом 6  Положения о порядке принятия решения о разработке, формировании и</w:t>
      </w:r>
      <w:proofErr w:type="gramEnd"/>
      <w:r w:rsidRPr="00A464F6">
        <w:rPr>
          <w:rFonts w:eastAsia="Times New Roman" w:cs="Times New Roman"/>
        </w:rPr>
        <w:t xml:space="preserve"> реализации муниципальных программ Зиминского городского муниципального образования.  </w:t>
      </w:r>
    </w:p>
    <w:p w:rsidR="001D4124" w:rsidRPr="00A464F6" w:rsidRDefault="001D4124" w:rsidP="001A0702">
      <w:pPr>
        <w:rPr>
          <w:rFonts w:cs="Times New Roman"/>
        </w:rPr>
      </w:pPr>
      <w:r w:rsidRPr="00A464F6">
        <w:rPr>
          <w:rFonts w:cs="Times New Roman"/>
        </w:rPr>
        <w:t>Реализация исполнител</w:t>
      </w:r>
      <w:r w:rsidR="00DB04FC" w:rsidRPr="00A464F6">
        <w:rPr>
          <w:rFonts w:cs="Times New Roman"/>
        </w:rPr>
        <w:t>ем</w:t>
      </w:r>
      <w:r w:rsidRPr="00A464F6">
        <w:rPr>
          <w:rFonts w:cs="Times New Roman"/>
        </w:rPr>
        <w:t xml:space="preserve"> Программы отдельных мероприятий Программы, предусматривающих содействие в улучшении материально-технического обеспечения муниципальных учреждений города Зимы, осуществляющих подготовку спортивного резерва для спортивных сборных команд г.Зимы и Иркутской области, осуществляется в установленном законодательством порядке в соответствии с перечнем инвентаря и оборудования.</w:t>
      </w:r>
    </w:p>
    <w:p w:rsidR="00DB04FC" w:rsidRPr="00A464F6" w:rsidRDefault="001D4124" w:rsidP="001A0702">
      <w:pPr>
        <w:rPr>
          <w:rFonts w:cs="Times New Roman"/>
        </w:rPr>
      </w:pPr>
      <w:r w:rsidRPr="00A464F6">
        <w:rPr>
          <w:rFonts w:cs="Times New Roman"/>
        </w:rPr>
        <w:t>Осуществление мероприятий Программы</w:t>
      </w:r>
      <w:r w:rsidR="00DB04FC" w:rsidRPr="00A464F6">
        <w:rPr>
          <w:rFonts w:cs="Times New Roman"/>
        </w:rPr>
        <w:t>:</w:t>
      </w:r>
    </w:p>
    <w:p w:rsidR="001D4124" w:rsidRPr="00A464F6" w:rsidRDefault="00DB04FC" w:rsidP="00667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  <w:r w:rsidRPr="00A464F6">
        <w:rPr>
          <w:rFonts w:cs="Times New Roman"/>
        </w:rPr>
        <w:t xml:space="preserve">-  направленных на вовлечение населения города в систематические занятия спортом </w:t>
      </w:r>
      <w:r w:rsidR="001D4124" w:rsidRPr="00A464F6">
        <w:rPr>
          <w:rFonts w:cs="Times New Roman"/>
        </w:rPr>
        <w:t xml:space="preserve"> предусматривающих поощрение </w:t>
      </w:r>
      <w:r w:rsidR="00C20D99" w:rsidRPr="00A464F6">
        <w:rPr>
          <w:rFonts w:cs="Times New Roman"/>
        </w:rPr>
        <w:t>(</w:t>
      </w:r>
      <w:r w:rsidR="001D4124" w:rsidRPr="00A464F6">
        <w:rPr>
          <w:rFonts w:cs="Times New Roman"/>
        </w:rPr>
        <w:t>в виде ценных подарков</w:t>
      </w:r>
      <w:r w:rsidR="00C20D99" w:rsidRPr="00A464F6">
        <w:rPr>
          <w:rFonts w:cs="Times New Roman"/>
        </w:rPr>
        <w:t>)</w:t>
      </w:r>
      <w:r w:rsidR="001D4124" w:rsidRPr="00A464F6">
        <w:rPr>
          <w:rFonts w:cs="Times New Roman"/>
        </w:rPr>
        <w:t xml:space="preserve"> </w:t>
      </w:r>
      <w:r w:rsidR="00C20D99" w:rsidRPr="00A464F6">
        <w:rPr>
          <w:rFonts w:cs="Times New Roman"/>
        </w:rPr>
        <w:t>команд трудовых коллективов города Зимы, спортивных клубов по месту жительства, образовательных</w:t>
      </w:r>
      <w:r w:rsidR="001D4124" w:rsidRPr="00A464F6">
        <w:rPr>
          <w:rFonts w:cs="Times New Roman"/>
        </w:rPr>
        <w:t xml:space="preserve"> заведений за высокие спортивные достижения, осуществляется </w:t>
      </w:r>
      <w:r w:rsidR="00667FCE" w:rsidRPr="00A464F6">
        <w:rPr>
          <w:szCs w:val="20"/>
        </w:rPr>
        <w:t>координационным советом по развитию массовой физической культуры и спорта в г. Зиме;</w:t>
      </w:r>
    </w:p>
    <w:p w:rsidR="001D4124" w:rsidRPr="00A464F6" w:rsidRDefault="00DB04FC" w:rsidP="001A0702">
      <w:pPr>
        <w:rPr>
          <w:rFonts w:cs="Times New Roman"/>
        </w:rPr>
      </w:pPr>
      <w:r w:rsidRPr="00A464F6">
        <w:rPr>
          <w:rFonts w:cs="Times New Roman"/>
        </w:rPr>
        <w:t xml:space="preserve">- </w:t>
      </w:r>
      <w:r w:rsidR="001D4124" w:rsidRPr="00A464F6">
        <w:rPr>
          <w:rFonts w:cs="Times New Roman"/>
        </w:rPr>
        <w:t xml:space="preserve"> предусматривающи</w:t>
      </w:r>
      <w:r w:rsidRPr="00A464F6">
        <w:rPr>
          <w:rFonts w:cs="Times New Roman"/>
        </w:rPr>
        <w:t>х</w:t>
      </w:r>
      <w:r w:rsidR="001D4124" w:rsidRPr="00A464F6">
        <w:rPr>
          <w:rFonts w:cs="Times New Roman"/>
        </w:rPr>
        <w:t xml:space="preserve"> обеспечение социальных выплат выдающимся спортсменам, спортсменам-инвалидам и их тренерам, проживающим на территории г.Зимы, занявшим </w:t>
      </w:r>
      <w:r w:rsidR="001D4124" w:rsidRPr="00A464F6">
        <w:rPr>
          <w:rFonts w:cs="Times New Roman"/>
        </w:rPr>
        <w:lastRenderedPageBreak/>
        <w:t>призовые места на областных, Всероссийских и Междунар</w:t>
      </w:r>
      <w:r w:rsidR="005E6CEE" w:rsidRPr="00A464F6">
        <w:rPr>
          <w:rFonts w:cs="Times New Roman"/>
        </w:rPr>
        <w:t>одных соревнованиях, Олимпийских</w:t>
      </w:r>
      <w:r w:rsidR="001D4124" w:rsidRPr="00A464F6">
        <w:rPr>
          <w:rFonts w:cs="Times New Roman"/>
        </w:rPr>
        <w:t xml:space="preserve"> играх </w:t>
      </w:r>
      <w:r w:rsidR="001D4124" w:rsidRPr="00A464F6">
        <w:rPr>
          <w:rFonts w:cs="Times New Roman"/>
          <w:iCs/>
        </w:rPr>
        <w:t xml:space="preserve">осуществляются в соответствии с </w:t>
      </w:r>
      <w:r w:rsidR="00C20D99" w:rsidRPr="00A464F6">
        <w:rPr>
          <w:rFonts w:cs="Times New Roman"/>
        </w:rPr>
        <w:t xml:space="preserve">Постановлением администрации </w:t>
      </w:r>
      <w:r w:rsidR="001D4124" w:rsidRPr="00A464F6">
        <w:rPr>
          <w:rFonts w:cs="Times New Roman"/>
        </w:rPr>
        <w:t>Зиминского городского муниципального образования от 20.11.2014 г. № 2114.</w:t>
      </w:r>
    </w:p>
    <w:p w:rsidR="001D4124" w:rsidRPr="00A464F6" w:rsidRDefault="001D4124" w:rsidP="001A0702">
      <w:pPr>
        <w:rPr>
          <w:rFonts w:cs="Times New Roman"/>
        </w:rPr>
      </w:pPr>
      <w:r w:rsidRPr="00A464F6">
        <w:rPr>
          <w:rFonts w:cs="Times New Roman"/>
        </w:rPr>
        <w:t>Перечень мероприятий Программы формируется отделом по физической культу</w:t>
      </w:r>
      <w:r w:rsidR="000A57AA" w:rsidRPr="00A464F6">
        <w:rPr>
          <w:rFonts w:cs="Times New Roman"/>
        </w:rPr>
        <w:t>ре и спорту к</w:t>
      </w:r>
      <w:r w:rsidRPr="00A464F6">
        <w:rPr>
          <w:rFonts w:cs="Times New Roman"/>
        </w:rPr>
        <w:t xml:space="preserve">омитета по социальной политике администрации Зиминского городского муниципального образования с учетом потребностей учреждений города в развитии спортивной инфраструктуры. </w:t>
      </w:r>
    </w:p>
    <w:p w:rsidR="00034474" w:rsidRPr="00A464F6" w:rsidRDefault="00034474" w:rsidP="001D4124">
      <w:pPr>
        <w:rPr>
          <w:rFonts w:cs="Times New Roman"/>
          <w:szCs w:val="24"/>
        </w:rPr>
      </w:pPr>
    </w:p>
    <w:p w:rsidR="00034474" w:rsidRPr="00A464F6" w:rsidRDefault="003646FA" w:rsidP="00034474">
      <w:pPr>
        <w:jc w:val="center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РАЗДЕЛ 10</w:t>
      </w:r>
      <w:r w:rsidR="00034474" w:rsidRPr="00A464F6">
        <w:rPr>
          <w:rFonts w:cs="Times New Roman"/>
          <w:szCs w:val="24"/>
        </w:rPr>
        <w:t>. ОЦЕНКА ЭФФЕКТИВНОСТИ РЕАЛИЗАЦИИ МУНИЦИПАЛЬНОЙ ПРОГРАММЫ</w:t>
      </w:r>
    </w:p>
    <w:p w:rsidR="007E1FA5" w:rsidRPr="00A464F6" w:rsidRDefault="007E1FA5" w:rsidP="00A43B5B">
      <w:pPr>
        <w:shd w:val="clear" w:color="auto" w:fill="FFFFFF"/>
        <w:jc w:val="center"/>
        <w:rPr>
          <w:rFonts w:cs="Times New Roman"/>
          <w:color w:val="000000"/>
          <w:spacing w:val="-1"/>
          <w:sz w:val="20"/>
          <w:szCs w:val="20"/>
        </w:rPr>
      </w:pP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Критериями оценки эффективности реализации Программы являются: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1) степень достижения запланированных результатов реализации Программы;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2) процент отклонения достигнутых значений показателей результативности от плановых значений;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3) динамика расходов на реализацию Программы;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4) динамика показателей эффективности и результативности реализации Программы.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 xml:space="preserve">Для выявления </w:t>
      </w:r>
      <w:proofErr w:type="gramStart"/>
      <w:r w:rsidRPr="00A464F6">
        <w:rPr>
          <w:rFonts w:cs="Times New Roman"/>
          <w:szCs w:val="24"/>
        </w:rPr>
        <w:t>степени достижения запланированных результатов реализации Программы</w:t>
      </w:r>
      <w:proofErr w:type="gramEnd"/>
      <w:r w:rsidRPr="00A464F6">
        <w:rPr>
          <w:rFonts w:cs="Times New Roman"/>
          <w:szCs w:val="24"/>
        </w:rPr>
        <w:t xml:space="preserve"> фактические значения целевых индикаторов и показателей результативности сопоставляются с их плановыми значениями, формируются абсолютные и относительные отклонения.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В случае существенных различий (как положительных, так и отрицательных) между плановыми и фактическими значениями показателей проводится анализ факторов, повлиявших на данное расхождение. Для каждой группы факторов, внутренних и внешних, оценивается их влияние на отклонение показателя от плановых значений.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Оценка эффективности реализации Программы осуществляется с учетом особенностей Программы и представляет собой сопоставление достигнутых результатов (социальных, экономических, бюджетных и иных) и фактических объемов расходов на их достижение.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Социальная эффективность определяется как отношение полученных благоприятных социальных результатов к затратам на их достижение.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Бюджетная эффективность реализации Программы будет исходить из оценки достижения заданных результатов с использованием определенного бюджетом Программы объема средств.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Социально-экономическая эффективность Программы будет рассчитана исходя из количественной оценки показателей затрат и целевых показателей результативности Программы как соотношение достигнутых и планируемых результатов.</w:t>
      </w:r>
    </w:p>
    <w:p w:rsidR="0054685F" w:rsidRPr="00A464F6" w:rsidRDefault="0054685F" w:rsidP="0054685F">
      <w:pPr>
        <w:ind w:firstLine="426"/>
        <w:rPr>
          <w:rFonts w:cs="Times New Roman"/>
          <w:szCs w:val="24"/>
        </w:rPr>
      </w:pPr>
      <w:r w:rsidRPr="00A464F6">
        <w:rPr>
          <w:rFonts w:cs="Times New Roman"/>
          <w:szCs w:val="24"/>
        </w:rPr>
        <w:t>Реал</w:t>
      </w:r>
      <w:r w:rsidR="006D7C68" w:rsidRPr="00A464F6">
        <w:rPr>
          <w:rFonts w:cs="Times New Roman"/>
          <w:szCs w:val="24"/>
        </w:rPr>
        <w:t>изация Программы позволит к 20</w:t>
      </w:r>
      <w:r w:rsidR="005B0133">
        <w:rPr>
          <w:rFonts w:cs="Times New Roman"/>
          <w:szCs w:val="24"/>
        </w:rPr>
        <w:t>21</w:t>
      </w:r>
      <w:r w:rsidRPr="00A464F6">
        <w:rPr>
          <w:rFonts w:cs="Times New Roman"/>
          <w:szCs w:val="24"/>
        </w:rPr>
        <w:t xml:space="preserve"> году</w:t>
      </w:r>
      <w:r w:rsidR="006D7C68" w:rsidRPr="00A464F6">
        <w:rPr>
          <w:rFonts w:cs="Times New Roman"/>
          <w:szCs w:val="24"/>
        </w:rPr>
        <w:t xml:space="preserve"> по отношению к результатам 201</w:t>
      </w:r>
      <w:r w:rsidR="00C16EE6">
        <w:rPr>
          <w:rFonts w:cs="Times New Roman"/>
          <w:szCs w:val="24"/>
        </w:rPr>
        <w:t>4</w:t>
      </w:r>
      <w:r w:rsidRPr="00A464F6">
        <w:rPr>
          <w:rFonts w:cs="Times New Roman"/>
          <w:szCs w:val="24"/>
        </w:rPr>
        <w:t xml:space="preserve"> года:</w:t>
      </w:r>
    </w:p>
    <w:p w:rsidR="0054685F" w:rsidRPr="00A464F6" w:rsidRDefault="0054685F" w:rsidP="0054685F">
      <w:pPr>
        <w:shd w:val="clear" w:color="auto" w:fill="FFFFFF"/>
        <w:ind w:right="158" w:firstLine="426"/>
        <w:rPr>
          <w:rFonts w:cs="Times New Roman"/>
          <w:color w:val="000000"/>
          <w:szCs w:val="24"/>
        </w:rPr>
      </w:pPr>
      <w:r w:rsidRPr="00A464F6">
        <w:rPr>
          <w:rFonts w:cs="Times New Roman"/>
          <w:szCs w:val="24"/>
        </w:rPr>
        <w:t>1</w:t>
      </w:r>
      <w:r w:rsidRPr="00A464F6">
        <w:rPr>
          <w:rFonts w:cs="Times New Roman"/>
          <w:color w:val="000000"/>
          <w:szCs w:val="24"/>
        </w:rPr>
        <w:t xml:space="preserve">) увеличить </w:t>
      </w:r>
      <w:r w:rsidRPr="00A464F6">
        <w:rPr>
          <w:rFonts w:cs="Times New Roman"/>
          <w:bCs/>
          <w:szCs w:val="24"/>
        </w:rPr>
        <w:t>удельный</w:t>
      </w:r>
      <w:r w:rsidR="0006741C" w:rsidRPr="00A464F6">
        <w:rPr>
          <w:rFonts w:cs="Times New Roman"/>
          <w:bCs/>
          <w:szCs w:val="24"/>
        </w:rPr>
        <w:t xml:space="preserve"> вес населения города Зимы</w:t>
      </w:r>
      <w:r w:rsidRPr="00A464F6">
        <w:rPr>
          <w:rFonts w:cs="Times New Roman"/>
          <w:bCs/>
          <w:szCs w:val="24"/>
        </w:rPr>
        <w:t>, систематически занимающегося физической культурой и спортом,</w:t>
      </w:r>
      <w:r w:rsidRPr="00A464F6">
        <w:rPr>
          <w:rFonts w:cs="Times New Roman"/>
          <w:color w:val="000000"/>
          <w:szCs w:val="24"/>
        </w:rPr>
        <w:t xml:space="preserve"> </w:t>
      </w:r>
      <w:r w:rsidRPr="00A464F6">
        <w:rPr>
          <w:rFonts w:cs="Times New Roman"/>
          <w:color w:val="000000"/>
          <w:spacing w:val="-5"/>
          <w:szCs w:val="24"/>
        </w:rPr>
        <w:t xml:space="preserve">с </w:t>
      </w:r>
      <w:r w:rsidR="00A741C4" w:rsidRPr="00A464F6">
        <w:rPr>
          <w:rFonts w:cs="Times New Roman"/>
          <w:color w:val="000000"/>
          <w:spacing w:val="-5"/>
          <w:szCs w:val="24"/>
        </w:rPr>
        <w:t>20,2% до 2</w:t>
      </w:r>
      <w:r w:rsidR="00C16EE6">
        <w:rPr>
          <w:rFonts w:cs="Times New Roman"/>
          <w:color w:val="000000"/>
          <w:spacing w:val="-5"/>
          <w:szCs w:val="24"/>
        </w:rPr>
        <w:t>4</w:t>
      </w:r>
      <w:r w:rsidR="00A741C4" w:rsidRPr="00A464F6">
        <w:rPr>
          <w:rFonts w:cs="Times New Roman"/>
          <w:color w:val="000000"/>
          <w:spacing w:val="-5"/>
          <w:szCs w:val="24"/>
        </w:rPr>
        <w:t>,</w:t>
      </w:r>
      <w:r w:rsidR="00C16EE6">
        <w:rPr>
          <w:rFonts w:cs="Times New Roman"/>
          <w:color w:val="000000"/>
          <w:spacing w:val="-5"/>
          <w:szCs w:val="24"/>
        </w:rPr>
        <w:t>1</w:t>
      </w:r>
      <w:r w:rsidRPr="00A464F6">
        <w:rPr>
          <w:rFonts w:cs="Times New Roman"/>
          <w:color w:val="000000"/>
          <w:spacing w:val="-5"/>
          <w:szCs w:val="24"/>
        </w:rPr>
        <w:t>%</w:t>
      </w:r>
      <w:r w:rsidRPr="00A464F6">
        <w:rPr>
          <w:rFonts w:cs="Times New Roman"/>
          <w:szCs w:val="24"/>
        </w:rPr>
        <w:t xml:space="preserve"> за период действия Программы</w:t>
      </w:r>
      <w:r w:rsidRPr="00A464F6">
        <w:rPr>
          <w:rFonts w:cs="Times New Roman"/>
          <w:color w:val="000000"/>
          <w:szCs w:val="24"/>
        </w:rPr>
        <w:t xml:space="preserve">; </w:t>
      </w:r>
    </w:p>
    <w:p w:rsidR="00667FCE" w:rsidRPr="00A464F6" w:rsidRDefault="0053554E" w:rsidP="00667FCE">
      <w:pPr>
        <w:pStyle w:val="a4"/>
        <w:shd w:val="clear" w:color="auto" w:fill="FFFFFF"/>
        <w:ind w:left="0" w:firstLine="426"/>
        <w:rPr>
          <w:rFonts w:cs="Times New Roman"/>
          <w:szCs w:val="24"/>
        </w:rPr>
      </w:pPr>
      <w:r w:rsidRPr="00A464F6">
        <w:rPr>
          <w:rFonts w:cs="Times New Roman"/>
          <w:color w:val="000000"/>
          <w:szCs w:val="24"/>
        </w:rPr>
        <w:t>2</w:t>
      </w:r>
      <w:r w:rsidR="0054685F" w:rsidRPr="00A464F6">
        <w:rPr>
          <w:rFonts w:cs="Times New Roman"/>
          <w:color w:val="000000"/>
          <w:szCs w:val="24"/>
        </w:rPr>
        <w:t>)</w:t>
      </w:r>
      <w:r w:rsidR="00667FCE" w:rsidRPr="00A464F6">
        <w:rPr>
          <w:rFonts w:cs="Times New Roman"/>
          <w:szCs w:val="24"/>
        </w:rPr>
        <w:t xml:space="preserve">увеличить </w:t>
      </w:r>
      <w:r w:rsidR="00667FCE" w:rsidRPr="00A464F6">
        <w:rPr>
          <w:szCs w:val="24"/>
        </w:rPr>
        <w:t xml:space="preserve">количество медалей завоёванных спортсменами города Зимы в международных, всероссийских, межрегиональных и областных соревнованиях </w:t>
      </w:r>
      <w:r w:rsidR="00667FCE" w:rsidRPr="00A464F6">
        <w:rPr>
          <w:rFonts w:cs="Times New Roman"/>
          <w:szCs w:val="24"/>
        </w:rPr>
        <w:t>с 1</w:t>
      </w:r>
      <w:r w:rsidR="00C16EE6">
        <w:rPr>
          <w:rFonts w:cs="Times New Roman"/>
          <w:szCs w:val="24"/>
        </w:rPr>
        <w:t>34</w:t>
      </w:r>
      <w:r w:rsidR="005A7B56" w:rsidRPr="00A464F6">
        <w:rPr>
          <w:rFonts w:cs="Times New Roman"/>
          <w:szCs w:val="24"/>
        </w:rPr>
        <w:t xml:space="preserve"> ед.  в 201</w:t>
      </w:r>
      <w:r w:rsidR="00C16EE6">
        <w:rPr>
          <w:rFonts w:cs="Times New Roman"/>
          <w:szCs w:val="24"/>
        </w:rPr>
        <w:t>4</w:t>
      </w:r>
      <w:r w:rsidR="005A7B56" w:rsidRPr="00A464F6">
        <w:rPr>
          <w:rFonts w:cs="Times New Roman"/>
          <w:szCs w:val="24"/>
        </w:rPr>
        <w:t xml:space="preserve"> году до </w:t>
      </w:r>
      <w:r w:rsidR="005B0133">
        <w:rPr>
          <w:rFonts w:cs="Times New Roman"/>
          <w:szCs w:val="24"/>
        </w:rPr>
        <w:t>200</w:t>
      </w:r>
      <w:r w:rsidR="005A7B56" w:rsidRPr="00A464F6">
        <w:rPr>
          <w:rFonts w:cs="Times New Roman"/>
          <w:szCs w:val="24"/>
        </w:rPr>
        <w:t xml:space="preserve"> ед.</w:t>
      </w:r>
      <w:r w:rsidR="00667FCE" w:rsidRPr="00A464F6">
        <w:rPr>
          <w:rFonts w:cs="Times New Roman"/>
          <w:szCs w:val="24"/>
        </w:rPr>
        <w:t xml:space="preserve"> в 20</w:t>
      </w:r>
      <w:r w:rsidR="005B0133">
        <w:rPr>
          <w:rFonts w:cs="Times New Roman"/>
          <w:szCs w:val="24"/>
        </w:rPr>
        <w:t>21</w:t>
      </w:r>
      <w:r w:rsidR="00667FCE" w:rsidRPr="00A464F6">
        <w:rPr>
          <w:rFonts w:cs="Times New Roman"/>
          <w:szCs w:val="24"/>
        </w:rPr>
        <w:t xml:space="preserve"> году;</w:t>
      </w:r>
    </w:p>
    <w:p w:rsidR="00155331" w:rsidRPr="00A464F6" w:rsidRDefault="00155331" w:rsidP="00155331">
      <w:pPr>
        <w:ind w:firstLine="426"/>
        <w:rPr>
          <w:szCs w:val="24"/>
        </w:rPr>
      </w:pPr>
      <w:r w:rsidRPr="00A464F6">
        <w:rPr>
          <w:szCs w:val="24"/>
        </w:rPr>
        <w:t>3</w:t>
      </w:r>
      <w:r w:rsidR="00667FCE" w:rsidRPr="00A464F6">
        <w:rPr>
          <w:szCs w:val="24"/>
        </w:rPr>
        <w:t>)</w:t>
      </w:r>
      <w:r w:rsidRPr="00A464F6">
        <w:rPr>
          <w:szCs w:val="24"/>
        </w:rPr>
        <w:t xml:space="preserve"> </w:t>
      </w:r>
      <w:r w:rsidR="00C16EE6">
        <w:rPr>
          <w:szCs w:val="24"/>
        </w:rPr>
        <w:t>у</w:t>
      </w:r>
      <w:r w:rsidRPr="00A464F6">
        <w:rPr>
          <w:szCs w:val="24"/>
        </w:rPr>
        <w:t>величить  рост обеспеченности населения города Зимы спортивными залами с 33,6 % в 201</w:t>
      </w:r>
      <w:r w:rsidR="00C16EE6">
        <w:rPr>
          <w:szCs w:val="24"/>
        </w:rPr>
        <w:t>4</w:t>
      </w:r>
      <w:r w:rsidRPr="00A464F6">
        <w:rPr>
          <w:szCs w:val="24"/>
        </w:rPr>
        <w:t xml:space="preserve"> году до </w:t>
      </w:r>
      <w:r w:rsidR="00A60C64" w:rsidRPr="00A464F6">
        <w:rPr>
          <w:szCs w:val="24"/>
        </w:rPr>
        <w:t>5</w:t>
      </w:r>
      <w:r w:rsidR="00C16EE6">
        <w:rPr>
          <w:szCs w:val="24"/>
        </w:rPr>
        <w:t>2</w:t>
      </w:r>
      <w:r w:rsidRPr="00A464F6">
        <w:rPr>
          <w:szCs w:val="24"/>
        </w:rPr>
        <w:t>,</w:t>
      </w:r>
      <w:r w:rsidR="00A60C64" w:rsidRPr="00A464F6">
        <w:rPr>
          <w:szCs w:val="24"/>
        </w:rPr>
        <w:t>0</w:t>
      </w:r>
      <w:r w:rsidRPr="00A464F6">
        <w:rPr>
          <w:szCs w:val="24"/>
        </w:rPr>
        <w:t xml:space="preserve"> %  в 20</w:t>
      </w:r>
      <w:r w:rsidR="005B0133">
        <w:rPr>
          <w:szCs w:val="24"/>
        </w:rPr>
        <w:t>21</w:t>
      </w:r>
      <w:r w:rsidRPr="00A464F6">
        <w:rPr>
          <w:szCs w:val="24"/>
        </w:rPr>
        <w:t xml:space="preserve"> году</w:t>
      </w:r>
      <w:r w:rsidR="005976DC" w:rsidRPr="00A464F6">
        <w:rPr>
          <w:szCs w:val="24"/>
        </w:rPr>
        <w:t>;</w:t>
      </w:r>
    </w:p>
    <w:p w:rsidR="00155331" w:rsidRPr="00A464F6" w:rsidRDefault="00155331" w:rsidP="00155331">
      <w:pPr>
        <w:ind w:firstLine="426"/>
        <w:rPr>
          <w:szCs w:val="24"/>
        </w:rPr>
      </w:pPr>
      <w:r w:rsidRPr="00A464F6">
        <w:rPr>
          <w:szCs w:val="24"/>
        </w:rPr>
        <w:t>4</w:t>
      </w:r>
      <w:r w:rsidR="00667FCE" w:rsidRPr="00A464F6">
        <w:rPr>
          <w:szCs w:val="24"/>
        </w:rPr>
        <w:t>)</w:t>
      </w:r>
      <w:r w:rsidRPr="00A464F6">
        <w:rPr>
          <w:szCs w:val="24"/>
        </w:rPr>
        <w:t xml:space="preserve"> </w:t>
      </w:r>
      <w:r w:rsidR="00C16EE6">
        <w:rPr>
          <w:szCs w:val="24"/>
        </w:rPr>
        <w:t>у</w:t>
      </w:r>
      <w:r w:rsidRPr="00A464F6">
        <w:rPr>
          <w:szCs w:val="24"/>
        </w:rPr>
        <w:t>величить рост обеспеченности населения города Зимы плоскостными сооружениями с 22,1 % в 201</w:t>
      </w:r>
      <w:r w:rsidR="00C16EE6">
        <w:rPr>
          <w:szCs w:val="24"/>
        </w:rPr>
        <w:t>4</w:t>
      </w:r>
      <w:r w:rsidRPr="00A464F6">
        <w:rPr>
          <w:szCs w:val="24"/>
        </w:rPr>
        <w:t xml:space="preserve"> году до 2</w:t>
      </w:r>
      <w:r w:rsidR="00C16EE6">
        <w:rPr>
          <w:szCs w:val="24"/>
        </w:rPr>
        <w:t>9</w:t>
      </w:r>
      <w:r w:rsidRPr="00A464F6">
        <w:rPr>
          <w:szCs w:val="24"/>
        </w:rPr>
        <w:t>,</w:t>
      </w:r>
      <w:r w:rsidR="00C16EE6">
        <w:rPr>
          <w:szCs w:val="24"/>
        </w:rPr>
        <w:t>5</w:t>
      </w:r>
      <w:r w:rsidRPr="00A464F6">
        <w:rPr>
          <w:szCs w:val="24"/>
        </w:rPr>
        <w:t xml:space="preserve"> %  в 20</w:t>
      </w:r>
      <w:r w:rsidR="005B0133">
        <w:rPr>
          <w:szCs w:val="24"/>
        </w:rPr>
        <w:t>21</w:t>
      </w:r>
      <w:r w:rsidRPr="00A464F6">
        <w:rPr>
          <w:szCs w:val="24"/>
        </w:rPr>
        <w:t>году</w:t>
      </w:r>
      <w:r w:rsidR="005976DC" w:rsidRPr="00A464F6">
        <w:rPr>
          <w:szCs w:val="24"/>
        </w:rPr>
        <w:t>;</w:t>
      </w:r>
    </w:p>
    <w:p w:rsidR="00972CEE" w:rsidRPr="00A464F6" w:rsidRDefault="00155331" w:rsidP="00824138">
      <w:pPr>
        <w:ind w:firstLine="426"/>
        <w:rPr>
          <w:szCs w:val="24"/>
        </w:rPr>
      </w:pPr>
      <w:r w:rsidRPr="00A464F6">
        <w:rPr>
          <w:szCs w:val="24"/>
        </w:rPr>
        <w:t>5</w:t>
      </w:r>
      <w:r w:rsidR="00667FCE" w:rsidRPr="00A464F6">
        <w:rPr>
          <w:szCs w:val="24"/>
        </w:rPr>
        <w:t>)</w:t>
      </w:r>
      <w:r w:rsidR="00C16EE6">
        <w:rPr>
          <w:szCs w:val="24"/>
        </w:rPr>
        <w:t xml:space="preserve"> у</w:t>
      </w:r>
      <w:r w:rsidRPr="00A464F6">
        <w:rPr>
          <w:szCs w:val="24"/>
        </w:rPr>
        <w:t>величить рост обеспеченности населения города Зимы бассейнами с 0 % в 201</w:t>
      </w:r>
      <w:r w:rsidR="00C16EE6">
        <w:rPr>
          <w:szCs w:val="24"/>
        </w:rPr>
        <w:t>4</w:t>
      </w:r>
      <w:r w:rsidR="005B0133">
        <w:rPr>
          <w:szCs w:val="24"/>
        </w:rPr>
        <w:t xml:space="preserve"> </w:t>
      </w:r>
      <w:r w:rsidRPr="00A464F6">
        <w:rPr>
          <w:szCs w:val="24"/>
        </w:rPr>
        <w:t>году до 27,7 %  в 20</w:t>
      </w:r>
      <w:r w:rsidR="005B0133">
        <w:rPr>
          <w:szCs w:val="24"/>
        </w:rPr>
        <w:t>21</w:t>
      </w:r>
      <w:r w:rsidRPr="00A464F6">
        <w:rPr>
          <w:szCs w:val="24"/>
        </w:rPr>
        <w:t xml:space="preserve"> году</w:t>
      </w:r>
      <w:r w:rsidR="005976DC" w:rsidRPr="00A464F6">
        <w:rPr>
          <w:szCs w:val="24"/>
        </w:rPr>
        <w:t>.</w:t>
      </w:r>
    </w:p>
    <w:p w:rsidR="00F46391" w:rsidRPr="00A464F6" w:rsidRDefault="00C16EE6" w:rsidP="00F46391">
      <w:pPr>
        <w:ind w:firstLine="426"/>
        <w:rPr>
          <w:rFonts w:cs="Times New Roman"/>
          <w:color w:val="000000"/>
          <w:szCs w:val="24"/>
        </w:rPr>
      </w:pPr>
      <w:r>
        <w:rPr>
          <w:szCs w:val="24"/>
        </w:rPr>
        <w:t>6)</w:t>
      </w:r>
      <w:r w:rsidR="00F46391" w:rsidRPr="00A464F6">
        <w:rPr>
          <w:szCs w:val="24"/>
        </w:rPr>
        <w:t xml:space="preserve"> </w:t>
      </w:r>
      <w:r>
        <w:rPr>
          <w:szCs w:val="24"/>
        </w:rPr>
        <w:t>у</w:t>
      </w:r>
      <w:r w:rsidR="00F46391" w:rsidRPr="00A464F6">
        <w:rPr>
          <w:szCs w:val="24"/>
        </w:rPr>
        <w:t>величить представительство Зиминских спортсменов в составе сборных команд Иркутской области с 2</w:t>
      </w:r>
      <w:r w:rsidR="005B0133">
        <w:rPr>
          <w:szCs w:val="24"/>
        </w:rPr>
        <w:t>4</w:t>
      </w:r>
      <w:r w:rsidR="00F46391" w:rsidRPr="00A464F6">
        <w:rPr>
          <w:szCs w:val="24"/>
        </w:rPr>
        <w:t xml:space="preserve"> до 2</w:t>
      </w:r>
      <w:r w:rsidR="005B0133">
        <w:rPr>
          <w:szCs w:val="24"/>
        </w:rPr>
        <w:t>8</w:t>
      </w:r>
      <w:r w:rsidR="00F46391" w:rsidRPr="00A464F6">
        <w:rPr>
          <w:szCs w:val="24"/>
        </w:rPr>
        <w:t xml:space="preserve"> человек, и Российской Федерации с </w:t>
      </w:r>
      <w:r w:rsidR="005B0133">
        <w:rPr>
          <w:szCs w:val="24"/>
        </w:rPr>
        <w:t>2</w:t>
      </w:r>
      <w:r w:rsidR="00F46391" w:rsidRPr="00A464F6">
        <w:rPr>
          <w:szCs w:val="24"/>
        </w:rPr>
        <w:t xml:space="preserve"> до </w:t>
      </w:r>
      <w:r w:rsidR="005B0133">
        <w:rPr>
          <w:szCs w:val="24"/>
        </w:rPr>
        <w:t>7</w:t>
      </w:r>
      <w:r w:rsidR="00F46391" w:rsidRPr="00A464F6">
        <w:rPr>
          <w:szCs w:val="24"/>
        </w:rPr>
        <w:t xml:space="preserve"> человек.</w:t>
      </w:r>
    </w:p>
    <w:p w:rsidR="002B4364" w:rsidRPr="00A464F6" w:rsidRDefault="002B4364" w:rsidP="00824138">
      <w:pPr>
        <w:ind w:firstLine="426"/>
        <w:rPr>
          <w:rFonts w:cs="Times New Roman"/>
          <w:color w:val="000000"/>
          <w:szCs w:val="24"/>
        </w:rPr>
      </w:pPr>
    </w:p>
    <w:p w:rsidR="009301FE" w:rsidRPr="00A464F6" w:rsidRDefault="009301FE" w:rsidP="009301FE">
      <w:pPr>
        <w:ind w:firstLine="720"/>
        <w:outlineLvl w:val="1"/>
        <w:rPr>
          <w:rFonts w:eastAsia="Batang" w:cs="Times New Roman"/>
          <w:szCs w:val="24"/>
        </w:rPr>
      </w:pPr>
      <w:r w:rsidRPr="00A464F6">
        <w:rPr>
          <w:rFonts w:cs="Times New Roman"/>
          <w:bCs/>
          <w:szCs w:val="24"/>
        </w:rPr>
        <w:lastRenderedPageBreak/>
        <w:t xml:space="preserve">Таким образом, реализация мероприятий Программы </w:t>
      </w:r>
      <w:r w:rsidRPr="00A464F6">
        <w:rPr>
          <w:rFonts w:cs="Times New Roman"/>
          <w:szCs w:val="24"/>
        </w:rPr>
        <w:t>позволит закрепить положительную динамику по</w:t>
      </w:r>
      <w:r w:rsidRPr="00A464F6">
        <w:rPr>
          <w:rFonts w:eastAsia="Batang" w:cs="Times New Roman"/>
          <w:szCs w:val="24"/>
        </w:rPr>
        <w:t xml:space="preserve"> созданию благоприятных условий для увеличения охвата населения </w:t>
      </w:r>
      <w:r w:rsidR="00EC3012" w:rsidRPr="00A464F6">
        <w:rPr>
          <w:rFonts w:cs="Times New Roman"/>
          <w:szCs w:val="24"/>
        </w:rPr>
        <w:t>города Зимы</w:t>
      </w:r>
      <w:r w:rsidRPr="00A464F6">
        <w:rPr>
          <w:rFonts w:eastAsia="Batang" w:cs="Times New Roman"/>
          <w:szCs w:val="24"/>
        </w:rPr>
        <w:t xml:space="preserve"> спортом, физической культурой и улучшению имиджа </w:t>
      </w:r>
      <w:r w:rsidR="00EC3012" w:rsidRPr="00A464F6">
        <w:rPr>
          <w:rFonts w:eastAsia="Batang" w:cs="Times New Roman"/>
          <w:szCs w:val="24"/>
        </w:rPr>
        <w:t xml:space="preserve">города Зимы </w:t>
      </w:r>
      <w:r w:rsidRPr="00A464F6">
        <w:rPr>
          <w:rFonts w:eastAsia="Batang" w:cs="Times New Roman"/>
          <w:szCs w:val="24"/>
        </w:rPr>
        <w:t>по отдельным видам спорта высших достижений.</w:t>
      </w:r>
    </w:p>
    <w:p w:rsidR="00C16BB2" w:rsidRDefault="00E8474A" w:rsidP="009301FE">
      <w:pPr>
        <w:ind w:firstLine="720"/>
        <w:outlineLvl w:val="1"/>
        <w:rPr>
          <w:rFonts w:eastAsia="Batang" w:cs="Times New Roman"/>
          <w:szCs w:val="24"/>
        </w:rPr>
      </w:pPr>
      <w:r w:rsidRPr="00A464F6">
        <w:rPr>
          <w:rFonts w:eastAsia="Batang" w:cs="Times New Roman"/>
          <w:szCs w:val="24"/>
        </w:rPr>
        <w:t xml:space="preserve">Оценка эффективности реализации Муниципальной программы и расходования бюджетных средств осуществляется в соответствии с </w:t>
      </w:r>
      <w:proofErr w:type="gramStart"/>
      <w:r w:rsidRPr="00A464F6">
        <w:rPr>
          <w:rFonts w:eastAsia="Batang" w:cs="Times New Roman"/>
          <w:szCs w:val="24"/>
        </w:rPr>
        <w:t>формами</w:t>
      </w:r>
      <w:proofErr w:type="gramEnd"/>
      <w:r w:rsidRPr="00A464F6">
        <w:rPr>
          <w:rFonts w:eastAsia="Batang" w:cs="Times New Roman"/>
          <w:szCs w:val="24"/>
        </w:rPr>
        <w:t xml:space="preserve"> представленными в таблицах 3,4,5.</w:t>
      </w: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3C505C" w:rsidRDefault="003C505C" w:rsidP="004C2CEE">
      <w:pPr>
        <w:ind w:firstLine="720"/>
        <w:outlineLvl w:val="0"/>
        <w:rPr>
          <w:rFonts w:eastAsia="Batang" w:cs="Times New Roman"/>
          <w:szCs w:val="24"/>
        </w:rPr>
      </w:pPr>
    </w:p>
    <w:p w:rsidR="004C2CEE" w:rsidRDefault="004C2CEE" w:rsidP="004C2CEE">
      <w:pPr>
        <w:ind w:firstLine="720"/>
        <w:outlineLvl w:val="0"/>
        <w:rPr>
          <w:rFonts w:eastAsia="Batang" w:cs="Times New Roman"/>
          <w:szCs w:val="24"/>
        </w:rPr>
      </w:pPr>
    </w:p>
    <w:p w:rsidR="004C2CEE" w:rsidRDefault="004C2CEE" w:rsidP="004C2CEE">
      <w:pPr>
        <w:ind w:firstLine="720"/>
        <w:outlineLvl w:val="0"/>
        <w:rPr>
          <w:rFonts w:eastAsia="Batang" w:cs="Times New Roman"/>
          <w:szCs w:val="24"/>
        </w:rPr>
      </w:pPr>
    </w:p>
    <w:p w:rsidR="004C2CEE" w:rsidRDefault="004C2CEE" w:rsidP="004C2CEE">
      <w:pPr>
        <w:ind w:firstLine="720"/>
        <w:outlineLvl w:val="0"/>
        <w:rPr>
          <w:rFonts w:eastAsia="Batang" w:cs="Times New Roman"/>
          <w:szCs w:val="24"/>
        </w:rPr>
      </w:pP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586FF4" w:rsidRDefault="00586FF4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3C505C" w:rsidRDefault="003C505C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</w:p>
    <w:p w:rsidR="00BC3741" w:rsidRDefault="00BC3741" w:rsidP="00057D23">
      <w:pPr>
        <w:ind w:firstLine="720"/>
        <w:jc w:val="right"/>
        <w:outlineLvl w:val="0"/>
        <w:rPr>
          <w:rFonts w:eastAsia="Batang" w:cs="Times New Roman"/>
          <w:szCs w:val="24"/>
        </w:rPr>
      </w:pPr>
      <w:r>
        <w:rPr>
          <w:rFonts w:eastAsia="Batang" w:cs="Times New Roman"/>
          <w:szCs w:val="24"/>
        </w:rPr>
        <w:t>Таблица 3</w:t>
      </w:r>
    </w:p>
    <w:p w:rsidR="00C16BB2" w:rsidRDefault="00BC3741" w:rsidP="00BC374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целевых показателей </w:t>
      </w:r>
    </w:p>
    <w:p w:rsidR="00C16BB2" w:rsidRDefault="00C16BB2" w:rsidP="00C16BB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C16BB2" w:rsidRPr="00C87EB3" w:rsidRDefault="00C16BB2" w:rsidP="00C16BB2">
      <w:pPr>
        <w:jc w:val="center"/>
        <w:rPr>
          <w:szCs w:val="24"/>
        </w:rPr>
      </w:pPr>
      <w:r>
        <w:rPr>
          <w:szCs w:val="24"/>
        </w:rPr>
        <w:t>ЗИМИНСКОГО ГОРОДСКОГО МУНИЦИПАЛЬНОГО ОБРАЗОВАНИЯ</w:t>
      </w:r>
    </w:p>
    <w:p w:rsidR="00C16BB2" w:rsidRPr="00C87EB3" w:rsidRDefault="00C16BB2" w:rsidP="00C16BB2">
      <w:pPr>
        <w:jc w:val="center"/>
        <w:rPr>
          <w:szCs w:val="24"/>
        </w:rPr>
      </w:pPr>
      <w:r>
        <w:rPr>
          <w:szCs w:val="24"/>
        </w:rPr>
        <w:t>«РАЗВИТИЕ ФИЗИЧЕСКОЙ КУЛЬТУРЫ И СПОРТА»</w:t>
      </w:r>
    </w:p>
    <w:p w:rsidR="00C16BB2" w:rsidRPr="00C87EB3" w:rsidRDefault="00C16BB2" w:rsidP="00C16BB2">
      <w:pPr>
        <w:jc w:val="center"/>
        <w:rPr>
          <w:szCs w:val="24"/>
        </w:rPr>
      </w:pPr>
      <w:r>
        <w:rPr>
          <w:szCs w:val="24"/>
        </w:rPr>
        <w:t>НА 2016</w:t>
      </w:r>
      <w:r w:rsidRPr="00C87EB3">
        <w:rPr>
          <w:szCs w:val="24"/>
        </w:rPr>
        <w:t>-20</w:t>
      </w:r>
      <w:r w:rsidR="00D21782">
        <w:rPr>
          <w:szCs w:val="24"/>
        </w:rPr>
        <w:t xml:space="preserve">21 </w:t>
      </w:r>
      <w:r w:rsidRPr="00C87EB3">
        <w:rPr>
          <w:szCs w:val="24"/>
        </w:rPr>
        <w:t>ГОДЫ</w:t>
      </w:r>
    </w:p>
    <w:p w:rsidR="00BC3741" w:rsidRPr="0069459C" w:rsidRDefault="00BC3741" w:rsidP="00BC3741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</w:p>
    <w:p w:rsidR="00BC3741" w:rsidRDefault="00BC3741" w:rsidP="00BC374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F2DB1">
        <w:rPr>
          <w:rFonts w:ascii="Times New Roman" w:hAnsi="Times New Roman" w:cs="Times New Roman"/>
          <w:sz w:val="24"/>
          <w:szCs w:val="24"/>
        </w:rPr>
        <w:t>31 декабря 201</w:t>
      </w:r>
      <w:r w:rsidR="004A206A">
        <w:rPr>
          <w:rFonts w:ascii="Times New Roman" w:hAnsi="Times New Roman" w:cs="Times New Roman"/>
          <w:sz w:val="24"/>
          <w:szCs w:val="24"/>
        </w:rPr>
        <w:t>7</w:t>
      </w:r>
    </w:p>
    <w:p w:rsidR="00BC3741" w:rsidRDefault="00BC3741" w:rsidP="00BC3741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(отчетный период)</w:t>
      </w:r>
    </w:p>
    <w:p w:rsidR="00536115" w:rsidRPr="0069459C" w:rsidRDefault="00536115" w:rsidP="00BC3741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89"/>
        <w:gridCol w:w="2308"/>
        <w:gridCol w:w="928"/>
        <w:gridCol w:w="1159"/>
        <w:gridCol w:w="1275"/>
        <w:gridCol w:w="1043"/>
        <w:gridCol w:w="928"/>
        <w:gridCol w:w="1624"/>
      </w:tblGrid>
      <w:tr w:rsidR="00BC3741" w:rsidRPr="0069459C" w:rsidTr="00BC3741"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                    </w:t>
            </w: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41" w:rsidRPr="0069459C" w:rsidRDefault="00BC3741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41" w:rsidRPr="0069459C" w:rsidRDefault="00BC3741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</w:t>
            </w:r>
            <w:proofErr w:type="spellEnd"/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целевого показателя</w:t>
            </w:r>
          </w:p>
        </w:tc>
        <w:tc>
          <w:tcPr>
            <w:tcW w:w="1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741" w:rsidRPr="0069459C" w:rsidRDefault="00972CEE" w:rsidP="00972CEE">
            <w:pPr>
              <w:pStyle w:val="ac"/>
              <w:ind w:hanging="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</w:t>
            </w:r>
            <w:r w:rsidR="00BC3741"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 по достигнутым значениям</w:t>
            </w:r>
          </w:p>
        </w:tc>
      </w:tr>
      <w:tr w:rsidR="00BC3741" w:rsidRPr="0069459C" w:rsidTr="00BC3741">
        <w:tc>
          <w:tcPr>
            <w:tcW w:w="2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972CEE">
            <w:pPr>
              <w:pStyle w:val="ac"/>
              <w:ind w:hanging="2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3741" w:rsidRPr="0069459C" w:rsidTr="00BC374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741" w:rsidRPr="0069459C" w:rsidRDefault="00BC3741" w:rsidP="00BC374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C11CC" w:rsidRPr="0069459C" w:rsidTr="00BC374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CC" w:rsidRPr="003C11CC" w:rsidRDefault="003C11CC" w:rsidP="00FF262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C11CC">
              <w:rPr>
                <w:rFonts w:ascii="Times New Roman" w:hAnsi="Times New Roman" w:cs="Times New Roman"/>
              </w:rPr>
              <w:t>Муниципальная программа Зиминского городского муниципального образования «Развитие физической культуры и спорта» на 2016- 2018 годы</w:t>
            </w:r>
          </w:p>
        </w:tc>
      </w:tr>
      <w:tr w:rsidR="004A206A" w:rsidRPr="0069459C" w:rsidTr="00BC374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972CEE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936301" w:rsidRDefault="004A206A" w:rsidP="00A4248D">
            <w:pPr>
              <w:ind w:hanging="22"/>
              <w:rPr>
                <w:sz w:val="20"/>
                <w:szCs w:val="20"/>
              </w:rPr>
            </w:pPr>
            <w:r w:rsidRPr="00936301">
              <w:rPr>
                <w:sz w:val="20"/>
                <w:szCs w:val="20"/>
              </w:rPr>
              <w:t xml:space="preserve">Удельный вес граждан города Зимы, занимающихся физической культурой и спортом от общей численности населения </w:t>
            </w:r>
          </w:p>
          <w:p w:rsidR="004A206A" w:rsidRPr="00936301" w:rsidRDefault="004A206A" w:rsidP="003C11CC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A464F6" w:rsidRDefault="004A206A" w:rsidP="004A206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21,3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4A206A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28,0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4A206A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+6,7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4A206A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6,7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88176C" w:rsidRDefault="004A206A" w:rsidP="0088176C">
            <w:pPr>
              <w:pStyle w:val="ac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76C">
              <w:rPr>
                <w:rFonts w:ascii="Times New Roman" w:hAnsi="Times New Roman" w:cs="Times New Roman"/>
                <w:sz w:val="20"/>
                <w:szCs w:val="20"/>
              </w:rPr>
              <w:t>Удельный вес граждан города Зимы увеличи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лся в связи с увеличением проводимых спортивно–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ссовых мероприятий </w:t>
            </w:r>
          </w:p>
        </w:tc>
      </w:tr>
      <w:tr w:rsidR="004A206A" w:rsidRPr="0069459C" w:rsidTr="00BC3741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972CEE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936301" w:rsidRDefault="004A206A" w:rsidP="00A4248D">
            <w:pPr>
              <w:ind w:firstLine="0"/>
              <w:rPr>
                <w:sz w:val="20"/>
                <w:szCs w:val="20"/>
              </w:rPr>
            </w:pPr>
            <w:r w:rsidRPr="00936301">
              <w:rPr>
                <w:sz w:val="20"/>
                <w:szCs w:val="20"/>
              </w:rPr>
              <w:t>Количество медалей завоёванных спортсменами города Зимы в международных, всероссийских, межрегиональных и областных соревнованиях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A464F6" w:rsidRDefault="004A206A" w:rsidP="004A206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180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4A206A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+70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88176C" w:rsidRDefault="004A206A" w:rsidP="0088176C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176C">
              <w:rPr>
                <w:rFonts w:ascii="Times New Roman" w:hAnsi="Times New Roman" w:cs="Times New Roman"/>
                <w:sz w:val="20"/>
                <w:szCs w:val="20"/>
              </w:rPr>
              <w:t>Количество медалей завоёванных спортсменами города Зимы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увеличилось в связи с повышением квалификации спортсменов</w:t>
            </w:r>
          </w:p>
        </w:tc>
      </w:tr>
      <w:tr w:rsidR="004A206A" w:rsidRPr="0069459C" w:rsidTr="003D6369">
        <w:trPr>
          <w:trHeight w:val="690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69459C" w:rsidRDefault="004A206A" w:rsidP="00972CEE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380743" w:rsidRDefault="004A206A" w:rsidP="00380743">
            <w:pPr>
              <w:ind w:hanging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270434">
              <w:rPr>
                <w:sz w:val="20"/>
                <w:szCs w:val="20"/>
              </w:rPr>
              <w:t xml:space="preserve"> населения города Зимы спортивными </w:t>
            </w:r>
            <w:r>
              <w:rPr>
                <w:sz w:val="20"/>
                <w:szCs w:val="20"/>
              </w:rPr>
              <w:t>залами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69459C" w:rsidRDefault="004A206A" w:rsidP="00972CE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A464F6" w:rsidRDefault="004A206A" w:rsidP="004A206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33,6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69459C" w:rsidRDefault="004A206A" w:rsidP="008F2DB1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33,6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69459C" w:rsidRDefault="004A206A" w:rsidP="008F2DB1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0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06A" w:rsidRPr="00700C86" w:rsidRDefault="004A206A" w:rsidP="00700C86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C86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города Зимы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плоскостными сооружениями, спортивными залами и бассейнами осталась неизменной в связи с переносом сроков строительства</w:t>
            </w:r>
          </w:p>
        </w:tc>
      </w:tr>
      <w:tr w:rsidR="004A206A" w:rsidRPr="0069459C" w:rsidTr="003D636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Default="004A206A" w:rsidP="00972CEE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380743" w:rsidRDefault="004A206A" w:rsidP="0023262E">
            <w:pPr>
              <w:ind w:hanging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270434">
              <w:rPr>
                <w:sz w:val="20"/>
                <w:szCs w:val="20"/>
              </w:rPr>
              <w:t xml:space="preserve"> населения города Зимы </w:t>
            </w:r>
            <w:r>
              <w:rPr>
                <w:sz w:val="20"/>
                <w:szCs w:val="20"/>
              </w:rPr>
              <w:t>плоскостными сооружениями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23262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A464F6" w:rsidRDefault="004A206A" w:rsidP="004A206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22,1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8F2DB1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22,1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8F2DB1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0</w:t>
            </w:r>
          </w:p>
        </w:tc>
        <w:tc>
          <w:tcPr>
            <w:tcW w:w="8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206A" w:rsidRPr="0069459C" w:rsidTr="003D6369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Default="004A206A" w:rsidP="00972CEE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380743" w:rsidRDefault="004A206A" w:rsidP="0023262E">
            <w:pPr>
              <w:ind w:hanging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</w:t>
            </w:r>
            <w:r w:rsidRPr="00270434">
              <w:rPr>
                <w:sz w:val="20"/>
                <w:szCs w:val="20"/>
              </w:rPr>
              <w:t xml:space="preserve"> населения города Зимы </w:t>
            </w:r>
            <w:r>
              <w:rPr>
                <w:sz w:val="20"/>
                <w:szCs w:val="20"/>
              </w:rPr>
              <w:t>бассейнами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23262E">
            <w:pPr>
              <w:pStyle w:val="ac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A464F6" w:rsidRDefault="004A206A" w:rsidP="004A206A">
            <w:pPr>
              <w:snapToGrid w:val="0"/>
              <w:ind w:firstLine="0"/>
              <w:jc w:val="center"/>
              <w:rPr>
                <w:rFonts w:cs="Times New Roman"/>
                <w:szCs w:val="24"/>
              </w:rPr>
            </w:pPr>
            <w:r w:rsidRPr="00A464F6">
              <w:rPr>
                <w:rFonts w:cs="Times New Roman"/>
                <w:szCs w:val="24"/>
              </w:rPr>
              <w:t>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8F2DB1">
            <w:pPr>
              <w:pStyle w:val="ac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0</w:t>
            </w:r>
          </w:p>
        </w:tc>
        <w:tc>
          <w:tcPr>
            <w:tcW w:w="8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A" w:rsidRPr="0069459C" w:rsidRDefault="004A206A" w:rsidP="00BC3741">
            <w:pPr>
              <w:pStyle w:val="ac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505C" w:rsidRDefault="003C505C" w:rsidP="00BC3741">
      <w:pPr>
        <w:pStyle w:val="ConsPlusNonformat"/>
      </w:pPr>
    </w:p>
    <w:p w:rsidR="00726FAC" w:rsidRDefault="00726FAC" w:rsidP="00BC3741">
      <w:pPr>
        <w:pStyle w:val="ConsPlusNonformat"/>
      </w:pPr>
    </w:p>
    <w:p w:rsidR="00726FAC" w:rsidRDefault="00726FAC" w:rsidP="00BC3741">
      <w:pPr>
        <w:pStyle w:val="ConsPlusNonformat"/>
      </w:pPr>
    </w:p>
    <w:p w:rsidR="003C505C" w:rsidRDefault="003C505C" w:rsidP="00BC3741">
      <w:pPr>
        <w:pStyle w:val="ConsPlusNonformat"/>
      </w:pPr>
    </w:p>
    <w:p w:rsidR="003C505C" w:rsidRDefault="003C505C" w:rsidP="00BC3741">
      <w:pPr>
        <w:pStyle w:val="ConsPlusNonformat"/>
      </w:pPr>
    </w:p>
    <w:p w:rsidR="003C505C" w:rsidRDefault="003C505C" w:rsidP="00BC3741">
      <w:pPr>
        <w:pStyle w:val="ConsPlusNonformat"/>
      </w:pPr>
    </w:p>
    <w:p w:rsidR="00BC3741" w:rsidRDefault="00BC3741" w:rsidP="00057D23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4</w:t>
      </w:r>
    </w:p>
    <w:p w:rsidR="00722CFC" w:rsidRDefault="00722CFC" w:rsidP="00BC37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22CFC" w:rsidRDefault="00BC3741" w:rsidP="00722CF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3692">
        <w:rPr>
          <w:rFonts w:ascii="Times New Roman" w:hAnsi="Times New Roman" w:cs="Times New Roman"/>
          <w:sz w:val="24"/>
          <w:szCs w:val="24"/>
        </w:rPr>
        <w:t xml:space="preserve">Отчет </w:t>
      </w:r>
      <w:r>
        <w:rPr>
          <w:rFonts w:ascii="Times New Roman" w:hAnsi="Times New Roman" w:cs="Times New Roman"/>
          <w:sz w:val="24"/>
          <w:szCs w:val="24"/>
        </w:rPr>
        <w:t xml:space="preserve">об использовании бюджетных ассигнований местного бюджета на реализацию </w:t>
      </w:r>
      <w:r w:rsidR="00722CFC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722CFC" w:rsidRPr="00C87EB3" w:rsidRDefault="00722CFC" w:rsidP="00057D23">
      <w:pPr>
        <w:jc w:val="center"/>
        <w:outlineLvl w:val="0"/>
        <w:rPr>
          <w:szCs w:val="24"/>
        </w:rPr>
      </w:pPr>
      <w:r>
        <w:rPr>
          <w:szCs w:val="24"/>
        </w:rPr>
        <w:t>ЗИМИНСКОГО ГОРОДСКОГО МУНИЦИПАЛЬНОГО ОБРАЗОВАНИЯ</w:t>
      </w:r>
    </w:p>
    <w:p w:rsidR="00722CFC" w:rsidRPr="00C87EB3" w:rsidRDefault="00722CFC" w:rsidP="00722CFC">
      <w:pPr>
        <w:jc w:val="center"/>
        <w:rPr>
          <w:szCs w:val="24"/>
        </w:rPr>
      </w:pPr>
      <w:r>
        <w:rPr>
          <w:szCs w:val="24"/>
        </w:rPr>
        <w:t>«РАЗВИТИЕ ФИЗИЧЕСКОЙ КУЛЬТУРЫ И СПОРТА»</w:t>
      </w:r>
    </w:p>
    <w:p w:rsidR="00722CFC" w:rsidRPr="00C87EB3" w:rsidRDefault="00722CFC" w:rsidP="00722CFC">
      <w:pPr>
        <w:jc w:val="center"/>
        <w:rPr>
          <w:szCs w:val="24"/>
        </w:rPr>
      </w:pPr>
      <w:r>
        <w:rPr>
          <w:szCs w:val="24"/>
        </w:rPr>
        <w:t>НА 2016</w:t>
      </w:r>
      <w:r w:rsidRPr="00C87EB3">
        <w:rPr>
          <w:szCs w:val="24"/>
        </w:rPr>
        <w:t>-20</w:t>
      </w:r>
      <w:r w:rsidR="00D21782">
        <w:rPr>
          <w:szCs w:val="24"/>
        </w:rPr>
        <w:t>21</w:t>
      </w:r>
      <w:r w:rsidRPr="00C87EB3">
        <w:rPr>
          <w:szCs w:val="24"/>
        </w:rPr>
        <w:t xml:space="preserve"> ГОДЫ</w:t>
      </w:r>
    </w:p>
    <w:p w:rsidR="00BC3741" w:rsidRPr="00FF721F" w:rsidRDefault="00BC3741" w:rsidP="00722CF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C3741" w:rsidRDefault="00BC3741" w:rsidP="00BC37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726FAC">
        <w:rPr>
          <w:rFonts w:ascii="Times New Roman" w:hAnsi="Times New Roman" w:cs="Times New Roman"/>
          <w:sz w:val="24"/>
          <w:szCs w:val="24"/>
        </w:rPr>
        <w:t xml:space="preserve">31 декабря </w:t>
      </w:r>
      <w:r w:rsidR="00CE3FD7">
        <w:rPr>
          <w:rFonts w:ascii="Times New Roman" w:hAnsi="Times New Roman" w:cs="Times New Roman"/>
          <w:sz w:val="24"/>
          <w:szCs w:val="24"/>
        </w:rPr>
        <w:t>201</w:t>
      </w:r>
      <w:r w:rsidR="002F1423">
        <w:rPr>
          <w:rFonts w:ascii="Times New Roman" w:hAnsi="Times New Roman" w:cs="Times New Roman"/>
          <w:sz w:val="24"/>
          <w:szCs w:val="24"/>
        </w:rPr>
        <w:t>7</w:t>
      </w:r>
      <w:r w:rsidR="00CE3FD7">
        <w:rPr>
          <w:rFonts w:ascii="Times New Roman" w:hAnsi="Times New Roman" w:cs="Times New Roman"/>
          <w:sz w:val="24"/>
          <w:szCs w:val="24"/>
        </w:rPr>
        <w:t xml:space="preserve"> год</w:t>
      </w:r>
      <w:r w:rsidR="00726FAC">
        <w:rPr>
          <w:rFonts w:ascii="Times New Roman" w:hAnsi="Times New Roman" w:cs="Times New Roman"/>
          <w:sz w:val="24"/>
          <w:szCs w:val="24"/>
        </w:rPr>
        <w:t>а</w:t>
      </w:r>
    </w:p>
    <w:p w:rsidR="00BC3741" w:rsidRPr="00FF721F" w:rsidRDefault="00BC3741" w:rsidP="00BC3741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BC3741" w:rsidRPr="006402E2" w:rsidRDefault="00BC3741" w:rsidP="00BC37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006"/>
        <w:gridCol w:w="3422"/>
        <w:gridCol w:w="1298"/>
        <w:gridCol w:w="1180"/>
        <w:gridCol w:w="1416"/>
      </w:tblGrid>
      <w:tr w:rsidR="00BC3741" w:rsidRPr="0066555B" w:rsidTr="003C505C">
        <w:trPr>
          <w:trHeight w:val="1266"/>
          <w:tblCellSpacing w:w="5" w:type="nil"/>
        </w:trPr>
        <w:tc>
          <w:tcPr>
            <w:tcW w:w="2006" w:type="dxa"/>
            <w:vMerge w:val="restart"/>
          </w:tcPr>
          <w:p w:rsidR="00BC3741" w:rsidRPr="006F6B1D" w:rsidRDefault="00BC3741" w:rsidP="009038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подпрограммы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ведомственной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целевой  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программы, 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основного 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мероприятия,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мероприятия</w:t>
            </w:r>
          </w:p>
        </w:tc>
        <w:tc>
          <w:tcPr>
            <w:tcW w:w="3422" w:type="dxa"/>
            <w:vMerge w:val="restart"/>
          </w:tcPr>
          <w:p w:rsidR="00BC3741" w:rsidRPr="006F6B1D" w:rsidRDefault="00BC3741" w:rsidP="009038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соисполнители, участники, исполнители</w:t>
            </w:r>
          </w:p>
        </w:tc>
        <w:tc>
          <w:tcPr>
            <w:tcW w:w="3894" w:type="dxa"/>
            <w:gridSpan w:val="3"/>
          </w:tcPr>
          <w:p w:rsidR="00BC3741" w:rsidRPr="006F6B1D" w:rsidRDefault="00BC3741" w:rsidP="009038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>Расходы местного бюджета,</w:t>
            </w:r>
          </w:p>
          <w:p w:rsidR="00BC3741" w:rsidRPr="006F6B1D" w:rsidRDefault="00BC3741" w:rsidP="009038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</w:tr>
      <w:tr w:rsidR="00BC3741" w:rsidRPr="0066555B" w:rsidTr="00254430">
        <w:trPr>
          <w:trHeight w:val="1800"/>
          <w:tblCellSpacing w:w="5" w:type="nil"/>
        </w:trPr>
        <w:tc>
          <w:tcPr>
            <w:tcW w:w="2006" w:type="dxa"/>
            <w:vMerge/>
          </w:tcPr>
          <w:p w:rsidR="00BC3741" w:rsidRPr="006F6B1D" w:rsidRDefault="00BC3741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vMerge/>
          </w:tcPr>
          <w:p w:rsidR="00BC3741" w:rsidRPr="006F6B1D" w:rsidRDefault="00BC3741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BC3741" w:rsidRPr="006F6B1D" w:rsidRDefault="00BC3741" w:rsidP="009038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>план на 1 января отчетного года</w:t>
            </w:r>
          </w:p>
        </w:tc>
        <w:tc>
          <w:tcPr>
            <w:tcW w:w="1180" w:type="dxa"/>
          </w:tcPr>
          <w:p w:rsidR="00BC3741" w:rsidRPr="006F6B1D" w:rsidRDefault="00BC3741" w:rsidP="009038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 xml:space="preserve">план на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>отчетную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  <w:tc>
          <w:tcPr>
            <w:tcW w:w="1416" w:type="dxa"/>
          </w:tcPr>
          <w:p w:rsidR="00BC3741" w:rsidRPr="006F6B1D" w:rsidRDefault="00BC3741" w:rsidP="0090382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 отчетную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br/>
              <w:t>дату</w:t>
            </w:r>
          </w:p>
        </w:tc>
      </w:tr>
      <w:tr w:rsidR="00254430" w:rsidRPr="0066555B" w:rsidTr="00254430">
        <w:trPr>
          <w:trHeight w:val="64"/>
          <w:tblCellSpacing w:w="5" w:type="nil"/>
        </w:trPr>
        <w:tc>
          <w:tcPr>
            <w:tcW w:w="2006" w:type="dxa"/>
            <w:vMerge w:val="restart"/>
          </w:tcPr>
          <w:p w:rsidR="00254430" w:rsidRPr="006F6B1D" w:rsidRDefault="00254430" w:rsidP="00903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Зиминского городского муниципального образования «Развитие физической культуры и спорта» на 2016- 2018 годы</w:t>
            </w:r>
          </w:p>
        </w:tc>
        <w:tc>
          <w:tcPr>
            <w:tcW w:w="3422" w:type="dxa"/>
          </w:tcPr>
          <w:p w:rsidR="00254430" w:rsidRPr="006F6B1D" w:rsidRDefault="00254430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 xml:space="preserve">всего, в том числе:        </w:t>
            </w:r>
          </w:p>
        </w:tc>
        <w:tc>
          <w:tcPr>
            <w:tcW w:w="1298" w:type="dxa"/>
          </w:tcPr>
          <w:p w:rsidR="00254430" w:rsidRPr="006F6B1D" w:rsidRDefault="00254430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254430" w:rsidRPr="006F6B1D" w:rsidRDefault="00254430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254430" w:rsidRPr="006F6B1D" w:rsidRDefault="00254430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82E" w:rsidRPr="0066555B" w:rsidTr="00254430">
        <w:trPr>
          <w:trHeight w:val="64"/>
          <w:tblCellSpacing w:w="5" w:type="nil"/>
        </w:trPr>
        <w:tc>
          <w:tcPr>
            <w:tcW w:w="2006" w:type="dxa"/>
            <w:vMerge/>
          </w:tcPr>
          <w:p w:rsidR="0090382E" w:rsidRPr="006F6B1D" w:rsidRDefault="0090382E" w:rsidP="0090382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90382E" w:rsidRPr="006F6B1D" w:rsidRDefault="0090382E" w:rsidP="0090382E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6F6B1D">
              <w:rPr>
                <w:rFonts w:cs="Times New Roman"/>
                <w:szCs w:val="24"/>
              </w:rPr>
              <w:t xml:space="preserve">ответственный   исполнитель - </w:t>
            </w:r>
            <w:r w:rsidRPr="006F6B1D">
              <w:rPr>
                <w:rFonts w:eastAsia="Times New Roman" w:cs="Times New Roman"/>
                <w:color w:val="0D0D0D"/>
                <w:szCs w:val="24"/>
              </w:rPr>
              <w:t>комитет по социальной политике администрации Зиминского городского муниципального образования</w:t>
            </w:r>
          </w:p>
        </w:tc>
        <w:tc>
          <w:tcPr>
            <w:tcW w:w="1298" w:type="dxa"/>
          </w:tcPr>
          <w:p w:rsidR="0090382E" w:rsidRPr="006F6B1D" w:rsidRDefault="0090382E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90382E" w:rsidRPr="006F6B1D" w:rsidRDefault="0090382E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90382E" w:rsidRPr="006F6B1D" w:rsidRDefault="0090382E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430" w:rsidRPr="0066555B" w:rsidTr="00254430">
        <w:trPr>
          <w:trHeight w:val="600"/>
          <w:tblCellSpacing w:w="5" w:type="nil"/>
        </w:trPr>
        <w:tc>
          <w:tcPr>
            <w:tcW w:w="2006" w:type="dxa"/>
            <w:vMerge/>
          </w:tcPr>
          <w:p w:rsidR="00254430" w:rsidRPr="006F6B1D" w:rsidRDefault="00254430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  <w:vAlign w:val="center"/>
          </w:tcPr>
          <w:p w:rsidR="00254430" w:rsidRPr="006F6B1D" w:rsidRDefault="0090382E" w:rsidP="0090382E">
            <w:pPr>
              <w:ind w:firstLine="0"/>
              <w:rPr>
                <w:rFonts w:eastAsia="Times New Roman" w:cs="Times New Roman"/>
                <w:color w:val="0D0D0D"/>
                <w:szCs w:val="24"/>
              </w:rPr>
            </w:pP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участник 1 </w:t>
            </w:r>
            <w:r w:rsidR="00254430" w:rsidRPr="006F6B1D">
              <w:rPr>
                <w:rFonts w:eastAsia="Times New Roman" w:cs="Times New Roman"/>
                <w:color w:val="0D0D0D"/>
                <w:szCs w:val="24"/>
              </w:rPr>
              <w:t>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298" w:type="dxa"/>
          </w:tcPr>
          <w:p w:rsidR="00254430" w:rsidRPr="006F6B1D" w:rsidRDefault="00726FAC" w:rsidP="002F1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0" w:type="dxa"/>
          </w:tcPr>
          <w:p w:rsidR="00254430" w:rsidRPr="006F6B1D" w:rsidRDefault="00726FAC" w:rsidP="002F1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254430" w:rsidRPr="006F6B1D" w:rsidRDefault="00726FAC" w:rsidP="002F1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14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54430" w:rsidRPr="0066555B" w:rsidTr="00254430">
        <w:trPr>
          <w:trHeight w:val="728"/>
          <w:tblCellSpacing w:w="5" w:type="nil"/>
        </w:trPr>
        <w:tc>
          <w:tcPr>
            <w:tcW w:w="2006" w:type="dxa"/>
            <w:vMerge/>
          </w:tcPr>
          <w:p w:rsidR="00254430" w:rsidRPr="006F6B1D" w:rsidRDefault="00254430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254430" w:rsidRPr="006F6B1D" w:rsidRDefault="0070775C" w:rsidP="002845A3">
            <w:pPr>
              <w:ind w:firstLine="0"/>
              <w:rPr>
                <w:rFonts w:eastAsia="Times New Roman" w:cs="Times New Roman"/>
                <w:szCs w:val="24"/>
              </w:rPr>
            </w:pP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участник </w:t>
            </w:r>
            <w:r w:rsidRPr="006F6B1D">
              <w:rPr>
                <w:rFonts w:cs="Times New Roman"/>
                <w:color w:val="0D0D0D"/>
                <w:szCs w:val="24"/>
              </w:rPr>
              <w:t>2</w:t>
            </w: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 </w:t>
            </w:r>
            <w:r w:rsidRPr="006F6B1D">
              <w:rPr>
                <w:rFonts w:cs="Times New Roman"/>
                <w:color w:val="0D0D0D"/>
                <w:szCs w:val="24"/>
              </w:rPr>
              <w:t xml:space="preserve"> </w:t>
            </w:r>
            <w:r w:rsidR="002845A3">
              <w:rPr>
                <w:rFonts w:cs="Times New Roman"/>
                <w:szCs w:val="24"/>
              </w:rPr>
              <w:t>Комитет по</w:t>
            </w:r>
            <w:r w:rsidRPr="006F6B1D">
              <w:rPr>
                <w:rFonts w:cs="Times New Roman"/>
                <w:szCs w:val="24"/>
              </w:rPr>
              <w:t xml:space="preserve"> образовани</w:t>
            </w:r>
            <w:r w:rsidR="002845A3">
              <w:rPr>
                <w:rFonts w:cs="Times New Roman"/>
                <w:szCs w:val="24"/>
              </w:rPr>
              <w:t>ю</w:t>
            </w:r>
            <w:r w:rsidRPr="006F6B1D">
              <w:rPr>
                <w:rFonts w:cs="Times New Roman"/>
                <w:szCs w:val="24"/>
              </w:rPr>
              <w:t xml:space="preserve"> администрации Зиминского городского муниципального образования</w:t>
            </w:r>
          </w:p>
        </w:tc>
        <w:tc>
          <w:tcPr>
            <w:tcW w:w="1298" w:type="dxa"/>
          </w:tcPr>
          <w:p w:rsidR="00254430" w:rsidRPr="006F6B1D" w:rsidRDefault="00C366E5" w:rsidP="00726F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5999,6</w:t>
            </w:r>
          </w:p>
        </w:tc>
        <w:tc>
          <w:tcPr>
            <w:tcW w:w="1180" w:type="dxa"/>
          </w:tcPr>
          <w:p w:rsidR="00254430" w:rsidRPr="006F6B1D" w:rsidRDefault="00C366E5" w:rsidP="00726F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5999,6</w:t>
            </w:r>
          </w:p>
        </w:tc>
        <w:tc>
          <w:tcPr>
            <w:tcW w:w="1416" w:type="dxa"/>
          </w:tcPr>
          <w:p w:rsidR="00254430" w:rsidRPr="006F6B1D" w:rsidRDefault="00C366E5" w:rsidP="00726F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5999,6</w:t>
            </w:r>
          </w:p>
        </w:tc>
      </w:tr>
      <w:tr w:rsidR="00254430" w:rsidRPr="0066555B" w:rsidTr="00254430">
        <w:trPr>
          <w:trHeight w:val="489"/>
          <w:tblCellSpacing w:w="5" w:type="nil"/>
        </w:trPr>
        <w:tc>
          <w:tcPr>
            <w:tcW w:w="2006" w:type="dxa"/>
            <w:vMerge/>
          </w:tcPr>
          <w:p w:rsidR="00254430" w:rsidRPr="006F6B1D" w:rsidRDefault="00254430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2" w:type="dxa"/>
          </w:tcPr>
          <w:p w:rsidR="00254430" w:rsidRPr="006F6B1D" w:rsidRDefault="0070775C" w:rsidP="0070775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участник 3  </w:t>
            </w: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>Зиминское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298" w:type="dxa"/>
          </w:tcPr>
          <w:p w:rsidR="00254430" w:rsidRPr="006F6B1D" w:rsidRDefault="00C366E5" w:rsidP="00C36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</w:tcPr>
          <w:p w:rsidR="00254430" w:rsidRPr="006F6B1D" w:rsidRDefault="00C366E5" w:rsidP="00726F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254430" w:rsidRPr="006F6B1D" w:rsidRDefault="00C366E5" w:rsidP="00726FA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F1423" w:rsidRPr="0066555B" w:rsidTr="00FF2626">
        <w:trPr>
          <w:trHeight w:val="747"/>
          <w:tblCellSpacing w:w="5" w:type="nil"/>
        </w:trPr>
        <w:tc>
          <w:tcPr>
            <w:tcW w:w="2006" w:type="dxa"/>
            <w:vMerge w:val="restart"/>
          </w:tcPr>
          <w:p w:rsidR="002F1423" w:rsidRPr="006F6B1D" w:rsidRDefault="002F1423" w:rsidP="0090382E">
            <w:pPr>
              <w:ind w:firstLine="0"/>
              <w:rPr>
                <w:rFonts w:cs="Times New Roman"/>
                <w:color w:val="000000"/>
                <w:szCs w:val="24"/>
              </w:rPr>
            </w:pPr>
            <w:r w:rsidRPr="006F6B1D">
              <w:rPr>
                <w:rFonts w:cs="Times New Roman"/>
                <w:szCs w:val="24"/>
              </w:rPr>
              <w:t>1.</w:t>
            </w:r>
            <w:r w:rsidRPr="00031DF5">
              <w:rPr>
                <w:rFonts w:eastAsia="Times New Roman" w:cs="Times New Roman"/>
                <w:color w:val="000000"/>
                <w:szCs w:val="24"/>
              </w:rPr>
              <w:t xml:space="preserve">Обеспечение максимальной вовлечённости </w:t>
            </w:r>
            <w:r w:rsidRPr="006F6B1D">
              <w:rPr>
                <w:rFonts w:cs="Times New Roman"/>
                <w:color w:val="000000"/>
                <w:szCs w:val="24"/>
              </w:rPr>
              <w:t xml:space="preserve">населения в систематические </w:t>
            </w:r>
            <w:r w:rsidRPr="006F6B1D">
              <w:rPr>
                <w:rFonts w:cs="Times New Roman"/>
                <w:color w:val="000000"/>
                <w:szCs w:val="24"/>
              </w:rPr>
              <w:lastRenderedPageBreak/>
              <w:t xml:space="preserve">занятия физкультурой и спортом </w:t>
            </w:r>
            <w:r w:rsidRPr="00031DF5">
              <w:rPr>
                <w:rFonts w:eastAsia="Times New Roman" w:cs="Times New Roman"/>
                <w:color w:val="000000"/>
                <w:szCs w:val="24"/>
              </w:rPr>
              <w:t>и развитие спорта высших достижений</w:t>
            </w:r>
            <w:r>
              <w:rPr>
                <w:rFonts w:eastAsia="Times New Roman" w:cs="Times New Roman"/>
                <w:color w:val="000000"/>
                <w:szCs w:val="24"/>
              </w:rPr>
              <w:t>.</w:t>
            </w:r>
          </w:p>
          <w:p w:rsidR="002F1423" w:rsidRPr="006F6B1D" w:rsidRDefault="002F1423" w:rsidP="0090382E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22" w:type="dxa"/>
            <w:vAlign w:val="center"/>
          </w:tcPr>
          <w:p w:rsidR="002F1423" w:rsidRPr="006F6B1D" w:rsidRDefault="002F1423" w:rsidP="0090382E">
            <w:pPr>
              <w:ind w:firstLine="0"/>
              <w:rPr>
                <w:rFonts w:eastAsia="Times New Roman" w:cs="Times New Roman"/>
                <w:color w:val="0D0D0D"/>
                <w:szCs w:val="24"/>
              </w:rPr>
            </w:pPr>
            <w:r w:rsidRPr="006F6B1D">
              <w:rPr>
                <w:rFonts w:eastAsia="Times New Roman" w:cs="Times New Roman"/>
                <w:color w:val="0D0D0D"/>
                <w:szCs w:val="24"/>
              </w:rPr>
              <w:lastRenderedPageBreak/>
              <w:t xml:space="preserve">участник </w:t>
            </w:r>
            <w:r w:rsidRPr="006F6B1D">
              <w:rPr>
                <w:rFonts w:cs="Times New Roman"/>
                <w:color w:val="0D0D0D"/>
                <w:szCs w:val="24"/>
              </w:rPr>
              <w:t>1</w:t>
            </w: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 </w:t>
            </w:r>
            <w:r w:rsidRPr="006F6B1D">
              <w:rPr>
                <w:rFonts w:cs="Times New Roman"/>
                <w:color w:val="0D0D0D"/>
                <w:szCs w:val="24"/>
              </w:rPr>
              <w:t xml:space="preserve"> </w:t>
            </w:r>
            <w:r w:rsidRPr="006F6B1D">
              <w:rPr>
                <w:rFonts w:eastAsia="Times New Roman" w:cs="Times New Roman"/>
                <w:color w:val="0D0D0D"/>
                <w:szCs w:val="24"/>
              </w:rPr>
              <w:t>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298" w:type="dxa"/>
          </w:tcPr>
          <w:p w:rsidR="002F1423" w:rsidRPr="006F6B1D" w:rsidRDefault="002F1423" w:rsidP="00C36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180" w:type="dxa"/>
          </w:tcPr>
          <w:p w:rsidR="002F1423" w:rsidRPr="006F6B1D" w:rsidRDefault="002F1423" w:rsidP="00C36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416" w:type="dxa"/>
          </w:tcPr>
          <w:p w:rsidR="002F1423" w:rsidRPr="006F6B1D" w:rsidRDefault="002F1423" w:rsidP="00C366E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536115" w:rsidRPr="0066555B" w:rsidTr="003C505C">
        <w:trPr>
          <w:trHeight w:val="1593"/>
          <w:tblCellSpacing w:w="5" w:type="nil"/>
        </w:trPr>
        <w:tc>
          <w:tcPr>
            <w:tcW w:w="2006" w:type="dxa"/>
            <w:vMerge/>
          </w:tcPr>
          <w:p w:rsidR="00536115" w:rsidRPr="006F6B1D" w:rsidRDefault="00536115" w:rsidP="0090382E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22" w:type="dxa"/>
          </w:tcPr>
          <w:p w:rsidR="00536115" w:rsidRPr="006F6B1D" w:rsidRDefault="0090382E" w:rsidP="002845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6B1D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участник 2  </w:t>
            </w:r>
            <w:r w:rsidR="002845A3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  <w:r w:rsidR="00536115" w:rsidRPr="006F6B1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Зиминского городского муниципального образования</w:t>
            </w:r>
          </w:p>
        </w:tc>
        <w:tc>
          <w:tcPr>
            <w:tcW w:w="1298" w:type="dxa"/>
          </w:tcPr>
          <w:p w:rsidR="00536115" w:rsidRPr="006F6B1D" w:rsidRDefault="00730035" w:rsidP="002F142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F1423">
              <w:rPr>
                <w:rFonts w:ascii="Times New Roman" w:hAnsi="Times New Roman" w:cs="Times New Roman"/>
                <w:sz w:val="24"/>
                <w:szCs w:val="24"/>
              </w:rPr>
              <w:t>5999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F14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0" w:type="dxa"/>
          </w:tcPr>
          <w:p w:rsidR="00536115" w:rsidRPr="006F6B1D" w:rsidRDefault="002F1423" w:rsidP="002F14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5999,6</w:t>
            </w:r>
          </w:p>
        </w:tc>
        <w:tc>
          <w:tcPr>
            <w:tcW w:w="1416" w:type="dxa"/>
          </w:tcPr>
          <w:p w:rsidR="00536115" w:rsidRPr="006F6B1D" w:rsidRDefault="00730035" w:rsidP="0090382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F1423">
              <w:rPr>
                <w:rFonts w:ascii="Times New Roman" w:hAnsi="Times New Roman" w:cs="Times New Roman"/>
                <w:sz w:val="24"/>
                <w:szCs w:val="24"/>
              </w:rPr>
              <w:t>5999,6</w:t>
            </w:r>
          </w:p>
        </w:tc>
      </w:tr>
      <w:tr w:rsidR="00380743" w:rsidRPr="0066555B" w:rsidTr="00254430">
        <w:trPr>
          <w:trHeight w:val="489"/>
          <w:tblCellSpacing w:w="5" w:type="nil"/>
        </w:trPr>
        <w:tc>
          <w:tcPr>
            <w:tcW w:w="2006" w:type="dxa"/>
            <w:vMerge w:val="restart"/>
          </w:tcPr>
          <w:p w:rsidR="00380743" w:rsidRPr="00380743" w:rsidRDefault="00380743" w:rsidP="0023262E">
            <w:pPr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2.</w:t>
            </w:r>
            <w:r w:rsidRPr="00380743">
              <w:rPr>
                <w:rFonts w:cs="Times New Roman"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</w:p>
        </w:tc>
        <w:tc>
          <w:tcPr>
            <w:tcW w:w="3422" w:type="dxa"/>
          </w:tcPr>
          <w:p w:rsidR="00380743" w:rsidRPr="006F6B1D" w:rsidRDefault="00380743" w:rsidP="0090382E">
            <w:pPr>
              <w:ind w:firstLine="0"/>
              <w:rPr>
                <w:rFonts w:eastAsia="Times New Roman" w:cs="Times New Roman"/>
                <w:szCs w:val="24"/>
              </w:rPr>
            </w:pPr>
            <w:r w:rsidRPr="006F6B1D">
              <w:rPr>
                <w:rFonts w:eastAsia="Times New Roman" w:cs="Times New Roman"/>
                <w:color w:val="0D0D0D"/>
                <w:szCs w:val="24"/>
              </w:rPr>
              <w:t>участник 1 Отдел по физической культуре и спорту администрации Зиминского городского муниципального образования</w:t>
            </w:r>
          </w:p>
        </w:tc>
        <w:tc>
          <w:tcPr>
            <w:tcW w:w="1298" w:type="dxa"/>
          </w:tcPr>
          <w:p w:rsidR="00380743" w:rsidRPr="006F6B1D" w:rsidRDefault="00730035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0" w:type="dxa"/>
          </w:tcPr>
          <w:p w:rsidR="00380743" w:rsidRPr="006F6B1D" w:rsidRDefault="00730035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380743" w:rsidRPr="006F6B1D" w:rsidRDefault="00730035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0743" w:rsidRPr="0066555B" w:rsidTr="00254430">
        <w:trPr>
          <w:trHeight w:val="489"/>
          <w:tblCellSpacing w:w="5" w:type="nil"/>
        </w:trPr>
        <w:tc>
          <w:tcPr>
            <w:tcW w:w="2006" w:type="dxa"/>
            <w:vMerge/>
          </w:tcPr>
          <w:p w:rsidR="00380743" w:rsidRPr="006F6B1D" w:rsidRDefault="00380743" w:rsidP="0090382E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22" w:type="dxa"/>
          </w:tcPr>
          <w:p w:rsidR="00380743" w:rsidRPr="006F6B1D" w:rsidRDefault="00380743" w:rsidP="002845A3">
            <w:pPr>
              <w:ind w:firstLine="0"/>
              <w:rPr>
                <w:rFonts w:eastAsia="Times New Roman" w:cs="Times New Roman"/>
                <w:color w:val="0D0D0D"/>
                <w:szCs w:val="24"/>
              </w:rPr>
            </w:pP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участник </w:t>
            </w:r>
            <w:r w:rsidRPr="006F6B1D">
              <w:rPr>
                <w:rFonts w:cs="Times New Roman"/>
                <w:color w:val="0D0D0D"/>
                <w:szCs w:val="24"/>
              </w:rPr>
              <w:t>2</w:t>
            </w: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 </w:t>
            </w:r>
            <w:r w:rsidRPr="006F6B1D">
              <w:rPr>
                <w:rFonts w:cs="Times New Roman"/>
                <w:color w:val="0D0D0D"/>
                <w:szCs w:val="24"/>
              </w:rPr>
              <w:t xml:space="preserve"> </w:t>
            </w:r>
            <w:r w:rsidR="002845A3">
              <w:rPr>
                <w:rFonts w:cs="Times New Roman"/>
                <w:szCs w:val="24"/>
              </w:rPr>
              <w:t>Комитет по образованию</w:t>
            </w:r>
            <w:r w:rsidRPr="006F6B1D">
              <w:rPr>
                <w:rFonts w:cs="Times New Roman"/>
                <w:szCs w:val="24"/>
              </w:rPr>
              <w:t xml:space="preserve"> администрации Зиминского городского муниципального образования</w:t>
            </w:r>
          </w:p>
        </w:tc>
        <w:tc>
          <w:tcPr>
            <w:tcW w:w="1298" w:type="dxa"/>
          </w:tcPr>
          <w:p w:rsidR="00380743" w:rsidRPr="006F6B1D" w:rsidRDefault="001D617A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0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0" w:type="dxa"/>
          </w:tcPr>
          <w:p w:rsidR="00380743" w:rsidRPr="006F6B1D" w:rsidRDefault="001D617A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0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6" w:type="dxa"/>
          </w:tcPr>
          <w:p w:rsidR="00380743" w:rsidRPr="006F6B1D" w:rsidRDefault="001D617A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003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32C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0743" w:rsidRPr="0090382E" w:rsidTr="00254430">
        <w:trPr>
          <w:trHeight w:val="489"/>
          <w:tblCellSpacing w:w="5" w:type="nil"/>
        </w:trPr>
        <w:tc>
          <w:tcPr>
            <w:tcW w:w="2006" w:type="dxa"/>
            <w:vMerge/>
          </w:tcPr>
          <w:p w:rsidR="00380743" w:rsidRPr="006F6B1D" w:rsidRDefault="00380743" w:rsidP="0090382E">
            <w:pPr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422" w:type="dxa"/>
          </w:tcPr>
          <w:p w:rsidR="00380743" w:rsidRPr="006F6B1D" w:rsidRDefault="00380743" w:rsidP="0070775C">
            <w:pPr>
              <w:ind w:firstLine="0"/>
              <w:rPr>
                <w:rFonts w:eastAsia="Times New Roman" w:cs="Times New Roman"/>
                <w:color w:val="0D0D0D"/>
                <w:szCs w:val="24"/>
              </w:rPr>
            </w:pP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участник </w:t>
            </w:r>
            <w:r w:rsidRPr="006F6B1D">
              <w:rPr>
                <w:rFonts w:cs="Times New Roman"/>
                <w:color w:val="0D0D0D"/>
                <w:szCs w:val="24"/>
              </w:rPr>
              <w:t>3</w:t>
            </w:r>
            <w:r w:rsidRPr="006F6B1D">
              <w:rPr>
                <w:rFonts w:eastAsia="Times New Roman" w:cs="Times New Roman"/>
                <w:color w:val="0D0D0D"/>
                <w:szCs w:val="24"/>
              </w:rPr>
              <w:t xml:space="preserve"> </w:t>
            </w:r>
            <w:r w:rsidRPr="006F6B1D">
              <w:rPr>
                <w:rFonts w:cs="Times New Roman"/>
                <w:color w:val="0D0D0D"/>
                <w:szCs w:val="24"/>
              </w:rPr>
              <w:t xml:space="preserve"> </w:t>
            </w:r>
            <w:r w:rsidRPr="006F6B1D">
              <w:rPr>
                <w:rFonts w:eastAsia="Times New Roman" w:cs="Times New Roman"/>
                <w:szCs w:val="24"/>
              </w:rPr>
              <w:t>Зиминское городское муниципальное бюджетное учреждение «Дирекция единого заказчика-застройщика»</w:t>
            </w:r>
          </w:p>
        </w:tc>
        <w:tc>
          <w:tcPr>
            <w:tcW w:w="1298" w:type="dxa"/>
          </w:tcPr>
          <w:p w:rsidR="00380743" w:rsidRPr="006F6B1D" w:rsidRDefault="00C366E5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80" w:type="dxa"/>
          </w:tcPr>
          <w:p w:rsidR="00380743" w:rsidRPr="006F6B1D" w:rsidRDefault="00C366E5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</w:tcPr>
          <w:p w:rsidR="00380743" w:rsidRPr="006F6B1D" w:rsidRDefault="00C366E5" w:rsidP="007300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2212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366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3741" w:rsidRDefault="00BC3741" w:rsidP="00BC3741">
      <w:pPr>
        <w:pStyle w:val="ConsPlusNonformat"/>
        <w:sectPr w:rsidR="00BC3741" w:rsidSect="00BC374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E67A1A" w:rsidRDefault="00E67A1A" w:rsidP="00E67A1A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Таблица 5</w:t>
      </w:r>
    </w:p>
    <w:p w:rsidR="00E67A1A" w:rsidRPr="00E67A1A" w:rsidRDefault="00E67A1A" w:rsidP="00E67A1A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3B12" w:rsidRDefault="00E67A1A" w:rsidP="00E67A1A">
      <w:pPr>
        <w:pStyle w:val="ConsPlusNormal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E67A1A">
        <w:rPr>
          <w:rFonts w:ascii="Times New Roman" w:hAnsi="Times New Roman" w:cs="Times New Roman"/>
          <w:sz w:val="24"/>
          <w:szCs w:val="24"/>
        </w:rPr>
        <w:t>Отчет об исполнении мероприятий муниципальной программы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ЗИМИНСКОГО ГОРОДСКОГО МУНИЦИПАЛЬНОГО ОБРАЗОВАНИЯ «РАЗВИТИЕ ФИЗИЧЕСКОЙ КУЛЬТУРЫ И СПОРТА» НА 2016</w:t>
      </w:r>
      <w:r w:rsidRPr="00C87EB3">
        <w:rPr>
          <w:rFonts w:ascii="Times New Roman" w:hAnsi="Times New Roman"/>
          <w:sz w:val="24"/>
          <w:szCs w:val="24"/>
        </w:rPr>
        <w:t>-20</w:t>
      </w:r>
      <w:r w:rsidR="00D21782">
        <w:rPr>
          <w:rFonts w:ascii="Times New Roman" w:hAnsi="Times New Roman"/>
          <w:sz w:val="24"/>
          <w:szCs w:val="24"/>
        </w:rPr>
        <w:t>21</w:t>
      </w:r>
      <w:r w:rsidRPr="00C87EB3">
        <w:rPr>
          <w:rFonts w:ascii="Times New Roman" w:hAnsi="Times New Roman"/>
          <w:sz w:val="24"/>
          <w:szCs w:val="24"/>
        </w:rPr>
        <w:t xml:space="preserve"> ГОДЫ</w:t>
      </w:r>
    </w:p>
    <w:p w:rsidR="00E67A1A" w:rsidRDefault="00E67A1A" w:rsidP="00E67A1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EE7AEA">
        <w:rPr>
          <w:rFonts w:ascii="Times New Roman" w:hAnsi="Times New Roman" w:cs="Times New Roman"/>
          <w:sz w:val="24"/>
          <w:szCs w:val="24"/>
        </w:rPr>
        <w:t>31 декабря 201</w:t>
      </w:r>
      <w:r w:rsidR="001D617A">
        <w:rPr>
          <w:rFonts w:ascii="Times New Roman" w:hAnsi="Times New Roman" w:cs="Times New Roman"/>
          <w:sz w:val="24"/>
          <w:szCs w:val="24"/>
        </w:rPr>
        <w:t>7</w:t>
      </w:r>
    </w:p>
    <w:p w:rsidR="00E67A1A" w:rsidRPr="00FF721F" w:rsidRDefault="00E67A1A" w:rsidP="00E67A1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(отчетный период)</w:t>
      </w:r>
    </w:p>
    <w:tbl>
      <w:tblPr>
        <w:tblW w:w="153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6"/>
        <w:gridCol w:w="2655"/>
        <w:gridCol w:w="1608"/>
        <w:gridCol w:w="1233"/>
        <w:gridCol w:w="1147"/>
        <w:gridCol w:w="1694"/>
        <w:gridCol w:w="1454"/>
        <w:gridCol w:w="1419"/>
        <w:gridCol w:w="1134"/>
        <w:gridCol w:w="1274"/>
        <w:gridCol w:w="1149"/>
      </w:tblGrid>
      <w:tr w:rsidR="00E67A1A" w:rsidRPr="006F6B1D" w:rsidTr="004D3C39">
        <w:trPr>
          <w:trHeight w:val="1600"/>
          <w:tblCellSpacing w:w="5" w:type="nil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 xml:space="preserve">N  </w:t>
            </w:r>
            <w:r w:rsidRPr="006F6B1D">
              <w:rPr>
                <w:rFonts w:eastAsia="Times New Roman" w:cs="Times New Roman"/>
                <w:sz w:val="20"/>
                <w:szCs w:val="24"/>
              </w:rPr>
              <w:br/>
              <w:t xml:space="preserve"> </w:t>
            </w:r>
            <w:proofErr w:type="spellStart"/>
            <w:proofErr w:type="gramStart"/>
            <w:r w:rsidRPr="006F6B1D">
              <w:rPr>
                <w:rFonts w:eastAsia="Times New Roman" w:cs="Times New Roman"/>
                <w:sz w:val="20"/>
                <w:szCs w:val="24"/>
              </w:rPr>
              <w:t>п</w:t>
            </w:r>
            <w:proofErr w:type="spellEnd"/>
            <w:proofErr w:type="gramEnd"/>
            <w:r w:rsidRPr="006F6B1D">
              <w:rPr>
                <w:rFonts w:eastAsia="Times New Roman" w:cs="Times New Roman"/>
                <w:sz w:val="20"/>
                <w:szCs w:val="24"/>
              </w:rPr>
              <w:t>/</w:t>
            </w:r>
            <w:proofErr w:type="spellStart"/>
            <w:r w:rsidRPr="006F6B1D">
              <w:rPr>
                <w:rFonts w:eastAsia="Times New Roman" w:cs="Times New Roman"/>
                <w:sz w:val="20"/>
                <w:szCs w:val="24"/>
              </w:rPr>
              <w:t>п</w:t>
            </w:r>
            <w:proofErr w:type="spellEnd"/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 xml:space="preserve">Наименование   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мероприятия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Ответственный  исполнитель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 xml:space="preserve">Плановый   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 xml:space="preserve">срок    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исполнения мероприятия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proofErr w:type="gramStart"/>
            <w:r w:rsidRPr="006F6B1D">
              <w:rPr>
                <w:rFonts w:eastAsia="Times New Roman" w:cs="Times New Roman"/>
                <w:sz w:val="20"/>
                <w:szCs w:val="24"/>
              </w:rPr>
              <w:t xml:space="preserve">(месяц,  </w:t>
            </w:r>
            <w:proofErr w:type="gramEnd"/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квартал)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 xml:space="preserve">Источник   </w:t>
            </w:r>
            <w:proofErr w:type="spellStart"/>
            <w:r w:rsidRPr="006F6B1D">
              <w:rPr>
                <w:rFonts w:eastAsia="Times New Roman" w:cs="Times New Roman"/>
                <w:sz w:val="20"/>
                <w:szCs w:val="24"/>
              </w:rPr>
              <w:t>финанси</w:t>
            </w:r>
            <w:proofErr w:type="spellEnd"/>
            <w:r w:rsidRPr="006F6B1D">
              <w:rPr>
                <w:rFonts w:eastAsia="Times New Roman" w:cs="Times New Roman"/>
                <w:sz w:val="20"/>
                <w:szCs w:val="24"/>
              </w:rPr>
              <w:t>-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proofErr w:type="spellStart"/>
            <w:r w:rsidRPr="006F6B1D">
              <w:rPr>
                <w:rFonts w:eastAsia="Times New Roman" w:cs="Times New Roman"/>
                <w:sz w:val="20"/>
                <w:szCs w:val="24"/>
              </w:rPr>
              <w:t>рования</w:t>
            </w:r>
            <w:proofErr w:type="spell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4D3C39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Объем     финансирования,</w:t>
            </w:r>
          </w:p>
          <w:p w:rsidR="00E67A1A" w:rsidRPr="006F6B1D" w:rsidRDefault="004D3C39" w:rsidP="001D617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п</w:t>
            </w:r>
            <w:r w:rsidR="00E67A1A" w:rsidRPr="006F6B1D">
              <w:rPr>
                <w:rFonts w:eastAsia="Times New Roman" w:cs="Times New Roman"/>
                <w:sz w:val="20"/>
                <w:szCs w:val="24"/>
              </w:rPr>
              <w:t>редусмотренный</w:t>
            </w:r>
            <w:r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r w:rsidR="00E67A1A" w:rsidRPr="006F6B1D">
              <w:rPr>
                <w:rFonts w:eastAsia="Times New Roman" w:cs="Times New Roman"/>
                <w:sz w:val="20"/>
                <w:szCs w:val="24"/>
              </w:rPr>
              <w:t>на 20</w:t>
            </w:r>
            <w:r w:rsidR="00EE7AEA">
              <w:rPr>
                <w:rFonts w:eastAsia="Times New Roman" w:cs="Times New Roman"/>
                <w:sz w:val="20"/>
                <w:szCs w:val="24"/>
              </w:rPr>
              <w:t>1</w:t>
            </w:r>
            <w:r w:rsidR="001D617A">
              <w:rPr>
                <w:rFonts w:eastAsia="Times New Roman" w:cs="Times New Roman"/>
                <w:sz w:val="20"/>
                <w:szCs w:val="24"/>
              </w:rPr>
              <w:t>7</w:t>
            </w:r>
            <w:r w:rsidR="00E67A1A" w:rsidRPr="006F6B1D">
              <w:rPr>
                <w:rFonts w:eastAsia="Times New Roman" w:cs="Times New Roman"/>
                <w:sz w:val="20"/>
                <w:szCs w:val="24"/>
              </w:rPr>
              <w:t xml:space="preserve"> год,    тыс. руб.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4D3C39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Профинансировано</w:t>
            </w:r>
            <w:r w:rsidR="004D3C39">
              <w:rPr>
                <w:rFonts w:eastAsia="Times New Roman" w:cs="Times New Roman"/>
                <w:sz w:val="20"/>
                <w:szCs w:val="24"/>
              </w:rPr>
              <w:t xml:space="preserve"> </w:t>
            </w:r>
            <w:r w:rsidRPr="006F6B1D">
              <w:rPr>
                <w:rFonts w:eastAsia="Times New Roman" w:cs="Times New Roman"/>
                <w:sz w:val="20"/>
                <w:szCs w:val="24"/>
              </w:rPr>
              <w:t>за</w:t>
            </w:r>
          </w:p>
          <w:p w:rsidR="00E67A1A" w:rsidRPr="006F6B1D" w:rsidRDefault="004D3C39" w:rsidP="004D3C39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отчетный       период,</w:t>
            </w:r>
            <w:r w:rsidR="00E67A1A" w:rsidRPr="006F6B1D">
              <w:rPr>
                <w:rFonts w:eastAsia="Times New Roman" w:cs="Times New Roman"/>
                <w:sz w:val="20"/>
                <w:szCs w:val="24"/>
              </w:rPr>
              <w:t xml:space="preserve"> тыс. руб.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Наименование показателя    объема   мероприятия,  единица  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 xml:space="preserve">Плановое  </w:t>
            </w:r>
            <w:r w:rsidRPr="006F6B1D">
              <w:rPr>
                <w:rFonts w:eastAsia="Times New Roman" w:cs="Times New Roman"/>
                <w:sz w:val="20"/>
                <w:szCs w:val="24"/>
              </w:rPr>
              <w:br/>
              <w:t xml:space="preserve"> значение  </w:t>
            </w:r>
            <w:r w:rsidRPr="006F6B1D">
              <w:rPr>
                <w:rFonts w:eastAsia="Times New Roman" w:cs="Times New Roman"/>
                <w:sz w:val="20"/>
                <w:szCs w:val="24"/>
              </w:rPr>
              <w:br/>
              <w:t xml:space="preserve">показателя </w:t>
            </w:r>
            <w:r w:rsidRPr="006F6B1D">
              <w:rPr>
                <w:rFonts w:eastAsia="Times New Roman" w:cs="Times New Roman"/>
                <w:sz w:val="20"/>
                <w:szCs w:val="24"/>
              </w:rPr>
              <w:br/>
              <w:t>мероприятия</w:t>
            </w:r>
          </w:p>
          <w:p w:rsidR="00E67A1A" w:rsidRPr="006F6B1D" w:rsidRDefault="00E67A1A" w:rsidP="001D617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на 20</w:t>
            </w:r>
            <w:r w:rsidR="00EE7AEA">
              <w:rPr>
                <w:rFonts w:eastAsia="Times New Roman" w:cs="Times New Roman"/>
                <w:sz w:val="20"/>
                <w:szCs w:val="24"/>
              </w:rPr>
              <w:t>1</w:t>
            </w:r>
            <w:r w:rsidR="001D617A">
              <w:rPr>
                <w:rFonts w:eastAsia="Times New Roman" w:cs="Times New Roman"/>
                <w:sz w:val="20"/>
                <w:szCs w:val="24"/>
              </w:rPr>
              <w:t>7</w:t>
            </w:r>
            <w:r w:rsidRPr="006F6B1D">
              <w:rPr>
                <w:rFonts w:eastAsia="Times New Roman" w:cs="Times New Roman"/>
                <w:sz w:val="20"/>
                <w:szCs w:val="24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Фактическое значение  показателя мероприятия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Обоснование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 xml:space="preserve">причин  отклонения </w:t>
            </w:r>
            <w:r w:rsidRPr="006F6B1D">
              <w:rPr>
                <w:rFonts w:eastAsia="Times New Roman" w:cs="Times New Roman"/>
                <w:sz w:val="20"/>
                <w:szCs w:val="24"/>
              </w:rPr>
              <w:br/>
              <w:t>(при наличии)</w:t>
            </w:r>
          </w:p>
        </w:tc>
      </w:tr>
      <w:tr w:rsidR="00E67A1A" w:rsidRPr="006F6B1D" w:rsidTr="004D3C39">
        <w:trPr>
          <w:tblCellSpacing w:w="5" w:type="nil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1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2</w:t>
            </w: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3</w:t>
            </w:r>
          </w:p>
        </w:tc>
        <w:tc>
          <w:tcPr>
            <w:tcW w:w="12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4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5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6</w:t>
            </w:r>
          </w:p>
        </w:tc>
        <w:tc>
          <w:tcPr>
            <w:tcW w:w="1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9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10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sz w:val="20"/>
                <w:szCs w:val="24"/>
              </w:rPr>
              <w:t>11</w:t>
            </w:r>
          </w:p>
        </w:tc>
      </w:tr>
      <w:tr w:rsidR="00E67A1A" w:rsidRPr="006F6B1D" w:rsidTr="004D3C39">
        <w:trPr>
          <w:tblCellSpacing w:w="5" w:type="nil"/>
        </w:trPr>
        <w:tc>
          <w:tcPr>
            <w:tcW w:w="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E7AEA">
            <w:pPr>
              <w:ind w:firstLine="0"/>
              <w:rPr>
                <w:rFonts w:cs="Times New Roman"/>
              </w:rPr>
            </w:pPr>
            <w:r w:rsidRPr="006F6B1D">
              <w:rPr>
                <w:rFonts w:cs="Times New Roman"/>
                <w:szCs w:val="24"/>
              </w:rPr>
              <w:t>Муниципальная программа Зиминского городского муниципального образования «Развитие физической культуры и спорта» на 2016- 201</w:t>
            </w:r>
            <w:r w:rsidR="00EE7AEA">
              <w:rPr>
                <w:rFonts w:cs="Times New Roman"/>
                <w:szCs w:val="24"/>
              </w:rPr>
              <w:t>9</w:t>
            </w:r>
            <w:r w:rsidRPr="006F6B1D">
              <w:rPr>
                <w:rFonts w:cs="Times New Roman"/>
                <w:szCs w:val="24"/>
              </w:rPr>
              <w:t xml:space="preserve"> годы, всего </w:t>
            </w:r>
            <w:r w:rsidR="00F0695A" w:rsidRPr="00B56E23">
              <w:rPr>
                <w:color w:val="000000"/>
                <w:szCs w:val="24"/>
              </w:rPr>
              <w:t>4</w:t>
            </w:r>
            <w:r w:rsidR="00EE7AEA">
              <w:rPr>
                <w:color w:val="000000"/>
                <w:szCs w:val="24"/>
              </w:rPr>
              <w:t>91799</w:t>
            </w:r>
            <w:r w:rsidR="00F0695A" w:rsidRPr="00B56E23">
              <w:rPr>
                <w:color w:val="000000"/>
                <w:szCs w:val="24"/>
              </w:rPr>
              <w:t>,</w:t>
            </w:r>
            <w:r w:rsidR="00EE7AEA">
              <w:rPr>
                <w:color w:val="000000"/>
                <w:szCs w:val="24"/>
              </w:rPr>
              <w:t>0</w:t>
            </w:r>
            <w:r w:rsidR="00F0695A" w:rsidRPr="00B56E23">
              <w:rPr>
                <w:color w:val="000000"/>
                <w:szCs w:val="24"/>
              </w:rPr>
              <w:t xml:space="preserve">5 </w:t>
            </w:r>
            <w:r w:rsidR="00F0695A" w:rsidRPr="00B56E23">
              <w:rPr>
                <w:szCs w:val="24"/>
              </w:rPr>
              <w:t xml:space="preserve"> </w:t>
            </w:r>
            <w:r w:rsidRPr="006F6B1D">
              <w:rPr>
                <w:rFonts w:cs="Times New Roman"/>
                <w:szCs w:val="24"/>
              </w:rPr>
              <w:t>тыс. рублей,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color w:val="0D0D0D"/>
                <w:sz w:val="20"/>
                <w:szCs w:val="20"/>
              </w:rPr>
            </w:pPr>
            <w:r w:rsidRPr="006F6B1D">
              <w:rPr>
                <w:rFonts w:eastAsia="Times New Roman" w:cs="Times New Roman"/>
                <w:color w:val="0D0D0D"/>
                <w:sz w:val="20"/>
                <w:szCs w:val="20"/>
              </w:rPr>
              <w:t>Комитет по социальной политике администрации Зиминского городского муниципального образования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9" w:rsidRDefault="004D3C39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E67A1A" w:rsidRDefault="00EE7AEA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Декабрь</w:t>
            </w:r>
          </w:p>
          <w:p w:rsidR="00EE7AEA" w:rsidRPr="00EE7AEA" w:rsidRDefault="00EE7AEA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val="en-US"/>
              </w:rPr>
              <w:t xml:space="preserve">IV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9" w:rsidRDefault="004D3C39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E67A1A" w:rsidRPr="00EE7AEA" w:rsidRDefault="00EE7AEA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Местный </w:t>
            </w:r>
            <w:proofErr w:type="spellStart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б-т</w:t>
            </w:r>
            <w:proofErr w:type="spellEnd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.</w:t>
            </w:r>
          </w:p>
          <w:p w:rsidR="00EE7AEA" w:rsidRPr="006F6B1D" w:rsidRDefault="00EE7AEA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Областной </w:t>
            </w:r>
            <w:proofErr w:type="spellStart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б-т</w:t>
            </w:r>
            <w:proofErr w:type="spellEnd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E67A1A" w:rsidRPr="001D617A" w:rsidRDefault="001D617A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  <w:r w:rsidRPr="001D617A">
              <w:rPr>
                <w:sz w:val="20"/>
                <w:szCs w:val="20"/>
              </w:rPr>
              <w:t>11059,65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E67A1A" w:rsidRPr="006F6B1D" w:rsidRDefault="00C366E5" w:rsidP="00C366E5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9872</w:t>
            </w:r>
            <w:r w:rsidR="004D3C39" w:rsidRPr="004D3C39">
              <w:rPr>
                <w:rFonts w:eastAsia="Times New Roman" w:cs="Times New Roman"/>
                <w:color w:val="000000"/>
                <w:sz w:val="20"/>
                <w:szCs w:val="24"/>
              </w:rPr>
              <w:t>,4</w:t>
            </w:r>
            <w:r>
              <w:rPr>
                <w:rFonts w:eastAsia="Times New Roman" w:cs="Times New Roman"/>
                <w:color w:val="000000"/>
                <w:sz w:val="20"/>
                <w:szCs w:val="24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4D3C39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E67A1A" w:rsidRPr="006F6B1D" w:rsidRDefault="005033CE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E67A1A" w:rsidRPr="006F6B1D" w:rsidRDefault="005033CE" w:rsidP="005033C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FF4E8F" w:rsidRDefault="00FF4E8F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  <w:p w:rsidR="00E67A1A" w:rsidRPr="006F6B1D" w:rsidRDefault="005033CE" w:rsidP="005033C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Default="00E67A1A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</w:p>
          <w:p w:rsidR="005033CE" w:rsidRDefault="005033CE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</w:p>
          <w:p w:rsidR="005033CE" w:rsidRDefault="005033CE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</w:p>
          <w:p w:rsidR="005033CE" w:rsidRDefault="005033CE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</w:p>
          <w:p w:rsidR="005033CE" w:rsidRPr="006F6B1D" w:rsidRDefault="005033CE" w:rsidP="005033C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  <w:highlight w:val="yellow"/>
              </w:rPr>
            </w:pPr>
            <w:r w:rsidRPr="005033CE">
              <w:rPr>
                <w:rFonts w:eastAsia="Times New Roman" w:cs="Times New Roman"/>
                <w:color w:val="000000"/>
                <w:sz w:val="20"/>
                <w:szCs w:val="24"/>
              </w:rPr>
              <w:t>-</w:t>
            </w:r>
          </w:p>
        </w:tc>
      </w:tr>
      <w:tr w:rsidR="00E67A1A" w:rsidRPr="006F6B1D" w:rsidTr="004D3C39">
        <w:trPr>
          <w:tblCellSpacing w:w="5" w:type="nil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735DEB">
            <w:pPr>
              <w:ind w:firstLine="0"/>
              <w:rPr>
                <w:rFonts w:cs="Times New Roman"/>
                <w:b/>
              </w:rPr>
            </w:pPr>
            <w:r w:rsidRPr="006F6B1D">
              <w:rPr>
                <w:rFonts w:cs="Times New Roman"/>
                <w:b/>
                <w:color w:val="000000"/>
              </w:rPr>
              <w:t>Обеспечение максимальной вовлечённости населения в систематические занятия физкультурой и спортом и развитие спорта высших достижений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jc w:val="left"/>
              <w:rPr>
                <w:rFonts w:cs="Times New Roman"/>
                <w:color w:val="0D0D0D"/>
                <w:sz w:val="18"/>
                <w:szCs w:val="18"/>
              </w:rPr>
            </w:pPr>
            <w:r w:rsidRPr="006F6B1D">
              <w:rPr>
                <w:rFonts w:cs="Times New Roman"/>
                <w:color w:val="0D0D0D"/>
                <w:sz w:val="18"/>
                <w:szCs w:val="18"/>
              </w:rPr>
              <w:t>Отдел по физической культуре и спорту администрации Зиминского городского муниципального образования</w:t>
            </w:r>
          </w:p>
          <w:p w:rsidR="00E67A1A" w:rsidRPr="006F6B1D" w:rsidRDefault="00E67A1A" w:rsidP="00E67A1A">
            <w:pPr>
              <w:ind w:firstLine="0"/>
              <w:jc w:val="left"/>
              <w:rPr>
                <w:rFonts w:cs="Times New Roman"/>
                <w:color w:val="0D0D0D"/>
                <w:sz w:val="18"/>
                <w:szCs w:val="18"/>
              </w:rPr>
            </w:pPr>
          </w:p>
          <w:p w:rsidR="00E67A1A" w:rsidRPr="006F6B1D" w:rsidRDefault="00E67A1A" w:rsidP="002845A3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6F6B1D">
              <w:rPr>
                <w:rFonts w:cs="Times New Roman"/>
                <w:color w:val="0D0D0D"/>
                <w:sz w:val="18"/>
                <w:szCs w:val="18"/>
              </w:rPr>
              <w:t xml:space="preserve"> </w:t>
            </w:r>
            <w:r w:rsidR="002845A3">
              <w:rPr>
                <w:rFonts w:cs="Times New Roman"/>
                <w:color w:val="0D0D0D"/>
                <w:sz w:val="18"/>
                <w:szCs w:val="18"/>
              </w:rPr>
              <w:t>Комитет по образованию</w:t>
            </w:r>
            <w:r w:rsidRPr="006F6B1D">
              <w:rPr>
                <w:rFonts w:cs="Times New Roman"/>
                <w:color w:val="0D0D0D"/>
                <w:sz w:val="18"/>
                <w:szCs w:val="18"/>
              </w:rPr>
              <w:t xml:space="preserve"> администрации Зиминского городского муниципального </w:t>
            </w:r>
            <w:r w:rsidRPr="006F6B1D">
              <w:rPr>
                <w:rFonts w:cs="Times New Roman"/>
                <w:color w:val="0D0D0D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EA" w:rsidRDefault="00EE7AEA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lastRenderedPageBreak/>
              <w:t>Декабрь</w:t>
            </w:r>
          </w:p>
          <w:p w:rsidR="00E67A1A" w:rsidRPr="006F6B1D" w:rsidRDefault="00EE7AEA" w:rsidP="00EE7AEA">
            <w:pPr>
              <w:ind w:firstLine="0"/>
              <w:rPr>
                <w:rFonts w:eastAsia="Times New Roman" w:cs="Times New Roman"/>
                <w:sz w:val="20"/>
                <w:szCs w:val="24"/>
                <w:highlight w:val="yellow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val="en-US"/>
              </w:rPr>
              <w:t xml:space="preserve">IV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4D3C39" w:rsidP="004D3C39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  <w:highlight w:val="yellow"/>
              </w:rPr>
            </w:pPr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Местный </w:t>
            </w:r>
            <w:proofErr w:type="spellStart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б-т</w:t>
            </w:r>
            <w:proofErr w:type="spellEnd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5033CE" w:rsidRDefault="00C366E5" w:rsidP="00C366E5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6829</w:t>
            </w:r>
            <w:r w:rsidR="00632CE9">
              <w:rPr>
                <w:rFonts w:eastAsia="Times New Roman" w:cs="Times New Roman"/>
                <w:sz w:val="20"/>
                <w:szCs w:val="24"/>
              </w:rPr>
              <w:t>,</w:t>
            </w:r>
            <w:r>
              <w:rPr>
                <w:rFonts w:eastAsia="Times New Roman" w:cs="Times New Roman"/>
                <w:sz w:val="20"/>
                <w:szCs w:val="24"/>
              </w:rPr>
              <w:t>6</w:t>
            </w:r>
            <w:r w:rsidR="00632CE9">
              <w:rPr>
                <w:rFonts w:eastAsia="Times New Roman" w:cs="Times New Roman"/>
                <w:sz w:val="20"/>
                <w:szCs w:val="24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5033CE" w:rsidRDefault="00C366E5" w:rsidP="005033CE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6829,60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  <w:highlight w:val="yellow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  <w:highlight w:val="yellow"/>
              </w:rPr>
            </w:pPr>
          </w:p>
        </w:tc>
      </w:tr>
      <w:tr w:rsidR="00E67A1A" w:rsidRPr="00E67A1A" w:rsidTr="004D3C39">
        <w:trPr>
          <w:tblCellSpacing w:w="5" w:type="nil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6F6B1D">
              <w:rPr>
                <w:rFonts w:eastAsia="Times New Roman" w:cs="Times New Roman"/>
                <w:color w:val="000000"/>
                <w:sz w:val="20"/>
                <w:szCs w:val="24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735DEB">
            <w:pPr>
              <w:ind w:firstLine="0"/>
              <w:rPr>
                <w:rFonts w:cs="Times New Roman"/>
                <w:b/>
              </w:rPr>
            </w:pPr>
            <w:r w:rsidRPr="006F6B1D">
              <w:rPr>
                <w:rFonts w:cs="Times New Roman"/>
                <w:b/>
              </w:rPr>
              <w:t>Реализация комплекса мер по совершенствованию спортивной инфраструктуры и материально-технической базы для занятий физической культурой и спортом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6F6B1D" w:rsidRDefault="00E67A1A" w:rsidP="00E67A1A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 w:rsidRPr="006F6B1D">
              <w:rPr>
                <w:rFonts w:cs="Times New Roman"/>
                <w:sz w:val="18"/>
                <w:szCs w:val="18"/>
              </w:rPr>
              <w:t>Зиминское городское муниципальное бюджетное учреждение «Дирекция единого заказчика-застройщика»;</w:t>
            </w:r>
          </w:p>
          <w:p w:rsidR="00E67A1A" w:rsidRPr="006F6B1D" w:rsidRDefault="00E67A1A" w:rsidP="00E67A1A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</w:p>
          <w:p w:rsidR="00E67A1A" w:rsidRPr="006F6B1D" w:rsidRDefault="00E67A1A" w:rsidP="00E67A1A">
            <w:pPr>
              <w:ind w:firstLine="0"/>
              <w:jc w:val="left"/>
              <w:rPr>
                <w:rFonts w:cs="Times New Roman"/>
                <w:color w:val="0D0D0D"/>
                <w:sz w:val="18"/>
                <w:szCs w:val="18"/>
              </w:rPr>
            </w:pPr>
            <w:r w:rsidRPr="006F6B1D">
              <w:rPr>
                <w:rFonts w:cs="Times New Roman"/>
                <w:color w:val="0D0D0D"/>
                <w:sz w:val="18"/>
                <w:szCs w:val="18"/>
              </w:rPr>
              <w:t>Отдел по физической культуре и спорту администрации Зиминского городского муниципального образования;</w:t>
            </w:r>
          </w:p>
          <w:p w:rsidR="00E67A1A" w:rsidRPr="006F6B1D" w:rsidRDefault="00E67A1A" w:rsidP="00E67A1A">
            <w:pPr>
              <w:ind w:firstLine="0"/>
              <w:jc w:val="left"/>
              <w:rPr>
                <w:rFonts w:cs="Times New Roman"/>
                <w:color w:val="0D0D0D"/>
                <w:sz w:val="18"/>
                <w:szCs w:val="18"/>
              </w:rPr>
            </w:pPr>
          </w:p>
          <w:p w:rsidR="00E67A1A" w:rsidRPr="006F6B1D" w:rsidRDefault="002845A3" w:rsidP="00E67A1A">
            <w:pPr>
              <w:ind w:firstLine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D0D0D"/>
                <w:sz w:val="18"/>
                <w:szCs w:val="18"/>
              </w:rPr>
              <w:t>Комитет по образованию</w:t>
            </w:r>
            <w:r w:rsidR="00E67A1A" w:rsidRPr="006F6B1D">
              <w:rPr>
                <w:rFonts w:cs="Times New Roman"/>
                <w:color w:val="0D0D0D"/>
                <w:sz w:val="18"/>
                <w:szCs w:val="18"/>
              </w:rPr>
              <w:t xml:space="preserve"> администрации Зиминского городского муниципального образования</w:t>
            </w:r>
            <w:r w:rsidR="006F6B1D">
              <w:rPr>
                <w:rFonts w:cs="Times New Roman"/>
                <w:color w:val="0D0D0D"/>
                <w:sz w:val="18"/>
                <w:szCs w:val="18"/>
              </w:rPr>
              <w:t>.</w:t>
            </w:r>
          </w:p>
          <w:p w:rsidR="00E67A1A" w:rsidRPr="006F6B1D" w:rsidRDefault="00E67A1A" w:rsidP="00E67A1A">
            <w:pPr>
              <w:ind w:firstLine="0"/>
              <w:rPr>
                <w:rFonts w:eastAsia="Times New Roman" w:cs="Times New Roman"/>
                <w:color w:val="000000"/>
                <w:sz w:val="20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AEA" w:rsidRDefault="00EE7AEA" w:rsidP="00EE7AEA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</w:rPr>
              <w:t>Декабрь</w:t>
            </w:r>
          </w:p>
          <w:p w:rsidR="00E67A1A" w:rsidRPr="00E67A1A" w:rsidRDefault="00EE7AEA" w:rsidP="00EE7AE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color w:val="000000"/>
                <w:sz w:val="20"/>
                <w:szCs w:val="24"/>
                <w:lang w:val="en-US"/>
              </w:rPr>
              <w:t xml:space="preserve">IV </w:t>
            </w:r>
            <w:proofErr w:type="spellStart"/>
            <w:r>
              <w:rPr>
                <w:rFonts w:eastAsia="Times New Roman" w:cs="Times New Roman"/>
                <w:color w:val="000000"/>
                <w:sz w:val="20"/>
                <w:szCs w:val="24"/>
                <w:lang w:val="en-US"/>
              </w:rPr>
              <w:t>квартал</w:t>
            </w:r>
            <w:proofErr w:type="spell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C39" w:rsidRPr="00EE7AEA" w:rsidRDefault="004D3C39" w:rsidP="004D3C39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4"/>
              </w:rPr>
            </w:pPr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Местный </w:t>
            </w:r>
            <w:proofErr w:type="spellStart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б-т</w:t>
            </w:r>
            <w:proofErr w:type="spellEnd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.</w:t>
            </w:r>
          </w:p>
          <w:p w:rsidR="00E67A1A" w:rsidRPr="00E67A1A" w:rsidRDefault="004D3C39" w:rsidP="004D3C39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 xml:space="preserve">Областной </w:t>
            </w:r>
            <w:proofErr w:type="spellStart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б-т</w:t>
            </w:r>
            <w:proofErr w:type="spellEnd"/>
            <w:r w:rsidRPr="00EE7AEA">
              <w:rPr>
                <w:rFonts w:eastAsia="Times New Roman" w:cs="Times New Roman"/>
                <w:color w:val="000000"/>
                <w:sz w:val="20"/>
                <w:szCs w:val="24"/>
              </w:rPr>
              <w:t>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E67A1A" w:rsidRDefault="00C366E5" w:rsidP="00C366E5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sz w:val="20"/>
                <w:szCs w:val="20"/>
              </w:rPr>
              <w:t>4000</w:t>
            </w:r>
            <w:r w:rsidR="00022F1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022F13">
              <w:rPr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E67A1A" w:rsidRDefault="00C366E5" w:rsidP="00C366E5">
            <w:pPr>
              <w:ind w:firstLine="0"/>
              <w:jc w:val="center"/>
              <w:rPr>
                <w:rFonts w:eastAsia="Times New Roman" w:cs="Times New Roman"/>
                <w:sz w:val="20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</w:rPr>
              <w:t>2612</w:t>
            </w:r>
            <w:r w:rsidR="00632CE9">
              <w:rPr>
                <w:rFonts w:eastAsia="Times New Roman" w:cs="Times New Roman"/>
                <w:sz w:val="20"/>
                <w:szCs w:val="24"/>
              </w:rPr>
              <w:t>,</w:t>
            </w:r>
            <w:r>
              <w:rPr>
                <w:rFonts w:eastAsia="Times New Roman" w:cs="Times New Roman"/>
                <w:sz w:val="20"/>
                <w:szCs w:val="24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E67A1A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E67A1A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E67A1A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1A" w:rsidRPr="00E67A1A" w:rsidRDefault="00E67A1A" w:rsidP="00E67A1A">
            <w:pPr>
              <w:ind w:firstLine="0"/>
              <w:rPr>
                <w:rFonts w:eastAsia="Times New Roman" w:cs="Times New Roman"/>
                <w:sz w:val="20"/>
                <w:szCs w:val="24"/>
              </w:rPr>
            </w:pPr>
          </w:p>
        </w:tc>
      </w:tr>
    </w:tbl>
    <w:p w:rsidR="00E67A1A" w:rsidRPr="003245EC" w:rsidRDefault="00E67A1A" w:rsidP="00E67A1A">
      <w:pPr>
        <w:pStyle w:val="ConsPlusNormal"/>
        <w:spacing w:line="276" w:lineRule="auto"/>
        <w:jc w:val="both"/>
        <w:rPr>
          <w:szCs w:val="24"/>
        </w:rPr>
      </w:pPr>
    </w:p>
    <w:sectPr w:rsidR="00E67A1A" w:rsidRPr="003245EC" w:rsidSect="00E67A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E11E3"/>
    <w:multiLevelType w:val="hybridMultilevel"/>
    <w:tmpl w:val="FAE02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87401"/>
    <w:multiLevelType w:val="hybridMultilevel"/>
    <w:tmpl w:val="0E80C57A"/>
    <w:lvl w:ilvl="0" w:tplc="2AFC8E86">
      <w:start w:val="2017"/>
      <w:numFmt w:val="decimal"/>
      <w:lvlText w:val="%1"/>
      <w:lvlJc w:val="left"/>
      <w:pPr>
        <w:ind w:left="90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43C23AA"/>
    <w:multiLevelType w:val="hybridMultilevel"/>
    <w:tmpl w:val="D3B0A34C"/>
    <w:lvl w:ilvl="0" w:tplc="FFFFFFFF">
      <w:start w:val="5"/>
      <w:numFmt w:val="upperRoman"/>
      <w:pStyle w:val="1"/>
      <w:lvlText w:val="%1."/>
      <w:lvlJc w:val="left"/>
      <w:pPr>
        <w:tabs>
          <w:tab w:val="num" w:pos="5040"/>
        </w:tabs>
        <w:ind w:left="5040" w:hanging="720"/>
      </w:pPr>
    </w:lvl>
    <w:lvl w:ilvl="1" w:tplc="FFFFFFFF">
      <w:start w:val="1"/>
      <w:numFmt w:val="decimal"/>
      <w:lvlText w:val="%2."/>
      <w:lvlJc w:val="left"/>
      <w:pPr>
        <w:tabs>
          <w:tab w:val="num" w:pos="-900"/>
        </w:tabs>
        <w:ind w:left="-9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-180"/>
        </w:tabs>
        <w:ind w:left="-180" w:hanging="360"/>
      </w:pPr>
    </w:lvl>
    <w:lvl w:ilvl="3" w:tplc="FFFFFFFF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4140"/>
        </w:tabs>
        <w:ind w:left="4140" w:hanging="360"/>
      </w:pPr>
    </w:lvl>
  </w:abstractNum>
  <w:abstractNum w:abstractNumId="3">
    <w:nsid w:val="3E8237EA"/>
    <w:multiLevelType w:val="hybridMultilevel"/>
    <w:tmpl w:val="677EA908"/>
    <w:lvl w:ilvl="0" w:tplc="AAC492F6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45A51FD8"/>
    <w:multiLevelType w:val="hybridMultilevel"/>
    <w:tmpl w:val="F240190A"/>
    <w:lvl w:ilvl="0" w:tplc="C5E8CF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5AA54B3"/>
    <w:multiLevelType w:val="hybridMultilevel"/>
    <w:tmpl w:val="1190FD2E"/>
    <w:lvl w:ilvl="0" w:tplc="4E1009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5BC4BF0"/>
    <w:multiLevelType w:val="hybridMultilevel"/>
    <w:tmpl w:val="67AEE39C"/>
    <w:lvl w:ilvl="0" w:tplc="A32E9D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A4266FB"/>
    <w:multiLevelType w:val="hybridMultilevel"/>
    <w:tmpl w:val="1B32BE44"/>
    <w:lvl w:ilvl="0" w:tplc="3CC6DB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F851228"/>
    <w:multiLevelType w:val="hybridMultilevel"/>
    <w:tmpl w:val="9D58DC68"/>
    <w:lvl w:ilvl="0" w:tplc="D812EA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ADE60CC"/>
    <w:multiLevelType w:val="hybridMultilevel"/>
    <w:tmpl w:val="E1065334"/>
    <w:lvl w:ilvl="0" w:tplc="11A4FCE0">
      <w:start w:val="2018"/>
      <w:numFmt w:val="decimal"/>
      <w:lvlText w:val="%1"/>
      <w:lvlJc w:val="left"/>
      <w:pPr>
        <w:ind w:left="840" w:hanging="48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2"/>
  </w:num>
  <w:num w:numId="10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3245EC"/>
    <w:rsid w:val="000057F5"/>
    <w:rsid w:val="000138B0"/>
    <w:rsid w:val="000202BF"/>
    <w:rsid w:val="000209FF"/>
    <w:rsid w:val="0002168A"/>
    <w:rsid w:val="00022F13"/>
    <w:rsid w:val="00023F1D"/>
    <w:rsid w:val="0002799C"/>
    <w:rsid w:val="00031DF5"/>
    <w:rsid w:val="00033967"/>
    <w:rsid w:val="00034474"/>
    <w:rsid w:val="00042727"/>
    <w:rsid w:val="00045123"/>
    <w:rsid w:val="00057A54"/>
    <w:rsid w:val="00057D23"/>
    <w:rsid w:val="00063AD5"/>
    <w:rsid w:val="00065925"/>
    <w:rsid w:val="00066B71"/>
    <w:rsid w:val="0006741C"/>
    <w:rsid w:val="00070693"/>
    <w:rsid w:val="00072E7D"/>
    <w:rsid w:val="00080D7D"/>
    <w:rsid w:val="00081F5B"/>
    <w:rsid w:val="000829D9"/>
    <w:rsid w:val="00090338"/>
    <w:rsid w:val="000927CA"/>
    <w:rsid w:val="000936E0"/>
    <w:rsid w:val="0009461E"/>
    <w:rsid w:val="000948EC"/>
    <w:rsid w:val="000A0409"/>
    <w:rsid w:val="000A370C"/>
    <w:rsid w:val="000A57AA"/>
    <w:rsid w:val="000A63D3"/>
    <w:rsid w:val="000B4796"/>
    <w:rsid w:val="000C4A0E"/>
    <w:rsid w:val="000C5293"/>
    <w:rsid w:val="000D3B7F"/>
    <w:rsid w:val="000D62CB"/>
    <w:rsid w:val="000D677D"/>
    <w:rsid w:val="000F6E2B"/>
    <w:rsid w:val="000F7A0F"/>
    <w:rsid w:val="001053A3"/>
    <w:rsid w:val="00115238"/>
    <w:rsid w:val="00116885"/>
    <w:rsid w:val="00120D26"/>
    <w:rsid w:val="00121E29"/>
    <w:rsid w:val="00125B1E"/>
    <w:rsid w:val="00126ACE"/>
    <w:rsid w:val="001320E1"/>
    <w:rsid w:val="0013254C"/>
    <w:rsid w:val="001331AD"/>
    <w:rsid w:val="00141E71"/>
    <w:rsid w:val="001423D0"/>
    <w:rsid w:val="00142B0C"/>
    <w:rsid w:val="001526EC"/>
    <w:rsid w:val="00154743"/>
    <w:rsid w:val="00155331"/>
    <w:rsid w:val="00155480"/>
    <w:rsid w:val="00161698"/>
    <w:rsid w:val="001646CC"/>
    <w:rsid w:val="001820AC"/>
    <w:rsid w:val="0018350C"/>
    <w:rsid w:val="00184919"/>
    <w:rsid w:val="00184AA7"/>
    <w:rsid w:val="00187356"/>
    <w:rsid w:val="00193B0F"/>
    <w:rsid w:val="00193EC3"/>
    <w:rsid w:val="0019652D"/>
    <w:rsid w:val="001A0702"/>
    <w:rsid w:val="001A1117"/>
    <w:rsid w:val="001A152D"/>
    <w:rsid w:val="001A7220"/>
    <w:rsid w:val="001B1DFA"/>
    <w:rsid w:val="001B2BF1"/>
    <w:rsid w:val="001B32FD"/>
    <w:rsid w:val="001B3682"/>
    <w:rsid w:val="001B46E9"/>
    <w:rsid w:val="001C17AA"/>
    <w:rsid w:val="001C782E"/>
    <w:rsid w:val="001D3236"/>
    <w:rsid w:val="001D3E71"/>
    <w:rsid w:val="001D4124"/>
    <w:rsid w:val="001D617A"/>
    <w:rsid w:val="001E5001"/>
    <w:rsid w:val="001F2BE1"/>
    <w:rsid w:val="002019E9"/>
    <w:rsid w:val="00202D14"/>
    <w:rsid w:val="00205397"/>
    <w:rsid w:val="00205D88"/>
    <w:rsid w:val="00206FAA"/>
    <w:rsid w:val="00211EC8"/>
    <w:rsid w:val="00214CFB"/>
    <w:rsid w:val="00215E4A"/>
    <w:rsid w:val="00216990"/>
    <w:rsid w:val="0023262E"/>
    <w:rsid w:val="002379F1"/>
    <w:rsid w:val="0024164C"/>
    <w:rsid w:val="0024294B"/>
    <w:rsid w:val="002429A5"/>
    <w:rsid w:val="00242AA6"/>
    <w:rsid w:val="00245AD4"/>
    <w:rsid w:val="00254430"/>
    <w:rsid w:val="00261B0C"/>
    <w:rsid w:val="00270434"/>
    <w:rsid w:val="00273FF0"/>
    <w:rsid w:val="0027659E"/>
    <w:rsid w:val="0028339C"/>
    <w:rsid w:val="002845A3"/>
    <w:rsid w:val="0028489C"/>
    <w:rsid w:val="00284958"/>
    <w:rsid w:val="0028537D"/>
    <w:rsid w:val="0029098E"/>
    <w:rsid w:val="00291604"/>
    <w:rsid w:val="00291B30"/>
    <w:rsid w:val="00291E54"/>
    <w:rsid w:val="0029285E"/>
    <w:rsid w:val="00294073"/>
    <w:rsid w:val="002A07AF"/>
    <w:rsid w:val="002A0E0D"/>
    <w:rsid w:val="002A41CD"/>
    <w:rsid w:val="002B350C"/>
    <w:rsid w:val="002B4364"/>
    <w:rsid w:val="002C0FF8"/>
    <w:rsid w:val="002D1421"/>
    <w:rsid w:val="002D2439"/>
    <w:rsid w:val="002E1F98"/>
    <w:rsid w:val="002E7FE7"/>
    <w:rsid w:val="002F1423"/>
    <w:rsid w:val="00303B52"/>
    <w:rsid w:val="003245EC"/>
    <w:rsid w:val="0033114C"/>
    <w:rsid w:val="003338C8"/>
    <w:rsid w:val="003370E8"/>
    <w:rsid w:val="003372B5"/>
    <w:rsid w:val="00337BBB"/>
    <w:rsid w:val="00340196"/>
    <w:rsid w:val="00343393"/>
    <w:rsid w:val="003450BB"/>
    <w:rsid w:val="0034511A"/>
    <w:rsid w:val="00346AD0"/>
    <w:rsid w:val="00350709"/>
    <w:rsid w:val="003532DB"/>
    <w:rsid w:val="0035374A"/>
    <w:rsid w:val="003553D9"/>
    <w:rsid w:val="0036023E"/>
    <w:rsid w:val="003646FA"/>
    <w:rsid w:val="003707E2"/>
    <w:rsid w:val="00380743"/>
    <w:rsid w:val="0038154A"/>
    <w:rsid w:val="00381F4A"/>
    <w:rsid w:val="00382C19"/>
    <w:rsid w:val="003939D8"/>
    <w:rsid w:val="0039514F"/>
    <w:rsid w:val="00396521"/>
    <w:rsid w:val="00396D79"/>
    <w:rsid w:val="003A1450"/>
    <w:rsid w:val="003A1C4D"/>
    <w:rsid w:val="003A50FE"/>
    <w:rsid w:val="003A51BA"/>
    <w:rsid w:val="003B3495"/>
    <w:rsid w:val="003B574B"/>
    <w:rsid w:val="003C11CC"/>
    <w:rsid w:val="003C505C"/>
    <w:rsid w:val="003C7383"/>
    <w:rsid w:val="003D6369"/>
    <w:rsid w:val="003D6F76"/>
    <w:rsid w:val="003E1D3A"/>
    <w:rsid w:val="003E3A06"/>
    <w:rsid w:val="003E4D76"/>
    <w:rsid w:val="003E580E"/>
    <w:rsid w:val="003E5C9C"/>
    <w:rsid w:val="003F08BC"/>
    <w:rsid w:val="003F66A4"/>
    <w:rsid w:val="00401069"/>
    <w:rsid w:val="004011BB"/>
    <w:rsid w:val="00401755"/>
    <w:rsid w:val="00403474"/>
    <w:rsid w:val="00403ED6"/>
    <w:rsid w:val="00405A0F"/>
    <w:rsid w:val="00407AD4"/>
    <w:rsid w:val="00410656"/>
    <w:rsid w:val="004115D7"/>
    <w:rsid w:val="004123E3"/>
    <w:rsid w:val="00414D8B"/>
    <w:rsid w:val="00421B47"/>
    <w:rsid w:val="00421B70"/>
    <w:rsid w:val="00421E2D"/>
    <w:rsid w:val="004224CA"/>
    <w:rsid w:val="00427199"/>
    <w:rsid w:val="00427DDF"/>
    <w:rsid w:val="0043041A"/>
    <w:rsid w:val="00433AFD"/>
    <w:rsid w:val="0043526A"/>
    <w:rsid w:val="0043620B"/>
    <w:rsid w:val="0044200F"/>
    <w:rsid w:val="004430AB"/>
    <w:rsid w:val="00443217"/>
    <w:rsid w:val="00443B74"/>
    <w:rsid w:val="004460DE"/>
    <w:rsid w:val="00451247"/>
    <w:rsid w:val="0045517B"/>
    <w:rsid w:val="00463B34"/>
    <w:rsid w:val="00466CAB"/>
    <w:rsid w:val="00473581"/>
    <w:rsid w:val="00477B91"/>
    <w:rsid w:val="0048129A"/>
    <w:rsid w:val="00482144"/>
    <w:rsid w:val="00486E6C"/>
    <w:rsid w:val="0048728E"/>
    <w:rsid w:val="00492FDB"/>
    <w:rsid w:val="00493B95"/>
    <w:rsid w:val="004A09B6"/>
    <w:rsid w:val="004A206A"/>
    <w:rsid w:val="004A49EE"/>
    <w:rsid w:val="004B3D57"/>
    <w:rsid w:val="004B452A"/>
    <w:rsid w:val="004C0D2B"/>
    <w:rsid w:val="004C2CEE"/>
    <w:rsid w:val="004C3A7E"/>
    <w:rsid w:val="004D1B71"/>
    <w:rsid w:val="004D38C1"/>
    <w:rsid w:val="004D39E5"/>
    <w:rsid w:val="004D3C39"/>
    <w:rsid w:val="004D3DD7"/>
    <w:rsid w:val="004E070A"/>
    <w:rsid w:val="004E1187"/>
    <w:rsid w:val="004E74CB"/>
    <w:rsid w:val="004F0BC3"/>
    <w:rsid w:val="004F4AA8"/>
    <w:rsid w:val="004F76BE"/>
    <w:rsid w:val="005033CE"/>
    <w:rsid w:val="00503FD9"/>
    <w:rsid w:val="00504238"/>
    <w:rsid w:val="00504427"/>
    <w:rsid w:val="0051248E"/>
    <w:rsid w:val="00514DAC"/>
    <w:rsid w:val="00515DF5"/>
    <w:rsid w:val="00517B66"/>
    <w:rsid w:val="005206E5"/>
    <w:rsid w:val="00534526"/>
    <w:rsid w:val="0053554E"/>
    <w:rsid w:val="00536115"/>
    <w:rsid w:val="005364CC"/>
    <w:rsid w:val="00543000"/>
    <w:rsid w:val="0054685F"/>
    <w:rsid w:val="00547538"/>
    <w:rsid w:val="00555BA5"/>
    <w:rsid w:val="00563D94"/>
    <w:rsid w:val="00566C59"/>
    <w:rsid w:val="00571867"/>
    <w:rsid w:val="00572D1C"/>
    <w:rsid w:val="00573EC7"/>
    <w:rsid w:val="00575EF1"/>
    <w:rsid w:val="00586A09"/>
    <w:rsid w:val="00586FF4"/>
    <w:rsid w:val="005920BB"/>
    <w:rsid w:val="005970E8"/>
    <w:rsid w:val="005976DC"/>
    <w:rsid w:val="005A7B56"/>
    <w:rsid w:val="005B0133"/>
    <w:rsid w:val="005B0345"/>
    <w:rsid w:val="005B1760"/>
    <w:rsid w:val="005C17DE"/>
    <w:rsid w:val="005D169D"/>
    <w:rsid w:val="005D2E4F"/>
    <w:rsid w:val="005D56C1"/>
    <w:rsid w:val="005E43E8"/>
    <w:rsid w:val="005E50D9"/>
    <w:rsid w:val="005E56F0"/>
    <w:rsid w:val="005E6CEE"/>
    <w:rsid w:val="00600C47"/>
    <w:rsid w:val="00606534"/>
    <w:rsid w:val="00607B3A"/>
    <w:rsid w:val="0061193B"/>
    <w:rsid w:val="00614749"/>
    <w:rsid w:val="006200F4"/>
    <w:rsid w:val="006208B6"/>
    <w:rsid w:val="00620E15"/>
    <w:rsid w:val="00627B92"/>
    <w:rsid w:val="0063015F"/>
    <w:rsid w:val="00632CE9"/>
    <w:rsid w:val="006402D7"/>
    <w:rsid w:val="00641C72"/>
    <w:rsid w:val="00642BF0"/>
    <w:rsid w:val="00645B86"/>
    <w:rsid w:val="00647774"/>
    <w:rsid w:val="00655612"/>
    <w:rsid w:val="00661154"/>
    <w:rsid w:val="00661744"/>
    <w:rsid w:val="0066555B"/>
    <w:rsid w:val="006662C4"/>
    <w:rsid w:val="006676EE"/>
    <w:rsid w:val="00667FCE"/>
    <w:rsid w:val="00674FFF"/>
    <w:rsid w:val="006824FB"/>
    <w:rsid w:val="0069039B"/>
    <w:rsid w:val="006928DF"/>
    <w:rsid w:val="006930D3"/>
    <w:rsid w:val="00695482"/>
    <w:rsid w:val="006A3AED"/>
    <w:rsid w:val="006B6098"/>
    <w:rsid w:val="006B664B"/>
    <w:rsid w:val="006C533A"/>
    <w:rsid w:val="006C5632"/>
    <w:rsid w:val="006C6537"/>
    <w:rsid w:val="006C7923"/>
    <w:rsid w:val="006D23FF"/>
    <w:rsid w:val="006D291A"/>
    <w:rsid w:val="006D6FC9"/>
    <w:rsid w:val="006D78AF"/>
    <w:rsid w:val="006D7C68"/>
    <w:rsid w:val="006E339E"/>
    <w:rsid w:val="006E3D2A"/>
    <w:rsid w:val="006E5A72"/>
    <w:rsid w:val="006F2F89"/>
    <w:rsid w:val="006F4712"/>
    <w:rsid w:val="006F69D1"/>
    <w:rsid w:val="006F6B1D"/>
    <w:rsid w:val="006F70F6"/>
    <w:rsid w:val="00700C86"/>
    <w:rsid w:val="00700E9C"/>
    <w:rsid w:val="00704FB6"/>
    <w:rsid w:val="0070586D"/>
    <w:rsid w:val="007064DD"/>
    <w:rsid w:val="0070775C"/>
    <w:rsid w:val="00722CFC"/>
    <w:rsid w:val="007244C9"/>
    <w:rsid w:val="00726FAC"/>
    <w:rsid w:val="00730035"/>
    <w:rsid w:val="0073414F"/>
    <w:rsid w:val="00735DEB"/>
    <w:rsid w:val="00743E1B"/>
    <w:rsid w:val="00746116"/>
    <w:rsid w:val="00754A0E"/>
    <w:rsid w:val="007619D0"/>
    <w:rsid w:val="0076348B"/>
    <w:rsid w:val="007758E4"/>
    <w:rsid w:val="00775C6B"/>
    <w:rsid w:val="00790B7B"/>
    <w:rsid w:val="00796FA1"/>
    <w:rsid w:val="007A3E02"/>
    <w:rsid w:val="007A4A32"/>
    <w:rsid w:val="007A5DB4"/>
    <w:rsid w:val="007A70C8"/>
    <w:rsid w:val="007B04B5"/>
    <w:rsid w:val="007B0723"/>
    <w:rsid w:val="007B3D52"/>
    <w:rsid w:val="007C03C4"/>
    <w:rsid w:val="007C3F23"/>
    <w:rsid w:val="007C7F9F"/>
    <w:rsid w:val="007D418B"/>
    <w:rsid w:val="007D65E8"/>
    <w:rsid w:val="007E1FA5"/>
    <w:rsid w:val="007E762E"/>
    <w:rsid w:val="007F5247"/>
    <w:rsid w:val="00801A53"/>
    <w:rsid w:val="00812200"/>
    <w:rsid w:val="00813488"/>
    <w:rsid w:val="0082009D"/>
    <w:rsid w:val="00824138"/>
    <w:rsid w:val="00824F59"/>
    <w:rsid w:val="008254CD"/>
    <w:rsid w:val="00832BC0"/>
    <w:rsid w:val="00840C6B"/>
    <w:rsid w:val="00850DB1"/>
    <w:rsid w:val="00850F7E"/>
    <w:rsid w:val="008513A1"/>
    <w:rsid w:val="00851C2B"/>
    <w:rsid w:val="00853C22"/>
    <w:rsid w:val="0085425B"/>
    <w:rsid w:val="00863A1F"/>
    <w:rsid w:val="00871FB2"/>
    <w:rsid w:val="008730EA"/>
    <w:rsid w:val="00873CCF"/>
    <w:rsid w:val="00877837"/>
    <w:rsid w:val="008803C7"/>
    <w:rsid w:val="00880692"/>
    <w:rsid w:val="0088176C"/>
    <w:rsid w:val="00884C1B"/>
    <w:rsid w:val="00887DB5"/>
    <w:rsid w:val="00891D1D"/>
    <w:rsid w:val="00896E5C"/>
    <w:rsid w:val="008A5BD7"/>
    <w:rsid w:val="008B2153"/>
    <w:rsid w:val="008B35A8"/>
    <w:rsid w:val="008B4698"/>
    <w:rsid w:val="008B4E3B"/>
    <w:rsid w:val="008C0D10"/>
    <w:rsid w:val="008C62F0"/>
    <w:rsid w:val="008C64F7"/>
    <w:rsid w:val="008D6035"/>
    <w:rsid w:val="008E30E9"/>
    <w:rsid w:val="008E3B12"/>
    <w:rsid w:val="008E509F"/>
    <w:rsid w:val="008F2DB1"/>
    <w:rsid w:val="008F4399"/>
    <w:rsid w:val="008F4B4E"/>
    <w:rsid w:val="008F77D7"/>
    <w:rsid w:val="009032A1"/>
    <w:rsid w:val="0090382E"/>
    <w:rsid w:val="00907F55"/>
    <w:rsid w:val="009113F3"/>
    <w:rsid w:val="00917B28"/>
    <w:rsid w:val="00917FC1"/>
    <w:rsid w:val="00924774"/>
    <w:rsid w:val="00926F72"/>
    <w:rsid w:val="009301FE"/>
    <w:rsid w:val="00930E26"/>
    <w:rsid w:val="0093445F"/>
    <w:rsid w:val="00934838"/>
    <w:rsid w:val="00936301"/>
    <w:rsid w:val="00936C73"/>
    <w:rsid w:val="009416C8"/>
    <w:rsid w:val="00942AEE"/>
    <w:rsid w:val="00943725"/>
    <w:rsid w:val="00943F78"/>
    <w:rsid w:val="00945560"/>
    <w:rsid w:val="00946FFE"/>
    <w:rsid w:val="00951560"/>
    <w:rsid w:val="00951963"/>
    <w:rsid w:val="00953090"/>
    <w:rsid w:val="00953E3C"/>
    <w:rsid w:val="0095405B"/>
    <w:rsid w:val="00960CC2"/>
    <w:rsid w:val="009613CF"/>
    <w:rsid w:val="009644CE"/>
    <w:rsid w:val="009655B5"/>
    <w:rsid w:val="00967D83"/>
    <w:rsid w:val="00972CEE"/>
    <w:rsid w:val="00981FF9"/>
    <w:rsid w:val="00983FB5"/>
    <w:rsid w:val="009935AF"/>
    <w:rsid w:val="009970A9"/>
    <w:rsid w:val="009B07FC"/>
    <w:rsid w:val="009B55A9"/>
    <w:rsid w:val="009C2BD5"/>
    <w:rsid w:val="009C6277"/>
    <w:rsid w:val="009C696A"/>
    <w:rsid w:val="009D1A9D"/>
    <w:rsid w:val="009E6A15"/>
    <w:rsid w:val="009F61D5"/>
    <w:rsid w:val="00A01039"/>
    <w:rsid w:val="00A028C2"/>
    <w:rsid w:val="00A03CB5"/>
    <w:rsid w:val="00A04B2E"/>
    <w:rsid w:val="00A04D98"/>
    <w:rsid w:val="00A05059"/>
    <w:rsid w:val="00A11537"/>
    <w:rsid w:val="00A1153E"/>
    <w:rsid w:val="00A142B1"/>
    <w:rsid w:val="00A222CD"/>
    <w:rsid w:val="00A267A9"/>
    <w:rsid w:val="00A274FF"/>
    <w:rsid w:val="00A30EF8"/>
    <w:rsid w:val="00A4248D"/>
    <w:rsid w:val="00A43B5B"/>
    <w:rsid w:val="00A45BC5"/>
    <w:rsid w:val="00A464F6"/>
    <w:rsid w:val="00A510A3"/>
    <w:rsid w:val="00A513E0"/>
    <w:rsid w:val="00A51AB5"/>
    <w:rsid w:val="00A5543C"/>
    <w:rsid w:val="00A57361"/>
    <w:rsid w:val="00A6068C"/>
    <w:rsid w:val="00A60C64"/>
    <w:rsid w:val="00A7252B"/>
    <w:rsid w:val="00A72C88"/>
    <w:rsid w:val="00A73566"/>
    <w:rsid w:val="00A741C4"/>
    <w:rsid w:val="00A77C3E"/>
    <w:rsid w:val="00A90E99"/>
    <w:rsid w:val="00A90FA9"/>
    <w:rsid w:val="00A92A3D"/>
    <w:rsid w:val="00A944D0"/>
    <w:rsid w:val="00AA467A"/>
    <w:rsid w:val="00AA4E20"/>
    <w:rsid w:val="00AB4FBD"/>
    <w:rsid w:val="00AB6790"/>
    <w:rsid w:val="00AB7000"/>
    <w:rsid w:val="00AC0132"/>
    <w:rsid w:val="00AC1C87"/>
    <w:rsid w:val="00AC51FE"/>
    <w:rsid w:val="00AC79F3"/>
    <w:rsid w:val="00AD4684"/>
    <w:rsid w:val="00AD7A65"/>
    <w:rsid w:val="00AE1835"/>
    <w:rsid w:val="00AF5EA3"/>
    <w:rsid w:val="00AF6512"/>
    <w:rsid w:val="00B03A22"/>
    <w:rsid w:val="00B0618B"/>
    <w:rsid w:val="00B119E2"/>
    <w:rsid w:val="00B11C8E"/>
    <w:rsid w:val="00B125A0"/>
    <w:rsid w:val="00B17138"/>
    <w:rsid w:val="00B25A0B"/>
    <w:rsid w:val="00B41D22"/>
    <w:rsid w:val="00B46073"/>
    <w:rsid w:val="00B50F7B"/>
    <w:rsid w:val="00B532EB"/>
    <w:rsid w:val="00B5651B"/>
    <w:rsid w:val="00B56E23"/>
    <w:rsid w:val="00B62BE8"/>
    <w:rsid w:val="00B63F83"/>
    <w:rsid w:val="00B6782C"/>
    <w:rsid w:val="00B7039C"/>
    <w:rsid w:val="00B83343"/>
    <w:rsid w:val="00B84FAD"/>
    <w:rsid w:val="00B97186"/>
    <w:rsid w:val="00BA1CE8"/>
    <w:rsid w:val="00BA280F"/>
    <w:rsid w:val="00BA4F24"/>
    <w:rsid w:val="00BA5872"/>
    <w:rsid w:val="00BB2F51"/>
    <w:rsid w:val="00BB314F"/>
    <w:rsid w:val="00BC3741"/>
    <w:rsid w:val="00BC5808"/>
    <w:rsid w:val="00BC588B"/>
    <w:rsid w:val="00BD159E"/>
    <w:rsid w:val="00BD6227"/>
    <w:rsid w:val="00BE06B8"/>
    <w:rsid w:val="00BE0F19"/>
    <w:rsid w:val="00BE469D"/>
    <w:rsid w:val="00BF38C0"/>
    <w:rsid w:val="00BF51A1"/>
    <w:rsid w:val="00C13B4C"/>
    <w:rsid w:val="00C16BB2"/>
    <w:rsid w:val="00C16EE6"/>
    <w:rsid w:val="00C20D99"/>
    <w:rsid w:val="00C23A5C"/>
    <w:rsid w:val="00C26A53"/>
    <w:rsid w:val="00C27B15"/>
    <w:rsid w:val="00C33BA1"/>
    <w:rsid w:val="00C35961"/>
    <w:rsid w:val="00C366E5"/>
    <w:rsid w:val="00C414BF"/>
    <w:rsid w:val="00C41ABA"/>
    <w:rsid w:val="00C50D40"/>
    <w:rsid w:val="00C52661"/>
    <w:rsid w:val="00C5715F"/>
    <w:rsid w:val="00C625D6"/>
    <w:rsid w:val="00C645A5"/>
    <w:rsid w:val="00C6461D"/>
    <w:rsid w:val="00C67AA6"/>
    <w:rsid w:val="00C764FE"/>
    <w:rsid w:val="00C77018"/>
    <w:rsid w:val="00C87375"/>
    <w:rsid w:val="00C9121D"/>
    <w:rsid w:val="00C93027"/>
    <w:rsid w:val="00C9341C"/>
    <w:rsid w:val="00C95319"/>
    <w:rsid w:val="00CA0FF6"/>
    <w:rsid w:val="00CA13BB"/>
    <w:rsid w:val="00CB090E"/>
    <w:rsid w:val="00CB0924"/>
    <w:rsid w:val="00CB0C33"/>
    <w:rsid w:val="00CC237B"/>
    <w:rsid w:val="00CC6936"/>
    <w:rsid w:val="00CD5251"/>
    <w:rsid w:val="00CD5934"/>
    <w:rsid w:val="00CE3FD7"/>
    <w:rsid w:val="00CE48E8"/>
    <w:rsid w:val="00CE695A"/>
    <w:rsid w:val="00CE6EF6"/>
    <w:rsid w:val="00CF1CF1"/>
    <w:rsid w:val="00CF28D7"/>
    <w:rsid w:val="00CF5AAB"/>
    <w:rsid w:val="00CF6F6F"/>
    <w:rsid w:val="00D04FBF"/>
    <w:rsid w:val="00D10F96"/>
    <w:rsid w:val="00D12707"/>
    <w:rsid w:val="00D1529C"/>
    <w:rsid w:val="00D17B37"/>
    <w:rsid w:val="00D20F4D"/>
    <w:rsid w:val="00D21782"/>
    <w:rsid w:val="00D30EC9"/>
    <w:rsid w:val="00D31F6A"/>
    <w:rsid w:val="00D36216"/>
    <w:rsid w:val="00D46992"/>
    <w:rsid w:val="00D50B51"/>
    <w:rsid w:val="00D5220F"/>
    <w:rsid w:val="00D539A8"/>
    <w:rsid w:val="00D5402A"/>
    <w:rsid w:val="00D56F0F"/>
    <w:rsid w:val="00D57730"/>
    <w:rsid w:val="00D64872"/>
    <w:rsid w:val="00D74925"/>
    <w:rsid w:val="00D8069E"/>
    <w:rsid w:val="00D811BF"/>
    <w:rsid w:val="00D85F58"/>
    <w:rsid w:val="00D96D81"/>
    <w:rsid w:val="00DA0A56"/>
    <w:rsid w:val="00DA77DC"/>
    <w:rsid w:val="00DB04FC"/>
    <w:rsid w:val="00DB3342"/>
    <w:rsid w:val="00DC419C"/>
    <w:rsid w:val="00DC5E12"/>
    <w:rsid w:val="00DD44B6"/>
    <w:rsid w:val="00DD7ED0"/>
    <w:rsid w:val="00DE0DCC"/>
    <w:rsid w:val="00DE345E"/>
    <w:rsid w:val="00DF0056"/>
    <w:rsid w:val="00DF18C9"/>
    <w:rsid w:val="00DF2D6A"/>
    <w:rsid w:val="00DF70AE"/>
    <w:rsid w:val="00E00E15"/>
    <w:rsid w:val="00E0533D"/>
    <w:rsid w:val="00E065C6"/>
    <w:rsid w:val="00E1130F"/>
    <w:rsid w:val="00E16901"/>
    <w:rsid w:val="00E22B82"/>
    <w:rsid w:val="00E323C1"/>
    <w:rsid w:val="00E36A32"/>
    <w:rsid w:val="00E4246F"/>
    <w:rsid w:val="00E4585E"/>
    <w:rsid w:val="00E47AC7"/>
    <w:rsid w:val="00E50120"/>
    <w:rsid w:val="00E60300"/>
    <w:rsid w:val="00E63758"/>
    <w:rsid w:val="00E66B82"/>
    <w:rsid w:val="00E6768B"/>
    <w:rsid w:val="00E67A1A"/>
    <w:rsid w:val="00E70F09"/>
    <w:rsid w:val="00E81335"/>
    <w:rsid w:val="00E8161D"/>
    <w:rsid w:val="00E82630"/>
    <w:rsid w:val="00E83451"/>
    <w:rsid w:val="00E8474A"/>
    <w:rsid w:val="00E8742C"/>
    <w:rsid w:val="00E94134"/>
    <w:rsid w:val="00EA0B6C"/>
    <w:rsid w:val="00EA2764"/>
    <w:rsid w:val="00EA63B8"/>
    <w:rsid w:val="00EA797B"/>
    <w:rsid w:val="00EB01AE"/>
    <w:rsid w:val="00EB124C"/>
    <w:rsid w:val="00EB273C"/>
    <w:rsid w:val="00EB4EC8"/>
    <w:rsid w:val="00EB5399"/>
    <w:rsid w:val="00EB652D"/>
    <w:rsid w:val="00EB719F"/>
    <w:rsid w:val="00EB7F57"/>
    <w:rsid w:val="00EC0294"/>
    <w:rsid w:val="00EC2040"/>
    <w:rsid w:val="00EC3012"/>
    <w:rsid w:val="00EC5CBB"/>
    <w:rsid w:val="00EC788E"/>
    <w:rsid w:val="00ED01A5"/>
    <w:rsid w:val="00ED0B66"/>
    <w:rsid w:val="00ED1EFD"/>
    <w:rsid w:val="00EE6AF6"/>
    <w:rsid w:val="00EE7AEA"/>
    <w:rsid w:val="00EF5DA2"/>
    <w:rsid w:val="00EF5F0F"/>
    <w:rsid w:val="00F032D7"/>
    <w:rsid w:val="00F053B6"/>
    <w:rsid w:val="00F0695A"/>
    <w:rsid w:val="00F07790"/>
    <w:rsid w:val="00F14CFF"/>
    <w:rsid w:val="00F17872"/>
    <w:rsid w:val="00F23239"/>
    <w:rsid w:val="00F270D5"/>
    <w:rsid w:val="00F34880"/>
    <w:rsid w:val="00F402A3"/>
    <w:rsid w:val="00F40508"/>
    <w:rsid w:val="00F40860"/>
    <w:rsid w:val="00F414F4"/>
    <w:rsid w:val="00F46391"/>
    <w:rsid w:val="00F47D98"/>
    <w:rsid w:val="00F53006"/>
    <w:rsid w:val="00F531EF"/>
    <w:rsid w:val="00F719B6"/>
    <w:rsid w:val="00F72E5C"/>
    <w:rsid w:val="00F77277"/>
    <w:rsid w:val="00F81198"/>
    <w:rsid w:val="00F859E6"/>
    <w:rsid w:val="00F864B0"/>
    <w:rsid w:val="00F90453"/>
    <w:rsid w:val="00F920C7"/>
    <w:rsid w:val="00F97FE7"/>
    <w:rsid w:val="00FA21F5"/>
    <w:rsid w:val="00FB398F"/>
    <w:rsid w:val="00FD51E4"/>
    <w:rsid w:val="00FE0668"/>
    <w:rsid w:val="00FE1524"/>
    <w:rsid w:val="00FE7C94"/>
    <w:rsid w:val="00FF2626"/>
    <w:rsid w:val="00FF3CE6"/>
    <w:rsid w:val="00FF4E8F"/>
    <w:rsid w:val="00FF5500"/>
    <w:rsid w:val="00FF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02"/>
    <w:pPr>
      <w:spacing w:after="0" w:line="240" w:lineRule="auto"/>
      <w:ind w:firstLine="425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BE469D"/>
    <w:pPr>
      <w:keepNext/>
      <w:numPr>
        <w:numId w:val="9"/>
      </w:numPr>
      <w:jc w:val="center"/>
      <w:outlineLvl w:val="0"/>
    </w:pPr>
    <w:rPr>
      <w:rFonts w:ascii="Arial" w:eastAsia="Times New Roman" w:hAnsi="Arial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qFormat/>
    <w:rsid w:val="00BE469D"/>
    <w:pPr>
      <w:keepNext/>
      <w:ind w:firstLine="0"/>
      <w:jc w:val="center"/>
      <w:outlineLvl w:val="1"/>
    </w:pPr>
    <w:rPr>
      <w:rFonts w:ascii="Arial" w:eastAsia="Times New Roman" w:hAnsi="Arial" w:cs="Arial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BE469D"/>
    <w:pPr>
      <w:keepNext/>
      <w:ind w:firstLine="0"/>
      <w:jc w:val="left"/>
      <w:outlineLvl w:val="2"/>
    </w:pPr>
    <w:rPr>
      <w:rFonts w:eastAsia="Times New Roman" w:cs="Times New Roman"/>
      <w:b/>
      <w:sz w:val="22"/>
      <w:szCs w:val="24"/>
    </w:rPr>
  </w:style>
  <w:style w:type="paragraph" w:styleId="4">
    <w:name w:val="heading 4"/>
    <w:basedOn w:val="a"/>
    <w:next w:val="a"/>
    <w:link w:val="40"/>
    <w:qFormat/>
    <w:rsid w:val="00BE469D"/>
    <w:pPr>
      <w:keepNext/>
      <w:ind w:firstLine="0"/>
      <w:jc w:val="left"/>
      <w:outlineLvl w:val="3"/>
    </w:pPr>
    <w:rPr>
      <w:rFonts w:eastAsia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nhideWhenUsed/>
    <w:qFormat/>
    <w:rsid w:val="00BE469D"/>
    <w:pPr>
      <w:spacing w:before="240" w:after="60" w:line="360" w:lineRule="atLeast"/>
      <w:ind w:firstLine="0"/>
      <w:outlineLvl w:val="6"/>
    </w:pPr>
    <w:rPr>
      <w:rFonts w:ascii="Calibri" w:eastAsia="Times New Roman" w:hAnsi="Calibri" w:cs="Times New Roman"/>
      <w:szCs w:val="24"/>
    </w:rPr>
  </w:style>
  <w:style w:type="paragraph" w:styleId="8">
    <w:name w:val="heading 8"/>
    <w:basedOn w:val="a"/>
    <w:next w:val="a"/>
    <w:link w:val="80"/>
    <w:uiPriority w:val="9"/>
    <w:qFormat/>
    <w:rsid w:val="00BE469D"/>
    <w:pPr>
      <w:spacing w:before="240" w:after="60"/>
      <w:ind w:firstLine="0"/>
      <w:jc w:val="left"/>
      <w:outlineLvl w:val="7"/>
    </w:pPr>
    <w:rPr>
      <w:rFonts w:ascii="Calibri" w:eastAsia="Times New Roman" w:hAnsi="Calibri" w:cs="Times New Roman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245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3">
    <w:name w:val="Table Grid"/>
    <w:basedOn w:val="a1"/>
    <w:uiPriority w:val="59"/>
    <w:rsid w:val="0032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8C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8339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customStyle="1" w:styleId="ConsPlusNormal">
    <w:name w:val="ConsPlusNormal"/>
    <w:rsid w:val="002833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Обычный (веб)1"/>
    <w:basedOn w:val="a"/>
    <w:rsid w:val="0028339C"/>
    <w:pPr>
      <w:spacing w:before="128" w:after="128"/>
    </w:pPr>
    <w:rPr>
      <w:rFonts w:eastAsia="Times New Roman" w:cs="Times New Roman"/>
      <w:szCs w:val="24"/>
    </w:rPr>
  </w:style>
  <w:style w:type="paragraph" w:customStyle="1" w:styleId="ConsPlusCell">
    <w:name w:val="ConsPlusCell"/>
    <w:uiPriority w:val="99"/>
    <w:rsid w:val="002833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29">
    <w:name w:val="Font Style29"/>
    <w:rsid w:val="0028339C"/>
    <w:rPr>
      <w:rFonts w:ascii="Times New Roman" w:hAnsi="Times New Roman" w:cs="Times New Roman" w:hint="default"/>
      <w:sz w:val="18"/>
      <w:szCs w:val="18"/>
    </w:rPr>
  </w:style>
  <w:style w:type="paragraph" w:customStyle="1" w:styleId="Standard">
    <w:name w:val="Standard"/>
    <w:rsid w:val="008254C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paragraph" w:styleId="a6">
    <w:name w:val="Body Text"/>
    <w:basedOn w:val="a"/>
    <w:link w:val="a7"/>
    <w:uiPriority w:val="99"/>
    <w:rsid w:val="00812200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8122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812200"/>
    <w:pPr>
      <w:suppressLineNumbers/>
      <w:suppressAutoHyphens/>
    </w:pPr>
    <w:rPr>
      <w:rFonts w:eastAsia="Times New Roman" w:cs="Times New Roman"/>
      <w:sz w:val="20"/>
      <w:szCs w:val="20"/>
      <w:lang w:eastAsia="ar-SA"/>
    </w:rPr>
  </w:style>
  <w:style w:type="paragraph" w:customStyle="1" w:styleId="a9">
    <w:name w:val="Базовый"/>
    <w:rsid w:val="00812200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a">
    <w:name w:val="header"/>
    <w:basedOn w:val="a"/>
    <w:link w:val="ab"/>
    <w:unhideWhenUsed/>
    <w:rsid w:val="00AE1835"/>
    <w:pPr>
      <w:tabs>
        <w:tab w:val="center" w:pos="4677"/>
        <w:tab w:val="right" w:pos="9355"/>
      </w:tabs>
    </w:pPr>
    <w:rPr>
      <w:rFonts w:eastAsia="Times New Roman" w:cs="Times New Roman"/>
      <w:szCs w:val="24"/>
    </w:rPr>
  </w:style>
  <w:style w:type="character" w:customStyle="1" w:styleId="ab">
    <w:name w:val="Верхний колонтитул Знак"/>
    <w:basedOn w:val="a0"/>
    <w:link w:val="aa"/>
    <w:rsid w:val="00AE1835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AE1835"/>
    <w:pPr>
      <w:ind w:left="720"/>
    </w:pPr>
    <w:rPr>
      <w:rFonts w:ascii="Calibri" w:eastAsia="Times New Roman" w:hAnsi="Calibri" w:cs="Times New Roman"/>
    </w:rPr>
  </w:style>
  <w:style w:type="paragraph" w:customStyle="1" w:styleId="ac">
    <w:name w:val="Нормальный (таблица)"/>
    <w:basedOn w:val="a"/>
    <w:next w:val="a"/>
    <w:rsid w:val="00BC37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customStyle="1" w:styleId="ad">
    <w:name w:val="Прижатый влево"/>
    <w:basedOn w:val="a"/>
    <w:next w:val="a"/>
    <w:rsid w:val="00BC37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6"/>
      <w:szCs w:val="26"/>
    </w:rPr>
  </w:style>
  <w:style w:type="paragraph" w:styleId="ae">
    <w:name w:val="Document Map"/>
    <w:basedOn w:val="a"/>
    <w:link w:val="af"/>
    <w:uiPriority w:val="99"/>
    <w:semiHidden/>
    <w:unhideWhenUsed/>
    <w:rsid w:val="00057D23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57D23"/>
    <w:rPr>
      <w:rFonts w:ascii="Tahoma" w:hAnsi="Tahoma" w:cs="Tahoma"/>
      <w:sz w:val="16"/>
      <w:szCs w:val="16"/>
    </w:rPr>
  </w:style>
  <w:style w:type="paragraph" w:styleId="af0">
    <w:name w:val="No Spacing"/>
    <w:uiPriority w:val="1"/>
    <w:qFormat/>
    <w:rsid w:val="002940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BE469D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BE469D"/>
    <w:rPr>
      <w:rFonts w:ascii="Arial" w:eastAsia="Times New Roman" w:hAnsi="Arial" w:cs="Arial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BE469D"/>
    <w:rPr>
      <w:rFonts w:ascii="Times New Roman" w:eastAsia="Times New Roman" w:hAnsi="Times New Roman" w:cs="Times New Roman"/>
      <w:b/>
      <w:szCs w:val="24"/>
    </w:rPr>
  </w:style>
  <w:style w:type="character" w:customStyle="1" w:styleId="40">
    <w:name w:val="Заголовок 4 Знак"/>
    <w:basedOn w:val="a0"/>
    <w:link w:val="4"/>
    <w:rsid w:val="00BE469D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rsid w:val="00BE469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BE469D"/>
    <w:rPr>
      <w:rFonts w:ascii="Calibri" w:eastAsia="Times New Roman" w:hAnsi="Calibri" w:cs="Times New Roman"/>
      <w:i/>
      <w:iCs/>
      <w:sz w:val="24"/>
      <w:szCs w:val="24"/>
    </w:rPr>
  </w:style>
  <w:style w:type="paragraph" w:styleId="af1">
    <w:name w:val="footer"/>
    <w:basedOn w:val="a"/>
    <w:link w:val="af2"/>
    <w:rsid w:val="00BE469D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</w:rPr>
  </w:style>
  <w:style w:type="character" w:customStyle="1" w:styleId="af2">
    <w:name w:val="Нижний колонтитул Знак"/>
    <w:basedOn w:val="a0"/>
    <w:link w:val="af1"/>
    <w:rsid w:val="00BE469D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ody Text Indent"/>
    <w:basedOn w:val="a"/>
    <w:link w:val="af4"/>
    <w:rsid w:val="00BE469D"/>
    <w:pPr>
      <w:ind w:left="2340" w:hanging="2340"/>
      <w:jc w:val="left"/>
    </w:pPr>
    <w:rPr>
      <w:rFonts w:ascii="Arial" w:eastAsia="Times New Roman" w:hAnsi="Arial" w:cs="Arial"/>
      <w:i/>
      <w:iCs/>
      <w:sz w:val="22"/>
      <w:szCs w:val="24"/>
    </w:rPr>
  </w:style>
  <w:style w:type="character" w:customStyle="1" w:styleId="af4">
    <w:name w:val="Основной текст с отступом Знак"/>
    <w:basedOn w:val="a0"/>
    <w:link w:val="af3"/>
    <w:rsid w:val="00BE469D"/>
    <w:rPr>
      <w:rFonts w:ascii="Arial" w:eastAsia="Times New Roman" w:hAnsi="Arial" w:cs="Arial"/>
      <w:i/>
      <w:iCs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BE469D"/>
    <w:pPr>
      <w:spacing w:after="120"/>
      <w:ind w:left="283" w:firstLine="0"/>
      <w:jc w:val="left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E469D"/>
    <w:rPr>
      <w:rFonts w:ascii="Times New Roman" w:eastAsia="Times New Roman" w:hAnsi="Times New Roman" w:cs="Times New Roman"/>
      <w:sz w:val="16"/>
      <w:szCs w:val="16"/>
    </w:rPr>
  </w:style>
  <w:style w:type="character" w:customStyle="1" w:styleId="normal--char">
    <w:name w:val="normal--char"/>
    <w:basedOn w:val="a0"/>
    <w:rsid w:val="00BE469D"/>
  </w:style>
  <w:style w:type="paragraph" w:styleId="af5">
    <w:name w:val="Block Text"/>
    <w:basedOn w:val="a"/>
    <w:unhideWhenUsed/>
    <w:rsid w:val="00BE469D"/>
    <w:pPr>
      <w:ind w:left="140" w:right="140" w:firstLine="0"/>
      <w:jc w:val="center"/>
    </w:pPr>
    <w:rPr>
      <w:rFonts w:eastAsia="Times New Roman" w:cs="Times New Roman"/>
      <w:szCs w:val="28"/>
    </w:rPr>
  </w:style>
  <w:style w:type="character" w:styleId="af6">
    <w:name w:val="page number"/>
    <w:basedOn w:val="a0"/>
    <w:rsid w:val="00BE469D"/>
  </w:style>
  <w:style w:type="paragraph" w:styleId="af7">
    <w:name w:val="Balloon Text"/>
    <w:basedOn w:val="a"/>
    <w:link w:val="af8"/>
    <w:uiPriority w:val="99"/>
    <w:semiHidden/>
    <w:unhideWhenUsed/>
    <w:rsid w:val="00BE469D"/>
    <w:pPr>
      <w:ind w:firstLine="0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E469D"/>
    <w:rPr>
      <w:rFonts w:ascii="Tahoma" w:eastAsia="Times New Roman" w:hAnsi="Tahoma"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BE469D"/>
    <w:pPr>
      <w:spacing w:after="120" w:line="480" w:lineRule="auto"/>
      <w:ind w:firstLine="0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E469D"/>
    <w:rPr>
      <w:rFonts w:ascii="Times New Roman CYR" w:eastAsia="Times New Roman" w:hAnsi="Times New Roman CYR" w:cs="Times New Roman"/>
      <w:sz w:val="28"/>
      <w:szCs w:val="20"/>
    </w:rPr>
  </w:style>
  <w:style w:type="paragraph" w:customStyle="1" w:styleId="ConsNonformat">
    <w:name w:val="ConsNonformat"/>
    <w:rsid w:val="00BE4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FF311-52B6-41B0-B442-F9D0E0B0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4138</TotalTime>
  <Pages>1</Pages>
  <Words>6660</Words>
  <Characters>37964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user_msport</dc:creator>
  <cp:keywords/>
  <dc:description/>
  <cp:lastModifiedBy>Дмитриев Н.Е.</cp:lastModifiedBy>
  <cp:revision>39</cp:revision>
  <cp:lastPrinted>2017-08-25T02:11:00Z</cp:lastPrinted>
  <dcterms:created xsi:type="dcterms:W3CDTF">2015-07-02T08:00:00Z</dcterms:created>
  <dcterms:modified xsi:type="dcterms:W3CDTF">2018-10-15T01:24:00Z</dcterms:modified>
</cp:coreProperties>
</file>