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F6" w:rsidRDefault="00FE7DF6" w:rsidP="00FE7DF6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41350" cy="730250"/>
            <wp:effectExtent l="19050" t="0" r="6350" b="0"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F6" w:rsidRDefault="00FE7DF6" w:rsidP="00FE7DF6">
      <w:pPr>
        <w:jc w:val="center"/>
      </w:pPr>
      <w:r>
        <w:t>РОССИЙСКАЯ ФЕДЕРАЦИЯ</w:t>
      </w:r>
    </w:p>
    <w:p w:rsidR="00FE7DF6" w:rsidRDefault="00FE7DF6" w:rsidP="00FE7DF6">
      <w:pPr>
        <w:jc w:val="center"/>
      </w:pPr>
      <w:r>
        <w:t>ИРКУТСКАЯ ОБЛАСТЬ</w:t>
      </w:r>
    </w:p>
    <w:p w:rsidR="00FE7DF6" w:rsidRDefault="00FE7DF6" w:rsidP="00FE7DF6">
      <w:pPr>
        <w:jc w:val="center"/>
      </w:pPr>
    </w:p>
    <w:p w:rsidR="00FE7DF6" w:rsidRDefault="00FE7DF6" w:rsidP="00FE7DF6">
      <w:pPr>
        <w:pStyle w:val="1"/>
      </w:pPr>
      <w:r w:rsidRPr="00540EDC">
        <w:rPr>
          <w:sz w:val="36"/>
          <w:szCs w:val="36"/>
        </w:rPr>
        <w:t xml:space="preserve">Д у </w:t>
      </w:r>
      <w:proofErr w:type="gramStart"/>
      <w:r w:rsidRPr="00540EDC">
        <w:rPr>
          <w:sz w:val="36"/>
          <w:szCs w:val="36"/>
        </w:rPr>
        <w:t>м</w:t>
      </w:r>
      <w:proofErr w:type="gramEnd"/>
      <w:r w:rsidRPr="00540EDC">
        <w:rPr>
          <w:sz w:val="36"/>
          <w:szCs w:val="36"/>
        </w:rPr>
        <w:t xml:space="preserve"> а</w:t>
      </w:r>
      <w:r w:rsidRPr="00540EDC">
        <w:rPr>
          <w:sz w:val="36"/>
          <w:szCs w:val="36"/>
        </w:rPr>
        <w:br/>
      </w:r>
      <w:r>
        <w:t>Зиминского городского муниципального образования</w:t>
      </w:r>
    </w:p>
    <w:p w:rsidR="00FE7DF6" w:rsidRDefault="00FE7DF6" w:rsidP="00FE7DF6">
      <w:pPr>
        <w:jc w:val="center"/>
      </w:pPr>
    </w:p>
    <w:p w:rsidR="00FE7DF6" w:rsidRDefault="00FE7DF6" w:rsidP="00FE7DF6">
      <w:pPr>
        <w:pStyle w:val="3"/>
      </w:pPr>
      <w:r>
        <w:t>РЕШЕНИЕ</w:t>
      </w:r>
    </w:p>
    <w:p w:rsidR="00FE7DF6" w:rsidRDefault="00FE7DF6" w:rsidP="00FE7DF6">
      <w:pPr>
        <w:jc w:val="center"/>
      </w:pPr>
    </w:p>
    <w:p w:rsidR="00FE7DF6" w:rsidRDefault="00D70944" w:rsidP="00FE7DF6">
      <w:pPr>
        <w:jc w:val="center"/>
      </w:pPr>
      <w:r>
        <w:t xml:space="preserve">от </w:t>
      </w:r>
      <w:r w:rsidR="00154D9E" w:rsidRPr="00154D9E">
        <w:rPr>
          <w:u w:val="single"/>
        </w:rPr>
        <w:t>27.04.2017</w:t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>
        <w:t xml:space="preserve"> г.</w:t>
      </w:r>
      <w:r w:rsidR="00FE7DF6">
        <w:t xml:space="preserve"> Зима</w:t>
      </w:r>
      <w:r w:rsidR="00FE7DF6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154D9E">
        <w:tab/>
      </w:r>
      <w:r w:rsidR="00FE7DF6">
        <w:tab/>
      </w:r>
      <w:r w:rsidR="00FE7DF6">
        <w:tab/>
        <w:t xml:space="preserve">   № </w:t>
      </w:r>
      <w:r w:rsidR="00154D9E" w:rsidRPr="00154D9E">
        <w:rPr>
          <w:u w:val="single"/>
        </w:rPr>
        <w:t>264</w:t>
      </w:r>
    </w:p>
    <w:p w:rsidR="00FE7DF6" w:rsidRDefault="00FE7DF6" w:rsidP="00FE7DF6"/>
    <w:p w:rsidR="00FE7DF6" w:rsidRDefault="00FE7DF6" w:rsidP="00FE7DF6">
      <w:r>
        <w:t xml:space="preserve">О внесении изменений в решение Думы </w:t>
      </w:r>
    </w:p>
    <w:p w:rsidR="00FE7DF6" w:rsidRDefault="00FE7DF6" w:rsidP="00FE7DF6">
      <w:r>
        <w:t xml:space="preserve">Зиминского городского муниципального </w:t>
      </w:r>
    </w:p>
    <w:p w:rsidR="00FE7DF6" w:rsidRDefault="00FE7DF6" w:rsidP="00FE7DF6">
      <w:r>
        <w:t>образования от 27.08.201</w:t>
      </w:r>
      <w:r w:rsidR="00A93526">
        <w:t>5</w:t>
      </w:r>
      <w:r>
        <w:t xml:space="preserve"> №</w:t>
      </w:r>
      <w:r w:rsidR="00C262B1">
        <w:t xml:space="preserve"> </w:t>
      </w:r>
      <w:r>
        <w:t>96 «</w:t>
      </w:r>
      <w:proofErr w:type="gramStart"/>
      <w:r>
        <w:t>Об</w:t>
      </w:r>
      <w:proofErr w:type="gramEnd"/>
      <w:r>
        <w:t xml:space="preserve"> </w:t>
      </w:r>
    </w:p>
    <w:p w:rsidR="00FE7DF6" w:rsidRDefault="00FE7DF6" w:rsidP="00FE7DF6">
      <w:proofErr w:type="gramStart"/>
      <w:r>
        <w:t>утверждении</w:t>
      </w:r>
      <w:proofErr w:type="gramEnd"/>
      <w:r>
        <w:t xml:space="preserve"> </w:t>
      </w:r>
      <w:r w:rsidRPr="00B5562C">
        <w:t>Положения «</w:t>
      </w:r>
      <w:r>
        <w:t>О</w:t>
      </w:r>
      <w:r w:rsidRPr="00B5562C">
        <w:t xml:space="preserve"> порядке</w:t>
      </w:r>
    </w:p>
    <w:p w:rsidR="00FE7DF6" w:rsidRPr="00B5562C" w:rsidRDefault="00FE7DF6" w:rsidP="00FE7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62C">
        <w:rPr>
          <w:rFonts w:ascii="Times New Roman" w:hAnsi="Times New Roman" w:cs="Times New Roman"/>
          <w:sz w:val="24"/>
          <w:szCs w:val="24"/>
        </w:rPr>
        <w:t>назначения, перерасчета, индексации</w:t>
      </w:r>
    </w:p>
    <w:p w:rsidR="00FE7DF6" w:rsidRDefault="00FE7DF6" w:rsidP="00FE7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62C">
        <w:rPr>
          <w:rFonts w:ascii="Times New Roman" w:hAnsi="Times New Roman" w:cs="Times New Roman"/>
          <w:sz w:val="24"/>
          <w:szCs w:val="24"/>
        </w:rPr>
        <w:t>и выплаты пенсии за выслугу лет</w:t>
      </w:r>
    </w:p>
    <w:p w:rsidR="00FE7DF6" w:rsidRDefault="00FE7DF6" w:rsidP="00FE7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62C">
        <w:rPr>
          <w:rFonts w:ascii="Times New Roman" w:hAnsi="Times New Roman" w:cs="Times New Roman"/>
          <w:sz w:val="24"/>
          <w:szCs w:val="24"/>
        </w:rPr>
        <w:t xml:space="preserve">муниципальным служащим </w:t>
      </w:r>
      <w:r>
        <w:rPr>
          <w:rFonts w:ascii="Times New Roman" w:hAnsi="Times New Roman" w:cs="Times New Roman"/>
          <w:sz w:val="24"/>
          <w:szCs w:val="24"/>
        </w:rPr>
        <w:t>органов местного</w:t>
      </w:r>
    </w:p>
    <w:p w:rsidR="00FE7DF6" w:rsidRDefault="00FE7DF6" w:rsidP="00FE7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самоуправления Зиминского городского </w:t>
      </w:r>
    </w:p>
    <w:p w:rsidR="00FE7DF6" w:rsidRDefault="00FE7DF6" w:rsidP="00FE7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5562C">
        <w:rPr>
          <w:rFonts w:ascii="Times New Roman" w:hAnsi="Times New Roman" w:cs="Times New Roman"/>
          <w:sz w:val="24"/>
          <w:szCs w:val="24"/>
        </w:rPr>
        <w:t>»</w:t>
      </w:r>
    </w:p>
    <w:p w:rsidR="00FE7DF6" w:rsidRPr="00A93526" w:rsidRDefault="00FE7DF6" w:rsidP="00FE7DF6">
      <w:pPr>
        <w:ind w:firstLine="851"/>
        <w:jc w:val="both"/>
        <w:rPr>
          <w:sz w:val="16"/>
          <w:szCs w:val="16"/>
        </w:rPr>
      </w:pPr>
    </w:p>
    <w:p w:rsidR="00FE7DF6" w:rsidRDefault="00FE7DF6" w:rsidP="00FE7DF6">
      <w:pPr>
        <w:ind w:firstLine="851"/>
        <w:jc w:val="both"/>
      </w:pPr>
      <w:proofErr w:type="gramStart"/>
      <w:r>
        <w:t xml:space="preserve">В целях приведения нормативных правовых актов в соответствие с действующим законодательством, </w:t>
      </w:r>
      <w:r w:rsidR="001631BD">
        <w:t xml:space="preserve">руководствуясь </w:t>
      </w:r>
      <w:r w:rsidR="00710670">
        <w:t xml:space="preserve">статьей 35 Федерального закона от 06.10.2003 №131-ФЗ «Об общих принципах организации местного самоуправления в Российской Федерации», </w:t>
      </w:r>
      <w:r w:rsidR="001631BD">
        <w:t xml:space="preserve">статьей 1 </w:t>
      </w:r>
      <w:r w:rsidR="00710670">
        <w:t>З</w:t>
      </w:r>
      <w:r w:rsidR="001631BD">
        <w:t xml:space="preserve">акона Иркутской области от 11.10.2016 №72-ОЗ «О внесении изменений в отдельные законы Иркутской области», </w:t>
      </w:r>
      <w:r>
        <w:t>статьями 28, 36, 52, 63, 65 Устава Зиминского городского муниципального образования, Дума Зиминского городс</w:t>
      </w:r>
      <w:r w:rsidR="001631BD">
        <w:t>кого муниципального образования</w:t>
      </w:r>
      <w:proofErr w:type="gramEnd"/>
    </w:p>
    <w:p w:rsidR="00A93526" w:rsidRPr="00A93526" w:rsidRDefault="00A93526" w:rsidP="00FE7DF6">
      <w:pPr>
        <w:pStyle w:val="a3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E7DF6" w:rsidRDefault="00FE7DF6" w:rsidP="00FE7DF6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3D4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173D4E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A93526" w:rsidRPr="00A93526" w:rsidRDefault="00A93526" w:rsidP="00FE7DF6">
      <w:pPr>
        <w:pStyle w:val="a3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10A77" w:rsidRDefault="00FE7DF6" w:rsidP="00A10A77">
      <w:pPr>
        <w:ind w:firstLine="851"/>
        <w:jc w:val="both"/>
      </w:pPr>
      <w:r w:rsidRPr="00B5562C">
        <w:t>1.</w:t>
      </w:r>
      <w:r>
        <w:tab/>
      </w:r>
      <w:r w:rsidR="001631BD">
        <w:t xml:space="preserve">Внести в решение Думы Зиминского городского муниципального образования </w:t>
      </w:r>
      <w:r w:rsidR="00A10A77">
        <w:t>от 27.08.201</w:t>
      </w:r>
      <w:r w:rsidR="00A93526">
        <w:t>5</w:t>
      </w:r>
      <w:r w:rsidR="00A10A77">
        <w:t xml:space="preserve"> №</w:t>
      </w:r>
      <w:r w:rsidR="00C262B1">
        <w:t xml:space="preserve"> </w:t>
      </w:r>
      <w:r w:rsidR="00A10A77">
        <w:t xml:space="preserve">96 «Об утверждении </w:t>
      </w:r>
      <w:r w:rsidR="00A10A77" w:rsidRPr="00B5562C">
        <w:t>Положения «</w:t>
      </w:r>
      <w:r w:rsidR="00A10A77">
        <w:t>О</w:t>
      </w:r>
      <w:r w:rsidR="00A10A77" w:rsidRPr="00B5562C">
        <w:t xml:space="preserve"> порядке</w:t>
      </w:r>
      <w:r w:rsidR="00A10A77">
        <w:t xml:space="preserve"> </w:t>
      </w:r>
      <w:r w:rsidR="00A10A77" w:rsidRPr="00B5562C">
        <w:t>назначения, перерасчета, индексации</w:t>
      </w:r>
      <w:r w:rsidR="00A10A77">
        <w:t xml:space="preserve"> </w:t>
      </w:r>
      <w:r w:rsidR="00A10A77" w:rsidRPr="00B5562C">
        <w:t>и выплаты пенсии за выслугу лет</w:t>
      </w:r>
      <w:r w:rsidR="00A10A77">
        <w:t xml:space="preserve"> </w:t>
      </w:r>
      <w:r w:rsidR="00A10A77" w:rsidRPr="00B5562C">
        <w:t xml:space="preserve">муниципальным служащим </w:t>
      </w:r>
      <w:r w:rsidR="00A10A77">
        <w:t>органов местного самоуправления Зиминского городского муниципального образования</w:t>
      </w:r>
      <w:r w:rsidR="00A10A77" w:rsidRPr="00B5562C">
        <w:t>»</w:t>
      </w:r>
      <w:r w:rsidR="00A10A77">
        <w:t xml:space="preserve"> следующие изменения:</w:t>
      </w:r>
    </w:p>
    <w:p w:rsidR="00A10A77" w:rsidRDefault="00A10A77" w:rsidP="00A10A77">
      <w:pPr>
        <w:ind w:firstLine="851"/>
        <w:jc w:val="both"/>
      </w:pPr>
      <w:r>
        <w:t>1.1.</w:t>
      </w:r>
      <w:r>
        <w:tab/>
        <w:t>Подпункт 1 пункта 1.1. раздела 1 изложить в следующей редакции:</w:t>
      </w:r>
    </w:p>
    <w:p w:rsidR="00A10A77" w:rsidRDefault="00A10A77" w:rsidP="00A10A77">
      <w:pPr>
        <w:ind w:firstLine="851"/>
        <w:jc w:val="both"/>
      </w:pPr>
      <w:r>
        <w:t>«</w:t>
      </w:r>
      <w:r w:rsidR="00361912">
        <w:t>1)</w:t>
      </w:r>
      <w:r w:rsidR="00361912">
        <w:tab/>
      </w:r>
      <w:r>
        <w:t>Стаж, продолжительность которого для назначения для пенсии за выслугу лет в соответствующем году определяется согласно приложению к Федеральному закону от 15 декабря 2001 года №166-ФЗ «О государственном пенсионном обеспечении в Российской Федерации</w:t>
      </w:r>
      <w:proofErr w:type="gramStart"/>
      <w:r w:rsidR="00361912">
        <w:t>.</w:t>
      </w:r>
      <w:r>
        <w:t>»;</w:t>
      </w:r>
      <w:proofErr w:type="gramEnd"/>
    </w:p>
    <w:p w:rsidR="00A10A77" w:rsidRDefault="00A10A77" w:rsidP="00A10A77">
      <w:pPr>
        <w:ind w:firstLine="851"/>
        <w:jc w:val="both"/>
      </w:pPr>
      <w:r>
        <w:t>1.2.</w:t>
      </w:r>
      <w:r>
        <w:tab/>
      </w:r>
      <w:proofErr w:type="gramStart"/>
      <w:r>
        <w:t>В пункте 1.3. раздела 1 слова «не менее 15 лет» заменить словами « не менее стажа,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№166-ФЗ «О государственном пенсионном обеспечении в Российской Федерации», слова «сверх 15 лет» заменить словами «сверх указанного стажа»</w:t>
      </w:r>
      <w:r w:rsidR="00A25756">
        <w:t>;</w:t>
      </w:r>
      <w:proofErr w:type="gramEnd"/>
    </w:p>
    <w:p w:rsidR="00A25756" w:rsidRDefault="00A25756" w:rsidP="00A10A77">
      <w:pPr>
        <w:ind w:firstLine="851"/>
        <w:jc w:val="both"/>
      </w:pPr>
      <w:r>
        <w:t>1.3.</w:t>
      </w:r>
      <w:r>
        <w:tab/>
        <w:t>По тексту Положения слова «федеральной почтовой связи» заменить словами «почтовой связи».</w:t>
      </w:r>
    </w:p>
    <w:p w:rsidR="00A25756" w:rsidRDefault="00A25756" w:rsidP="00A10A77">
      <w:pPr>
        <w:ind w:firstLine="851"/>
        <w:jc w:val="both"/>
      </w:pPr>
      <w:r>
        <w:lastRenderedPageBreak/>
        <w:t>2.</w:t>
      </w:r>
      <w:r>
        <w:tab/>
      </w:r>
      <w:r w:rsidRPr="00B5562C">
        <w:t xml:space="preserve">Опубликовать настоящее решение в </w:t>
      </w:r>
      <w:r>
        <w:t xml:space="preserve">газете «Новая </w:t>
      </w:r>
      <w:proofErr w:type="gramStart"/>
      <w:r>
        <w:t>Приокская</w:t>
      </w:r>
      <w:proofErr w:type="gramEnd"/>
      <w:r>
        <w:t xml:space="preserve"> правда» и разместить </w:t>
      </w:r>
      <w:r w:rsidR="00852171">
        <w:t>в информационно - телекоммуникационной сети «Интернет»</w:t>
      </w:r>
      <w:r w:rsidRPr="00B5562C">
        <w:t>.</w:t>
      </w:r>
    </w:p>
    <w:p w:rsidR="00FE7DF6" w:rsidRDefault="00FE7DF6" w:rsidP="00FE7DF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</w:t>
      </w:r>
      <w:r w:rsidR="00852171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дня его опубликования.</w:t>
      </w:r>
    </w:p>
    <w:p w:rsidR="00FF53D9" w:rsidRDefault="00FF53D9" w:rsidP="00FE7DF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Контроль исполнения настоящего решения возложить на председателя депутатской комиссии по нормативно-правовому регулированию вопросов местного самоуправления Абуздина В.В. и управляющего делами администрации Потемкину С.В.</w:t>
      </w:r>
    </w:p>
    <w:p w:rsidR="00852171" w:rsidRDefault="00852171" w:rsidP="00FE7DF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526" w:rsidRDefault="00A93526" w:rsidP="00FE7DF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526" w:rsidRDefault="00A93526" w:rsidP="00FE7DF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A93526" w:rsidRPr="00826499" w:rsidTr="00297D1A">
        <w:trPr>
          <w:trHeight w:val="850"/>
        </w:trPr>
        <w:tc>
          <w:tcPr>
            <w:tcW w:w="4608" w:type="dxa"/>
          </w:tcPr>
          <w:p w:rsidR="00A93526" w:rsidRPr="00826499" w:rsidRDefault="00A93526" w:rsidP="00297D1A">
            <w:r w:rsidRPr="00826499">
              <w:t xml:space="preserve">Председатель Думы </w:t>
            </w:r>
          </w:p>
          <w:p w:rsidR="00A93526" w:rsidRPr="00826499" w:rsidRDefault="00A93526" w:rsidP="00297D1A">
            <w:r w:rsidRPr="00826499">
              <w:t xml:space="preserve">Зиминского городского </w:t>
            </w:r>
          </w:p>
          <w:p w:rsidR="00A93526" w:rsidRDefault="00A93526" w:rsidP="00297D1A">
            <w:r w:rsidRPr="00826499">
              <w:t>муниципального образования</w:t>
            </w:r>
          </w:p>
          <w:p w:rsidR="00A93526" w:rsidRPr="00826499" w:rsidRDefault="00A93526" w:rsidP="00297D1A"/>
        </w:tc>
        <w:tc>
          <w:tcPr>
            <w:tcW w:w="1260" w:type="dxa"/>
          </w:tcPr>
          <w:p w:rsidR="00A93526" w:rsidRPr="00826499" w:rsidRDefault="00A93526" w:rsidP="00297D1A"/>
        </w:tc>
        <w:tc>
          <w:tcPr>
            <w:tcW w:w="3703" w:type="dxa"/>
          </w:tcPr>
          <w:p w:rsidR="00A93526" w:rsidRPr="00826499" w:rsidRDefault="00A93526" w:rsidP="00297D1A">
            <w:r>
              <w:t>М</w:t>
            </w:r>
            <w:r w:rsidRPr="00826499">
              <w:t xml:space="preserve">эр Зиминского </w:t>
            </w:r>
            <w:proofErr w:type="gramStart"/>
            <w:r w:rsidRPr="00826499">
              <w:t>городского</w:t>
            </w:r>
            <w:proofErr w:type="gramEnd"/>
            <w:r w:rsidRPr="00826499">
              <w:t xml:space="preserve"> </w:t>
            </w:r>
          </w:p>
          <w:p w:rsidR="00A93526" w:rsidRPr="00826499" w:rsidRDefault="00A93526" w:rsidP="00297D1A">
            <w:r w:rsidRPr="00826499">
              <w:t>муниципального образования</w:t>
            </w:r>
          </w:p>
        </w:tc>
      </w:tr>
      <w:tr w:rsidR="00A93526" w:rsidRPr="00826499" w:rsidTr="00297D1A">
        <w:tc>
          <w:tcPr>
            <w:tcW w:w="4608" w:type="dxa"/>
          </w:tcPr>
          <w:p w:rsidR="00A93526" w:rsidRPr="00826499" w:rsidRDefault="00A93526" w:rsidP="00297D1A">
            <w:r w:rsidRPr="00826499">
              <w:t>________________</w:t>
            </w:r>
            <w:r>
              <w:t xml:space="preserve">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A93526" w:rsidRPr="00826499" w:rsidRDefault="00A93526" w:rsidP="00297D1A"/>
        </w:tc>
        <w:tc>
          <w:tcPr>
            <w:tcW w:w="3703" w:type="dxa"/>
          </w:tcPr>
          <w:p w:rsidR="00A93526" w:rsidRPr="00826499" w:rsidRDefault="00A93526" w:rsidP="00297D1A">
            <w:r>
              <w:t xml:space="preserve">_____________А.Н.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852171" w:rsidRPr="00B5562C" w:rsidRDefault="00852171" w:rsidP="00FE7DF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7DF6" w:rsidRDefault="00FE7DF6" w:rsidP="00FE7DF6"/>
    <w:sectPr w:rsidR="00FE7DF6" w:rsidSect="003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FE7DF6"/>
    <w:rsid w:val="00016962"/>
    <w:rsid w:val="00017F93"/>
    <w:rsid w:val="0007095A"/>
    <w:rsid w:val="00080498"/>
    <w:rsid w:val="000867C8"/>
    <w:rsid w:val="000956E0"/>
    <w:rsid w:val="00095D56"/>
    <w:rsid w:val="000A3F8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4D9E"/>
    <w:rsid w:val="00157F06"/>
    <w:rsid w:val="001631BD"/>
    <w:rsid w:val="00165545"/>
    <w:rsid w:val="00185EF4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747E"/>
    <w:rsid w:val="002514D4"/>
    <w:rsid w:val="00265DC5"/>
    <w:rsid w:val="0029736F"/>
    <w:rsid w:val="002A10F7"/>
    <w:rsid w:val="002B375F"/>
    <w:rsid w:val="002C7983"/>
    <w:rsid w:val="002D114B"/>
    <w:rsid w:val="002E2E9E"/>
    <w:rsid w:val="00310101"/>
    <w:rsid w:val="003117CE"/>
    <w:rsid w:val="00311ABE"/>
    <w:rsid w:val="0032360B"/>
    <w:rsid w:val="003416D7"/>
    <w:rsid w:val="003509DB"/>
    <w:rsid w:val="00354372"/>
    <w:rsid w:val="00361912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5E39"/>
    <w:rsid w:val="00487992"/>
    <w:rsid w:val="00490DB6"/>
    <w:rsid w:val="00494DC2"/>
    <w:rsid w:val="00497843"/>
    <w:rsid w:val="004B5993"/>
    <w:rsid w:val="004C585C"/>
    <w:rsid w:val="004E3986"/>
    <w:rsid w:val="004F0731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3A4E"/>
    <w:rsid w:val="00585B85"/>
    <w:rsid w:val="00594A1E"/>
    <w:rsid w:val="005B4935"/>
    <w:rsid w:val="005C0875"/>
    <w:rsid w:val="005C29B7"/>
    <w:rsid w:val="005C7F0F"/>
    <w:rsid w:val="006024CE"/>
    <w:rsid w:val="00610456"/>
    <w:rsid w:val="00623F94"/>
    <w:rsid w:val="00625EFB"/>
    <w:rsid w:val="006366BB"/>
    <w:rsid w:val="00636717"/>
    <w:rsid w:val="006408EF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7B88"/>
    <w:rsid w:val="00710670"/>
    <w:rsid w:val="007125A9"/>
    <w:rsid w:val="00724B51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D3280"/>
    <w:rsid w:val="007E7877"/>
    <w:rsid w:val="00805AC1"/>
    <w:rsid w:val="00811C87"/>
    <w:rsid w:val="008222E3"/>
    <w:rsid w:val="008230F4"/>
    <w:rsid w:val="00825AEB"/>
    <w:rsid w:val="00835B30"/>
    <w:rsid w:val="00847BF9"/>
    <w:rsid w:val="00852171"/>
    <w:rsid w:val="008652E1"/>
    <w:rsid w:val="00872623"/>
    <w:rsid w:val="00872B21"/>
    <w:rsid w:val="00873959"/>
    <w:rsid w:val="0087410E"/>
    <w:rsid w:val="008B2004"/>
    <w:rsid w:val="008B7925"/>
    <w:rsid w:val="008C6B41"/>
    <w:rsid w:val="008D4148"/>
    <w:rsid w:val="008E06EE"/>
    <w:rsid w:val="008F6C74"/>
    <w:rsid w:val="00917E5E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626F"/>
    <w:rsid w:val="009F0754"/>
    <w:rsid w:val="00A02644"/>
    <w:rsid w:val="00A10A77"/>
    <w:rsid w:val="00A14A12"/>
    <w:rsid w:val="00A23BEA"/>
    <w:rsid w:val="00A25706"/>
    <w:rsid w:val="00A25756"/>
    <w:rsid w:val="00A27B44"/>
    <w:rsid w:val="00A316E5"/>
    <w:rsid w:val="00A354FF"/>
    <w:rsid w:val="00A366E7"/>
    <w:rsid w:val="00A536C1"/>
    <w:rsid w:val="00A676E9"/>
    <w:rsid w:val="00A74D75"/>
    <w:rsid w:val="00A90599"/>
    <w:rsid w:val="00A93526"/>
    <w:rsid w:val="00AA0FC6"/>
    <w:rsid w:val="00AB575F"/>
    <w:rsid w:val="00AB7879"/>
    <w:rsid w:val="00AC23FB"/>
    <w:rsid w:val="00AD4E59"/>
    <w:rsid w:val="00AE4ACE"/>
    <w:rsid w:val="00AE4B79"/>
    <w:rsid w:val="00B16604"/>
    <w:rsid w:val="00B200CC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262B1"/>
    <w:rsid w:val="00C36A29"/>
    <w:rsid w:val="00C373D5"/>
    <w:rsid w:val="00C47D27"/>
    <w:rsid w:val="00C80C85"/>
    <w:rsid w:val="00C9595D"/>
    <w:rsid w:val="00CA374C"/>
    <w:rsid w:val="00CB7FC9"/>
    <w:rsid w:val="00CC1DE0"/>
    <w:rsid w:val="00CD1842"/>
    <w:rsid w:val="00CE5CA7"/>
    <w:rsid w:val="00CF2049"/>
    <w:rsid w:val="00D01E77"/>
    <w:rsid w:val="00D02E12"/>
    <w:rsid w:val="00D574A0"/>
    <w:rsid w:val="00D57BEE"/>
    <w:rsid w:val="00D70944"/>
    <w:rsid w:val="00D76DD9"/>
    <w:rsid w:val="00D8237E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5CAF"/>
    <w:rsid w:val="00EA13DC"/>
    <w:rsid w:val="00EA542F"/>
    <w:rsid w:val="00EA5C96"/>
    <w:rsid w:val="00EB5D42"/>
    <w:rsid w:val="00EC3D52"/>
    <w:rsid w:val="00EE44EE"/>
    <w:rsid w:val="00F014B7"/>
    <w:rsid w:val="00F05833"/>
    <w:rsid w:val="00F14B80"/>
    <w:rsid w:val="00F24CFD"/>
    <w:rsid w:val="00F251E4"/>
    <w:rsid w:val="00F450FF"/>
    <w:rsid w:val="00F47400"/>
    <w:rsid w:val="00F6719A"/>
    <w:rsid w:val="00F8252D"/>
    <w:rsid w:val="00F95B48"/>
    <w:rsid w:val="00FA20EF"/>
    <w:rsid w:val="00FA4625"/>
    <w:rsid w:val="00FA7CB3"/>
    <w:rsid w:val="00FE7DF6"/>
    <w:rsid w:val="00FF1DBD"/>
    <w:rsid w:val="00FF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DF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E7DF6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E7DF6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FE7DF6"/>
    <w:pPr>
      <w:spacing w:after="0" w:line="240" w:lineRule="auto"/>
    </w:pPr>
  </w:style>
  <w:style w:type="table" w:styleId="a4">
    <w:name w:val="Table Grid"/>
    <w:basedOn w:val="a1"/>
    <w:uiPriority w:val="59"/>
    <w:rsid w:val="00FE7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7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Орготдел</cp:lastModifiedBy>
  <cp:revision>8</cp:revision>
  <cp:lastPrinted>2017-04-14T03:47:00Z</cp:lastPrinted>
  <dcterms:created xsi:type="dcterms:W3CDTF">2017-04-04T01:35:00Z</dcterms:created>
  <dcterms:modified xsi:type="dcterms:W3CDTF">2017-04-28T02:34:00Z</dcterms:modified>
</cp:coreProperties>
</file>