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9A6" w:rsidRDefault="007169A6" w:rsidP="00716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9A6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FB05EE" w:rsidRDefault="007169A6" w:rsidP="00716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9A6">
        <w:rPr>
          <w:rFonts w:ascii="Times New Roman" w:hAnsi="Times New Roman" w:cs="Times New Roman"/>
          <w:b/>
          <w:sz w:val="28"/>
          <w:szCs w:val="28"/>
        </w:rPr>
        <w:t xml:space="preserve"> ПО ПОЛУЧЕНИЮ СЕРТИФИКАТА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ПРОХОЖДЕНИЕ КУРСА СОЦИАЛЬНОЙ РЕАБИЛИТАЦИИ</w:t>
      </w:r>
      <w:r w:rsidR="00F9058B">
        <w:rPr>
          <w:rFonts w:ascii="Times New Roman" w:hAnsi="Times New Roman" w:cs="Times New Roman"/>
          <w:b/>
          <w:sz w:val="28"/>
          <w:szCs w:val="28"/>
        </w:rPr>
        <w:t xml:space="preserve"> ЗА СЧЕТ СРЕДСТВ ОБЛАСТНОГО БЮДЖЕТА</w:t>
      </w:r>
      <w:r w:rsidRPr="007169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69A6" w:rsidRDefault="007169A6" w:rsidP="00716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169A6" w:rsidTr="007169A6">
        <w:tc>
          <w:tcPr>
            <w:tcW w:w="4785" w:type="dxa"/>
          </w:tcPr>
          <w:p w:rsidR="007169A6" w:rsidRPr="00E050A0" w:rsidRDefault="007169A6" w:rsidP="007169A6">
            <w:pPr>
              <w:jc w:val="center"/>
              <w:rPr>
                <w:rFonts w:ascii="Times New Roman" w:hAnsi="Times New Roman" w:cs="Times New Roman"/>
                <w:i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E050A0">
              <w:rPr>
                <w:rFonts w:ascii="Times New Roman" w:hAnsi="Times New Roman" w:cs="Times New Roman"/>
                <w:i/>
                <w:color w:val="2D2D2D"/>
                <w:spacing w:val="2"/>
                <w:sz w:val="24"/>
                <w:szCs w:val="24"/>
                <w:shd w:val="clear" w:color="auto" w:fill="FFFFFF"/>
              </w:rPr>
              <w:t>Что такое сертификат?</w:t>
            </w:r>
          </w:p>
        </w:tc>
        <w:tc>
          <w:tcPr>
            <w:tcW w:w="4786" w:type="dxa"/>
          </w:tcPr>
          <w:p w:rsidR="007169A6" w:rsidRPr="007169A6" w:rsidRDefault="007169A6" w:rsidP="007169A6">
            <w:pPr>
              <w:jc w:val="both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Именной документ, дающий право на прохождение социальной реабилитации в реабилитационном центре на выбор, находящемся в областном реестре и получающем субсидию из областного бюджета</w:t>
            </w:r>
          </w:p>
        </w:tc>
      </w:tr>
      <w:tr w:rsidR="007169A6" w:rsidTr="007169A6">
        <w:tc>
          <w:tcPr>
            <w:tcW w:w="4785" w:type="dxa"/>
          </w:tcPr>
          <w:p w:rsidR="007169A6" w:rsidRPr="00E050A0" w:rsidRDefault="007169A6" w:rsidP="007169A6">
            <w:pPr>
              <w:jc w:val="center"/>
              <w:rPr>
                <w:rFonts w:ascii="Times New Roman" w:hAnsi="Times New Roman" w:cs="Times New Roman"/>
                <w:i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E050A0">
              <w:rPr>
                <w:rFonts w:ascii="Times New Roman" w:hAnsi="Times New Roman" w:cs="Times New Roman"/>
                <w:i/>
                <w:color w:val="2D2D2D"/>
                <w:spacing w:val="2"/>
                <w:sz w:val="24"/>
                <w:szCs w:val="24"/>
                <w:shd w:val="clear" w:color="auto" w:fill="FFFFFF"/>
              </w:rPr>
              <w:t>Насколько выдается сертификат?</w:t>
            </w:r>
          </w:p>
        </w:tc>
        <w:tc>
          <w:tcPr>
            <w:tcW w:w="4786" w:type="dxa"/>
          </w:tcPr>
          <w:p w:rsidR="007169A6" w:rsidRDefault="007169A6" w:rsidP="00F9058B">
            <w:pPr>
              <w:jc w:val="both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Срок реабилитации по сертификату </w:t>
            </w:r>
            <w:r w:rsidRPr="00E050A0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100</w:t>
            </w: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дней</w:t>
            </w:r>
            <w:r w:rsidR="00F9058B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, стационарно, без права покидания самовольно</w:t>
            </w: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7169A6" w:rsidTr="007169A6">
        <w:tc>
          <w:tcPr>
            <w:tcW w:w="4785" w:type="dxa"/>
          </w:tcPr>
          <w:p w:rsidR="007169A6" w:rsidRPr="00E050A0" w:rsidRDefault="007169A6" w:rsidP="007169A6">
            <w:pPr>
              <w:jc w:val="center"/>
              <w:rPr>
                <w:rFonts w:ascii="Times New Roman" w:hAnsi="Times New Roman" w:cs="Times New Roman"/>
                <w:i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E050A0">
              <w:rPr>
                <w:rFonts w:ascii="Times New Roman" w:hAnsi="Times New Roman" w:cs="Times New Roman"/>
                <w:i/>
                <w:color w:val="2D2D2D"/>
                <w:spacing w:val="2"/>
                <w:sz w:val="24"/>
                <w:szCs w:val="24"/>
                <w:shd w:val="clear" w:color="auto" w:fill="FFFFFF"/>
              </w:rPr>
              <w:t>Стоимость сертификата?</w:t>
            </w:r>
          </w:p>
        </w:tc>
        <w:tc>
          <w:tcPr>
            <w:tcW w:w="4786" w:type="dxa"/>
          </w:tcPr>
          <w:p w:rsidR="007169A6" w:rsidRDefault="007169A6" w:rsidP="007169A6">
            <w:pPr>
              <w:jc w:val="both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Для гражданина зависимого от наркотиков бесплатно.</w:t>
            </w:r>
          </w:p>
        </w:tc>
      </w:tr>
      <w:tr w:rsidR="007169A6" w:rsidTr="007169A6">
        <w:tc>
          <w:tcPr>
            <w:tcW w:w="4785" w:type="dxa"/>
          </w:tcPr>
          <w:p w:rsidR="007169A6" w:rsidRPr="00E050A0" w:rsidRDefault="007169A6" w:rsidP="007169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50A0">
              <w:rPr>
                <w:rFonts w:ascii="Times New Roman" w:hAnsi="Times New Roman" w:cs="Times New Roman"/>
                <w:i/>
                <w:color w:val="2D2D2D"/>
                <w:spacing w:val="2"/>
                <w:sz w:val="24"/>
                <w:szCs w:val="24"/>
                <w:shd w:val="clear" w:color="auto" w:fill="FFFFFF"/>
              </w:rPr>
              <w:t>Право на получение сертификата имеют</w:t>
            </w:r>
            <w:r w:rsidR="00F9058B" w:rsidRPr="00E050A0">
              <w:rPr>
                <w:rFonts w:ascii="Times New Roman" w:hAnsi="Times New Roman" w:cs="Times New Roman"/>
                <w:i/>
                <w:color w:val="2D2D2D"/>
                <w:spacing w:val="2"/>
                <w:sz w:val="24"/>
                <w:szCs w:val="24"/>
                <w:shd w:val="clear" w:color="auto" w:fill="FFFFFF"/>
              </w:rPr>
              <w:t>?</w:t>
            </w:r>
          </w:p>
          <w:p w:rsidR="007169A6" w:rsidRPr="00E050A0" w:rsidRDefault="007169A6" w:rsidP="007169A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169A6" w:rsidRPr="00E050A0" w:rsidRDefault="007169A6" w:rsidP="007169A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169A6" w:rsidRPr="00E050A0" w:rsidRDefault="007169A6" w:rsidP="007169A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169A6" w:rsidRPr="00E050A0" w:rsidRDefault="007169A6" w:rsidP="007169A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86" w:type="dxa"/>
          </w:tcPr>
          <w:p w:rsidR="007169A6" w:rsidRPr="007169A6" w:rsidRDefault="007169A6" w:rsidP="007169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9A6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граждане, постоянно или преимущественно проживающие на территории Иркутской области, состоящие на </w:t>
            </w: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учете с диагнозом «</w:t>
            </w:r>
            <w:r w:rsidRPr="007169A6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синдром зависимости от нар</w:t>
            </w: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котических средств (наркомания)»</w:t>
            </w:r>
            <w:r w:rsidRPr="007169A6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или </w:t>
            </w: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«</w:t>
            </w:r>
            <w:r w:rsidRPr="007169A6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пагубное (с вредными последствиями) употребление наркотических средств</w:t>
            </w: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» </w:t>
            </w:r>
            <w:r w:rsidR="00F9058B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в возрасте от 18 до 30 лет.</w:t>
            </w:r>
          </w:p>
        </w:tc>
      </w:tr>
      <w:tr w:rsidR="007169A6" w:rsidTr="007169A6">
        <w:tc>
          <w:tcPr>
            <w:tcW w:w="4785" w:type="dxa"/>
          </w:tcPr>
          <w:p w:rsidR="007169A6" w:rsidRPr="00E050A0" w:rsidRDefault="00F9058B" w:rsidP="007169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50A0">
              <w:rPr>
                <w:rFonts w:ascii="Times New Roman" w:hAnsi="Times New Roman" w:cs="Times New Roman"/>
                <w:i/>
                <w:sz w:val="24"/>
                <w:szCs w:val="24"/>
              </w:rPr>
              <w:t>Необходимые документы для оформления сертификата?</w:t>
            </w:r>
          </w:p>
        </w:tc>
        <w:tc>
          <w:tcPr>
            <w:tcW w:w="4786" w:type="dxa"/>
          </w:tcPr>
          <w:p w:rsidR="007169A6" w:rsidRDefault="00F9058B" w:rsidP="00F9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58B">
              <w:rPr>
                <w:rFonts w:ascii="Times New Roman" w:hAnsi="Times New Roman" w:cs="Times New Roman"/>
                <w:sz w:val="24"/>
                <w:szCs w:val="24"/>
              </w:rPr>
              <w:t>Паспо</w:t>
            </w:r>
            <w:proofErr w:type="gramStart"/>
            <w:r w:rsidRPr="00F9058B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опиской Иркутской области</w:t>
            </w:r>
          </w:p>
          <w:p w:rsidR="00F9058B" w:rsidRPr="00F9058B" w:rsidRDefault="00F9058B" w:rsidP="00F9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от врача - нарколога</w:t>
            </w:r>
          </w:p>
        </w:tc>
      </w:tr>
      <w:tr w:rsidR="007169A6" w:rsidTr="007169A6">
        <w:tc>
          <w:tcPr>
            <w:tcW w:w="4785" w:type="dxa"/>
          </w:tcPr>
          <w:p w:rsidR="007169A6" w:rsidRPr="00E050A0" w:rsidRDefault="00F9058B" w:rsidP="007169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50A0">
              <w:rPr>
                <w:rFonts w:ascii="Times New Roman" w:hAnsi="Times New Roman" w:cs="Times New Roman"/>
                <w:i/>
                <w:sz w:val="24"/>
                <w:szCs w:val="24"/>
              </w:rPr>
              <w:t>Куда обращаться за получением сертификата?</w:t>
            </w:r>
          </w:p>
        </w:tc>
        <w:tc>
          <w:tcPr>
            <w:tcW w:w="4786" w:type="dxa"/>
          </w:tcPr>
          <w:p w:rsidR="007169A6" w:rsidRPr="00F9058B" w:rsidRDefault="00F9058B" w:rsidP="00F90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58B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казенное учреждение «Центр профилактики наркомании»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 Иркутск, ул. Академическая, 74, оф. 219). Контактный телефон: 8 (3952) 42-83-64. Режим работы с 9.00 до 18.00, перерыв на обед с 13.00 до 14.00.</w:t>
            </w:r>
          </w:p>
        </w:tc>
      </w:tr>
      <w:tr w:rsidR="007169A6" w:rsidTr="007169A6">
        <w:tc>
          <w:tcPr>
            <w:tcW w:w="4785" w:type="dxa"/>
          </w:tcPr>
          <w:p w:rsidR="007169A6" w:rsidRPr="00E050A0" w:rsidRDefault="00F9058B" w:rsidP="007169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50A0">
              <w:rPr>
                <w:rFonts w:ascii="Times New Roman" w:hAnsi="Times New Roman" w:cs="Times New Roman"/>
                <w:i/>
                <w:sz w:val="24"/>
                <w:szCs w:val="24"/>
              </w:rPr>
              <w:t>Сколько раз может выдаваться сертификат?</w:t>
            </w:r>
          </w:p>
        </w:tc>
        <w:tc>
          <w:tcPr>
            <w:tcW w:w="4786" w:type="dxa"/>
          </w:tcPr>
          <w:p w:rsidR="007169A6" w:rsidRPr="00F9058B" w:rsidRDefault="00F9058B" w:rsidP="00F9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58B">
              <w:rPr>
                <w:rFonts w:ascii="Times New Roman" w:hAnsi="Times New Roman" w:cs="Times New Roman"/>
                <w:sz w:val="24"/>
                <w:szCs w:val="24"/>
              </w:rPr>
              <w:t>1 раз</w:t>
            </w:r>
          </w:p>
        </w:tc>
      </w:tr>
      <w:tr w:rsidR="007169A6" w:rsidTr="007169A6">
        <w:tc>
          <w:tcPr>
            <w:tcW w:w="4785" w:type="dxa"/>
          </w:tcPr>
          <w:p w:rsidR="007169A6" w:rsidRPr="00E050A0" w:rsidRDefault="00E050A0" w:rsidP="007169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50A0">
              <w:rPr>
                <w:rFonts w:ascii="Times New Roman" w:hAnsi="Times New Roman" w:cs="Times New Roman"/>
                <w:i/>
                <w:sz w:val="24"/>
                <w:szCs w:val="24"/>
              </w:rPr>
              <w:t>Может ли кто-то другой пройти по сертификату?</w:t>
            </w:r>
          </w:p>
        </w:tc>
        <w:tc>
          <w:tcPr>
            <w:tcW w:w="4786" w:type="dxa"/>
          </w:tcPr>
          <w:p w:rsidR="007169A6" w:rsidRPr="00E050A0" w:rsidRDefault="00E050A0" w:rsidP="00E05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0A0">
              <w:rPr>
                <w:rFonts w:ascii="Times New Roman" w:hAnsi="Times New Roman" w:cs="Times New Roman"/>
                <w:sz w:val="24"/>
                <w:szCs w:val="24"/>
              </w:rPr>
              <w:t>Нет. Сертификат именной.</w:t>
            </w:r>
          </w:p>
        </w:tc>
      </w:tr>
      <w:tr w:rsidR="007169A6" w:rsidTr="007169A6">
        <w:tc>
          <w:tcPr>
            <w:tcW w:w="4785" w:type="dxa"/>
          </w:tcPr>
          <w:p w:rsidR="007169A6" w:rsidRPr="00E050A0" w:rsidRDefault="00E050A0" w:rsidP="00E050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50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каких центрах можно пройти </w:t>
            </w:r>
            <w:r w:rsidR="00A13D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социальную реабилитацию </w:t>
            </w:r>
            <w:r w:rsidRPr="00E050A0">
              <w:rPr>
                <w:rFonts w:ascii="Times New Roman" w:hAnsi="Times New Roman" w:cs="Times New Roman"/>
                <w:i/>
                <w:sz w:val="24"/>
                <w:szCs w:val="24"/>
              </w:rPr>
              <w:t>по сертификату?</w:t>
            </w:r>
          </w:p>
        </w:tc>
        <w:tc>
          <w:tcPr>
            <w:tcW w:w="4786" w:type="dxa"/>
          </w:tcPr>
          <w:p w:rsidR="00E050A0" w:rsidRPr="00E050A0" w:rsidRDefault="00E050A0" w:rsidP="00E050A0">
            <w:pPr>
              <w:pStyle w:val="aa"/>
              <w:shd w:val="clear" w:color="auto" w:fill="FFFFFF" w:themeFill="background1"/>
              <w:spacing w:before="0" w:beforeAutospacing="0" w:after="0" w:afterAutospacing="0"/>
              <w:rPr>
                <w:color w:val="000000"/>
              </w:rPr>
            </w:pPr>
            <w:r w:rsidRPr="00E050A0">
              <w:rPr>
                <w:color w:val="000000"/>
              </w:rPr>
              <w:t xml:space="preserve">Автономная некоммерческая организация Реабилитационный центр «Перекресток семи дорог» </w:t>
            </w:r>
            <w:r>
              <w:rPr>
                <w:color w:val="000000"/>
              </w:rPr>
              <w:t>(</w:t>
            </w:r>
            <w:r w:rsidRPr="00E050A0">
              <w:rPr>
                <w:color w:val="000000"/>
              </w:rPr>
              <w:t>г. Ангарск, пос. Цементников, ул. Клубная, 8</w:t>
            </w:r>
            <w:r>
              <w:rPr>
                <w:color w:val="000000"/>
              </w:rPr>
              <w:t>)</w:t>
            </w:r>
          </w:p>
          <w:p w:rsidR="00E050A0" w:rsidRPr="00E050A0" w:rsidRDefault="00E050A0" w:rsidP="00E050A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50A0" w:rsidRPr="00E050A0" w:rsidRDefault="00E050A0" w:rsidP="00E050A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50A0">
              <w:rPr>
                <w:rFonts w:ascii="Times New Roman" w:hAnsi="Times New Roman" w:cs="Times New Roman"/>
                <w:sz w:val="24"/>
                <w:szCs w:val="24"/>
              </w:rPr>
              <w:t xml:space="preserve">Местная религиозная организация православный Приход храма святых мучениц Веры, Надежды, Любови и матери их Софии города Иркутска Иркутской Епархии Русской Православной Церкви </w:t>
            </w:r>
            <w:r w:rsidR="00A13D3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Иркутский район, п. Маркова,</w:t>
            </w:r>
            <w:r w:rsidRPr="00E05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0A0">
              <w:rPr>
                <w:rFonts w:ascii="Ubuntu" w:hAnsi="Ubuntu"/>
                <w:sz w:val="21"/>
                <w:szCs w:val="21"/>
                <w:shd w:val="clear" w:color="auto" w:fill="FFFFFF"/>
              </w:rPr>
              <w:t>Святителя Иннокентия Иркутского 1-а</w:t>
            </w:r>
            <w:r w:rsidR="00A13D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169A6" w:rsidRDefault="007169A6" w:rsidP="007169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050A0" w:rsidRDefault="00E050A0" w:rsidP="00E050A0">
      <w:pPr>
        <w:rPr>
          <w:rFonts w:ascii="Times New Roman" w:hAnsi="Times New Roman" w:cs="Times New Roman"/>
          <w:b/>
          <w:sz w:val="28"/>
          <w:szCs w:val="28"/>
        </w:rPr>
      </w:pPr>
    </w:p>
    <w:p w:rsidR="00E050A0" w:rsidRPr="00E050A0" w:rsidRDefault="00E050A0" w:rsidP="00E050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DBE0D03" wp14:editId="7F062D7D">
            <wp:extent cx="5940425" cy="8498213"/>
            <wp:effectExtent l="0" t="0" r="3175" b="0"/>
            <wp:docPr id="1" name="Рисунок 1" descr="\\server\Общие документы ЦПН\сертификаты реабилитация\Сертификат для презентации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Общие документы ЦПН\сертификаты реабилитация\Сертификат для презентации 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98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0A0" w:rsidRDefault="00E050A0" w:rsidP="00E050A0">
      <w:pPr>
        <w:pStyle w:val="aa"/>
        <w:shd w:val="clear" w:color="auto" w:fill="FFFFFF" w:themeFill="background1"/>
        <w:suppressAutoHyphens/>
        <w:spacing w:before="0" w:beforeAutospacing="0" w:after="0" w:afterAutospacing="0"/>
        <w:jc w:val="right"/>
        <w:rPr>
          <w:rStyle w:val="ab"/>
          <w:color w:val="000000"/>
        </w:rPr>
      </w:pPr>
    </w:p>
    <w:p w:rsidR="00E050A0" w:rsidRDefault="00E050A0" w:rsidP="00E050A0">
      <w:pPr>
        <w:pStyle w:val="aa"/>
        <w:shd w:val="clear" w:color="auto" w:fill="FFFFFF" w:themeFill="background1"/>
        <w:suppressAutoHyphens/>
        <w:spacing w:before="0" w:beforeAutospacing="0" w:after="0" w:afterAutospacing="0"/>
        <w:jc w:val="right"/>
        <w:rPr>
          <w:rStyle w:val="ab"/>
          <w:color w:val="000000"/>
        </w:rPr>
      </w:pPr>
    </w:p>
    <w:p w:rsidR="00E050A0" w:rsidRDefault="00E050A0" w:rsidP="00E050A0">
      <w:pPr>
        <w:pStyle w:val="aa"/>
        <w:shd w:val="clear" w:color="auto" w:fill="FFFFFF" w:themeFill="background1"/>
        <w:suppressAutoHyphens/>
        <w:spacing w:before="0" w:beforeAutospacing="0" w:after="0" w:afterAutospacing="0"/>
        <w:jc w:val="right"/>
        <w:rPr>
          <w:rStyle w:val="ab"/>
          <w:color w:val="000000"/>
        </w:rPr>
      </w:pPr>
    </w:p>
    <w:p w:rsidR="00E050A0" w:rsidRDefault="00E050A0" w:rsidP="00E050A0">
      <w:pPr>
        <w:pStyle w:val="aa"/>
        <w:shd w:val="clear" w:color="auto" w:fill="FFFFFF" w:themeFill="background1"/>
        <w:suppressAutoHyphens/>
        <w:spacing w:before="0" w:beforeAutospacing="0" w:after="0" w:afterAutospacing="0"/>
        <w:jc w:val="right"/>
        <w:rPr>
          <w:rStyle w:val="ab"/>
          <w:color w:val="000000"/>
        </w:rPr>
      </w:pPr>
      <w:r>
        <w:rPr>
          <w:rStyle w:val="ab"/>
          <w:color w:val="000000"/>
        </w:rPr>
        <w:t>Приложение</w:t>
      </w:r>
    </w:p>
    <w:p w:rsidR="00E050A0" w:rsidRDefault="00E050A0" w:rsidP="00E050A0">
      <w:pPr>
        <w:pStyle w:val="aa"/>
        <w:shd w:val="clear" w:color="auto" w:fill="FFFFFF" w:themeFill="background1"/>
        <w:suppressAutoHyphens/>
        <w:spacing w:before="0" w:beforeAutospacing="0" w:after="0" w:afterAutospacing="0"/>
        <w:jc w:val="right"/>
        <w:rPr>
          <w:rStyle w:val="ab"/>
          <w:color w:val="000000"/>
        </w:rPr>
      </w:pPr>
    </w:p>
    <w:p w:rsidR="00E050A0" w:rsidRPr="00E050A0" w:rsidRDefault="00E050A0" w:rsidP="00E050A0">
      <w:pPr>
        <w:pStyle w:val="aa"/>
        <w:shd w:val="clear" w:color="auto" w:fill="FFFFFF" w:themeFill="background1"/>
        <w:suppressAutoHyphens/>
        <w:spacing w:before="0" w:beforeAutospacing="0" w:after="0" w:afterAutospacing="0"/>
        <w:jc w:val="center"/>
        <w:rPr>
          <w:rStyle w:val="ab"/>
          <w:color w:val="000000"/>
        </w:rPr>
      </w:pPr>
      <w:r w:rsidRPr="00E050A0">
        <w:rPr>
          <w:rStyle w:val="ab"/>
          <w:color w:val="000000"/>
        </w:rPr>
        <w:t>Автономная некоммерческая организация Реабилитационный центр «Перекресток семи дорог»</w:t>
      </w:r>
    </w:p>
    <w:p w:rsidR="00E050A0" w:rsidRPr="00E050A0" w:rsidRDefault="00E050A0" w:rsidP="00E050A0">
      <w:pPr>
        <w:shd w:val="clear" w:color="auto" w:fill="FFFFFF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50A0">
        <w:rPr>
          <w:rFonts w:ascii="Times New Roman" w:hAnsi="Times New Roman" w:cs="Times New Roman"/>
          <w:sz w:val="24"/>
          <w:szCs w:val="24"/>
        </w:rPr>
        <w:t>(Сертификат соответствия требованиям системы добровольной серти</w:t>
      </w:r>
      <w:r>
        <w:rPr>
          <w:rFonts w:ascii="Times New Roman" w:hAnsi="Times New Roman" w:cs="Times New Roman"/>
          <w:sz w:val="24"/>
          <w:szCs w:val="24"/>
        </w:rPr>
        <w:t>фикации</w:t>
      </w:r>
      <w:r w:rsidRPr="00E050A0">
        <w:rPr>
          <w:rFonts w:ascii="Times New Roman" w:hAnsi="Times New Roman" w:cs="Times New Roman"/>
          <w:sz w:val="24"/>
          <w:szCs w:val="24"/>
        </w:rPr>
        <w:t>)</w:t>
      </w:r>
    </w:p>
    <w:p w:rsidR="00E050A0" w:rsidRPr="00E050A0" w:rsidRDefault="00E050A0" w:rsidP="00E050A0">
      <w:pPr>
        <w:pStyle w:val="aa"/>
        <w:shd w:val="clear" w:color="auto" w:fill="FFFFFF" w:themeFill="background1"/>
        <w:suppressAutoHyphens/>
        <w:spacing w:before="0" w:beforeAutospacing="0" w:after="0" w:afterAutospacing="0"/>
        <w:ind w:firstLine="567"/>
        <w:rPr>
          <w:rStyle w:val="ab"/>
          <w:rFonts w:ascii="Arial" w:hAnsi="Arial" w:cs="Arial"/>
          <w:color w:val="000000"/>
          <w:u w:val="single"/>
        </w:rPr>
      </w:pPr>
    </w:p>
    <w:p w:rsidR="00E050A0" w:rsidRPr="00E050A0" w:rsidRDefault="00E050A0" w:rsidP="00E050A0">
      <w:pPr>
        <w:pStyle w:val="aa"/>
        <w:shd w:val="clear" w:color="auto" w:fill="FFFFFF" w:themeFill="background1"/>
        <w:suppressAutoHyphens/>
        <w:spacing w:before="0" w:beforeAutospacing="0" w:after="0" w:afterAutospacing="0"/>
        <w:ind w:firstLine="567"/>
        <w:rPr>
          <w:rStyle w:val="ab"/>
          <w:color w:val="000000"/>
        </w:rPr>
      </w:pPr>
      <w:r w:rsidRPr="00E050A0">
        <w:rPr>
          <w:rStyle w:val="ab"/>
          <w:color w:val="000000"/>
        </w:rPr>
        <w:t>Специалисты реабилитационного центра:</w:t>
      </w:r>
    </w:p>
    <w:p w:rsidR="00E050A0" w:rsidRPr="00E050A0" w:rsidRDefault="00E050A0" w:rsidP="00E050A0">
      <w:pPr>
        <w:pStyle w:val="aa"/>
        <w:shd w:val="clear" w:color="auto" w:fill="FFFFFF" w:themeFill="background1"/>
        <w:suppressAutoHyphens/>
        <w:spacing w:before="0" w:beforeAutospacing="0" w:after="0" w:afterAutospacing="0"/>
        <w:rPr>
          <w:rStyle w:val="ab"/>
          <w:color w:val="000000"/>
        </w:rPr>
      </w:pPr>
    </w:p>
    <w:p w:rsidR="00E050A0" w:rsidRPr="00E050A0" w:rsidRDefault="00E050A0" w:rsidP="00E050A0">
      <w:pPr>
        <w:pStyle w:val="aa"/>
        <w:shd w:val="clear" w:color="auto" w:fill="FFFFFF" w:themeFill="background1"/>
        <w:spacing w:before="0" w:beforeAutospacing="0" w:after="0" w:afterAutospacing="0"/>
        <w:ind w:firstLine="567"/>
        <w:jc w:val="both"/>
        <w:rPr>
          <w:rStyle w:val="ab"/>
          <w:b w:val="0"/>
          <w:color w:val="000000"/>
        </w:rPr>
      </w:pPr>
      <w:proofErr w:type="spellStart"/>
      <w:r w:rsidRPr="00E050A0">
        <w:rPr>
          <w:rStyle w:val="ab"/>
          <w:color w:val="000000"/>
        </w:rPr>
        <w:t>Ванкон</w:t>
      </w:r>
      <w:proofErr w:type="spellEnd"/>
      <w:r w:rsidRPr="00E050A0">
        <w:rPr>
          <w:rStyle w:val="ab"/>
          <w:color w:val="000000"/>
        </w:rPr>
        <w:t xml:space="preserve"> Игорь Геннадьевич - </w:t>
      </w:r>
      <w:r w:rsidRPr="00E050A0">
        <w:rPr>
          <w:rStyle w:val="ab"/>
          <w:b w:val="0"/>
          <w:color w:val="000000"/>
        </w:rPr>
        <w:t xml:space="preserve">директор реабилитационного центра, врач - нарколог-психотерапевт, специалист в области реабилитации наркомании и алкоголизма. В 1983 году Игорь Геннадьевич окончил Читинский мединститут по специальности «Лечебное дело».  </w:t>
      </w:r>
      <w:proofErr w:type="spellStart"/>
      <w:r w:rsidRPr="00E050A0">
        <w:rPr>
          <w:rStyle w:val="ab"/>
          <w:b w:val="0"/>
          <w:color w:val="000000"/>
        </w:rPr>
        <w:t>Психиатором</w:t>
      </w:r>
      <w:proofErr w:type="spellEnd"/>
      <w:r w:rsidRPr="00E050A0">
        <w:rPr>
          <w:rStyle w:val="ab"/>
          <w:b w:val="0"/>
          <w:color w:val="000000"/>
        </w:rPr>
        <w:t>-наркологом-психотерапевтом работает с 1988 года. Прошел подготовку у специалистов Международного института здоровья «</w:t>
      </w:r>
      <w:proofErr w:type="spellStart"/>
      <w:r w:rsidRPr="00E050A0">
        <w:rPr>
          <w:rStyle w:val="ab"/>
          <w:b w:val="0"/>
          <w:color w:val="000000"/>
        </w:rPr>
        <w:t>Салюс</w:t>
      </w:r>
      <w:proofErr w:type="spellEnd"/>
      <w:r w:rsidRPr="00E050A0">
        <w:rPr>
          <w:rStyle w:val="ab"/>
          <w:b w:val="0"/>
          <w:color w:val="000000"/>
        </w:rPr>
        <w:t>» и американских специалистов по лечению химической зависимости (в 1995, 1996, 1997 годах).</w:t>
      </w:r>
    </w:p>
    <w:p w:rsidR="00E050A0" w:rsidRPr="00E050A0" w:rsidRDefault="00E050A0" w:rsidP="00E050A0">
      <w:pPr>
        <w:pStyle w:val="aa"/>
        <w:shd w:val="clear" w:color="auto" w:fill="FFFFFF" w:themeFill="background1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  <w:r w:rsidRPr="00E050A0">
        <w:rPr>
          <w:rStyle w:val="ab"/>
          <w:b w:val="0"/>
          <w:color w:val="000000"/>
        </w:rPr>
        <w:t xml:space="preserve">С 2000 года ежегодно стажируется в зарубежных реабилитационных центрах и других учреждениях, работающих в области профилактики и лечения химической зависимости (Польша, Германия, США). Игорь Геннадьевич </w:t>
      </w:r>
      <w:proofErr w:type="spellStart"/>
      <w:r w:rsidRPr="00E050A0">
        <w:rPr>
          <w:rStyle w:val="ab"/>
          <w:b w:val="0"/>
          <w:color w:val="000000"/>
        </w:rPr>
        <w:t>Ванкон</w:t>
      </w:r>
      <w:proofErr w:type="spellEnd"/>
      <w:r w:rsidRPr="00E050A0">
        <w:rPr>
          <w:rStyle w:val="ab"/>
          <w:b w:val="0"/>
          <w:color w:val="000000"/>
        </w:rPr>
        <w:t xml:space="preserve"> - член-корреспондент Международной академии психологических наук. Автор 15 научных трудов. Игорь Геннадьевич является членом общественной наблюдательной комиссии по Иркутской области по осуществлению общественного </w:t>
      </w:r>
      <w:proofErr w:type="gramStart"/>
      <w:r w:rsidRPr="00E050A0">
        <w:rPr>
          <w:rStyle w:val="ab"/>
          <w:b w:val="0"/>
          <w:color w:val="000000"/>
        </w:rPr>
        <w:t>контроля за</w:t>
      </w:r>
      <w:proofErr w:type="gramEnd"/>
      <w:r w:rsidRPr="00E050A0">
        <w:rPr>
          <w:rStyle w:val="ab"/>
          <w:b w:val="0"/>
          <w:color w:val="000000"/>
        </w:rPr>
        <w:t xml:space="preserve"> обеспечением прав человека в местах принудительного содержания и экспертом Совета по правам человека при президенте РФ.</w:t>
      </w:r>
    </w:p>
    <w:p w:rsidR="00E050A0" w:rsidRPr="00E050A0" w:rsidRDefault="00E050A0" w:rsidP="00E050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C5109"/>
          <w:sz w:val="24"/>
          <w:szCs w:val="24"/>
          <w:lang w:eastAsia="ru-RU"/>
        </w:rPr>
      </w:pPr>
      <w:proofErr w:type="spellStart"/>
      <w:r w:rsidRPr="00E050A0">
        <w:rPr>
          <w:rFonts w:ascii="Times New Roman" w:hAnsi="Times New Roman" w:cs="Times New Roman"/>
          <w:b/>
          <w:sz w:val="24"/>
          <w:szCs w:val="24"/>
          <w:lang w:eastAsia="ru-RU"/>
        </w:rPr>
        <w:t>Катульский</w:t>
      </w:r>
      <w:proofErr w:type="spellEnd"/>
      <w:r w:rsidRPr="00E050A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Сергей Васильевич</w:t>
      </w:r>
      <w:r w:rsidRPr="00E050A0">
        <w:rPr>
          <w:rFonts w:ascii="Times New Roman" w:hAnsi="Times New Roman" w:cs="Times New Roman"/>
          <w:sz w:val="24"/>
          <w:szCs w:val="24"/>
          <w:lang w:eastAsia="ru-RU"/>
        </w:rPr>
        <w:t xml:space="preserve"> – старший консультант по химической зависимости, психолог. В организации с 1999 г. Окончил институт социальных наук Иркутского государственного университета по специальности «Социальная работа». Прошел обучение и стажировку в реабилитационных центрах Читы, Новосибирска, Москвы. Повышал квалификацию на обучающем курсе «Индивидуальное консультирование химически </w:t>
      </w:r>
      <w:proofErr w:type="gramStart"/>
      <w:r w:rsidRPr="00E050A0">
        <w:rPr>
          <w:rFonts w:ascii="Times New Roman" w:hAnsi="Times New Roman" w:cs="Times New Roman"/>
          <w:sz w:val="24"/>
          <w:szCs w:val="24"/>
          <w:lang w:eastAsia="ru-RU"/>
        </w:rPr>
        <w:t>зависимых</w:t>
      </w:r>
      <w:proofErr w:type="gramEnd"/>
      <w:r w:rsidRPr="00E050A0">
        <w:rPr>
          <w:rFonts w:ascii="Times New Roman" w:hAnsi="Times New Roman" w:cs="Times New Roman"/>
          <w:sz w:val="24"/>
          <w:szCs w:val="24"/>
          <w:lang w:eastAsia="ru-RU"/>
        </w:rPr>
        <w:t xml:space="preserve">» в Варшаве (Польша). Принимал участие в создании реабилитационного отделения для осужденных с проблемами химической зависимости и насилия в условиях пенитенциарной системы в рамках проекта «Разорвем круг зависимости». Осуществляет </w:t>
      </w:r>
      <w:proofErr w:type="spellStart"/>
      <w:r w:rsidRPr="00E050A0">
        <w:rPr>
          <w:rFonts w:ascii="Times New Roman" w:hAnsi="Times New Roman" w:cs="Times New Roman"/>
          <w:sz w:val="24"/>
          <w:szCs w:val="24"/>
          <w:lang w:eastAsia="ru-RU"/>
        </w:rPr>
        <w:t>супервизию</w:t>
      </w:r>
      <w:proofErr w:type="spellEnd"/>
      <w:r w:rsidRPr="00E050A0">
        <w:rPr>
          <w:rFonts w:ascii="Times New Roman" w:hAnsi="Times New Roman" w:cs="Times New Roman"/>
          <w:sz w:val="24"/>
          <w:szCs w:val="24"/>
          <w:lang w:eastAsia="ru-RU"/>
        </w:rPr>
        <w:t xml:space="preserve"> реабилитационного отделения, консультативную работу. Отвечает за индивидуальную и групповую работу с пациентами базового курса и программы поведенческой терапии (ППТ), волонтерами. </w:t>
      </w:r>
      <w:proofErr w:type="gramStart"/>
      <w:r w:rsidRPr="00E050A0">
        <w:rPr>
          <w:rFonts w:ascii="Times New Roman" w:hAnsi="Times New Roman" w:cs="Times New Roman"/>
          <w:sz w:val="24"/>
          <w:szCs w:val="24"/>
          <w:lang w:eastAsia="ru-RU"/>
        </w:rPr>
        <w:t xml:space="preserve">Сопровождает проект социальной </w:t>
      </w:r>
      <w:proofErr w:type="spellStart"/>
      <w:r w:rsidRPr="00E050A0">
        <w:rPr>
          <w:rFonts w:ascii="Times New Roman" w:hAnsi="Times New Roman" w:cs="Times New Roman"/>
          <w:sz w:val="24"/>
          <w:szCs w:val="24"/>
          <w:lang w:eastAsia="ru-RU"/>
        </w:rPr>
        <w:t>реадаптации</w:t>
      </w:r>
      <w:proofErr w:type="spellEnd"/>
      <w:r w:rsidRPr="00E050A0">
        <w:rPr>
          <w:rFonts w:ascii="Times New Roman" w:hAnsi="Times New Roman" w:cs="Times New Roman"/>
          <w:sz w:val="24"/>
          <w:szCs w:val="24"/>
          <w:lang w:eastAsia="ru-RU"/>
        </w:rPr>
        <w:t xml:space="preserve"> выпускников центра через привлечение к общественно - полезной и хозяйственной деятельности. </w:t>
      </w:r>
      <w:proofErr w:type="gramEnd"/>
    </w:p>
    <w:p w:rsidR="00E050A0" w:rsidRPr="00E050A0" w:rsidRDefault="00E050A0" w:rsidP="00E050A0">
      <w:pPr>
        <w:shd w:val="clear" w:color="auto" w:fill="FFFFFF" w:themeFill="background1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3C5109"/>
          <w:sz w:val="24"/>
          <w:szCs w:val="24"/>
          <w:lang w:eastAsia="ru-RU"/>
        </w:rPr>
      </w:pPr>
      <w:r w:rsidRPr="00E05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Угримов Артем Александрович</w:t>
      </w:r>
      <w:r w:rsidRPr="00E05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руководитель социального проекта «Автосервис», консультант.</w:t>
      </w:r>
      <w:r w:rsidRPr="00E050A0">
        <w:rPr>
          <w:rFonts w:ascii="Times New Roman" w:eastAsia="Times New Roman" w:hAnsi="Times New Roman" w:cs="Times New Roman"/>
          <w:color w:val="3C5109"/>
          <w:sz w:val="24"/>
          <w:szCs w:val="24"/>
          <w:lang w:eastAsia="ru-RU"/>
        </w:rPr>
        <w:t xml:space="preserve"> </w:t>
      </w:r>
      <w:r w:rsidRPr="00E050A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 w:themeFill="background1"/>
          <w:lang w:eastAsia="ru-RU"/>
        </w:rPr>
        <w:t>В организации с ноября 2008 г. Консультант реабилитационного центра. Отвечает за весь транспортный парк центра. Руководитель проекта «Автосервис», где выпускники могут получить востребованные знания и навыки работы в автомастерской.</w:t>
      </w:r>
    </w:p>
    <w:p w:rsidR="00E050A0" w:rsidRPr="00E050A0" w:rsidRDefault="00E050A0" w:rsidP="00E050A0">
      <w:pPr>
        <w:pStyle w:val="aa"/>
        <w:shd w:val="clear" w:color="auto" w:fill="FFFFFF" w:themeFill="background1"/>
        <w:spacing w:before="0" w:beforeAutospacing="0" w:after="0" w:afterAutospacing="0"/>
        <w:ind w:firstLine="567"/>
        <w:jc w:val="both"/>
        <w:rPr>
          <w:b/>
          <w:bCs/>
          <w:color w:val="3C5109"/>
          <w:shd w:val="clear" w:color="auto" w:fill="3C5109"/>
        </w:rPr>
      </w:pPr>
      <w:r w:rsidRPr="00E050A0">
        <w:rPr>
          <w:rStyle w:val="ab"/>
          <w:color w:val="000000"/>
          <w:shd w:val="clear" w:color="auto" w:fill="FFFFFF" w:themeFill="background1"/>
        </w:rPr>
        <w:t xml:space="preserve"> Курта Руслан Иванович - </w:t>
      </w:r>
      <w:r w:rsidRPr="00E050A0">
        <w:rPr>
          <w:rStyle w:val="ab"/>
          <w:b w:val="0"/>
          <w:color w:val="000000"/>
          <w:shd w:val="clear" w:color="auto" w:fill="FFFFFF" w:themeFill="background1"/>
        </w:rPr>
        <w:t>ведущий групп по программе профилактики срывов, курирует работу программы поведенческой терапии. Курирует социальный проект «Перестройка». Отвечает за хозяйственную  часть и строительные работы.</w:t>
      </w:r>
    </w:p>
    <w:p w:rsidR="00E050A0" w:rsidRPr="00E050A0" w:rsidRDefault="00E050A0" w:rsidP="00E050A0">
      <w:pPr>
        <w:pStyle w:val="aa"/>
        <w:shd w:val="clear" w:color="auto" w:fill="FFFFFF" w:themeFill="background1"/>
        <w:spacing w:before="0" w:beforeAutospacing="0" w:after="0" w:afterAutospacing="0"/>
        <w:ind w:firstLine="567"/>
        <w:jc w:val="both"/>
        <w:rPr>
          <w:bCs/>
          <w:shd w:val="clear" w:color="auto" w:fill="FFFFFF" w:themeFill="background1"/>
        </w:rPr>
      </w:pPr>
      <w:proofErr w:type="spellStart"/>
      <w:r w:rsidRPr="00E050A0">
        <w:rPr>
          <w:b/>
          <w:bCs/>
          <w:shd w:val="clear" w:color="auto" w:fill="FFFFFF" w:themeFill="background1"/>
        </w:rPr>
        <w:t>Золотенкова</w:t>
      </w:r>
      <w:proofErr w:type="spellEnd"/>
      <w:r w:rsidRPr="00E050A0">
        <w:rPr>
          <w:b/>
          <w:bCs/>
          <w:shd w:val="clear" w:color="auto" w:fill="FFFFFF" w:themeFill="background1"/>
        </w:rPr>
        <w:t xml:space="preserve"> Александра Валерьевна – </w:t>
      </w:r>
      <w:r w:rsidRPr="00E050A0">
        <w:rPr>
          <w:bCs/>
          <w:shd w:val="clear" w:color="auto" w:fill="FFFFFF" w:themeFill="background1"/>
        </w:rPr>
        <w:t xml:space="preserve">ведущая семейного блока, консультант-психолог. В организации с 2009 года. Ведущая курса лекций и блока по проблемам </w:t>
      </w:r>
      <w:proofErr w:type="spellStart"/>
      <w:r w:rsidRPr="00E050A0">
        <w:rPr>
          <w:bCs/>
          <w:shd w:val="clear" w:color="auto" w:fill="FFFFFF" w:themeFill="background1"/>
        </w:rPr>
        <w:t>созависимости</w:t>
      </w:r>
      <w:proofErr w:type="spellEnd"/>
      <w:r w:rsidRPr="00E050A0">
        <w:rPr>
          <w:bCs/>
          <w:shd w:val="clear" w:color="auto" w:fill="FFFFFF" w:themeFill="background1"/>
        </w:rPr>
        <w:t>.</w:t>
      </w:r>
    </w:p>
    <w:p w:rsidR="00E050A0" w:rsidRPr="00E050A0" w:rsidRDefault="00E050A0" w:rsidP="00E050A0">
      <w:pPr>
        <w:pStyle w:val="aa"/>
        <w:shd w:val="clear" w:color="auto" w:fill="FFFFFF" w:themeFill="background1"/>
        <w:spacing w:before="0" w:beforeAutospacing="0" w:after="0" w:afterAutospacing="0"/>
        <w:ind w:firstLine="567"/>
        <w:jc w:val="both"/>
        <w:rPr>
          <w:bCs/>
          <w:shd w:val="clear" w:color="auto" w:fill="3C5109"/>
        </w:rPr>
      </w:pPr>
      <w:r w:rsidRPr="00E050A0">
        <w:rPr>
          <w:b/>
          <w:bCs/>
          <w:shd w:val="clear" w:color="auto" w:fill="FFFFFF" w:themeFill="background1"/>
        </w:rPr>
        <w:t>Машуков Константин Александрович</w:t>
      </w:r>
      <w:r w:rsidRPr="00E050A0">
        <w:rPr>
          <w:bCs/>
          <w:shd w:val="clear" w:color="auto" w:fill="FFFFFF" w:themeFill="background1"/>
        </w:rPr>
        <w:t xml:space="preserve"> – индивидуальный консультант. Реализует проект «Перестройка».</w:t>
      </w:r>
    </w:p>
    <w:p w:rsidR="00E050A0" w:rsidRDefault="00E050A0" w:rsidP="00E050A0">
      <w:pPr>
        <w:shd w:val="clear" w:color="auto" w:fill="FFFFFF" w:themeFill="background1"/>
        <w:spacing w:after="150" w:line="300" w:lineRule="atLeast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3C5109"/>
        </w:rPr>
      </w:pPr>
    </w:p>
    <w:p w:rsidR="00E050A0" w:rsidRPr="00E050A0" w:rsidRDefault="00E050A0" w:rsidP="00E050A0">
      <w:pPr>
        <w:shd w:val="clear" w:color="auto" w:fill="FFFFFF" w:themeFill="background1"/>
        <w:spacing w:after="150" w:line="300" w:lineRule="atLeast"/>
        <w:ind w:firstLine="567"/>
        <w:rPr>
          <w:rStyle w:val="ab"/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050A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3C5109"/>
        </w:rPr>
        <w:lastRenderedPageBreak/>
        <w:br/>
      </w:r>
      <w:r w:rsidRPr="00E050A0">
        <w:rPr>
          <w:rStyle w:val="ab"/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E050A0">
        <w:rPr>
          <w:rStyle w:val="ab"/>
          <w:rFonts w:ascii="Times New Roman" w:hAnsi="Times New Roman" w:cs="Times New Roman"/>
          <w:color w:val="000000"/>
          <w:sz w:val="24"/>
          <w:szCs w:val="24"/>
          <w:u w:val="single"/>
        </w:rPr>
        <w:t>Программа  реабилитации  12 шагов.</w:t>
      </w:r>
    </w:p>
    <w:p w:rsidR="00E050A0" w:rsidRPr="00E050A0" w:rsidRDefault="00E050A0" w:rsidP="00E050A0">
      <w:pPr>
        <w:pStyle w:val="aa"/>
        <w:shd w:val="clear" w:color="auto" w:fill="FFFFFF" w:themeFill="background1"/>
        <w:suppressAutoHyphens/>
        <w:spacing w:before="0" w:beforeAutospacing="0" w:after="0" w:afterAutospacing="0"/>
        <w:ind w:firstLine="567"/>
        <w:rPr>
          <w:rStyle w:val="ab"/>
          <w:color w:val="000000"/>
          <w:u w:val="single"/>
        </w:rPr>
      </w:pPr>
      <w:r w:rsidRPr="00E050A0">
        <w:rPr>
          <w:rStyle w:val="ab"/>
          <w:color w:val="000000"/>
          <w:u w:val="single"/>
        </w:rPr>
        <w:t>Поступление в реабилитационный центр, диагностика.</w:t>
      </w:r>
    </w:p>
    <w:p w:rsidR="00E050A0" w:rsidRPr="00E050A0" w:rsidRDefault="00E050A0" w:rsidP="00E050A0">
      <w:pPr>
        <w:pStyle w:val="aa"/>
        <w:shd w:val="clear" w:color="auto" w:fill="FFFFFF" w:themeFill="background1"/>
        <w:suppressAutoHyphens/>
        <w:spacing w:before="0" w:beforeAutospacing="0" w:after="0" w:afterAutospacing="0"/>
        <w:jc w:val="center"/>
        <w:rPr>
          <w:color w:val="000000"/>
        </w:rPr>
      </w:pPr>
    </w:p>
    <w:p w:rsidR="00E050A0" w:rsidRPr="00E050A0" w:rsidRDefault="00E050A0" w:rsidP="00E050A0">
      <w:pPr>
        <w:pStyle w:val="aa"/>
        <w:shd w:val="clear" w:color="auto" w:fill="FFFFFF" w:themeFill="background1"/>
        <w:suppressAutoHyphens/>
        <w:spacing w:before="0" w:beforeAutospacing="0" w:after="0" w:afterAutospacing="0"/>
        <w:ind w:firstLine="567"/>
        <w:jc w:val="both"/>
        <w:rPr>
          <w:color w:val="000000"/>
          <w:shd w:val="clear" w:color="auto" w:fill="FFFFFF" w:themeFill="background1"/>
        </w:rPr>
      </w:pPr>
      <w:r w:rsidRPr="00E050A0">
        <w:rPr>
          <w:color w:val="000000"/>
          <w:shd w:val="clear" w:color="auto" w:fill="FFFFFF" w:themeFill="background1"/>
        </w:rPr>
        <w:t xml:space="preserve">Цель первой консультации в том, чтобы сформировать доверие пациента к лечебному процессу. Именно поэтому первичное консультирование проводят специалисты по социальной работе, имеющие собственный опыт выздоровления. В данном случае – это выпускники центра, прошедшие реабилитацию и имеющие длительные сроки трезвости. </w:t>
      </w:r>
    </w:p>
    <w:p w:rsidR="00E050A0" w:rsidRPr="00E050A0" w:rsidRDefault="00E050A0" w:rsidP="00E050A0">
      <w:pPr>
        <w:pStyle w:val="aa"/>
        <w:shd w:val="clear" w:color="auto" w:fill="FFFFFF" w:themeFill="background1"/>
        <w:suppressAutoHyphens/>
        <w:spacing w:before="0" w:beforeAutospacing="0" w:after="0" w:afterAutospacing="0"/>
        <w:ind w:firstLine="567"/>
        <w:jc w:val="both"/>
        <w:rPr>
          <w:color w:val="3C5109"/>
        </w:rPr>
      </w:pPr>
      <w:r w:rsidRPr="00E050A0">
        <w:rPr>
          <w:color w:val="000000"/>
          <w:shd w:val="clear" w:color="auto" w:fill="FFFFFF" w:themeFill="background1"/>
        </w:rPr>
        <w:t>Для пациентов – это наглядный пример того, что выздоровление возможно, опровергающий распространенный миф</w:t>
      </w:r>
      <w:r w:rsidRPr="00E050A0">
        <w:rPr>
          <w:color w:val="000000"/>
        </w:rPr>
        <w:t xml:space="preserve"> о том, что наркомания неизлечима. Пациент и консультант говорят на «одном языке». Что и создает атмосферу доверия, формирует у пациента положительный образ моделей поведения, позволяет максимально эффективно получать опыт выздоровления из первых рук. </w:t>
      </w:r>
    </w:p>
    <w:p w:rsidR="00E050A0" w:rsidRPr="00E050A0" w:rsidRDefault="00E050A0" w:rsidP="00E050A0">
      <w:pPr>
        <w:pStyle w:val="aa"/>
        <w:shd w:val="clear" w:color="auto" w:fill="FFFFFF" w:themeFill="background1"/>
        <w:suppressAutoHyphens/>
        <w:spacing w:before="0" w:beforeAutospacing="0" w:after="0" w:afterAutospacing="0"/>
        <w:ind w:firstLine="567"/>
        <w:jc w:val="both"/>
        <w:rPr>
          <w:color w:val="000000"/>
        </w:rPr>
      </w:pPr>
      <w:r w:rsidRPr="00E050A0">
        <w:rPr>
          <w:color w:val="000000"/>
        </w:rPr>
        <w:t xml:space="preserve">Работа с </w:t>
      </w:r>
      <w:proofErr w:type="gramStart"/>
      <w:r w:rsidRPr="00E050A0">
        <w:rPr>
          <w:color w:val="000000"/>
        </w:rPr>
        <w:t>зависимыми</w:t>
      </w:r>
      <w:proofErr w:type="gramEnd"/>
      <w:r w:rsidRPr="00E050A0">
        <w:rPr>
          <w:color w:val="000000"/>
        </w:rPr>
        <w:t xml:space="preserve"> обладает определенной спецификой, поэтому качество психотерапевтической помощи напрямую зависит от знания «внутренней картины» мира личности. При поступлении в стационар каждому пациенту проводится комплексное психодиагностическое обследование, на основании которого составляется индивидуальный план реабилитационных мероприятий. </w:t>
      </w:r>
    </w:p>
    <w:p w:rsidR="00E050A0" w:rsidRPr="00E050A0" w:rsidRDefault="00E050A0" w:rsidP="00E050A0">
      <w:pPr>
        <w:pStyle w:val="aa"/>
        <w:shd w:val="clear" w:color="auto" w:fill="FFFFFF" w:themeFill="background1"/>
        <w:suppressAutoHyphens/>
        <w:spacing w:before="0" w:beforeAutospacing="0" w:after="0" w:afterAutospacing="0"/>
        <w:ind w:firstLine="567"/>
        <w:jc w:val="both"/>
        <w:rPr>
          <w:color w:val="000000"/>
        </w:rPr>
      </w:pPr>
      <w:r w:rsidRPr="00E050A0">
        <w:rPr>
          <w:color w:val="000000"/>
        </w:rPr>
        <w:t xml:space="preserve">С помощью результатов диагностики, а также наблюдений за состоянием пациента, психологами и терапевтами отслеживается и фиксируется процесс продвижения по реабилитационной программе. Опираясь на многолетний опыт работы с </w:t>
      </w:r>
      <w:proofErr w:type="gramStart"/>
      <w:r w:rsidRPr="00E050A0">
        <w:rPr>
          <w:color w:val="000000"/>
        </w:rPr>
        <w:t>зависимыми</w:t>
      </w:r>
      <w:proofErr w:type="gramEnd"/>
      <w:r w:rsidRPr="00E050A0">
        <w:rPr>
          <w:color w:val="000000"/>
        </w:rPr>
        <w:t xml:space="preserve">, составлен полный курс </w:t>
      </w:r>
      <w:proofErr w:type="spellStart"/>
      <w:r w:rsidRPr="00E050A0">
        <w:rPr>
          <w:color w:val="000000"/>
        </w:rPr>
        <w:t>психокоррекционных</w:t>
      </w:r>
      <w:proofErr w:type="spellEnd"/>
      <w:r w:rsidRPr="00E050A0">
        <w:rPr>
          <w:color w:val="000000"/>
        </w:rPr>
        <w:t xml:space="preserve"> мероприятий, включающий в себя несколько этапов реабилитации.</w:t>
      </w:r>
    </w:p>
    <w:p w:rsidR="00E050A0" w:rsidRPr="00E050A0" w:rsidRDefault="00E050A0" w:rsidP="00E050A0">
      <w:pPr>
        <w:pStyle w:val="aa"/>
        <w:numPr>
          <w:ilvl w:val="0"/>
          <w:numId w:val="1"/>
        </w:numPr>
        <w:shd w:val="clear" w:color="auto" w:fill="FFFFFF" w:themeFill="background1"/>
        <w:suppressAutoHyphens/>
        <w:spacing w:before="0" w:beforeAutospacing="0" w:after="0" w:afterAutospacing="0"/>
        <w:ind w:left="0" w:firstLine="567"/>
        <w:jc w:val="center"/>
        <w:rPr>
          <w:b/>
          <w:bCs/>
          <w:color w:val="000000"/>
        </w:rPr>
      </w:pPr>
      <w:r w:rsidRPr="00E050A0">
        <w:rPr>
          <w:rStyle w:val="ab"/>
          <w:color w:val="000000"/>
        </w:rPr>
        <w:t>этап  Базовая программа.</w:t>
      </w:r>
    </w:p>
    <w:p w:rsidR="00E050A0" w:rsidRPr="00E050A0" w:rsidRDefault="00E050A0" w:rsidP="00E050A0">
      <w:pPr>
        <w:pStyle w:val="aa"/>
        <w:shd w:val="clear" w:color="auto" w:fill="FFFFFF" w:themeFill="background1"/>
        <w:suppressAutoHyphens/>
        <w:spacing w:before="0" w:beforeAutospacing="0" w:after="0" w:afterAutospacing="0"/>
        <w:ind w:firstLine="851"/>
        <w:jc w:val="both"/>
        <w:rPr>
          <w:color w:val="000000"/>
        </w:rPr>
      </w:pPr>
      <w:r w:rsidRPr="00E050A0">
        <w:rPr>
          <w:color w:val="000000"/>
        </w:rPr>
        <w:t xml:space="preserve">Продолжительность – 60 дней. Программа для новичков. Физическое страдание пациента, связанное с наркологическим заболеванием, является наиболее благоприятным моментом для формирования мотивации к отказу от употребления </w:t>
      </w:r>
      <w:proofErr w:type="spellStart"/>
      <w:r w:rsidRPr="00E050A0">
        <w:rPr>
          <w:color w:val="000000"/>
        </w:rPr>
        <w:t>психо</w:t>
      </w:r>
      <w:proofErr w:type="spellEnd"/>
      <w:r w:rsidRPr="00E050A0">
        <w:rPr>
          <w:color w:val="000000"/>
        </w:rPr>
        <w:t xml:space="preserve">-активных веществ (алкоголя, наркотиков). Это достигается, прежде всего, массированным </w:t>
      </w:r>
      <w:proofErr w:type="spellStart"/>
      <w:r w:rsidRPr="00E050A0">
        <w:rPr>
          <w:color w:val="000000"/>
        </w:rPr>
        <w:t>психокоррекционным</w:t>
      </w:r>
      <w:proofErr w:type="spellEnd"/>
      <w:r w:rsidRPr="00E050A0">
        <w:rPr>
          <w:color w:val="000000"/>
        </w:rPr>
        <w:t xml:space="preserve"> вмешательством на фоне физического страдания. </w:t>
      </w:r>
      <w:proofErr w:type="gramStart"/>
      <w:r w:rsidRPr="00E050A0">
        <w:rPr>
          <w:color w:val="000000"/>
        </w:rPr>
        <w:t>Быстрое восстановление и поддержание хорошего физического состояние достигается без применения лекарственных препаратов.</w:t>
      </w:r>
      <w:proofErr w:type="gramEnd"/>
      <w:r w:rsidRPr="00E050A0">
        <w:rPr>
          <w:color w:val="000000"/>
        </w:rPr>
        <w:t xml:space="preserve"> Ежедневные занятия спортом, водные процедуры (обливание холодной водой, сауна), восточные методики (йога, медитация) позволяют задействовать собственные ресурсы организма и сформировать навыки здорового образа жизни. Выработан четкий план ежедневной и еженедельной работы, включающий терапевтические группы, лекции, разбор литературы по проблемам химической зависимости, собрания АН (Анонимные Наркоманы, трудотерапию, анализ своих чувств и поведения).</w:t>
      </w:r>
    </w:p>
    <w:p w:rsidR="00E050A0" w:rsidRPr="00E050A0" w:rsidRDefault="00E050A0" w:rsidP="00E050A0">
      <w:pPr>
        <w:pStyle w:val="aa"/>
        <w:shd w:val="clear" w:color="auto" w:fill="FFFFFF" w:themeFill="background1"/>
        <w:suppressAutoHyphens/>
        <w:spacing w:before="0" w:beforeAutospacing="0" w:after="0" w:afterAutospacing="0"/>
        <w:ind w:firstLine="851"/>
        <w:jc w:val="both"/>
        <w:rPr>
          <w:color w:val="000000"/>
        </w:rPr>
      </w:pPr>
    </w:p>
    <w:p w:rsidR="00E050A0" w:rsidRPr="00E050A0" w:rsidRDefault="00E050A0" w:rsidP="00E050A0">
      <w:pPr>
        <w:pStyle w:val="aa"/>
        <w:numPr>
          <w:ilvl w:val="0"/>
          <w:numId w:val="1"/>
        </w:numPr>
        <w:shd w:val="clear" w:color="auto" w:fill="FFFFFF" w:themeFill="background1"/>
        <w:suppressAutoHyphens/>
        <w:spacing w:before="0" w:beforeAutospacing="0" w:after="0" w:afterAutospacing="0"/>
        <w:jc w:val="center"/>
        <w:rPr>
          <w:b/>
          <w:bCs/>
          <w:color w:val="000000"/>
        </w:rPr>
      </w:pPr>
      <w:r w:rsidRPr="00E050A0">
        <w:rPr>
          <w:rStyle w:val="ab"/>
          <w:color w:val="000000"/>
        </w:rPr>
        <w:t>этап Постпрограмма (программа профилактики срыва).</w:t>
      </w:r>
    </w:p>
    <w:p w:rsidR="00E050A0" w:rsidRPr="00E050A0" w:rsidRDefault="00E050A0" w:rsidP="00E050A0">
      <w:pPr>
        <w:pStyle w:val="aa"/>
        <w:shd w:val="clear" w:color="auto" w:fill="FFFFFF" w:themeFill="background1"/>
        <w:suppressAutoHyphens/>
        <w:spacing w:before="0" w:beforeAutospacing="0" w:after="0" w:afterAutospacing="0"/>
        <w:ind w:firstLine="567"/>
        <w:jc w:val="both"/>
        <w:rPr>
          <w:color w:val="000000"/>
        </w:rPr>
      </w:pPr>
      <w:r w:rsidRPr="00E050A0">
        <w:rPr>
          <w:color w:val="000000"/>
        </w:rPr>
        <w:t>Продолжительность – 60 дней. Программа направлена на выработку и закрепление навыков сохранения трезвости. Помогает определить способы преодоления ситуаций повышенного риска. В процессе обучения и групповой терапии, с помощью специалистов и консультантов, имеющих личный опыт выздоровления от зависимости, пациенты учатся отличать негативные (болезненные) паттерны поведения и применять новые. Эта программа направлена на обучение пациента тому, как сохранить обретенную трезвость.</w:t>
      </w:r>
    </w:p>
    <w:p w:rsidR="00E050A0" w:rsidRPr="00E050A0" w:rsidRDefault="00E050A0" w:rsidP="00E050A0">
      <w:pPr>
        <w:pStyle w:val="aa"/>
        <w:shd w:val="clear" w:color="auto" w:fill="FFFFFF" w:themeFill="background1"/>
        <w:suppressAutoHyphens/>
        <w:spacing w:before="0" w:beforeAutospacing="0" w:after="0" w:afterAutospacing="0"/>
        <w:ind w:firstLine="567"/>
        <w:jc w:val="both"/>
        <w:rPr>
          <w:color w:val="000000"/>
        </w:rPr>
      </w:pPr>
    </w:p>
    <w:p w:rsidR="00E050A0" w:rsidRPr="00E050A0" w:rsidRDefault="00E050A0" w:rsidP="00E050A0">
      <w:pPr>
        <w:pStyle w:val="aa"/>
        <w:numPr>
          <w:ilvl w:val="0"/>
          <w:numId w:val="1"/>
        </w:numPr>
        <w:shd w:val="clear" w:color="auto" w:fill="FFFFFF" w:themeFill="background1"/>
        <w:suppressAutoHyphens/>
        <w:spacing w:before="0" w:beforeAutospacing="0" w:after="0" w:afterAutospacing="0"/>
        <w:jc w:val="center"/>
        <w:rPr>
          <w:b/>
          <w:bCs/>
          <w:color w:val="000000"/>
        </w:rPr>
      </w:pPr>
      <w:r w:rsidRPr="00E050A0">
        <w:rPr>
          <w:rStyle w:val="ab"/>
          <w:color w:val="000000"/>
        </w:rPr>
        <w:t xml:space="preserve">этап Программа </w:t>
      </w:r>
      <w:proofErr w:type="gramStart"/>
      <w:r w:rsidRPr="00E050A0">
        <w:rPr>
          <w:rStyle w:val="ab"/>
          <w:color w:val="000000"/>
        </w:rPr>
        <w:t>социальной</w:t>
      </w:r>
      <w:proofErr w:type="gramEnd"/>
      <w:r w:rsidRPr="00E050A0">
        <w:rPr>
          <w:rStyle w:val="ab"/>
          <w:color w:val="000000"/>
        </w:rPr>
        <w:t xml:space="preserve"> </w:t>
      </w:r>
      <w:proofErr w:type="spellStart"/>
      <w:r w:rsidRPr="00E050A0">
        <w:rPr>
          <w:rStyle w:val="ab"/>
          <w:color w:val="000000"/>
        </w:rPr>
        <w:t>реадаптации</w:t>
      </w:r>
      <w:proofErr w:type="spellEnd"/>
      <w:r w:rsidRPr="00E050A0">
        <w:rPr>
          <w:rStyle w:val="ab"/>
          <w:color w:val="000000"/>
        </w:rPr>
        <w:t>. </w:t>
      </w:r>
    </w:p>
    <w:p w:rsidR="00E050A0" w:rsidRPr="00E050A0" w:rsidRDefault="00E050A0" w:rsidP="00E050A0">
      <w:pPr>
        <w:pStyle w:val="aa"/>
        <w:shd w:val="clear" w:color="auto" w:fill="FFFFFF" w:themeFill="background1"/>
        <w:suppressAutoHyphens/>
        <w:spacing w:before="0" w:beforeAutospacing="0" w:after="0" w:afterAutospacing="0"/>
        <w:ind w:firstLine="450"/>
        <w:jc w:val="both"/>
        <w:rPr>
          <w:color w:val="000000"/>
        </w:rPr>
      </w:pPr>
      <w:r w:rsidRPr="00E050A0">
        <w:rPr>
          <w:color w:val="000000"/>
        </w:rPr>
        <w:t xml:space="preserve">Продолжительность от 30 дней и более. Программа восстановления социальных навыков для выпускников центра. Включает посещение собраний АА и АН, групп взаимопомощи. Тесное сотрудничество с командой центра. Адаптация к общественной </w:t>
      </w:r>
      <w:r w:rsidRPr="00E050A0">
        <w:rPr>
          <w:color w:val="000000"/>
        </w:rPr>
        <w:lastRenderedPageBreak/>
        <w:t>жизни. Возможность получения профессиональных навыков в таких социальных проектах центра, как: оперативная типография и автомастерские.</w:t>
      </w:r>
    </w:p>
    <w:p w:rsidR="00E050A0" w:rsidRPr="00E050A0" w:rsidRDefault="00E050A0" w:rsidP="00E050A0">
      <w:pPr>
        <w:pStyle w:val="aa"/>
        <w:shd w:val="clear" w:color="auto" w:fill="FFFFFF" w:themeFill="background1"/>
        <w:suppressAutoHyphens/>
        <w:spacing w:before="0" w:beforeAutospacing="0" w:after="0" w:afterAutospacing="0"/>
        <w:jc w:val="both"/>
        <w:rPr>
          <w:color w:val="000000"/>
        </w:rPr>
      </w:pPr>
    </w:p>
    <w:p w:rsidR="00E050A0" w:rsidRPr="00E050A0" w:rsidRDefault="00E050A0" w:rsidP="00E050A0">
      <w:pPr>
        <w:pStyle w:val="aa"/>
        <w:shd w:val="clear" w:color="auto" w:fill="FFFFFF" w:themeFill="background1"/>
        <w:tabs>
          <w:tab w:val="left" w:pos="2550"/>
          <w:tab w:val="center" w:pos="4902"/>
        </w:tabs>
        <w:suppressAutoHyphens/>
        <w:spacing w:before="0" w:beforeAutospacing="0" w:after="0" w:afterAutospacing="0"/>
        <w:ind w:left="435"/>
        <w:jc w:val="center"/>
        <w:rPr>
          <w:b/>
          <w:bCs/>
          <w:color w:val="000000"/>
        </w:rPr>
      </w:pPr>
      <w:r w:rsidRPr="00E050A0">
        <w:rPr>
          <w:rStyle w:val="ab"/>
          <w:color w:val="000000"/>
        </w:rPr>
        <w:t>Программа семейной терапии</w:t>
      </w:r>
    </w:p>
    <w:p w:rsidR="00E050A0" w:rsidRPr="00E050A0" w:rsidRDefault="00E050A0" w:rsidP="00E050A0">
      <w:pPr>
        <w:pStyle w:val="aa"/>
        <w:shd w:val="clear" w:color="auto" w:fill="FFFFFF" w:themeFill="background1"/>
        <w:suppressAutoHyphens/>
        <w:spacing w:before="0" w:beforeAutospacing="0" w:after="0" w:afterAutospacing="0"/>
        <w:ind w:firstLine="450"/>
        <w:jc w:val="both"/>
        <w:rPr>
          <w:color w:val="000000"/>
        </w:rPr>
      </w:pPr>
      <w:r w:rsidRPr="00E050A0">
        <w:rPr>
          <w:color w:val="000000"/>
        </w:rPr>
        <w:t xml:space="preserve">Продолжительность не ограничена. Выздоровление – это процесс, в котором задействован не только зависимый пациент, но и члены его семьи. </w:t>
      </w:r>
    </w:p>
    <w:p w:rsidR="00E050A0" w:rsidRPr="00E050A0" w:rsidRDefault="00E050A0" w:rsidP="00E050A0">
      <w:pPr>
        <w:pStyle w:val="aa"/>
        <w:shd w:val="clear" w:color="auto" w:fill="FFFFFF" w:themeFill="background1"/>
        <w:suppressAutoHyphens/>
        <w:spacing w:before="0" w:beforeAutospacing="0" w:after="0" w:afterAutospacing="0"/>
        <w:ind w:firstLine="450"/>
        <w:jc w:val="both"/>
        <w:rPr>
          <w:color w:val="000000"/>
        </w:rPr>
      </w:pPr>
      <w:r w:rsidRPr="00E050A0">
        <w:rPr>
          <w:color w:val="000000"/>
        </w:rPr>
        <w:t>Программа включает терапевтические группы для родственников и близких пациента. Получение родственниками знаний о болезни «зависимость», и о возможности комфортного сосуществования с выздоравливающим зависимым (наркоманом, алкоголиком).</w:t>
      </w:r>
    </w:p>
    <w:p w:rsidR="00E050A0" w:rsidRPr="00E050A0" w:rsidRDefault="00E050A0" w:rsidP="00E050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0A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реализации программы включает в себя: признание наличия проблемы, с поиском выхода и принятия решения, обучение навыку анализа поведения, с проработкой личных недостатков, налаживание социальных связей и передачей своего опыты другим.</w:t>
      </w:r>
    </w:p>
    <w:p w:rsidR="00E050A0" w:rsidRPr="00E050A0" w:rsidRDefault="00E050A0" w:rsidP="00E050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решения этих задач используются сочетания следующих методов терапии: личностно-реконструктивная глубинная психотерапия по Мясищеву, групповая дискуссионная терапия, </w:t>
      </w:r>
      <w:proofErr w:type="spellStart"/>
      <w:r w:rsidRPr="00E050A0">
        <w:rPr>
          <w:rFonts w:ascii="Times New Roman" w:eastAsia="Times New Roman" w:hAnsi="Times New Roman" w:cs="Times New Roman"/>
          <w:sz w:val="24"/>
          <w:szCs w:val="24"/>
          <w:lang w:eastAsia="ru-RU"/>
        </w:rPr>
        <w:t>гештальт</w:t>
      </w:r>
      <w:proofErr w:type="spellEnd"/>
      <w:r w:rsidRPr="00E05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-терапия, </w:t>
      </w:r>
      <w:proofErr w:type="spellStart"/>
      <w:r w:rsidRPr="00E050A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психодрама</w:t>
      </w:r>
      <w:proofErr w:type="spellEnd"/>
      <w:r w:rsidRPr="00E05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элементы семейной психотерапии, игровая психотерапия, арт-терапия, трудотерапия и др. </w:t>
      </w:r>
    </w:p>
    <w:p w:rsidR="00E050A0" w:rsidRPr="00E050A0" w:rsidRDefault="00E050A0" w:rsidP="00E050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Медицинский реабилитационный процесс представляет собой комплексный подход, а именно направлен на восстановление физического, психического здоровья пациентов, социально-психологической адаптации личности, восстановление духовных ценностей. Что обеспечивается  следующими методами и мероприятиями в области психотерапии, психологии, психофизиологии и социальной работы с пациентами: </w:t>
      </w:r>
    </w:p>
    <w:p w:rsidR="00E050A0" w:rsidRPr="00E050A0" w:rsidRDefault="00E050A0" w:rsidP="00E050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0A0">
        <w:rPr>
          <w:rFonts w:ascii="Times New Roman" w:eastAsia="Times New Roman" w:hAnsi="Times New Roman" w:cs="Times New Roman"/>
          <w:sz w:val="24"/>
          <w:szCs w:val="24"/>
          <w:lang w:eastAsia="ru-RU"/>
        </w:rPr>
        <w:t>1) йога, закаливание, баня,  спортивные мероприятия, сбалансированное  питание, соблюдение распорядка дня, трудотерапия, направленные на восстановление физического здоровья пациентов;</w:t>
      </w:r>
    </w:p>
    <w:p w:rsidR="00E050A0" w:rsidRPr="00E050A0" w:rsidRDefault="00E050A0" w:rsidP="00E050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 групповая, индивидуальная  и </w:t>
      </w:r>
      <w:proofErr w:type="spellStart"/>
      <w:r w:rsidRPr="00E050A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тренинговая</w:t>
      </w:r>
      <w:proofErr w:type="spellEnd"/>
      <w:r w:rsidRPr="00E05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терапия, направленная на восстановление психического состояния пациентов.</w:t>
      </w:r>
    </w:p>
    <w:p w:rsidR="00E050A0" w:rsidRPr="00E050A0" w:rsidRDefault="00E050A0" w:rsidP="00E050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имеет  просторные, уютные  жилые спальни, зал приема пищи, оборудованный зал для приготовления пищи, спортивный зал, библиотеку, баню, бассейн. Условия в стационаре соответствуют нормам СЭС. </w:t>
      </w:r>
    </w:p>
    <w:p w:rsidR="00E050A0" w:rsidRPr="00E050A0" w:rsidRDefault="00E050A0" w:rsidP="00E050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Известно, что алкоголизм  и наркомания  заболевание семейное, поэтому специалисты Центра начинают работу с родственниками еще  до того как зависимый поступает на реабилитацию в центр. </w:t>
      </w:r>
    </w:p>
    <w:p w:rsidR="00E050A0" w:rsidRPr="00E050A0" w:rsidRDefault="00E050A0" w:rsidP="00E050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0A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этих целей в Центре существует  собственная разработанная программа работы с семьей зависимого, регулярность и систематичность проведения таких занятий повышает эффективность реабилитации.</w:t>
      </w:r>
    </w:p>
    <w:p w:rsidR="00E050A0" w:rsidRPr="00E050A0" w:rsidRDefault="00E050A0" w:rsidP="00E050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050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трехмесячного базового курса  важно предоставить каждому пациенту возможность пройти курс профилактики срыва и социальной адаптации.</w:t>
      </w:r>
      <w:r w:rsidRPr="00E050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E050A0" w:rsidRPr="00E050A0" w:rsidRDefault="00E050A0" w:rsidP="00E050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0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 центра существует курс профилактики срыва и оборудованные учебные классы, созданные с целью вовлечения зависимых и  успешно прошедших реабилитацию для социальной адаптации, получения профессиональных навыков с последующим трудоустройством такие как:  «Типография», «Перестройка», «Автосервис», «Фермерство», «Социальное бюро».</w:t>
      </w:r>
    </w:p>
    <w:p w:rsidR="00E050A0" w:rsidRPr="00E050A0" w:rsidRDefault="00E050A0" w:rsidP="00E050A0">
      <w:pPr>
        <w:shd w:val="clear" w:color="auto" w:fill="FFFFFF" w:themeFill="background1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0A0" w:rsidRPr="00E050A0" w:rsidRDefault="00E050A0" w:rsidP="00E050A0">
      <w:pPr>
        <w:shd w:val="clear" w:color="auto" w:fill="FFFFFF" w:themeFill="background1"/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50A0">
        <w:rPr>
          <w:rFonts w:ascii="Times New Roman" w:hAnsi="Times New Roman" w:cs="Times New Roman"/>
          <w:b/>
          <w:sz w:val="24"/>
          <w:szCs w:val="24"/>
          <w:u w:val="single"/>
        </w:rPr>
        <w:t>Контактная информация:</w:t>
      </w:r>
    </w:p>
    <w:p w:rsidR="00E050A0" w:rsidRPr="00E050A0" w:rsidRDefault="00E050A0" w:rsidP="00E050A0">
      <w:pPr>
        <w:pStyle w:val="aa"/>
        <w:shd w:val="clear" w:color="auto" w:fill="FFFFFF" w:themeFill="background1"/>
        <w:spacing w:before="0" w:beforeAutospacing="0" w:after="0" w:afterAutospacing="0"/>
        <w:rPr>
          <w:color w:val="3C5109"/>
        </w:rPr>
      </w:pPr>
      <w:r w:rsidRPr="00E050A0">
        <w:rPr>
          <w:rStyle w:val="ab"/>
          <w:color w:val="000000"/>
          <w:u w:val="single"/>
        </w:rPr>
        <w:t>Адрес:</w:t>
      </w:r>
      <w:r>
        <w:rPr>
          <w:color w:val="3C5109"/>
        </w:rPr>
        <w:t xml:space="preserve"> </w:t>
      </w:r>
      <w:r w:rsidRPr="00E050A0">
        <w:rPr>
          <w:color w:val="000000"/>
        </w:rPr>
        <w:t>665809 г. Ангарск, пос. Цементников, ул. Клубная, 8</w:t>
      </w:r>
    </w:p>
    <w:p w:rsidR="00E050A0" w:rsidRPr="00E050A0" w:rsidRDefault="00E050A0" w:rsidP="00E050A0">
      <w:pPr>
        <w:pStyle w:val="aa"/>
        <w:shd w:val="clear" w:color="auto" w:fill="FFFFFF" w:themeFill="background1"/>
        <w:spacing w:before="0" w:beforeAutospacing="0" w:after="0" w:afterAutospacing="0"/>
        <w:rPr>
          <w:color w:val="3C5109"/>
        </w:rPr>
      </w:pPr>
      <w:r w:rsidRPr="00E050A0">
        <w:rPr>
          <w:rStyle w:val="ab"/>
          <w:color w:val="000000"/>
          <w:u w:val="single"/>
        </w:rPr>
        <w:t>Телефоны доверия (круглосуточно):</w:t>
      </w:r>
    </w:p>
    <w:p w:rsidR="00E050A0" w:rsidRPr="00E050A0" w:rsidRDefault="00E050A0" w:rsidP="00E050A0">
      <w:pPr>
        <w:pStyle w:val="aa"/>
        <w:shd w:val="clear" w:color="auto" w:fill="FFFFFF" w:themeFill="background1"/>
        <w:spacing w:before="0" w:beforeAutospacing="0" w:after="0" w:afterAutospacing="0"/>
        <w:rPr>
          <w:color w:val="3C5109"/>
        </w:rPr>
      </w:pPr>
      <w:r w:rsidRPr="00E050A0">
        <w:rPr>
          <w:color w:val="000000"/>
        </w:rPr>
        <w:t>8-(3955)-95-76-77 - телефон/факс.</w:t>
      </w:r>
      <w:r>
        <w:rPr>
          <w:color w:val="3C5109"/>
        </w:rPr>
        <w:t xml:space="preserve"> </w:t>
      </w:r>
      <w:r w:rsidRPr="00E050A0">
        <w:rPr>
          <w:color w:val="000000"/>
        </w:rPr>
        <w:t>8-(3955)-95-76-79.</w:t>
      </w:r>
    </w:p>
    <w:p w:rsidR="00E050A0" w:rsidRPr="00E050A0" w:rsidRDefault="00E050A0" w:rsidP="00E050A0">
      <w:pPr>
        <w:pStyle w:val="aa"/>
        <w:shd w:val="clear" w:color="auto" w:fill="FFFFFF" w:themeFill="background1"/>
        <w:spacing w:before="0" w:beforeAutospacing="0" w:after="0" w:afterAutospacing="0"/>
        <w:rPr>
          <w:color w:val="3C5109"/>
        </w:rPr>
      </w:pPr>
      <w:r w:rsidRPr="00E050A0">
        <w:rPr>
          <w:color w:val="000000"/>
        </w:rPr>
        <w:t>8-983-</w:t>
      </w:r>
      <w:r w:rsidR="00D6538F">
        <w:rPr>
          <w:color w:val="000000"/>
        </w:rPr>
        <w:t>249-00-64</w:t>
      </w:r>
    </w:p>
    <w:p w:rsidR="00E050A0" w:rsidRPr="00E050A0" w:rsidRDefault="00E050A0" w:rsidP="00E050A0">
      <w:pPr>
        <w:pStyle w:val="aa"/>
        <w:shd w:val="clear" w:color="auto" w:fill="FFFFFF" w:themeFill="background1"/>
        <w:spacing w:before="0" w:beforeAutospacing="0" w:after="0" w:afterAutospacing="0"/>
        <w:rPr>
          <w:color w:val="3C5109"/>
        </w:rPr>
      </w:pPr>
      <w:r w:rsidRPr="00E050A0">
        <w:rPr>
          <w:rStyle w:val="ab"/>
          <w:color w:val="000000"/>
          <w:u w:val="single"/>
        </w:rPr>
        <w:t>Электронная почта:</w:t>
      </w:r>
      <w:r>
        <w:rPr>
          <w:color w:val="3C5109"/>
        </w:rPr>
        <w:t xml:space="preserve"> </w:t>
      </w:r>
      <w:hyperlink r:id="rId9" w:history="1">
        <w:r w:rsidRPr="00E050A0">
          <w:rPr>
            <w:rStyle w:val="ac"/>
            <w:color w:val="000000"/>
          </w:rPr>
          <w:t>psdor@ya.ru</w:t>
        </w:r>
      </w:hyperlink>
    </w:p>
    <w:p w:rsidR="00E050A0" w:rsidRDefault="00E050A0" w:rsidP="00E050A0">
      <w:pPr>
        <w:shd w:val="clear" w:color="auto" w:fill="FFFFFF" w:themeFill="background1"/>
        <w:suppressAutoHyphens/>
        <w:spacing w:after="0" w:line="240" w:lineRule="auto"/>
      </w:pPr>
      <w:r w:rsidRPr="00E050A0">
        <w:rPr>
          <w:rFonts w:ascii="Times New Roman" w:hAnsi="Times New Roman" w:cs="Times New Roman"/>
          <w:b/>
          <w:sz w:val="24"/>
          <w:szCs w:val="24"/>
          <w:u w:val="single"/>
        </w:rPr>
        <w:t>Сайт:</w:t>
      </w:r>
      <w:r w:rsidRPr="00D6538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hyperlink r:id="rId10" w:history="1">
        <w:r w:rsidR="00D6538F" w:rsidRPr="00D6538F">
          <w:rPr>
            <w:rStyle w:val="ac"/>
            <w:rFonts w:ascii="Times New Roman" w:hAnsi="Times New Roman" w:cs="Times New Roman"/>
            <w:sz w:val="24"/>
            <w:szCs w:val="24"/>
          </w:rPr>
          <w:t>http://perekrestok-38.ru/</w:t>
        </w:r>
      </w:hyperlink>
    </w:p>
    <w:p w:rsidR="00D6538F" w:rsidRDefault="00D6538F" w:rsidP="00E050A0">
      <w:pPr>
        <w:shd w:val="clear" w:color="auto" w:fill="FFFFFF" w:themeFill="background1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0A0" w:rsidRDefault="00E050A0" w:rsidP="00E050A0">
      <w:pPr>
        <w:shd w:val="clear" w:color="auto" w:fill="FFFFFF"/>
        <w:spacing w:after="0" w:line="240" w:lineRule="auto"/>
        <w:ind w:left="14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E050A0" w:rsidRDefault="00E050A0" w:rsidP="00E050A0">
      <w:pPr>
        <w:shd w:val="clear" w:color="auto" w:fill="FFFFFF"/>
        <w:spacing w:after="0" w:line="240" w:lineRule="auto"/>
        <w:ind w:left="14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050A0" w:rsidRPr="00E050A0" w:rsidRDefault="00E050A0" w:rsidP="00E050A0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50A0">
        <w:rPr>
          <w:rFonts w:ascii="Times New Roman" w:hAnsi="Times New Roman" w:cs="Times New Roman"/>
          <w:b/>
          <w:sz w:val="24"/>
          <w:szCs w:val="24"/>
        </w:rPr>
        <w:t xml:space="preserve">Местная религиозная организация православный Приход храма святых мучениц Веры, Надежды, Любови и матери их Софии г. Иркутска Иркутской Епархии Русской Православной Церкви (Московский Патриархат) - </w:t>
      </w:r>
      <w:proofErr w:type="spellStart"/>
      <w:r w:rsidRPr="00E050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Душепопечительский</w:t>
      </w:r>
      <w:proofErr w:type="spellEnd"/>
      <w:r w:rsidRPr="00E050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Православный Центр во имя </w:t>
      </w:r>
      <w:proofErr w:type="spellStart"/>
      <w:r w:rsidRPr="00E050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свт</w:t>
      </w:r>
      <w:proofErr w:type="spellEnd"/>
      <w:r w:rsidRPr="00E050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Иннокентия Иркутского для пострадавших от наркомании, алкоголизма и других видов зависимостей</w:t>
      </w:r>
    </w:p>
    <w:p w:rsidR="00E050A0" w:rsidRPr="00E050A0" w:rsidRDefault="00E050A0" w:rsidP="00E050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50A0" w:rsidRPr="00E050A0" w:rsidRDefault="00E050A0" w:rsidP="00E050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18 мая 2000 года по благословению архиепископа Иркутского и Ангарского Вадима был создан </w:t>
      </w:r>
      <w:proofErr w:type="spellStart"/>
      <w:r w:rsidRPr="00E0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Душепопечительский</w:t>
      </w:r>
      <w:proofErr w:type="spellEnd"/>
      <w:r w:rsidRPr="00E0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Православный центр во имя </w:t>
      </w:r>
      <w:proofErr w:type="spellStart"/>
      <w:r w:rsidRPr="00E0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свт</w:t>
      </w:r>
      <w:proofErr w:type="spellEnd"/>
      <w:r w:rsidRPr="00E0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Иннокентия Иркутского для пострадавших от наркомании, алкоголизма и других видов зависимостей.</w:t>
      </w:r>
    </w:p>
    <w:p w:rsidR="00E050A0" w:rsidRPr="00E050A0" w:rsidRDefault="00E050A0" w:rsidP="00E050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</w:t>
      </w:r>
      <w:proofErr w:type="gramStart"/>
      <w:r w:rsidRPr="00E0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взята</w:t>
      </w:r>
      <w:proofErr w:type="gramEnd"/>
      <w:r w:rsidRPr="00E0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</w:t>
      </w:r>
      <w:proofErr w:type="spellStart"/>
      <w:r w:rsidRPr="00E0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Душепопечительский</w:t>
      </w:r>
      <w:proofErr w:type="spellEnd"/>
      <w:r w:rsidRPr="00E0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православный центр  </w:t>
      </w:r>
      <w:proofErr w:type="spellStart"/>
      <w:r w:rsidRPr="00E0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свт</w:t>
      </w:r>
      <w:proofErr w:type="spellEnd"/>
      <w:r w:rsidRPr="00E0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0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Правед</w:t>
      </w:r>
      <w:proofErr w:type="spellEnd"/>
      <w:r w:rsidRPr="00E0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Иоанна </w:t>
      </w:r>
      <w:proofErr w:type="spellStart"/>
      <w:r w:rsidRPr="00E0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Кроншдатского</w:t>
      </w:r>
      <w:proofErr w:type="spellEnd"/>
      <w:r w:rsidRPr="00E0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E0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Крутицком</w:t>
      </w:r>
      <w:proofErr w:type="spellEnd"/>
      <w:r w:rsidRPr="00E0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подворье, возглавляемого игуменом </w:t>
      </w:r>
      <w:proofErr w:type="spellStart"/>
      <w:r w:rsidRPr="00E0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Анотолием</w:t>
      </w:r>
      <w:proofErr w:type="spellEnd"/>
      <w:r w:rsidRPr="00E0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(Берестовым), является духовно ориентированной. Программа является религиозно-направленной и рассчитана на людей православного вероисповедания или сочувствующих и стремящихся познать Истину святого Православия и с Божией помощью преодолеть свой греховный недуг.</w:t>
      </w:r>
    </w:p>
    <w:p w:rsidR="00E050A0" w:rsidRPr="00E050A0" w:rsidRDefault="00E050A0" w:rsidP="00E050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0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Душепопечительский</w:t>
      </w:r>
      <w:proofErr w:type="spellEnd"/>
      <w:r w:rsidRPr="00E0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православный центр  является общиной монастырского типа по реабилитации молодежи. </w:t>
      </w:r>
    </w:p>
    <w:p w:rsidR="00E050A0" w:rsidRPr="00E050A0" w:rsidRDefault="00E050A0" w:rsidP="00E050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Главной задачей центра является: оказание духовно-психологической помощи зависимым и их родителям.</w:t>
      </w:r>
    </w:p>
    <w:p w:rsidR="00E050A0" w:rsidRPr="00E050A0" w:rsidRDefault="00E050A0" w:rsidP="00E050A0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 программы – Православная нравственность, а также отношение к употреблению наркотиков, алкоголя, курению и другим пристрастиям, как к тяжкому греху при благоговейном отношении к душе страждущего как к образу и подобию Божию.</w:t>
      </w:r>
    </w:p>
    <w:p w:rsidR="00E050A0" w:rsidRPr="00E050A0" w:rsidRDefault="00E050A0" w:rsidP="00E050A0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задачи – это устранение зависимости от наркотиков и алкоголя, путем решения глубинно-личностных, мировоззренческих и нравственных проблем.</w:t>
      </w:r>
    </w:p>
    <w:p w:rsidR="00E050A0" w:rsidRPr="00E050A0" w:rsidRDefault="00E050A0" w:rsidP="00E050A0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направлена на избавление от недуга наркомании, алкоголя и других видов зависимостей, нравственное возрождение личности, обретение семьей и обществом полноценных граждан.</w:t>
      </w:r>
    </w:p>
    <w:p w:rsidR="00E050A0" w:rsidRPr="00E050A0" w:rsidRDefault="00E050A0" w:rsidP="00E050A0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осуществляется с участием духовенства, православных врачей, психологов, социальных педагогов по реабилитации.</w:t>
      </w:r>
    </w:p>
    <w:p w:rsidR="00E050A0" w:rsidRPr="00E050A0" w:rsidRDefault="00E050A0" w:rsidP="00E050A0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реабилитацию принимаются лица, достигшие совершеннолетнего возраста. </w:t>
      </w:r>
    </w:p>
    <w:p w:rsidR="00E050A0" w:rsidRPr="00E050A0" w:rsidRDefault="00E050A0" w:rsidP="00E050A0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 желание </w:t>
      </w:r>
      <w:proofErr w:type="gramStart"/>
      <w:r w:rsidRPr="00E0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наркозависимого</w:t>
      </w:r>
      <w:proofErr w:type="gramEnd"/>
      <w:r w:rsidRPr="00E0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оставить свою страсть является самым основным и необходимым условием, при котором вообще может идти речь о реабилитации. </w:t>
      </w:r>
    </w:p>
    <w:p w:rsidR="00E050A0" w:rsidRPr="00E050A0" w:rsidRDefault="00E050A0" w:rsidP="00E050A0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0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Предварительное собеседование проводится не только с желающим жить на приходе, но хотя бы с одним из его родителей.</w:t>
      </w:r>
      <w:proofErr w:type="gramEnd"/>
      <w:r w:rsidRPr="00E0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Еще в ходе первой беседы наркозависимый должен принять, без каких-либо  компромиссов, абсолютно все условия проживания, предлагаемые ему на приходе, это сразу настраивает его на послушание. С помощью родителей изучаем личность </w:t>
      </w:r>
      <w:proofErr w:type="gramStart"/>
      <w:r w:rsidRPr="00E0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желающего</w:t>
      </w:r>
      <w:proofErr w:type="gramEnd"/>
      <w:r w:rsidRPr="00E0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поступить к нам на реабилитацию. Здесь же изучается обстановка в семье и осуществляется первая попытка примирить детей и их родителей. Родители получают рекомендации о дальнейших взаимоотношениях с детьми и приходом. Одновременно  реабилитацию проходят от 30 до 40 человек. </w:t>
      </w:r>
    </w:p>
    <w:p w:rsidR="00E050A0" w:rsidRPr="00E050A0" w:rsidRDefault="00E050A0" w:rsidP="00E050A0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задача, которую пытаются решить – это </w:t>
      </w:r>
      <w:proofErr w:type="spellStart"/>
      <w:r w:rsidRPr="00E0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воцерковление</w:t>
      </w:r>
      <w:proofErr w:type="spellEnd"/>
      <w:r w:rsidRPr="00E0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ребят.</w:t>
      </w:r>
    </w:p>
    <w:p w:rsidR="00E050A0" w:rsidRPr="00E050A0" w:rsidRDefault="00E050A0" w:rsidP="00E050A0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Основу духовно-психологической реабилитации составляет участие в Таинствах  Церкви, это,  прежде всего  регулярная исповедь,  причастие, соборование и крещение </w:t>
      </w:r>
      <w:proofErr w:type="gramStart"/>
      <w:r w:rsidRPr="00E0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E0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крещенных. </w:t>
      </w:r>
    </w:p>
    <w:p w:rsidR="00E050A0" w:rsidRPr="00E050A0" w:rsidRDefault="00E050A0" w:rsidP="00E050A0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0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Каждое воскресение  в центр приезжают два  дипломированных психолога, которые проводят  с </w:t>
      </w:r>
      <w:proofErr w:type="spellStart"/>
      <w:r w:rsidRPr="00E0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реабилитантами</w:t>
      </w:r>
      <w:proofErr w:type="spellEnd"/>
      <w:r w:rsidRPr="00E0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индивидуальные и групповые занятия.  Для всех обязательны: посещение богослужений, утренних и вечерних молитв, которые читаются совместно и по очереди, пение акафистов.</w:t>
      </w:r>
      <w:r w:rsidRPr="00E050A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E050A0" w:rsidRPr="00E050A0" w:rsidRDefault="00E050A0" w:rsidP="00E050A0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50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ребятами проводятся духовные беседы, за трапезой обязательное чтение духовной литературы, есть православная библиотека, просматриваются видеофильмы духовного </w:t>
      </w:r>
      <w:r w:rsidRPr="00E050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содержания, некоторые несут клиросное и алтарное послушание, звонят в колокола. Социально-трудовая реабилитация проводится параллельно с духовно-психологической и заключается в обязательном несении трудового послушания, развитие у подопечных трудолюбия и приобретение навыков дальнейшей трудовой деятельности вне общины.</w:t>
      </w:r>
      <w:r w:rsidRPr="00E0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50A0" w:rsidRPr="00E050A0" w:rsidRDefault="00E050A0" w:rsidP="00E050A0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50A0">
        <w:rPr>
          <w:rFonts w:ascii="Times New Roman" w:hAnsi="Times New Roman" w:cs="Times New Roman"/>
          <w:sz w:val="24"/>
          <w:szCs w:val="24"/>
        </w:rPr>
        <w:t>Сертификат соответствия требованиям системы добровольной сертификации сроком на 3 года,  с  29.11.2017 год.</w:t>
      </w:r>
    </w:p>
    <w:p w:rsidR="00E050A0" w:rsidRPr="00E050A0" w:rsidRDefault="00E050A0" w:rsidP="00E050A0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50A0" w:rsidRPr="00E050A0" w:rsidRDefault="00E050A0" w:rsidP="00E05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0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Руководство:</w:t>
      </w:r>
    </w:p>
    <w:p w:rsidR="00E050A0" w:rsidRPr="00E050A0" w:rsidRDefault="00E050A0" w:rsidP="00E05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Руководителем Центра является протоиерей Владимир Кокорин </w:t>
      </w:r>
    </w:p>
    <w:p w:rsidR="00E050A0" w:rsidRPr="00E050A0" w:rsidRDefault="00E050A0" w:rsidP="00E05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Руководителя - Платонова Лариса Александровна</w:t>
      </w:r>
    </w:p>
    <w:p w:rsidR="00E050A0" w:rsidRPr="00E050A0" w:rsidRDefault="00E050A0" w:rsidP="00E05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 - Боброва Елена Владимировна</w:t>
      </w:r>
    </w:p>
    <w:p w:rsidR="00E050A0" w:rsidRPr="00E050A0" w:rsidRDefault="00E050A0" w:rsidP="00E05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0A0" w:rsidRPr="00E050A0" w:rsidRDefault="00E050A0" w:rsidP="00E050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Контактные телефоны и адреса</w:t>
      </w:r>
      <w:r w:rsidRPr="00E050A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050A0" w:rsidRPr="00E050A0" w:rsidRDefault="00E050A0" w:rsidP="00E050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8-914-8-951011, </w:t>
      </w:r>
      <w:r w:rsidR="00D65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/(3952) </w:t>
      </w:r>
      <w:r w:rsidRPr="00E05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732-116, </w:t>
      </w:r>
      <w:r w:rsidR="00D65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(3952) </w:t>
      </w:r>
      <w:bookmarkStart w:id="0" w:name="_GoBack"/>
      <w:bookmarkEnd w:id="0"/>
      <w:r w:rsidRPr="00E050A0">
        <w:rPr>
          <w:rFonts w:ascii="Times New Roman" w:eastAsia="Times New Roman" w:hAnsi="Times New Roman" w:cs="Times New Roman"/>
          <w:sz w:val="24"/>
          <w:szCs w:val="24"/>
          <w:lang w:eastAsia="ru-RU"/>
        </w:rPr>
        <w:t>708-234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89021764848</w:t>
      </w:r>
    </w:p>
    <w:p w:rsidR="00E050A0" w:rsidRDefault="00E050A0" w:rsidP="00E050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0A0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e-mail: </w:t>
      </w:r>
      <w:r>
        <w:rPr>
          <w:rFonts w:ascii="Ubuntu" w:hAnsi="Ubuntu"/>
          <w:color w:val="444444"/>
          <w:sz w:val="21"/>
          <w:szCs w:val="21"/>
          <w:shd w:val="clear" w:color="auto" w:fill="FFFFFF"/>
        </w:rPr>
        <w:t>dpc.prav@mail.ru</w:t>
      </w:r>
    </w:p>
    <w:p w:rsidR="00E050A0" w:rsidRPr="00E050A0" w:rsidRDefault="00E050A0" w:rsidP="00E050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0A0">
        <w:rPr>
          <w:rFonts w:ascii="Times New Roman" w:hAnsi="Times New Roman" w:cs="Times New Roman"/>
          <w:b/>
          <w:sz w:val="24"/>
          <w:szCs w:val="24"/>
          <w:u w:val="single"/>
        </w:rPr>
        <w:t>Сайт</w:t>
      </w:r>
      <w:r>
        <w:t xml:space="preserve">: </w:t>
      </w:r>
      <w:hyperlink r:id="rId11" w:history="1">
        <w:r w:rsidRPr="00E050A0">
          <w:rPr>
            <w:rStyle w:val="ac"/>
            <w:rFonts w:ascii="Times New Roman" w:hAnsi="Times New Roman" w:cs="Times New Roman"/>
            <w:color w:val="auto"/>
          </w:rPr>
          <w:t>http://dpc.pravorg.ru/</w:t>
        </w:r>
      </w:hyperlink>
    </w:p>
    <w:p w:rsidR="00E050A0" w:rsidRPr="00E050A0" w:rsidRDefault="00E050A0" w:rsidP="00E05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0A0">
        <w:rPr>
          <w:rFonts w:ascii="Times New Roman" w:hAnsi="Times New Roman" w:cs="Times New Roman"/>
          <w:b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: Иркутский район, п. Маркова,</w:t>
      </w:r>
      <w:r w:rsidRPr="00E050A0">
        <w:rPr>
          <w:rFonts w:ascii="Times New Roman" w:hAnsi="Times New Roman" w:cs="Times New Roman"/>
          <w:sz w:val="24"/>
          <w:szCs w:val="24"/>
        </w:rPr>
        <w:t xml:space="preserve"> </w:t>
      </w:r>
      <w:r w:rsidRPr="00E050A0">
        <w:rPr>
          <w:rFonts w:ascii="Ubuntu" w:hAnsi="Ubuntu"/>
          <w:sz w:val="21"/>
          <w:szCs w:val="21"/>
          <w:shd w:val="clear" w:color="auto" w:fill="FFFFFF"/>
        </w:rPr>
        <w:t>Святителя Иннокентия Иркутского 1-а</w:t>
      </w:r>
      <w:r w:rsidRPr="00E050A0">
        <w:rPr>
          <w:rFonts w:ascii="Times New Roman" w:hAnsi="Times New Roman" w:cs="Times New Roman"/>
          <w:sz w:val="24"/>
          <w:szCs w:val="24"/>
        </w:rPr>
        <w:t>.</w:t>
      </w:r>
    </w:p>
    <w:p w:rsidR="00E050A0" w:rsidRPr="00E050A0" w:rsidRDefault="00E050A0" w:rsidP="00E050A0">
      <w:pPr>
        <w:shd w:val="clear" w:color="auto" w:fill="FFFFFF" w:themeFill="background1"/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50A0" w:rsidRPr="00E050A0" w:rsidRDefault="00E050A0" w:rsidP="00E050A0">
      <w:pPr>
        <w:tabs>
          <w:tab w:val="left" w:pos="6840"/>
        </w:tabs>
        <w:jc w:val="right"/>
        <w:rPr>
          <w:rFonts w:ascii="Times New Roman" w:hAnsi="Times New Roman" w:cs="Times New Roman"/>
          <w:sz w:val="24"/>
          <w:szCs w:val="24"/>
        </w:rPr>
      </w:pPr>
    </w:p>
    <w:sectPr w:rsidR="00E050A0" w:rsidRPr="00E05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24A" w:rsidRDefault="00D0124A" w:rsidP="00E050A0">
      <w:pPr>
        <w:spacing w:after="0" w:line="240" w:lineRule="auto"/>
      </w:pPr>
      <w:r>
        <w:separator/>
      </w:r>
    </w:p>
  </w:endnote>
  <w:endnote w:type="continuationSeparator" w:id="0">
    <w:p w:rsidR="00D0124A" w:rsidRDefault="00D0124A" w:rsidP="00E05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24A" w:rsidRDefault="00D0124A" w:rsidP="00E050A0">
      <w:pPr>
        <w:spacing w:after="0" w:line="240" w:lineRule="auto"/>
      </w:pPr>
      <w:r>
        <w:separator/>
      </w:r>
    </w:p>
  </w:footnote>
  <w:footnote w:type="continuationSeparator" w:id="0">
    <w:p w:rsidR="00D0124A" w:rsidRDefault="00D0124A" w:rsidP="00E05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25A42"/>
    <w:multiLevelType w:val="hybridMultilevel"/>
    <w:tmpl w:val="D1CAAE8C"/>
    <w:lvl w:ilvl="0" w:tplc="9E6E7576">
      <w:start w:val="1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21DF2A1B"/>
    <w:multiLevelType w:val="hybridMultilevel"/>
    <w:tmpl w:val="10CCD272"/>
    <w:lvl w:ilvl="0" w:tplc="1A720E5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F5"/>
    <w:rsid w:val="005C2E6A"/>
    <w:rsid w:val="007169A6"/>
    <w:rsid w:val="00A13D32"/>
    <w:rsid w:val="00B632F5"/>
    <w:rsid w:val="00D0124A"/>
    <w:rsid w:val="00D6538F"/>
    <w:rsid w:val="00DB322A"/>
    <w:rsid w:val="00E050A0"/>
    <w:rsid w:val="00F732EC"/>
    <w:rsid w:val="00F9058B"/>
    <w:rsid w:val="00FB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5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50A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05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50A0"/>
  </w:style>
  <w:style w:type="paragraph" w:styleId="a8">
    <w:name w:val="footer"/>
    <w:basedOn w:val="a"/>
    <w:link w:val="a9"/>
    <w:uiPriority w:val="99"/>
    <w:unhideWhenUsed/>
    <w:rsid w:val="00E05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50A0"/>
  </w:style>
  <w:style w:type="paragraph" w:styleId="aa">
    <w:name w:val="Normal (Web)"/>
    <w:basedOn w:val="a"/>
    <w:uiPriority w:val="99"/>
    <w:unhideWhenUsed/>
    <w:rsid w:val="00E0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050A0"/>
    <w:rPr>
      <w:b/>
      <w:bCs/>
    </w:rPr>
  </w:style>
  <w:style w:type="character" w:styleId="ac">
    <w:name w:val="Hyperlink"/>
    <w:basedOn w:val="a0"/>
    <w:uiPriority w:val="99"/>
    <w:unhideWhenUsed/>
    <w:rsid w:val="00E050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5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50A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05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50A0"/>
  </w:style>
  <w:style w:type="paragraph" w:styleId="a8">
    <w:name w:val="footer"/>
    <w:basedOn w:val="a"/>
    <w:link w:val="a9"/>
    <w:uiPriority w:val="99"/>
    <w:unhideWhenUsed/>
    <w:rsid w:val="00E05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50A0"/>
  </w:style>
  <w:style w:type="paragraph" w:styleId="aa">
    <w:name w:val="Normal (Web)"/>
    <w:basedOn w:val="a"/>
    <w:uiPriority w:val="99"/>
    <w:unhideWhenUsed/>
    <w:rsid w:val="00E0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050A0"/>
    <w:rPr>
      <w:b/>
      <w:bCs/>
    </w:rPr>
  </w:style>
  <w:style w:type="character" w:styleId="ac">
    <w:name w:val="Hyperlink"/>
    <w:basedOn w:val="a0"/>
    <w:uiPriority w:val="99"/>
    <w:unhideWhenUsed/>
    <w:rsid w:val="00E050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pc.pravorg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erekrestok-38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mail.ru/cgi-bin/sentmsg?To=psdor@ya.ru?subject=%D0%9F%D0%B8%D1%81%D1%8C%D0%BC%D0%BE%20%D0%B4%D0%BB%D1%8F%20%D0%98%D1%80%D0%B8%D0%BD%D1%8B&amp;lang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2329</Words>
  <Characters>13276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Олеся</cp:lastModifiedBy>
  <cp:revision>2</cp:revision>
  <dcterms:created xsi:type="dcterms:W3CDTF">2020-04-09T00:42:00Z</dcterms:created>
  <dcterms:modified xsi:type="dcterms:W3CDTF">2020-04-09T00:42:00Z</dcterms:modified>
</cp:coreProperties>
</file>