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2D" w:rsidRPr="004B6F2D" w:rsidRDefault="00556E8A" w:rsidP="004B6F2D">
      <w:pPr>
        <w:pStyle w:val="ConsNonformat"/>
        <w:widowControl/>
        <w:jc w:val="center"/>
        <w:rPr>
          <w:rFonts w:ascii="Arial" w:hAnsi="Arial" w:cs="Arial"/>
          <w:b/>
          <w:caps/>
          <w:sz w:val="32"/>
          <w:szCs w:val="32"/>
        </w:rPr>
      </w:pPr>
      <w:r>
        <w:rPr>
          <w:rFonts w:ascii="Arial" w:hAnsi="Arial" w:cs="Arial"/>
          <w:b/>
          <w:caps/>
          <w:sz w:val="32"/>
          <w:szCs w:val="32"/>
        </w:rPr>
        <w:t>21.02.2018г.</w:t>
      </w:r>
      <w:r w:rsidR="004B6F2D" w:rsidRPr="004B6F2D">
        <w:rPr>
          <w:rFonts w:ascii="Arial" w:hAnsi="Arial" w:cs="Arial"/>
          <w:b/>
          <w:caps/>
          <w:sz w:val="32"/>
          <w:szCs w:val="32"/>
        </w:rPr>
        <w:t xml:space="preserve"> № 223</w:t>
      </w:r>
    </w:p>
    <w:p w:rsidR="00DA3C10" w:rsidRPr="004B6F2D" w:rsidRDefault="00DA3C10" w:rsidP="004B6F2D">
      <w:pPr>
        <w:jc w:val="center"/>
        <w:rPr>
          <w:rFonts w:ascii="Arial" w:hAnsi="Arial" w:cs="Arial"/>
          <w:b/>
          <w:caps/>
          <w:sz w:val="32"/>
          <w:szCs w:val="32"/>
        </w:rPr>
      </w:pPr>
      <w:r w:rsidRPr="004B6F2D">
        <w:rPr>
          <w:rFonts w:ascii="Arial" w:hAnsi="Arial" w:cs="Arial"/>
          <w:b/>
          <w:caps/>
          <w:sz w:val="32"/>
          <w:szCs w:val="32"/>
        </w:rPr>
        <w:t>РОССИЙСКАЯ ФЕДЕРАЦИЯ</w:t>
      </w:r>
    </w:p>
    <w:p w:rsidR="00DA3C10" w:rsidRPr="004B6F2D" w:rsidRDefault="00DA3C10" w:rsidP="004B6F2D">
      <w:pPr>
        <w:jc w:val="center"/>
        <w:rPr>
          <w:rFonts w:ascii="Arial" w:hAnsi="Arial" w:cs="Arial"/>
          <w:b/>
          <w:caps/>
          <w:sz w:val="32"/>
          <w:szCs w:val="32"/>
        </w:rPr>
      </w:pPr>
      <w:r w:rsidRPr="004B6F2D">
        <w:rPr>
          <w:rFonts w:ascii="Arial" w:hAnsi="Arial" w:cs="Arial"/>
          <w:b/>
          <w:caps/>
          <w:sz w:val="32"/>
          <w:szCs w:val="32"/>
        </w:rPr>
        <w:t>ИРКУТСКАЯ ОБЛАСТЬ</w:t>
      </w:r>
    </w:p>
    <w:p w:rsidR="004B6F2D" w:rsidRPr="004B6F2D" w:rsidRDefault="004B6F2D" w:rsidP="004B6F2D">
      <w:pPr>
        <w:overflowPunct w:val="0"/>
        <w:autoSpaceDE w:val="0"/>
        <w:autoSpaceDN w:val="0"/>
        <w:adjustRightInd w:val="0"/>
        <w:jc w:val="center"/>
        <w:rPr>
          <w:rFonts w:ascii="Arial" w:hAnsi="Arial" w:cs="Arial"/>
          <w:b/>
          <w:caps/>
          <w:sz w:val="32"/>
          <w:szCs w:val="32"/>
        </w:rPr>
      </w:pPr>
      <w:r w:rsidRPr="004B6F2D">
        <w:rPr>
          <w:rFonts w:ascii="Arial" w:hAnsi="Arial" w:cs="Arial"/>
          <w:b/>
          <w:caps/>
          <w:sz w:val="32"/>
          <w:szCs w:val="32"/>
        </w:rPr>
        <w:t>Зиминское городское</w:t>
      </w:r>
    </w:p>
    <w:p w:rsidR="004B6F2D" w:rsidRPr="004B6F2D" w:rsidRDefault="004B6F2D" w:rsidP="004B6F2D">
      <w:pPr>
        <w:overflowPunct w:val="0"/>
        <w:autoSpaceDE w:val="0"/>
        <w:autoSpaceDN w:val="0"/>
        <w:adjustRightInd w:val="0"/>
        <w:jc w:val="center"/>
        <w:rPr>
          <w:rFonts w:ascii="Arial" w:hAnsi="Arial" w:cs="Arial"/>
          <w:b/>
          <w:caps/>
          <w:sz w:val="32"/>
          <w:szCs w:val="32"/>
        </w:rPr>
      </w:pPr>
      <w:r w:rsidRPr="004B6F2D">
        <w:rPr>
          <w:rFonts w:ascii="Arial" w:hAnsi="Arial" w:cs="Arial"/>
          <w:b/>
          <w:caps/>
          <w:sz w:val="32"/>
          <w:szCs w:val="32"/>
        </w:rPr>
        <w:t>муниципальное образование</w:t>
      </w:r>
    </w:p>
    <w:p w:rsidR="00DA3C10" w:rsidRPr="004B6F2D" w:rsidRDefault="00DA3C10" w:rsidP="004B6F2D">
      <w:pPr>
        <w:jc w:val="center"/>
        <w:rPr>
          <w:rFonts w:ascii="Arial" w:hAnsi="Arial" w:cs="Arial"/>
          <w:b/>
          <w:caps/>
          <w:sz w:val="32"/>
          <w:szCs w:val="32"/>
        </w:rPr>
      </w:pPr>
      <w:r w:rsidRPr="004B6F2D">
        <w:rPr>
          <w:rFonts w:ascii="Arial" w:hAnsi="Arial" w:cs="Arial"/>
          <w:b/>
          <w:caps/>
          <w:sz w:val="32"/>
          <w:szCs w:val="32"/>
        </w:rPr>
        <w:t>Администрация</w:t>
      </w:r>
    </w:p>
    <w:p w:rsidR="00DA3C10" w:rsidRPr="004B6F2D" w:rsidRDefault="004B6F2D" w:rsidP="004B6F2D">
      <w:pPr>
        <w:pStyle w:val="ConsNonformat"/>
        <w:widowControl/>
        <w:jc w:val="center"/>
        <w:rPr>
          <w:rFonts w:ascii="Arial" w:hAnsi="Arial" w:cs="Arial"/>
          <w:b/>
          <w:bCs/>
          <w:caps/>
          <w:sz w:val="32"/>
          <w:szCs w:val="32"/>
        </w:rPr>
      </w:pPr>
      <w:r w:rsidRPr="004B6F2D">
        <w:rPr>
          <w:rFonts w:ascii="Arial" w:hAnsi="Arial" w:cs="Arial"/>
          <w:b/>
          <w:bCs/>
          <w:caps/>
          <w:sz w:val="32"/>
          <w:szCs w:val="32"/>
        </w:rPr>
        <w:t>ПОСТАНОВЛЕНИ</w:t>
      </w:r>
      <w:r w:rsidR="00DA3C10" w:rsidRPr="004B6F2D">
        <w:rPr>
          <w:rFonts w:ascii="Arial" w:hAnsi="Arial" w:cs="Arial"/>
          <w:b/>
          <w:bCs/>
          <w:caps/>
          <w:sz w:val="32"/>
          <w:szCs w:val="32"/>
        </w:rPr>
        <w:t>Е</w:t>
      </w:r>
    </w:p>
    <w:p w:rsidR="00DA3C10" w:rsidRPr="004B6F2D" w:rsidRDefault="00DA3C10" w:rsidP="004B6F2D">
      <w:pPr>
        <w:jc w:val="center"/>
        <w:rPr>
          <w:rFonts w:ascii="Arial" w:hAnsi="Arial" w:cs="Arial"/>
          <w:b/>
          <w:caps/>
          <w:sz w:val="32"/>
          <w:szCs w:val="32"/>
        </w:rPr>
      </w:pPr>
    </w:p>
    <w:p w:rsidR="00DA3C10" w:rsidRPr="004B6F2D" w:rsidRDefault="00DA3C10" w:rsidP="004B6F2D">
      <w:pPr>
        <w:jc w:val="center"/>
        <w:rPr>
          <w:rFonts w:ascii="Arial" w:hAnsi="Arial" w:cs="Arial"/>
          <w:b/>
          <w:caps/>
          <w:sz w:val="32"/>
          <w:szCs w:val="32"/>
        </w:rPr>
      </w:pPr>
      <w:r w:rsidRPr="004B6F2D">
        <w:rPr>
          <w:rFonts w:ascii="Arial" w:hAnsi="Arial" w:cs="Arial"/>
          <w:b/>
          <w:caps/>
          <w:sz w:val="32"/>
          <w:szCs w:val="32"/>
        </w:rPr>
        <w:t>Об утверждении Примерного положения</w:t>
      </w:r>
      <w:r w:rsidR="004B6F2D" w:rsidRPr="004B6F2D">
        <w:rPr>
          <w:rFonts w:ascii="Arial" w:hAnsi="Arial" w:cs="Arial"/>
          <w:b/>
          <w:caps/>
          <w:sz w:val="32"/>
          <w:szCs w:val="32"/>
        </w:rPr>
        <w:t xml:space="preserve"> </w:t>
      </w:r>
      <w:r w:rsidRPr="004B6F2D">
        <w:rPr>
          <w:rFonts w:ascii="Arial" w:hAnsi="Arial" w:cs="Arial"/>
          <w:b/>
          <w:caps/>
          <w:sz w:val="32"/>
          <w:szCs w:val="32"/>
        </w:rPr>
        <w:t>об опл</w:t>
      </w:r>
      <w:r w:rsidR="0020683C" w:rsidRPr="004B6F2D">
        <w:rPr>
          <w:rFonts w:ascii="Arial" w:hAnsi="Arial" w:cs="Arial"/>
          <w:b/>
          <w:caps/>
          <w:sz w:val="32"/>
          <w:szCs w:val="32"/>
        </w:rPr>
        <w:t>ате труда работников</w:t>
      </w:r>
      <w:r w:rsidRPr="004B6F2D">
        <w:rPr>
          <w:rFonts w:ascii="Arial" w:hAnsi="Arial" w:cs="Arial"/>
          <w:b/>
          <w:caps/>
          <w:sz w:val="32"/>
          <w:szCs w:val="32"/>
        </w:rPr>
        <w:t xml:space="preserve"> муниципальных</w:t>
      </w:r>
      <w:r w:rsidR="004B6F2D" w:rsidRPr="004B6F2D">
        <w:rPr>
          <w:rFonts w:ascii="Arial" w:hAnsi="Arial" w:cs="Arial"/>
          <w:b/>
          <w:caps/>
          <w:sz w:val="32"/>
          <w:szCs w:val="32"/>
        </w:rPr>
        <w:t xml:space="preserve"> </w:t>
      </w:r>
      <w:r w:rsidR="0033194A" w:rsidRPr="004B6F2D">
        <w:rPr>
          <w:rFonts w:ascii="Arial" w:hAnsi="Arial" w:cs="Arial"/>
          <w:b/>
          <w:caps/>
          <w:sz w:val="32"/>
          <w:szCs w:val="32"/>
        </w:rPr>
        <w:t>образовательных учреждений</w:t>
      </w:r>
      <w:r w:rsidRPr="004B6F2D">
        <w:rPr>
          <w:rFonts w:ascii="Arial" w:hAnsi="Arial" w:cs="Arial"/>
          <w:b/>
          <w:caps/>
          <w:sz w:val="32"/>
          <w:szCs w:val="32"/>
        </w:rPr>
        <w:t xml:space="preserve"> г.</w:t>
      </w:r>
      <w:r w:rsidR="00A76F70" w:rsidRPr="004B6F2D">
        <w:rPr>
          <w:rFonts w:ascii="Arial" w:hAnsi="Arial" w:cs="Arial"/>
          <w:b/>
          <w:caps/>
          <w:sz w:val="32"/>
          <w:szCs w:val="32"/>
        </w:rPr>
        <w:t xml:space="preserve"> </w:t>
      </w:r>
      <w:r w:rsidRPr="004B6F2D">
        <w:rPr>
          <w:rFonts w:ascii="Arial" w:hAnsi="Arial" w:cs="Arial"/>
          <w:b/>
          <w:caps/>
          <w:sz w:val="32"/>
          <w:szCs w:val="32"/>
        </w:rPr>
        <w:t xml:space="preserve">Зимы, </w:t>
      </w:r>
      <w:r w:rsidR="00826CF9" w:rsidRPr="004B6F2D">
        <w:rPr>
          <w:rFonts w:ascii="Arial" w:hAnsi="Arial" w:cs="Arial"/>
          <w:b/>
          <w:caps/>
          <w:sz w:val="32"/>
          <w:szCs w:val="32"/>
        </w:rPr>
        <w:t xml:space="preserve">подведомственных </w:t>
      </w:r>
      <w:r w:rsidR="00A76F70" w:rsidRPr="004B6F2D">
        <w:rPr>
          <w:rFonts w:ascii="Arial" w:hAnsi="Arial" w:cs="Arial"/>
          <w:b/>
          <w:caps/>
          <w:sz w:val="32"/>
          <w:szCs w:val="32"/>
        </w:rPr>
        <w:t>Комитету по</w:t>
      </w:r>
      <w:r w:rsidR="00826CF9" w:rsidRPr="004B6F2D">
        <w:rPr>
          <w:rFonts w:ascii="Arial" w:hAnsi="Arial" w:cs="Arial"/>
          <w:b/>
          <w:caps/>
          <w:sz w:val="32"/>
          <w:szCs w:val="32"/>
        </w:rPr>
        <w:t xml:space="preserve"> образовани</w:t>
      </w:r>
      <w:r w:rsidR="00A76F70" w:rsidRPr="004B6F2D">
        <w:rPr>
          <w:rFonts w:ascii="Arial" w:hAnsi="Arial" w:cs="Arial"/>
          <w:b/>
          <w:caps/>
          <w:sz w:val="32"/>
          <w:szCs w:val="32"/>
        </w:rPr>
        <w:t>ю</w:t>
      </w:r>
      <w:r w:rsidR="00826CF9" w:rsidRPr="004B6F2D">
        <w:rPr>
          <w:rFonts w:ascii="Arial" w:hAnsi="Arial" w:cs="Arial"/>
          <w:b/>
          <w:caps/>
          <w:sz w:val="32"/>
          <w:szCs w:val="32"/>
        </w:rPr>
        <w:t xml:space="preserve"> администр</w:t>
      </w:r>
      <w:r w:rsidR="00826CF9" w:rsidRPr="004B6F2D">
        <w:rPr>
          <w:rFonts w:ascii="Arial" w:hAnsi="Arial" w:cs="Arial"/>
          <w:b/>
          <w:caps/>
          <w:sz w:val="32"/>
          <w:szCs w:val="32"/>
        </w:rPr>
        <w:t>а</w:t>
      </w:r>
      <w:r w:rsidR="00826CF9" w:rsidRPr="004B6F2D">
        <w:rPr>
          <w:rFonts w:ascii="Arial" w:hAnsi="Arial" w:cs="Arial"/>
          <w:b/>
          <w:caps/>
          <w:sz w:val="32"/>
          <w:szCs w:val="32"/>
        </w:rPr>
        <w:t>ции З</w:t>
      </w:r>
      <w:r w:rsidR="008B2A83" w:rsidRPr="004B6F2D">
        <w:rPr>
          <w:rFonts w:ascii="Arial" w:hAnsi="Arial" w:cs="Arial"/>
          <w:b/>
          <w:caps/>
          <w:sz w:val="32"/>
          <w:szCs w:val="32"/>
        </w:rPr>
        <w:t>ГМО</w:t>
      </w:r>
    </w:p>
    <w:p w:rsidR="00826CF9" w:rsidRPr="004B6F2D" w:rsidRDefault="00826CF9">
      <w:pPr>
        <w:rPr>
          <w:rFonts w:ascii="Arial" w:hAnsi="Arial" w:cs="Arial"/>
        </w:rPr>
      </w:pPr>
    </w:p>
    <w:p w:rsidR="00DA3C10" w:rsidRPr="004B6F2D" w:rsidRDefault="00DA3C10" w:rsidP="00D60A77">
      <w:pPr>
        <w:jc w:val="both"/>
        <w:rPr>
          <w:rFonts w:ascii="Arial" w:hAnsi="Arial" w:cs="Arial"/>
        </w:rPr>
      </w:pPr>
      <w:r w:rsidRPr="004B6F2D">
        <w:rPr>
          <w:rFonts w:ascii="Arial" w:hAnsi="Arial" w:cs="Arial"/>
        </w:rPr>
        <w:tab/>
        <w:t>В целях приведения муниципальных правовых актов в соответствие с дейс</w:t>
      </w:r>
      <w:r w:rsidRPr="004B6F2D">
        <w:rPr>
          <w:rFonts w:ascii="Arial" w:hAnsi="Arial" w:cs="Arial"/>
        </w:rPr>
        <w:t>т</w:t>
      </w:r>
      <w:r w:rsidRPr="004B6F2D">
        <w:rPr>
          <w:rFonts w:ascii="Arial" w:hAnsi="Arial" w:cs="Arial"/>
        </w:rPr>
        <w:t xml:space="preserve">вующим законодательством, руководствуясь </w:t>
      </w:r>
      <w:r w:rsidR="007D4C04" w:rsidRPr="004B6F2D">
        <w:rPr>
          <w:rFonts w:ascii="Arial" w:hAnsi="Arial" w:cs="Arial"/>
        </w:rPr>
        <w:t>статьей 144 Трудового кодекса</w:t>
      </w:r>
      <w:r w:rsidR="006340AE" w:rsidRPr="004B6F2D">
        <w:rPr>
          <w:rFonts w:ascii="Arial" w:hAnsi="Arial" w:cs="Arial"/>
        </w:rPr>
        <w:t xml:space="preserve"> Росси</w:t>
      </w:r>
      <w:r w:rsidR="006340AE" w:rsidRPr="004B6F2D">
        <w:rPr>
          <w:rFonts w:ascii="Arial" w:hAnsi="Arial" w:cs="Arial"/>
        </w:rPr>
        <w:t>й</w:t>
      </w:r>
      <w:r w:rsidR="006340AE" w:rsidRPr="004B6F2D">
        <w:rPr>
          <w:rFonts w:ascii="Arial" w:hAnsi="Arial" w:cs="Arial"/>
        </w:rPr>
        <w:t>ской Федерации</w:t>
      </w:r>
      <w:r w:rsidR="007D4C04" w:rsidRPr="004B6F2D">
        <w:rPr>
          <w:rFonts w:ascii="Arial" w:hAnsi="Arial" w:cs="Arial"/>
        </w:rPr>
        <w:t xml:space="preserve">, Федеральным законом </w:t>
      </w:r>
      <w:r w:rsidR="00826CF9" w:rsidRPr="004B6F2D">
        <w:rPr>
          <w:rFonts w:ascii="Arial" w:hAnsi="Arial" w:cs="Arial"/>
        </w:rPr>
        <w:t>от 06.10.2003г. №131-ФЗ «Об общих при</w:t>
      </w:r>
      <w:r w:rsidR="00826CF9" w:rsidRPr="004B6F2D">
        <w:rPr>
          <w:rFonts w:ascii="Arial" w:hAnsi="Arial" w:cs="Arial"/>
        </w:rPr>
        <w:t>н</w:t>
      </w:r>
      <w:r w:rsidR="00826CF9" w:rsidRPr="004B6F2D">
        <w:rPr>
          <w:rFonts w:ascii="Arial" w:hAnsi="Arial" w:cs="Arial"/>
        </w:rPr>
        <w:t>ципах  организации местн</w:t>
      </w:r>
      <w:r w:rsidR="00826CF9" w:rsidRPr="004B6F2D">
        <w:rPr>
          <w:rFonts w:ascii="Arial" w:hAnsi="Arial" w:cs="Arial"/>
        </w:rPr>
        <w:t>о</w:t>
      </w:r>
      <w:r w:rsidR="00826CF9" w:rsidRPr="004B6F2D">
        <w:rPr>
          <w:rFonts w:ascii="Arial" w:hAnsi="Arial" w:cs="Arial"/>
        </w:rPr>
        <w:t xml:space="preserve">го самоуправления в Российской Федерации», </w:t>
      </w:r>
      <w:r w:rsidRPr="004B6F2D">
        <w:rPr>
          <w:rFonts w:ascii="Arial" w:hAnsi="Arial" w:cs="Arial"/>
        </w:rPr>
        <w:t>статьей 28 Устава Зиминского городского муниципального образования (д</w:t>
      </w:r>
      <w:r w:rsidRPr="004B6F2D">
        <w:rPr>
          <w:rFonts w:ascii="Arial" w:hAnsi="Arial" w:cs="Arial"/>
        </w:rPr>
        <w:t>а</w:t>
      </w:r>
      <w:r w:rsidRPr="004B6F2D">
        <w:rPr>
          <w:rFonts w:ascii="Arial" w:hAnsi="Arial" w:cs="Arial"/>
        </w:rPr>
        <w:t>лее - ЗГМО),</w:t>
      </w:r>
    </w:p>
    <w:p w:rsidR="00DA3C10" w:rsidRPr="004B6F2D" w:rsidRDefault="00DA3C10" w:rsidP="00D60A77">
      <w:pPr>
        <w:jc w:val="both"/>
        <w:rPr>
          <w:rFonts w:ascii="Arial" w:hAnsi="Arial" w:cs="Arial"/>
        </w:rPr>
      </w:pPr>
    </w:p>
    <w:p w:rsidR="00DA3C10" w:rsidRPr="004B6F2D" w:rsidRDefault="004B6F2D" w:rsidP="004B6F2D">
      <w:pPr>
        <w:jc w:val="center"/>
        <w:rPr>
          <w:rFonts w:ascii="Arial" w:hAnsi="Arial" w:cs="Arial"/>
          <w:b/>
          <w:sz w:val="30"/>
          <w:szCs w:val="30"/>
        </w:rPr>
      </w:pPr>
      <w:r w:rsidRPr="004B6F2D">
        <w:rPr>
          <w:rFonts w:ascii="Arial" w:hAnsi="Arial" w:cs="Arial"/>
          <w:b/>
          <w:sz w:val="30"/>
          <w:szCs w:val="30"/>
        </w:rPr>
        <w:t>ПОС</w:t>
      </w:r>
      <w:r w:rsidR="00DA3C10" w:rsidRPr="004B6F2D">
        <w:rPr>
          <w:rFonts w:ascii="Arial" w:hAnsi="Arial" w:cs="Arial"/>
          <w:b/>
          <w:sz w:val="30"/>
          <w:szCs w:val="30"/>
        </w:rPr>
        <w:t>Т</w:t>
      </w:r>
      <w:r w:rsidRPr="004B6F2D">
        <w:rPr>
          <w:rFonts w:ascii="Arial" w:hAnsi="Arial" w:cs="Arial"/>
          <w:b/>
          <w:sz w:val="30"/>
          <w:szCs w:val="30"/>
        </w:rPr>
        <w:t>АНОВЛЯ</w:t>
      </w:r>
      <w:r w:rsidR="00DA3C10" w:rsidRPr="004B6F2D">
        <w:rPr>
          <w:rFonts w:ascii="Arial" w:hAnsi="Arial" w:cs="Arial"/>
          <w:b/>
          <w:sz w:val="30"/>
          <w:szCs w:val="30"/>
        </w:rPr>
        <w:t>Ю:</w:t>
      </w:r>
    </w:p>
    <w:p w:rsidR="00DA3C10" w:rsidRPr="004B6F2D" w:rsidRDefault="00DA3C10" w:rsidP="00D60A77">
      <w:pPr>
        <w:jc w:val="both"/>
        <w:rPr>
          <w:rFonts w:ascii="Arial" w:hAnsi="Arial" w:cs="Arial"/>
        </w:rPr>
      </w:pPr>
    </w:p>
    <w:p w:rsidR="00DA3C10" w:rsidRPr="004B6F2D" w:rsidRDefault="00DA3C10" w:rsidP="00316999">
      <w:pPr>
        <w:jc w:val="both"/>
        <w:rPr>
          <w:rFonts w:ascii="Arial" w:hAnsi="Arial" w:cs="Arial"/>
        </w:rPr>
      </w:pPr>
      <w:r w:rsidRPr="004B6F2D">
        <w:rPr>
          <w:rFonts w:ascii="Arial" w:hAnsi="Arial" w:cs="Arial"/>
        </w:rPr>
        <w:tab/>
        <w:t>1. Утверд</w:t>
      </w:r>
      <w:r w:rsidR="007D4C04" w:rsidRPr="004B6F2D">
        <w:rPr>
          <w:rFonts w:ascii="Arial" w:hAnsi="Arial" w:cs="Arial"/>
        </w:rPr>
        <w:t>ить в новой редакции Примерное п</w:t>
      </w:r>
      <w:r w:rsidRPr="004B6F2D">
        <w:rPr>
          <w:rFonts w:ascii="Arial" w:hAnsi="Arial" w:cs="Arial"/>
        </w:rPr>
        <w:t>оложение об оплате труда рабо</w:t>
      </w:r>
      <w:r w:rsidRPr="004B6F2D">
        <w:rPr>
          <w:rFonts w:ascii="Arial" w:hAnsi="Arial" w:cs="Arial"/>
        </w:rPr>
        <w:t>т</w:t>
      </w:r>
      <w:r w:rsidRPr="004B6F2D">
        <w:rPr>
          <w:rFonts w:ascii="Arial" w:hAnsi="Arial" w:cs="Arial"/>
        </w:rPr>
        <w:t>ников муниципальных</w:t>
      </w:r>
      <w:r w:rsidR="0033194A" w:rsidRPr="004B6F2D">
        <w:rPr>
          <w:rFonts w:ascii="Arial" w:hAnsi="Arial" w:cs="Arial"/>
        </w:rPr>
        <w:t xml:space="preserve"> образовательных учреждений</w:t>
      </w:r>
      <w:r w:rsidRPr="004B6F2D">
        <w:rPr>
          <w:rFonts w:ascii="Arial" w:hAnsi="Arial" w:cs="Arial"/>
        </w:rPr>
        <w:t xml:space="preserve"> г. Зимы, </w:t>
      </w:r>
      <w:r w:rsidR="00826CF9" w:rsidRPr="004B6F2D">
        <w:rPr>
          <w:rFonts w:ascii="Arial" w:hAnsi="Arial" w:cs="Arial"/>
        </w:rPr>
        <w:t xml:space="preserve">подведомственных </w:t>
      </w:r>
      <w:r w:rsidR="00A76F70" w:rsidRPr="004B6F2D">
        <w:rPr>
          <w:rFonts w:ascii="Arial" w:hAnsi="Arial" w:cs="Arial"/>
        </w:rPr>
        <w:t>К</w:t>
      </w:r>
      <w:r w:rsidR="00A76F70" w:rsidRPr="004B6F2D">
        <w:rPr>
          <w:rFonts w:ascii="Arial" w:hAnsi="Arial" w:cs="Arial"/>
        </w:rPr>
        <w:t>о</w:t>
      </w:r>
      <w:r w:rsidR="00A76F70" w:rsidRPr="004B6F2D">
        <w:rPr>
          <w:rFonts w:ascii="Arial" w:hAnsi="Arial" w:cs="Arial"/>
        </w:rPr>
        <w:t>митету по</w:t>
      </w:r>
      <w:r w:rsidR="00826CF9" w:rsidRPr="004B6F2D">
        <w:rPr>
          <w:rFonts w:ascii="Arial" w:hAnsi="Arial" w:cs="Arial"/>
        </w:rPr>
        <w:t xml:space="preserve"> образовани</w:t>
      </w:r>
      <w:r w:rsidR="00A76F70" w:rsidRPr="004B6F2D">
        <w:rPr>
          <w:rFonts w:ascii="Arial" w:hAnsi="Arial" w:cs="Arial"/>
        </w:rPr>
        <w:t>ю</w:t>
      </w:r>
      <w:r w:rsidR="00826CF9" w:rsidRPr="004B6F2D">
        <w:rPr>
          <w:rFonts w:ascii="Arial" w:hAnsi="Arial" w:cs="Arial"/>
        </w:rPr>
        <w:t xml:space="preserve"> администрации Зиминского городского муниципального о</w:t>
      </w:r>
      <w:r w:rsidR="00826CF9" w:rsidRPr="004B6F2D">
        <w:rPr>
          <w:rFonts w:ascii="Arial" w:hAnsi="Arial" w:cs="Arial"/>
        </w:rPr>
        <w:t>б</w:t>
      </w:r>
      <w:r w:rsidR="00826CF9" w:rsidRPr="004B6F2D">
        <w:rPr>
          <w:rFonts w:ascii="Arial" w:hAnsi="Arial" w:cs="Arial"/>
        </w:rPr>
        <w:t xml:space="preserve">разования </w:t>
      </w:r>
      <w:r w:rsidRPr="004B6F2D">
        <w:rPr>
          <w:rFonts w:ascii="Arial" w:hAnsi="Arial" w:cs="Arial"/>
        </w:rPr>
        <w:t xml:space="preserve"> (да</w:t>
      </w:r>
      <w:r w:rsidR="00C95C59" w:rsidRPr="004B6F2D">
        <w:rPr>
          <w:rFonts w:ascii="Arial" w:hAnsi="Arial" w:cs="Arial"/>
        </w:rPr>
        <w:t>лее – Примерное положение</w:t>
      </w:r>
      <w:r w:rsidRPr="004B6F2D">
        <w:rPr>
          <w:rFonts w:ascii="Arial" w:hAnsi="Arial" w:cs="Arial"/>
        </w:rPr>
        <w:t>)</w:t>
      </w:r>
      <w:r w:rsidR="00C95C59" w:rsidRPr="004B6F2D">
        <w:rPr>
          <w:rFonts w:ascii="Arial" w:hAnsi="Arial" w:cs="Arial"/>
        </w:rPr>
        <w:t xml:space="preserve"> согласно приложению.</w:t>
      </w:r>
    </w:p>
    <w:p w:rsidR="00826CF9" w:rsidRPr="004B6F2D" w:rsidRDefault="00826CF9" w:rsidP="00826CF9">
      <w:pPr>
        <w:jc w:val="both"/>
        <w:rPr>
          <w:rFonts w:ascii="Arial" w:hAnsi="Arial" w:cs="Arial"/>
        </w:rPr>
      </w:pPr>
      <w:r w:rsidRPr="004B6F2D">
        <w:rPr>
          <w:rFonts w:ascii="Arial" w:hAnsi="Arial" w:cs="Arial"/>
        </w:rPr>
        <w:tab/>
      </w:r>
      <w:r w:rsidR="00DA3C10" w:rsidRPr="004B6F2D">
        <w:rPr>
          <w:rFonts w:ascii="Arial" w:hAnsi="Arial" w:cs="Arial"/>
        </w:rPr>
        <w:t xml:space="preserve">2. Руководителям муниципальных </w:t>
      </w:r>
      <w:r w:rsidR="0033194A" w:rsidRPr="004B6F2D">
        <w:rPr>
          <w:rFonts w:ascii="Arial" w:hAnsi="Arial" w:cs="Arial"/>
        </w:rPr>
        <w:t>образовательных учреждений</w:t>
      </w:r>
      <w:r w:rsidRPr="004B6F2D">
        <w:rPr>
          <w:rFonts w:ascii="Arial" w:hAnsi="Arial" w:cs="Arial"/>
        </w:rPr>
        <w:t xml:space="preserve"> г.Зимы, по</w:t>
      </w:r>
      <w:r w:rsidRPr="004B6F2D">
        <w:rPr>
          <w:rFonts w:ascii="Arial" w:hAnsi="Arial" w:cs="Arial"/>
        </w:rPr>
        <w:t>д</w:t>
      </w:r>
      <w:r w:rsidRPr="004B6F2D">
        <w:rPr>
          <w:rFonts w:ascii="Arial" w:hAnsi="Arial" w:cs="Arial"/>
        </w:rPr>
        <w:t xml:space="preserve">ведомственных </w:t>
      </w:r>
      <w:r w:rsidR="00A76F70" w:rsidRPr="004B6F2D">
        <w:rPr>
          <w:rFonts w:ascii="Arial" w:hAnsi="Arial" w:cs="Arial"/>
        </w:rPr>
        <w:t xml:space="preserve">Комитету по образованию </w:t>
      </w:r>
      <w:r w:rsidRPr="004B6F2D">
        <w:rPr>
          <w:rFonts w:ascii="Arial" w:hAnsi="Arial" w:cs="Arial"/>
        </w:rPr>
        <w:t>администрации Зиминского городского муниципального обр</w:t>
      </w:r>
      <w:r w:rsidRPr="004B6F2D">
        <w:rPr>
          <w:rFonts w:ascii="Arial" w:hAnsi="Arial" w:cs="Arial"/>
        </w:rPr>
        <w:t>а</w:t>
      </w:r>
      <w:r w:rsidRPr="004B6F2D">
        <w:rPr>
          <w:rFonts w:ascii="Arial" w:hAnsi="Arial" w:cs="Arial"/>
        </w:rPr>
        <w:t>зования:</w:t>
      </w:r>
    </w:p>
    <w:p w:rsidR="00DA3C10" w:rsidRPr="004B6F2D" w:rsidRDefault="00C95C59" w:rsidP="00826CF9">
      <w:pPr>
        <w:jc w:val="both"/>
        <w:rPr>
          <w:rFonts w:ascii="Arial" w:hAnsi="Arial" w:cs="Arial"/>
        </w:rPr>
      </w:pPr>
      <w:r w:rsidRPr="004B6F2D">
        <w:rPr>
          <w:rFonts w:ascii="Arial" w:hAnsi="Arial" w:cs="Arial"/>
        </w:rPr>
        <w:tab/>
        <w:t>- учитыва</w:t>
      </w:r>
      <w:r w:rsidR="007D4C04" w:rsidRPr="004B6F2D">
        <w:rPr>
          <w:rFonts w:ascii="Arial" w:hAnsi="Arial" w:cs="Arial"/>
        </w:rPr>
        <w:t>ть настоящее Примерное п</w:t>
      </w:r>
      <w:r w:rsidRPr="004B6F2D">
        <w:rPr>
          <w:rFonts w:ascii="Arial" w:hAnsi="Arial" w:cs="Arial"/>
        </w:rPr>
        <w:t>оложение при установлении системы о</w:t>
      </w:r>
      <w:r w:rsidRPr="004B6F2D">
        <w:rPr>
          <w:rFonts w:ascii="Arial" w:hAnsi="Arial" w:cs="Arial"/>
        </w:rPr>
        <w:t>п</w:t>
      </w:r>
      <w:r w:rsidRPr="004B6F2D">
        <w:rPr>
          <w:rFonts w:ascii="Arial" w:hAnsi="Arial" w:cs="Arial"/>
        </w:rPr>
        <w:t>латы тр</w:t>
      </w:r>
      <w:r w:rsidR="0033194A" w:rsidRPr="004B6F2D">
        <w:rPr>
          <w:rFonts w:ascii="Arial" w:hAnsi="Arial" w:cs="Arial"/>
        </w:rPr>
        <w:t>у</w:t>
      </w:r>
      <w:r w:rsidR="0033194A" w:rsidRPr="004B6F2D">
        <w:rPr>
          <w:rFonts w:ascii="Arial" w:hAnsi="Arial" w:cs="Arial"/>
        </w:rPr>
        <w:t>да работников указанных учреждений</w:t>
      </w:r>
      <w:r w:rsidRPr="004B6F2D">
        <w:rPr>
          <w:rFonts w:ascii="Arial" w:hAnsi="Arial" w:cs="Arial"/>
        </w:rPr>
        <w:t>;</w:t>
      </w:r>
    </w:p>
    <w:p w:rsidR="00C95C59" w:rsidRPr="004B6F2D" w:rsidRDefault="00C95C59" w:rsidP="00826CF9">
      <w:pPr>
        <w:jc w:val="both"/>
        <w:rPr>
          <w:rFonts w:ascii="Arial" w:hAnsi="Arial" w:cs="Arial"/>
        </w:rPr>
      </w:pPr>
      <w:r w:rsidRPr="004B6F2D">
        <w:rPr>
          <w:rFonts w:ascii="Arial" w:hAnsi="Arial" w:cs="Arial"/>
        </w:rPr>
        <w:tab/>
        <w:t xml:space="preserve">- привести в </w:t>
      </w:r>
      <w:r w:rsidR="00F10716" w:rsidRPr="004B6F2D">
        <w:rPr>
          <w:rFonts w:ascii="Arial" w:hAnsi="Arial" w:cs="Arial"/>
        </w:rPr>
        <w:t xml:space="preserve">срок до </w:t>
      </w:r>
      <w:r w:rsidR="00F10716" w:rsidRPr="001B68EE">
        <w:rPr>
          <w:rFonts w:ascii="Arial" w:hAnsi="Arial" w:cs="Arial"/>
        </w:rPr>
        <w:t>1</w:t>
      </w:r>
      <w:r w:rsidR="000C3FF5" w:rsidRPr="001B68EE">
        <w:rPr>
          <w:rFonts w:ascii="Arial" w:hAnsi="Arial" w:cs="Arial"/>
        </w:rPr>
        <w:t>0</w:t>
      </w:r>
      <w:r w:rsidR="006340AE" w:rsidRPr="001B68EE">
        <w:rPr>
          <w:rFonts w:ascii="Arial" w:hAnsi="Arial" w:cs="Arial"/>
        </w:rPr>
        <w:t xml:space="preserve"> марта 2018</w:t>
      </w:r>
      <w:r w:rsidR="0033194A" w:rsidRPr="001B68EE">
        <w:rPr>
          <w:rFonts w:ascii="Arial" w:hAnsi="Arial" w:cs="Arial"/>
        </w:rPr>
        <w:t xml:space="preserve"> </w:t>
      </w:r>
      <w:r w:rsidR="00F10716" w:rsidRPr="001B68EE">
        <w:rPr>
          <w:rFonts w:ascii="Arial" w:hAnsi="Arial" w:cs="Arial"/>
        </w:rPr>
        <w:t>г.</w:t>
      </w:r>
      <w:r w:rsidR="00F10716" w:rsidRPr="004B6F2D">
        <w:rPr>
          <w:rFonts w:ascii="Arial" w:hAnsi="Arial" w:cs="Arial"/>
        </w:rPr>
        <w:t xml:space="preserve"> в </w:t>
      </w:r>
      <w:r w:rsidRPr="004B6F2D">
        <w:rPr>
          <w:rFonts w:ascii="Arial" w:hAnsi="Arial" w:cs="Arial"/>
        </w:rPr>
        <w:t xml:space="preserve">соответствие с настоящим Примерным положением  локальные  нормативные акты  по оплате </w:t>
      </w:r>
      <w:r w:rsidR="0033194A" w:rsidRPr="004B6F2D">
        <w:rPr>
          <w:rFonts w:ascii="Arial" w:hAnsi="Arial" w:cs="Arial"/>
        </w:rPr>
        <w:t>труда, действующие  в да</w:t>
      </w:r>
      <w:r w:rsidR="0033194A" w:rsidRPr="004B6F2D">
        <w:rPr>
          <w:rFonts w:ascii="Arial" w:hAnsi="Arial" w:cs="Arial"/>
        </w:rPr>
        <w:t>н</w:t>
      </w:r>
      <w:r w:rsidR="0033194A" w:rsidRPr="004B6F2D">
        <w:rPr>
          <w:rFonts w:ascii="Arial" w:hAnsi="Arial" w:cs="Arial"/>
        </w:rPr>
        <w:t>ных учрежд</w:t>
      </w:r>
      <w:r w:rsidR="0033194A" w:rsidRPr="004B6F2D">
        <w:rPr>
          <w:rFonts w:ascii="Arial" w:hAnsi="Arial" w:cs="Arial"/>
        </w:rPr>
        <w:t>е</w:t>
      </w:r>
      <w:r w:rsidR="0033194A" w:rsidRPr="004B6F2D">
        <w:rPr>
          <w:rFonts w:ascii="Arial" w:hAnsi="Arial" w:cs="Arial"/>
        </w:rPr>
        <w:t>ниях</w:t>
      </w:r>
      <w:r w:rsidR="006340AE" w:rsidRPr="004B6F2D">
        <w:rPr>
          <w:rFonts w:ascii="Arial" w:hAnsi="Arial" w:cs="Arial"/>
        </w:rPr>
        <w:t>, с учетом введения их в действие с 1 февраля 2018 г.</w:t>
      </w:r>
    </w:p>
    <w:p w:rsidR="00DA3C10" w:rsidRPr="004B6F2D" w:rsidRDefault="00DA3C10" w:rsidP="00865D14">
      <w:pPr>
        <w:ind w:firstLine="709"/>
        <w:jc w:val="both"/>
        <w:rPr>
          <w:rFonts w:ascii="Arial" w:hAnsi="Arial" w:cs="Arial"/>
        </w:rPr>
      </w:pPr>
      <w:r w:rsidRPr="004B6F2D">
        <w:rPr>
          <w:rFonts w:ascii="Arial" w:hAnsi="Arial" w:cs="Arial"/>
        </w:rPr>
        <w:t>3. Призна</w:t>
      </w:r>
      <w:r w:rsidR="007D4C04" w:rsidRPr="004B6F2D">
        <w:rPr>
          <w:rFonts w:ascii="Arial" w:hAnsi="Arial" w:cs="Arial"/>
        </w:rPr>
        <w:t>ть утратившим</w:t>
      </w:r>
      <w:r w:rsidR="008B2A83" w:rsidRPr="004B6F2D">
        <w:rPr>
          <w:rFonts w:ascii="Arial" w:hAnsi="Arial" w:cs="Arial"/>
        </w:rPr>
        <w:t>и</w:t>
      </w:r>
      <w:r w:rsidR="007D4C04" w:rsidRPr="004B6F2D">
        <w:rPr>
          <w:rFonts w:ascii="Arial" w:hAnsi="Arial" w:cs="Arial"/>
        </w:rPr>
        <w:t xml:space="preserve"> силу постановления</w:t>
      </w:r>
      <w:r w:rsidRPr="004B6F2D">
        <w:rPr>
          <w:rFonts w:ascii="Arial" w:hAnsi="Arial" w:cs="Arial"/>
        </w:rPr>
        <w:t xml:space="preserve"> администрации ЗГМО:</w:t>
      </w:r>
    </w:p>
    <w:p w:rsidR="00DE389A" w:rsidRPr="004B6F2D" w:rsidRDefault="00DE389A" w:rsidP="00865D14">
      <w:pPr>
        <w:ind w:firstLine="709"/>
        <w:jc w:val="both"/>
        <w:rPr>
          <w:rFonts w:ascii="Arial" w:hAnsi="Arial" w:cs="Arial"/>
        </w:rPr>
      </w:pPr>
      <w:r w:rsidRPr="004B6F2D">
        <w:rPr>
          <w:rFonts w:ascii="Arial" w:hAnsi="Arial" w:cs="Arial"/>
        </w:rPr>
        <w:t>- от 20.03.2015 г. № 517 «Об утверждении Примерного положения об оплате труда работников муниципальных образовательных организаций</w:t>
      </w:r>
      <w:r w:rsidR="0033194A" w:rsidRPr="004B6F2D">
        <w:rPr>
          <w:rFonts w:ascii="Arial" w:hAnsi="Arial" w:cs="Arial"/>
        </w:rPr>
        <w:t xml:space="preserve"> г. Зимы, подведо</w:t>
      </w:r>
      <w:r w:rsidR="0033194A" w:rsidRPr="004B6F2D">
        <w:rPr>
          <w:rFonts w:ascii="Arial" w:hAnsi="Arial" w:cs="Arial"/>
        </w:rPr>
        <w:t>м</w:t>
      </w:r>
      <w:r w:rsidR="0033194A" w:rsidRPr="004B6F2D">
        <w:rPr>
          <w:rFonts w:ascii="Arial" w:hAnsi="Arial" w:cs="Arial"/>
        </w:rPr>
        <w:t>ственных Упра</w:t>
      </w:r>
      <w:r w:rsidR="0033194A" w:rsidRPr="004B6F2D">
        <w:rPr>
          <w:rFonts w:ascii="Arial" w:hAnsi="Arial" w:cs="Arial"/>
        </w:rPr>
        <w:t>в</w:t>
      </w:r>
      <w:r w:rsidR="0033194A" w:rsidRPr="004B6F2D">
        <w:rPr>
          <w:rFonts w:ascii="Arial" w:hAnsi="Arial" w:cs="Arial"/>
        </w:rPr>
        <w:t>лению образования</w:t>
      </w:r>
      <w:r w:rsidRPr="004B6F2D">
        <w:rPr>
          <w:rFonts w:ascii="Arial" w:hAnsi="Arial" w:cs="Arial"/>
        </w:rPr>
        <w:t xml:space="preserve"> администрации ЗГМО»;</w:t>
      </w:r>
    </w:p>
    <w:p w:rsidR="00A76F70" w:rsidRPr="004B6F2D" w:rsidRDefault="00A76F70" w:rsidP="00865D14">
      <w:pPr>
        <w:ind w:firstLine="709"/>
        <w:jc w:val="both"/>
        <w:rPr>
          <w:rFonts w:ascii="Arial" w:hAnsi="Arial" w:cs="Arial"/>
        </w:rPr>
      </w:pPr>
      <w:r w:rsidRPr="004B6F2D">
        <w:rPr>
          <w:rFonts w:ascii="Arial" w:hAnsi="Arial" w:cs="Arial"/>
        </w:rPr>
        <w:t>- от 10.06.2015 г. № 980 «О внесении изменений в Примерное положение об оплате труда работников муниципальных образовательных организаций г. Зимы, подведомстве</w:t>
      </w:r>
      <w:r w:rsidRPr="004B6F2D">
        <w:rPr>
          <w:rFonts w:ascii="Arial" w:hAnsi="Arial" w:cs="Arial"/>
        </w:rPr>
        <w:t>н</w:t>
      </w:r>
      <w:r w:rsidR="0033194A" w:rsidRPr="004B6F2D">
        <w:rPr>
          <w:rFonts w:ascii="Arial" w:hAnsi="Arial" w:cs="Arial"/>
        </w:rPr>
        <w:t>ных Управлению образования</w:t>
      </w:r>
      <w:r w:rsidRPr="004B6F2D">
        <w:rPr>
          <w:rFonts w:ascii="Arial" w:hAnsi="Arial" w:cs="Arial"/>
        </w:rPr>
        <w:t xml:space="preserve"> администрации ЗГМО»;</w:t>
      </w:r>
    </w:p>
    <w:p w:rsidR="00A76F70" w:rsidRPr="004B6F2D" w:rsidRDefault="00A76F70" w:rsidP="00865D14">
      <w:pPr>
        <w:ind w:firstLine="709"/>
        <w:jc w:val="both"/>
        <w:rPr>
          <w:rFonts w:ascii="Arial" w:hAnsi="Arial" w:cs="Arial"/>
        </w:rPr>
      </w:pPr>
      <w:r w:rsidRPr="004B6F2D">
        <w:rPr>
          <w:rFonts w:ascii="Arial" w:hAnsi="Arial" w:cs="Arial"/>
        </w:rPr>
        <w:t>- от 17.02.2016 г. № 207 «О внесении изменений в Примерное положение об оплате труда работников муниципальных образовательных организаций г. Зимы, подведомстве</w:t>
      </w:r>
      <w:r w:rsidRPr="004B6F2D">
        <w:rPr>
          <w:rFonts w:ascii="Arial" w:hAnsi="Arial" w:cs="Arial"/>
        </w:rPr>
        <w:t>н</w:t>
      </w:r>
      <w:r w:rsidR="00697563" w:rsidRPr="004B6F2D">
        <w:rPr>
          <w:rFonts w:ascii="Arial" w:hAnsi="Arial" w:cs="Arial"/>
        </w:rPr>
        <w:t>ных Управлению образования</w:t>
      </w:r>
      <w:r w:rsidRPr="004B6F2D">
        <w:rPr>
          <w:rFonts w:ascii="Arial" w:hAnsi="Arial" w:cs="Arial"/>
        </w:rPr>
        <w:t xml:space="preserve"> администрации ЗГМО»;</w:t>
      </w:r>
    </w:p>
    <w:p w:rsidR="00DA3C10" w:rsidRPr="004B6F2D" w:rsidRDefault="00DA3C10" w:rsidP="00865D14">
      <w:pPr>
        <w:ind w:firstLine="709"/>
        <w:jc w:val="both"/>
        <w:rPr>
          <w:rFonts w:ascii="Arial" w:hAnsi="Arial" w:cs="Arial"/>
        </w:rPr>
      </w:pPr>
      <w:r w:rsidRPr="004B6F2D">
        <w:rPr>
          <w:rFonts w:ascii="Arial" w:hAnsi="Arial" w:cs="Arial"/>
        </w:rPr>
        <w:t>- от 30.12.201</w:t>
      </w:r>
      <w:r w:rsidR="00A76F70" w:rsidRPr="004B6F2D">
        <w:rPr>
          <w:rFonts w:ascii="Arial" w:hAnsi="Arial" w:cs="Arial"/>
        </w:rPr>
        <w:t>6</w:t>
      </w:r>
      <w:r w:rsidRPr="004B6F2D">
        <w:rPr>
          <w:rFonts w:ascii="Arial" w:hAnsi="Arial" w:cs="Arial"/>
        </w:rPr>
        <w:t xml:space="preserve"> г. № </w:t>
      </w:r>
      <w:r w:rsidR="00A76F70" w:rsidRPr="004B6F2D">
        <w:rPr>
          <w:rFonts w:ascii="Arial" w:hAnsi="Arial" w:cs="Arial"/>
        </w:rPr>
        <w:t>2195</w:t>
      </w:r>
      <w:r w:rsidRPr="004B6F2D">
        <w:rPr>
          <w:rFonts w:ascii="Arial" w:hAnsi="Arial" w:cs="Arial"/>
        </w:rPr>
        <w:t xml:space="preserve"> «</w:t>
      </w:r>
      <w:r w:rsidR="00A76F70" w:rsidRPr="004B6F2D">
        <w:rPr>
          <w:rFonts w:ascii="Arial" w:hAnsi="Arial" w:cs="Arial"/>
        </w:rPr>
        <w:t>О внесении изменений в Примерное положение об оплате труда работников муниципальных образовательных организаций г. Зимы, подведомс</w:t>
      </w:r>
      <w:r w:rsidR="00A76F70" w:rsidRPr="004B6F2D">
        <w:rPr>
          <w:rFonts w:ascii="Arial" w:hAnsi="Arial" w:cs="Arial"/>
        </w:rPr>
        <w:t>т</w:t>
      </w:r>
      <w:r w:rsidR="00697563" w:rsidRPr="004B6F2D">
        <w:rPr>
          <w:rFonts w:ascii="Arial" w:hAnsi="Arial" w:cs="Arial"/>
        </w:rPr>
        <w:t>венных Управлению образования</w:t>
      </w:r>
      <w:r w:rsidR="00A76F70" w:rsidRPr="004B6F2D">
        <w:rPr>
          <w:rFonts w:ascii="Arial" w:hAnsi="Arial" w:cs="Arial"/>
        </w:rPr>
        <w:t xml:space="preserve"> администрации ЗГМО</w:t>
      </w:r>
      <w:r w:rsidRPr="004B6F2D">
        <w:rPr>
          <w:rFonts w:ascii="Arial" w:hAnsi="Arial" w:cs="Arial"/>
        </w:rPr>
        <w:t>»;</w:t>
      </w:r>
    </w:p>
    <w:p w:rsidR="00DE389A" w:rsidRPr="004B6F2D" w:rsidRDefault="00DE389A" w:rsidP="00865D14">
      <w:pPr>
        <w:ind w:firstLine="709"/>
        <w:jc w:val="both"/>
        <w:rPr>
          <w:rFonts w:ascii="Arial" w:hAnsi="Arial" w:cs="Arial"/>
        </w:rPr>
      </w:pPr>
      <w:r w:rsidRPr="004B6F2D">
        <w:rPr>
          <w:rFonts w:ascii="Arial" w:hAnsi="Arial" w:cs="Arial"/>
        </w:rPr>
        <w:lastRenderedPageBreak/>
        <w:t>от 01.02.2017 г. № 144 «О внесении изменений в Примерное положение об оплате труда работников муниципальных образовательных организаций г. Зимы, подведомственных К</w:t>
      </w:r>
      <w:r w:rsidRPr="004B6F2D">
        <w:rPr>
          <w:rFonts w:ascii="Arial" w:hAnsi="Arial" w:cs="Arial"/>
        </w:rPr>
        <w:t>о</w:t>
      </w:r>
      <w:r w:rsidRPr="004B6F2D">
        <w:rPr>
          <w:rFonts w:ascii="Arial" w:hAnsi="Arial" w:cs="Arial"/>
        </w:rPr>
        <w:t>митету по образованию администрации ЗГМО»;</w:t>
      </w:r>
    </w:p>
    <w:p w:rsidR="00DE389A" w:rsidRPr="004B6F2D" w:rsidRDefault="00DE389A" w:rsidP="00865D14">
      <w:pPr>
        <w:ind w:firstLine="709"/>
        <w:jc w:val="both"/>
        <w:rPr>
          <w:rFonts w:ascii="Arial" w:hAnsi="Arial" w:cs="Arial"/>
        </w:rPr>
      </w:pPr>
      <w:r w:rsidRPr="004B6F2D">
        <w:rPr>
          <w:rFonts w:ascii="Arial" w:hAnsi="Arial" w:cs="Arial"/>
        </w:rPr>
        <w:t>- от 26.05.2017 г. № 904 «О внесении изменений в Примерное положение об оплате труда работников муниципальных образовательных организаций г. Зимы, подведомстве</w:t>
      </w:r>
      <w:r w:rsidRPr="004B6F2D">
        <w:rPr>
          <w:rFonts w:ascii="Arial" w:hAnsi="Arial" w:cs="Arial"/>
        </w:rPr>
        <w:t>н</w:t>
      </w:r>
      <w:r w:rsidRPr="004B6F2D">
        <w:rPr>
          <w:rFonts w:ascii="Arial" w:hAnsi="Arial" w:cs="Arial"/>
        </w:rPr>
        <w:t>ных Комитету по образованию администрации ЗГМО»;</w:t>
      </w:r>
    </w:p>
    <w:p w:rsidR="00DE389A" w:rsidRPr="004B6F2D" w:rsidRDefault="00DE389A" w:rsidP="00865D14">
      <w:pPr>
        <w:ind w:firstLine="709"/>
        <w:jc w:val="both"/>
        <w:rPr>
          <w:rFonts w:ascii="Arial" w:hAnsi="Arial" w:cs="Arial"/>
        </w:rPr>
      </w:pPr>
      <w:r w:rsidRPr="004B6F2D">
        <w:rPr>
          <w:rFonts w:ascii="Arial" w:hAnsi="Arial" w:cs="Arial"/>
        </w:rPr>
        <w:t>- от 07.11.2017 г. № 1950 «О внесении изменений в Примерное положение об оплате труда работников муниципальных образовательных организаций г. Зимы, подведомс</w:t>
      </w:r>
      <w:r w:rsidRPr="004B6F2D">
        <w:rPr>
          <w:rFonts w:ascii="Arial" w:hAnsi="Arial" w:cs="Arial"/>
        </w:rPr>
        <w:t>т</w:t>
      </w:r>
      <w:r w:rsidRPr="004B6F2D">
        <w:rPr>
          <w:rFonts w:ascii="Arial" w:hAnsi="Arial" w:cs="Arial"/>
        </w:rPr>
        <w:t>венных Комитету по образованию администрации ЗГМО</w:t>
      </w:r>
      <w:r w:rsidR="006340AE" w:rsidRPr="004B6F2D">
        <w:rPr>
          <w:rFonts w:ascii="Arial" w:hAnsi="Arial" w:cs="Arial"/>
        </w:rPr>
        <w:t>».</w:t>
      </w:r>
    </w:p>
    <w:p w:rsidR="00DA3C10" w:rsidRPr="004B6F2D" w:rsidRDefault="00DA3C10" w:rsidP="00316999">
      <w:pPr>
        <w:jc w:val="both"/>
        <w:rPr>
          <w:rFonts w:ascii="Arial" w:hAnsi="Arial" w:cs="Arial"/>
        </w:rPr>
      </w:pPr>
      <w:r w:rsidRPr="004B6F2D">
        <w:rPr>
          <w:rFonts w:ascii="Arial" w:hAnsi="Arial" w:cs="Arial"/>
        </w:rPr>
        <w:tab/>
        <w:t>4. Контроль исполнения настоящего постановления возложить на первого з</w:t>
      </w:r>
      <w:r w:rsidRPr="004B6F2D">
        <w:rPr>
          <w:rFonts w:ascii="Arial" w:hAnsi="Arial" w:cs="Arial"/>
        </w:rPr>
        <w:t>а</w:t>
      </w:r>
      <w:r w:rsidRPr="004B6F2D">
        <w:rPr>
          <w:rFonts w:ascii="Arial" w:hAnsi="Arial" w:cs="Arial"/>
        </w:rPr>
        <w:t xml:space="preserve">местителя мэра городского округа </w:t>
      </w:r>
      <w:r w:rsidR="00865DB9" w:rsidRPr="004B6F2D">
        <w:rPr>
          <w:rFonts w:ascii="Arial" w:hAnsi="Arial" w:cs="Arial"/>
        </w:rPr>
        <w:t>А.В. Гудова</w:t>
      </w:r>
      <w:r w:rsidRPr="004B6F2D">
        <w:rPr>
          <w:rFonts w:ascii="Arial" w:hAnsi="Arial" w:cs="Arial"/>
        </w:rPr>
        <w:t>.</w:t>
      </w:r>
    </w:p>
    <w:p w:rsidR="00DA3C10" w:rsidRPr="004B6F2D" w:rsidRDefault="00DA3C10" w:rsidP="00316999">
      <w:pPr>
        <w:jc w:val="both"/>
        <w:rPr>
          <w:rFonts w:ascii="Arial" w:hAnsi="Arial" w:cs="Arial"/>
        </w:rPr>
      </w:pPr>
    </w:p>
    <w:p w:rsidR="00DA3C10" w:rsidRPr="004B6F2D" w:rsidRDefault="00DA3C10" w:rsidP="00316999">
      <w:pPr>
        <w:jc w:val="both"/>
        <w:rPr>
          <w:rFonts w:ascii="Arial" w:hAnsi="Arial" w:cs="Arial"/>
        </w:rPr>
      </w:pPr>
    </w:p>
    <w:p w:rsidR="00DA3C10" w:rsidRPr="004B6F2D" w:rsidRDefault="00DA3C10" w:rsidP="001B68EE">
      <w:pPr>
        <w:ind w:firstLine="709"/>
        <w:jc w:val="both"/>
        <w:rPr>
          <w:rFonts w:ascii="Arial" w:hAnsi="Arial" w:cs="Arial"/>
        </w:rPr>
      </w:pPr>
      <w:r w:rsidRPr="004B6F2D">
        <w:rPr>
          <w:rFonts w:ascii="Arial" w:hAnsi="Arial" w:cs="Arial"/>
        </w:rPr>
        <w:t>Мэр Зиминского городского</w:t>
      </w:r>
    </w:p>
    <w:p w:rsidR="001B68EE" w:rsidRDefault="00DA3C10" w:rsidP="001B68EE">
      <w:pPr>
        <w:ind w:firstLine="709"/>
        <w:rPr>
          <w:rFonts w:ascii="Arial" w:hAnsi="Arial" w:cs="Arial"/>
        </w:rPr>
      </w:pPr>
      <w:r w:rsidRPr="004B6F2D">
        <w:rPr>
          <w:rFonts w:ascii="Arial" w:hAnsi="Arial" w:cs="Arial"/>
        </w:rPr>
        <w:t>муниципального образования</w:t>
      </w:r>
    </w:p>
    <w:p w:rsidR="00DA3C10" w:rsidRPr="004B6F2D" w:rsidRDefault="00865DB9" w:rsidP="001B68EE">
      <w:pPr>
        <w:ind w:firstLine="709"/>
        <w:rPr>
          <w:rFonts w:ascii="Arial" w:hAnsi="Arial" w:cs="Arial"/>
        </w:rPr>
      </w:pPr>
      <w:r w:rsidRPr="004B6F2D">
        <w:rPr>
          <w:rFonts w:ascii="Arial" w:hAnsi="Arial" w:cs="Arial"/>
        </w:rPr>
        <w:t>А.Н. Конов</w:t>
      </w:r>
      <w:r w:rsidRPr="004B6F2D">
        <w:rPr>
          <w:rFonts w:ascii="Arial" w:hAnsi="Arial" w:cs="Arial"/>
        </w:rPr>
        <w:t>а</w:t>
      </w:r>
      <w:r w:rsidRPr="004B6F2D">
        <w:rPr>
          <w:rFonts w:ascii="Arial" w:hAnsi="Arial" w:cs="Arial"/>
        </w:rPr>
        <w:t xml:space="preserve">лов </w:t>
      </w:r>
    </w:p>
    <w:p w:rsidR="00DA3C10" w:rsidRPr="00B240B8" w:rsidRDefault="00DA3C10" w:rsidP="00316999">
      <w:pPr>
        <w:jc w:val="both"/>
      </w:pPr>
    </w:p>
    <w:p w:rsidR="00DA3C10" w:rsidRPr="001B68EE" w:rsidRDefault="001B68EE" w:rsidP="005176ED">
      <w:pPr>
        <w:jc w:val="right"/>
        <w:rPr>
          <w:rFonts w:ascii="Courier New" w:hAnsi="Courier New" w:cs="Courier New"/>
          <w:sz w:val="22"/>
          <w:szCs w:val="22"/>
        </w:rPr>
      </w:pPr>
      <w:r>
        <w:rPr>
          <w:rFonts w:ascii="Courier New" w:hAnsi="Courier New" w:cs="Courier New"/>
          <w:sz w:val="22"/>
          <w:szCs w:val="22"/>
        </w:rPr>
        <w:t>УТВЕРЖДЕНО</w:t>
      </w:r>
    </w:p>
    <w:p w:rsidR="00DA3C10" w:rsidRPr="001B68EE" w:rsidRDefault="00DA3C10" w:rsidP="000334F6">
      <w:pPr>
        <w:ind w:left="4140" w:firstLine="180"/>
        <w:jc w:val="right"/>
        <w:rPr>
          <w:rFonts w:ascii="Courier New" w:hAnsi="Courier New" w:cs="Courier New"/>
          <w:sz w:val="22"/>
          <w:szCs w:val="22"/>
        </w:rPr>
      </w:pPr>
      <w:r w:rsidRPr="001B68EE">
        <w:rPr>
          <w:rFonts w:ascii="Courier New" w:hAnsi="Courier New" w:cs="Courier New"/>
          <w:sz w:val="22"/>
          <w:szCs w:val="22"/>
        </w:rPr>
        <w:t>постановлением администрации ЗГМО</w:t>
      </w:r>
    </w:p>
    <w:p w:rsidR="00DA3C10" w:rsidRPr="001B68EE" w:rsidRDefault="00DA3C10" w:rsidP="00F73D09">
      <w:pPr>
        <w:pStyle w:val="1"/>
        <w:spacing w:before="0" w:after="0"/>
        <w:ind w:left="4320"/>
        <w:jc w:val="right"/>
        <w:rPr>
          <w:rFonts w:ascii="Courier New" w:hAnsi="Courier New" w:cs="Courier New"/>
          <w:b w:val="0"/>
          <w:bCs w:val="0"/>
          <w:color w:val="auto"/>
          <w:sz w:val="22"/>
          <w:szCs w:val="22"/>
        </w:rPr>
      </w:pPr>
      <w:r w:rsidRPr="001B68EE">
        <w:rPr>
          <w:rFonts w:ascii="Courier New" w:hAnsi="Courier New" w:cs="Courier New"/>
          <w:b w:val="0"/>
          <w:bCs w:val="0"/>
          <w:color w:val="auto"/>
          <w:sz w:val="22"/>
          <w:szCs w:val="22"/>
        </w:rPr>
        <w:t>о</w:t>
      </w:r>
      <w:r w:rsidR="001B68EE">
        <w:rPr>
          <w:rFonts w:ascii="Courier New" w:hAnsi="Courier New" w:cs="Courier New"/>
          <w:b w:val="0"/>
          <w:bCs w:val="0"/>
          <w:color w:val="auto"/>
          <w:sz w:val="22"/>
          <w:szCs w:val="22"/>
        </w:rPr>
        <w:t xml:space="preserve">т </w:t>
      </w:r>
      <w:r w:rsidR="00865DB9" w:rsidRPr="001B68EE">
        <w:rPr>
          <w:rFonts w:ascii="Courier New" w:hAnsi="Courier New" w:cs="Courier New"/>
          <w:b w:val="0"/>
          <w:bCs w:val="0"/>
          <w:color w:val="auto"/>
          <w:sz w:val="22"/>
          <w:szCs w:val="22"/>
        </w:rPr>
        <w:t xml:space="preserve">21 февраля </w:t>
      </w:r>
      <w:r w:rsidR="00C95C59" w:rsidRPr="001B68EE">
        <w:rPr>
          <w:rFonts w:ascii="Courier New" w:hAnsi="Courier New" w:cs="Courier New"/>
          <w:b w:val="0"/>
          <w:bCs w:val="0"/>
          <w:color w:val="auto"/>
          <w:sz w:val="22"/>
          <w:szCs w:val="22"/>
        </w:rPr>
        <w:t>201</w:t>
      </w:r>
      <w:r w:rsidR="003A6197" w:rsidRPr="001B68EE">
        <w:rPr>
          <w:rFonts w:ascii="Courier New" w:hAnsi="Courier New" w:cs="Courier New"/>
          <w:b w:val="0"/>
          <w:bCs w:val="0"/>
          <w:color w:val="auto"/>
          <w:sz w:val="22"/>
          <w:szCs w:val="22"/>
        </w:rPr>
        <w:t>8</w:t>
      </w:r>
      <w:r w:rsidR="00697563" w:rsidRPr="001B68EE">
        <w:rPr>
          <w:rFonts w:ascii="Courier New" w:hAnsi="Courier New" w:cs="Courier New"/>
          <w:b w:val="0"/>
          <w:bCs w:val="0"/>
          <w:color w:val="auto"/>
          <w:sz w:val="22"/>
          <w:szCs w:val="22"/>
        </w:rPr>
        <w:t> года</w:t>
      </w:r>
      <w:r w:rsidR="009C4D64" w:rsidRPr="001B68EE">
        <w:rPr>
          <w:rFonts w:ascii="Courier New" w:hAnsi="Courier New" w:cs="Courier New"/>
          <w:b w:val="0"/>
          <w:bCs w:val="0"/>
          <w:color w:val="auto"/>
          <w:sz w:val="22"/>
          <w:szCs w:val="22"/>
        </w:rPr>
        <w:t xml:space="preserve"> </w:t>
      </w:r>
      <w:r w:rsidR="001B68EE">
        <w:rPr>
          <w:rFonts w:ascii="Courier New" w:hAnsi="Courier New" w:cs="Courier New"/>
          <w:b w:val="0"/>
          <w:bCs w:val="0"/>
          <w:color w:val="auto"/>
          <w:sz w:val="22"/>
          <w:szCs w:val="22"/>
        </w:rPr>
        <w:t>№</w:t>
      </w:r>
      <w:r w:rsidR="00865DB9" w:rsidRPr="001B68EE">
        <w:rPr>
          <w:rFonts w:ascii="Courier New" w:hAnsi="Courier New" w:cs="Courier New"/>
          <w:b w:val="0"/>
          <w:bCs w:val="0"/>
          <w:color w:val="auto"/>
          <w:sz w:val="22"/>
          <w:szCs w:val="22"/>
        </w:rPr>
        <w:t>223</w:t>
      </w:r>
    </w:p>
    <w:p w:rsidR="00DA3C10" w:rsidRPr="001B68EE" w:rsidRDefault="00DA3C10" w:rsidP="000334F6">
      <w:pPr>
        <w:pStyle w:val="1"/>
        <w:spacing w:before="0" w:after="0"/>
        <w:ind w:left="5040"/>
        <w:jc w:val="right"/>
        <w:rPr>
          <w:b w:val="0"/>
          <w:bCs w:val="0"/>
          <w:color w:val="auto"/>
          <w:sz w:val="24"/>
          <w:szCs w:val="24"/>
        </w:rPr>
      </w:pPr>
    </w:p>
    <w:p w:rsidR="00DA3C10" w:rsidRPr="001B68EE" w:rsidRDefault="00DA3C10" w:rsidP="00894C8B">
      <w:pPr>
        <w:pStyle w:val="1"/>
        <w:spacing w:before="0" w:after="0"/>
        <w:ind w:firstLine="720"/>
        <w:rPr>
          <w:caps/>
          <w:color w:val="auto"/>
          <w:sz w:val="30"/>
          <w:szCs w:val="30"/>
        </w:rPr>
      </w:pPr>
      <w:r w:rsidRPr="001B68EE">
        <w:rPr>
          <w:caps/>
          <w:color w:val="auto"/>
          <w:sz w:val="30"/>
          <w:szCs w:val="30"/>
        </w:rPr>
        <w:t>ПРИМЕРНОЕ ПОЛОЖЕНИЕ</w:t>
      </w:r>
    </w:p>
    <w:p w:rsidR="00DA3C10" w:rsidRPr="001B68EE" w:rsidRDefault="00DA3C10" w:rsidP="00894C8B">
      <w:pPr>
        <w:pStyle w:val="1"/>
        <w:spacing w:before="0" w:after="0"/>
        <w:ind w:firstLine="720"/>
        <w:rPr>
          <w:caps/>
          <w:color w:val="auto"/>
          <w:sz w:val="30"/>
          <w:szCs w:val="30"/>
        </w:rPr>
      </w:pPr>
      <w:bookmarkStart w:id="0" w:name="sub_375627844"/>
      <w:r w:rsidRPr="001B68EE">
        <w:rPr>
          <w:caps/>
          <w:color w:val="auto"/>
          <w:sz w:val="30"/>
          <w:szCs w:val="30"/>
        </w:rPr>
        <w:t xml:space="preserve">об оплате труда работников муниципальных образовательных </w:t>
      </w:r>
      <w:r w:rsidR="00697563" w:rsidRPr="001B68EE">
        <w:rPr>
          <w:caps/>
          <w:color w:val="auto"/>
          <w:sz w:val="30"/>
          <w:szCs w:val="30"/>
        </w:rPr>
        <w:t>учреждений</w:t>
      </w:r>
      <w:r w:rsidRPr="001B68EE">
        <w:rPr>
          <w:caps/>
          <w:color w:val="auto"/>
          <w:sz w:val="30"/>
          <w:szCs w:val="30"/>
        </w:rPr>
        <w:t xml:space="preserve"> г. Зимы, </w:t>
      </w:r>
      <w:bookmarkEnd w:id="0"/>
      <w:r w:rsidR="001941E1" w:rsidRPr="001B68EE">
        <w:rPr>
          <w:caps/>
          <w:color w:val="auto"/>
          <w:sz w:val="30"/>
          <w:szCs w:val="30"/>
        </w:rPr>
        <w:t xml:space="preserve">подведомственных </w:t>
      </w:r>
      <w:r w:rsidR="003A6197" w:rsidRPr="001B68EE">
        <w:rPr>
          <w:caps/>
          <w:color w:val="auto"/>
          <w:sz w:val="30"/>
          <w:szCs w:val="30"/>
        </w:rPr>
        <w:t>Комитету по образованию</w:t>
      </w:r>
      <w:r w:rsidR="001941E1" w:rsidRPr="001B68EE">
        <w:rPr>
          <w:caps/>
          <w:color w:val="auto"/>
          <w:sz w:val="30"/>
          <w:szCs w:val="30"/>
        </w:rPr>
        <w:t xml:space="preserve"> администрации Зиминского городского муниципального образования</w:t>
      </w:r>
      <w:r w:rsidR="001941E1" w:rsidRPr="001B68EE">
        <w:rPr>
          <w:caps/>
          <w:sz w:val="30"/>
          <w:szCs w:val="30"/>
        </w:rPr>
        <w:t xml:space="preserve"> </w:t>
      </w:r>
      <w:bookmarkStart w:id="1" w:name="sub_1100"/>
    </w:p>
    <w:p w:rsidR="001941E1" w:rsidRPr="001B68EE" w:rsidRDefault="001941E1" w:rsidP="00894C8B">
      <w:pPr>
        <w:pStyle w:val="1"/>
        <w:spacing w:before="0" w:after="0"/>
        <w:ind w:firstLine="720"/>
        <w:rPr>
          <w:color w:val="auto"/>
          <w:sz w:val="24"/>
          <w:szCs w:val="24"/>
        </w:rPr>
      </w:pPr>
    </w:p>
    <w:p w:rsidR="00DA3C10" w:rsidRPr="001B68EE" w:rsidRDefault="00DA3C10" w:rsidP="00894C8B">
      <w:pPr>
        <w:pStyle w:val="1"/>
        <w:spacing w:before="0" w:after="0"/>
        <w:ind w:firstLine="720"/>
        <w:rPr>
          <w:color w:val="auto"/>
          <w:sz w:val="24"/>
          <w:szCs w:val="24"/>
        </w:rPr>
      </w:pPr>
      <w:r w:rsidRPr="001B68EE">
        <w:rPr>
          <w:color w:val="auto"/>
          <w:sz w:val="24"/>
          <w:szCs w:val="24"/>
        </w:rPr>
        <w:t xml:space="preserve">Раздел </w:t>
      </w:r>
      <w:r w:rsidRPr="001B68EE">
        <w:rPr>
          <w:color w:val="auto"/>
          <w:sz w:val="24"/>
          <w:szCs w:val="24"/>
          <w:lang w:val="en-US"/>
        </w:rPr>
        <w:t>I</w:t>
      </w:r>
      <w:r w:rsidRPr="001B68EE">
        <w:rPr>
          <w:color w:val="auto"/>
          <w:sz w:val="24"/>
          <w:szCs w:val="24"/>
        </w:rPr>
        <w:t>. ОБЩИЕ ПОЛОЖЕНИЯ</w:t>
      </w:r>
    </w:p>
    <w:bookmarkEnd w:id="1"/>
    <w:p w:rsidR="00DA3C10" w:rsidRPr="001B68EE" w:rsidRDefault="00DA3C10" w:rsidP="00894C8B">
      <w:pPr>
        <w:rPr>
          <w:rFonts w:ascii="Arial" w:hAnsi="Arial" w:cs="Arial"/>
        </w:rPr>
      </w:pPr>
    </w:p>
    <w:p w:rsidR="00DA3C10" w:rsidRPr="001B68EE" w:rsidRDefault="00DA3C10" w:rsidP="001B68EE">
      <w:pPr>
        <w:pStyle w:val="ConsPlusTitle"/>
        <w:ind w:firstLine="709"/>
        <w:jc w:val="both"/>
        <w:rPr>
          <w:rFonts w:ascii="Arial" w:hAnsi="Arial" w:cs="Arial"/>
          <w:b w:val="0"/>
          <w:bCs w:val="0"/>
        </w:rPr>
      </w:pPr>
      <w:bookmarkStart w:id="2" w:name="sub_1011"/>
      <w:r w:rsidRPr="001B68EE">
        <w:rPr>
          <w:rFonts w:ascii="Arial" w:hAnsi="Arial" w:cs="Arial"/>
          <w:b w:val="0"/>
          <w:bCs w:val="0"/>
        </w:rPr>
        <w:t>1. Настоящее Примерное положение об оплате труда работников муниц</w:t>
      </w:r>
      <w:r w:rsidRPr="001B68EE">
        <w:rPr>
          <w:rFonts w:ascii="Arial" w:hAnsi="Arial" w:cs="Arial"/>
          <w:b w:val="0"/>
          <w:bCs w:val="0"/>
        </w:rPr>
        <w:t>и</w:t>
      </w:r>
      <w:r w:rsidRPr="001B68EE">
        <w:rPr>
          <w:rFonts w:ascii="Arial" w:hAnsi="Arial" w:cs="Arial"/>
          <w:b w:val="0"/>
          <w:bCs w:val="0"/>
        </w:rPr>
        <w:t>пальных об</w:t>
      </w:r>
      <w:r w:rsidR="00221CE9" w:rsidRPr="001B68EE">
        <w:rPr>
          <w:rFonts w:ascii="Arial" w:hAnsi="Arial" w:cs="Arial"/>
          <w:b w:val="0"/>
          <w:bCs w:val="0"/>
        </w:rPr>
        <w:t>разовательных учреждений</w:t>
      </w:r>
      <w:r w:rsidRPr="001B68EE">
        <w:rPr>
          <w:rFonts w:ascii="Arial" w:hAnsi="Arial" w:cs="Arial"/>
          <w:b w:val="0"/>
          <w:bCs w:val="0"/>
        </w:rPr>
        <w:t>,</w:t>
      </w:r>
      <w:r w:rsidR="001941E1" w:rsidRPr="001B68EE">
        <w:rPr>
          <w:rFonts w:ascii="Arial" w:hAnsi="Arial" w:cs="Arial"/>
        </w:rPr>
        <w:t xml:space="preserve"> </w:t>
      </w:r>
      <w:r w:rsidR="001941E1" w:rsidRPr="001B68EE">
        <w:rPr>
          <w:rFonts w:ascii="Arial" w:hAnsi="Arial" w:cs="Arial"/>
          <w:b w:val="0"/>
        </w:rPr>
        <w:t xml:space="preserve">подведомственных </w:t>
      </w:r>
      <w:r w:rsidR="003A6197" w:rsidRPr="001B68EE">
        <w:rPr>
          <w:rFonts w:ascii="Arial" w:hAnsi="Arial" w:cs="Arial"/>
          <w:b w:val="0"/>
        </w:rPr>
        <w:t>К</w:t>
      </w:r>
      <w:r w:rsidR="00F455C7" w:rsidRPr="001B68EE">
        <w:rPr>
          <w:rFonts w:ascii="Arial" w:hAnsi="Arial" w:cs="Arial"/>
          <w:b w:val="0"/>
        </w:rPr>
        <w:t>оми</w:t>
      </w:r>
      <w:r w:rsidR="000138F5" w:rsidRPr="001B68EE">
        <w:rPr>
          <w:rFonts w:ascii="Arial" w:hAnsi="Arial" w:cs="Arial"/>
          <w:b w:val="0"/>
        </w:rPr>
        <w:t>тету по образов</w:t>
      </w:r>
      <w:r w:rsidR="000138F5" w:rsidRPr="001B68EE">
        <w:rPr>
          <w:rFonts w:ascii="Arial" w:hAnsi="Arial" w:cs="Arial"/>
          <w:b w:val="0"/>
        </w:rPr>
        <w:t>а</w:t>
      </w:r>
      <w:r w:rsidR="000138F5" w:rsidRPr="001B68EE">
        <w:rPr>
          <w:rFonts w:ascii="Arial" w:hAnsi="Arial" w:cs="Arial"/>
          <w:b w:val="0"/>
        </w:rPr>
        <w:t>нию</w:t>
      </w:r>
      <w:r w:rsidR="001941E1" w:rsidRPr="001B68EE">
        <w:rPr>
          <w:rFonts w:ascii="Arial" w:hAnsi="Arial" w:cs="Arial"/>
          <w:b w:val="0"/>
        </w:rPr>
        <w:t xml:space="preserve"> адм</w:t>
      </w:r>
      <w:r w:rsidR="001941E1" w:rsidRPr="001B68EE">
        <w:rPr>
          <w:rFonts w:ascii="Arial" w:hAnsi="Arial" w:cs="Arial"/>
          <w:b w:val="0"/>
        </w:rPr>
        <w:t>и</w:t>
      </w:r>
      <w:r w:rsidR="001941E1" w:rsidRPr="001B68EE">
        <w:rPr>
          <w:rFonts w:ascii="Arial" w:hAnsi="Arial" w:cs="Arial"/>
          <w:b w:val="0"/>
        </w:rPr>
        <w:t>нистрации Зиминского городского муниципального образования</w:t>
      </w:r>
      <w:r w:rsidR="001941E1" w:rsidRPr="001B68EE">
        <w:rPr>
          <w:rFonts w:ascii="Arial" w:hAnsi="Arial" w:cs="Arial"/>
        </w:rPr>
        <w:t xml:space="preserve">  </w:t>
      </w:r>
      <w:r w:rsidRPr="001B68EE">
        <w:rPr>
          <w:rFonts w:ascii="Arial" w:hAnsi="Arial" w:cs="Arial"/>
          <w:b w:val="0"/>
          <w:bCs w:val="0"/>
        </w:rPr>
        <w:t>(далее - Положение), разработано в соотве</w:t>
      </w:r>
      <w:r w:rsidRPr="001B68EE">
        <w:rPr>
          <w:rFonts w:ascii="Arial" w:hAnsi="Arial" w:cs="Arial"/>
          <w:b w:val="0"/>
          <w:bCs w:val="0"/>
        </w:rPr>
        <w:t>т</w:t>
      </w:r>
      <w:r w:rsidRPr="001B68EE">
        <w:rPr>
          <w:rFonts w:ascii="Arial" w:hAnsi="Arial" w:cs="Arial"/>
          <w:b w:val="0"/>
          <w:bCs w:val="0"/>
        </w:rPr>
        <w:t>ствии с:</w:t>
      </w:r>
      <w:bookmarkStart w:id="3" w:name="sub_1012"/>
      <w:bookmarkEnd w:id="2"/>
    </w:p>
    <w:p w:rsidR="00DA3C10" w:rsidRPr="001B68EE" w:rsidRDefault="00DA3C10" w:rsidP="00894C8B">
      <w:pPr>
        <w:pStyle w:val="ConsPlusTitle"/>
        <w:jc w:val="both"/>
        <w:rPr>
          <w:rFonts w:ascii="Arial" w:hAnsi="Arial" w:cs="Arial"/>
          <w:b w:val="0"/>
          <w:bCs w:val="0"/>
        </w:rPr>
      </w:pPr>
      <w:r w:rsidRPr="001B68EE">
        <w:rPr>
          <w:rFonts w:ascii="Arial" w:hAnsi="Arial" w:cs="Arial"/>
          <w:b w:val="0"/>
          <w:bCs w:val="0"/>
        </w:rPr>
        <w:tab/>
        <w:t>Трудовым кодексом Российской Федерации;</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Законом Иркутской области от 9 октября 2008 года № 82-оз «Об оплате труда рабо</w:t>
      </w:r>
      <w:r w:rsidRPr="001B68EE">
        <w:rPr>
          <w:rFonts w:ascii="Arial" w:hAnsi="Arial" w:cs="Arial"/>
          <w:b w:val="0"/>
          <w:bCs w:val="0"/>
        </w:rPr>
        <w:t>т</w:t>
      </w:r>
      <w:r w:rsidRPr="001B68EE">
        <w:rPr>
          <w:rFonts w:ascii="Arial" w:hAnsi="Arial" w:cs="Arial"/>
          <w:b w:val="0"/>
          <w:bCs w:val="0"/>
        </w:rPr>
        <w:t>ников государственных учреждений Иркутской области»;</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постановлением  Правительства  Иркутской  области  от 18 ноября 2009 года  №339/118-пп «О порядке введения  и установления систем  оплаты труда  работн</w:t>
      </w:r>
      <w:r w:rsidRPr="001B68EE">
        <w:rPr>
          <w:rFonts w:ascii="Arial" w:hAnsi="Arial" w:cs="Arial"/>
          <w:b w:val="0"/>
          <w:bCs w:val="0"/>
        </w:rPr>
        <w:t>и</w:t>
      </w:r>
      <w:r w:rsidRPr="001B68EE">
        <w:rPr>
          <w:rFonts w:ascii="Arial" w:hAnsi="Arial" w:cs="Arial"/>
          <w:b w:val="0"/>
          <w:bCs w:val="0"/>
        </w:rPr>
        <w:t>ков  государственных учреждений Иркутской области, отличных  от Единой тари</w:t>
      </w:r>
      <w:r w:rsidRPr="001B68EE">
        <w:rPr>
          <w:rFonts w:ascii="Arial" w:hAnsi="Arial" w:cs="Arial"/>
          <w:b w:val="0"/>
          <w:bCs w:val="0"/>
        </w:rPr>
        <w:t>ф</w:t>
      </w:r>
      <w:r w:rsidRPr="001B68EE">
        <w:rPr>
          <w:rFonts w:ascii="Arial" w:hAnsi="Arial" w:cs="Arial"/>
          <w:b w:val="0"/>
          <w:bCs w:val="0"/>
        </w:rPr>
        <w:t>ной сетки»;</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распоряжением  Правительства  Иркутской области  от 7 июня 2010 года №110-рп «О введении  системы  оплаты труда  работников областных  государс</w:t>
      </w:r>
      <w:r w:rsidRPr="001B68EE">
        <w:rPr>
          <w:rFonts w:ascii="Arial" w:hAnsi="Arial" w:cs="Arial"/>
          <w:b w:val="0"/>
          <w:bCs w:val="0"/>
        </w:rPr>
        <w:t>т</w:t>
      </w:r>
      <w:r w:rsidRPr="001B68EE">
        <w:rPr>
          <w:rFonts w:ascii="Arial" w:hAnsi="Arial" w:cs="Arial"/>
          <w:b w:val="0"/>
          <w:bCs w:val="0"/>
        </w:rPr>
        <w:t>венных  образовательных  учреждений, подведомственных  министерству образов</w:t>
      </w:r>
      <w:r w:rsidRPr="001B68EE">
        <w:rPr>
          <w:rFonts w:ascii="Arial" w:hAnsi="Arial" w:cs="Arial"/>
          <w:b w:val="0"/>
          <w:bCs w:val="0"/>
        </w:rPr>
        <w:t>а</w:t>
      </w:r>
      <w:r w:rsidRPr="001B68EE">
        <w:rPr>
          <w:rFonts w:ascii="Arial" w:hAnsi="Arial" w:cs="Arial"/>
          <w:b w:val="0"/>
          <w:bCs w:val="0"/>
        </w:rPr>
        <w:t>ния Иркутской области, отличной от Единой тарифной сетки»;</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Федерации от 5 мая 2008 года № 216н «Об утверждении профессиональных квал</w:t>
      </w:r>
      <w:r w:rsidRPr="001B68EE">
        <w:rPr>
          <w:rFonts w:ascii="Arial" w:hAnsi="Arial" w:cs="Arial"/>
          <w:b w:val="0"/>
          <w:bCs w:val="0"/>
        </w:rPr>
        <w:t>и</w:t>
      </w:r>
      <w:r w:rsidRPr="001B68EE">
        <w:rPr>
          <w:rFonts w:ascii="Arial" w:hAnsi="Arial" w:cs="Arial"/>
          <w:b w:val="0"/>
          <w:bCs w:val="0"/>
        </w:rPr>
        <w:t>фикацио</w:t>
      </w:r>
      <w:r w:rsidRPr="001B68EE">
        <w:rPr>
          <w:rFonts w:ascii="Arial" w:hAnsi="Arial" w:cs="Arial"/>
          <w:b w:val="0"/>
          <w:bCs w:val="0"/>
        </w:rPr>
        <w:t>н</w:t>
      </w:r>
      <w:r w:rsidRPr="001B68EE">
        <w:rPr>
          <w:rFonts w:ascii="Arial" w:hAnsi="Arial" w:cs="Arial"/>
          <w:b w:val="0"/>
          <w:bCs w:val="0"/>
        </w:rPr>
        <w:t>ных групп должностей работников образования»;</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Федерации от 29 мая 2008 года № 247н "Об утверждении профессиональных кв</w:t>
      </w:r>
      <w:r w:rsidRPr="001B68EE">
        <w:rPr>
          <w:rFonts w:ascii="Arial" w:hAnsi="Arial" w:cs="Arial"/>
          <w:b w:val="0"/>
          <w:bCs w:val="0"/>
        </w:rPr>
        <w:t>а</w:t>
      </w:r>
      <w:r w:rsidRPr="001B68EE">
        <w:rPr>
          <w:rFonts w:ascii="Arial" w:hAnsi="Arial" w:cs="Arial"/>
          <w:b w:val="0"/>
          <w:bCs w:val="0"/>
        </w:rPr>
        <w:lastRenderedPageBreak/>
        <w:t>лификац</w:t>
      </w:r>
      <w:r w:rsidRPr="001B68EE">
        <w:rPr>
          <w:rFonts w:ascii="Arial" w:hAnsi="Arial" w:cs="Arial"/>
          <w:b w:val="0"/>
          <w:bCs w:val="0"/>
        </w:rPr>
        <w:t>и</w:t>
      </w:r>
      <w:r w:rsidRPr="001B68EE">
        <w:rPr>
          <w:rFonts w:ascii="Arial" w:hAnsi="Arial" w:cs="Arial"/>
          <w:b w:val="0"/>
          <w:bCs w:val="0"/>
        </w:rPr>
        <w:t>онных групп общеотраслевых должностей руководителей, специалистов и служащих»;</w:t>
      </w:r>
    </w:p>
    <w:p w:rsidR="00DA3C10" w:rsidRPr="001B68EE" w:rsidRDefault="00DA3C10" w:rsidP="005176ED">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Федерации от 5 мая 2008 года № 217н «Об утверждении профессиональных квал</w:t>
      </w:r>
      <w:r w:rsidRPr="001B68EE">
        <w:rPr>
          <w:rFonts w:ascii="Arial" w:hAnsi="Arial" w:cs="Arial"/>
          <w:b w:val="0"/>
          <w:bCs w:val="0"/>
        </w:rPr>
        <w:t>и</w:t>
      </w:r>
      <w:r w:rsidRPr="001B68EE">
        <w:rPr>
          <w:rFonts w:ascii="Arial" w:hAnsi="Arial" w:cs="Arial"/>
          <w:b w:val="0"/>
          <w:bCs w:val="0"/>
        </w:rPr>
        <w:t>фикационных групп должностей работников высшего и дополнительного професси</w:t>
      </w:r>
      <w:r w:rsidRPr="001B68EE">
        <w:rPr>
          <w:rFonts w:ascii="Arial" w:hAnsi="Arial" w:cs="Arial"/>
          <w:b w:val="0"/>
          <w:bCs w:val="0"/>
        </w:rPr>
        <w:t>о</w:t>
      </w:r>
      <w:r w:rsidRPr="001B68EE">
        <w:rPr>
          <w:rFonts w:ascii="Arial" w:hAnsi="Arial" w:cs="Arial"/>
          <w:b w:val="0"/>
          <w:bCs w:val="0"/>
        </w:rPr>
        <w:t>нального образов</w:t>
      </w:r>
      <w:r w:rsidRPr="001B68EE">
        <w:rPr>
          <w:rFonts w:ascii="Arial" w:hAnsi="Arial" w:cs="Arial"/>
          <w:b w:val="0"/>
          <w:bCs w:val="0"/>
        </w:rPr>
        <w:t>а</w:t>
      </w:r>
      <w:r w:rsidRPr="001B68EE">
        <w:rPr>
          <w:rFonts w:ascii="Arial" w:hAnsi="Arial" w:cs="Arial"/>
          <w:b w:val="0"/>
          <w:bCs w:val="0"/>
        </w:rPr>
        <w:t>ния»;</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Федерации от 29 мая 2008 года № 248н «Об утверждении профессиональных кв</w:t>
      </w:r>
      <w:r w:rsidRPr="001B68EE">
        <w:rPr>
          <w:rFonts w:ascii="Arial" w:hAnsi="Arial" w:cs="Arial"/>
          <w:b w:val="0"/>
          <w:bCs w:val="0"/>
        </w:rPr>
        <w:t>а</w:t>
      </w:r>
      <w:r w:rsidRPr="001B68EE">
        <w:rPr>
          <w:rFonts w:ascii="Arial" w:hAnsi="Arial" w:cs="Arial"/>
          <w:b w:val="0"/>
          <w:bCs w:val="0"/>
        </w:rPr>
        <w:t>лификационных групп общеотраслевых профессий рабочих» (с изменениями и д</w:t>
      </w:r>
      <w:r w:rsidRPr="001B68EE">
        <w:rPr>
          <w:rFonts w:ascii="Arial" w:hAnsi="Arial" w:cs="Arial"/>
          <w:b w:val="0"/>
          <w:bCs w:val="0"/>
        </w:rPr>
        <w:t>о</w:t>
      </w:r>
      <w:r w:rsidRPr="001B68EE">
        <w:rPr>
          <w:rFonts w:ascii="Arial" w:hAnsi="Arial" w:cs="Arial"/>
          <w:b w:val="0"/>
          <w:bCs w:val="0"/>
        </w:rPr>
        <w:t>полнениями);</w:t>
      </w:r>
    </w:p>
    <w:p w:rsidR="00DA3C10" w:rsidRPr="001B68EE" w:rsidRDefault="00DA3C10" w:rsidP="005176ED">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Федерации от 31 августа 2007 года № 570 «Об утверждении профессиональных кв</w:t>
      </w:r>
      <w:r w:rsidRPr="001B68EE">
        <w:rPr>
          <w:rFonts w:ascii="Arial" w:hAnsi="Arial" w:cs="Arial"/>
          <w:b w:val="0"/>
          <w:bCs w:val="0"/>
        </w:rPr>
        <w:t>а</w:t>
      </w:r>
      <w:r w:rsidRPr="001B68EE">
        <w:rPr>
          <w:rFonts w:ascii="Arial" w:hAnsi="Arial" w:cs="Arial"/>
          <w:b w:val="0"/>
          <w:bCs w:val="0"/>
        </w:rPr>
        <w:t>лификационных групп должностей работников культуры, искусства и кинематогр</w:t>
      </w:r>
      <w:r w:rsidRPr="001B68EE">
        <w:rPr>
          <w:rFonts w:ascii="Arial" w:hAnsi="Arial" w:cs="Arial"/>
          <w:b w:val="0"/>
          <w:bCs w:val="0"/>
        </w:rPr>
        <w:t>а</w:t>
      </w:r>
      <w:r w:rsidRPr="001B68EE">
        <w:rPr>
          <w:rFonts w:ascii="Arial" w:hAnsi="Arial" w:cs="Arial"/>
          <w:b w:val="0"/>
          <w:bCs w:val="0"/>
        </w:rPr>
        <w:t>фии</w:t>
      </w:r>
      <w:r w:rsidR="001F779A" w:rsidRPr="001B68EE">
        <w:rPr>
          <w:rFonts w:ascii="Arial" w:hAnsi="Arial" w:cs="Arial"/>
          <w:b w:val="0"/>
          <w:bCs w:val="0"/>
        </w:rPr>
        <w:t>»</w:t>
      </w:r>
      <w:r w:rsidRPr="001B68EE">
        <w:rPr>
          <w:rFonts w:ascii="Arial" w:hAnsi="Arial" w:cs="Arial"/>
          <w:b w:val="0"/>
          <w:bCs w:val="0"/>
        </w:rPr>
        <w:t>;</w:t>
      </w:r>
    </w:p>
    <w:p w:rsidR="00BA1FDA" w:rsidRPr="001B68EE" w:rsidRDefault="00BA1FDA" w:rsidP="00BA1FDA">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Федерации от 6 августа 2007 года № 526 «Об утверждении профессиональных кв</w:t>
      </w:r>
      <w:r w:rsidRPr="001B68EE">
        <w:rPr>
          <w:rFonts w:ascii="Arial" w:hAnsi="Arial" w:cs="Arial"/>
          <w:b w:val="0"/>
          <w:bCs w:val="0"/>
        </w:rPr>
        <w:t>а</w:t>
      </w:r>
      <w:r w:rsidRPr="001B68EE">
        <w:rPr>
          <w:rFonts w:ascii="Arial" w:hAnsi="Arial" w:cs="Arial"/>
          <w:b w:val="0"/>
          <w:bCs w:val="0"/>
        </w:rPr>
        <w:t>лификацио</w:t>
      </w:r>
      <w:r w:rsidRPr="001B68EE">
        <w:rPr>
          <w:rFonts w:ascii="Arial" w:hAnsi="Arial" w:cs="Arial"/>
          <w:b w:val="0"/>
          <w:bCs w:val="0"/>
        </w:rPr>
        <w:t>н</w:t>
      </w:r>
      <w:r w:rsidRPr="001B68EE">
        <w:rPr>
          <w:rFonts w:ascii="Arial" w:hAnsi="Arial" w:cs="Arial"/>
          <w:b w:val="0"/>
          <w:bCs w:val="0"/>
        </w:rPr>
        <w:t>ных групп должностей медицинских и фармацевтических работников»;</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приказом Министерства здравоохранения и социального развития Российской Фед</w:t>
      </w:r>
      <w:r w:rsidRPr="001B68EE">
        <w:rPr>
          <w:rFonts w:ascii="Arial" w:hAnsi="Arial" w:cs="Arial"/>
          <w:b w:val="0"/>
          <w:bCs w:val="0"/>
        </w:rPr>
        <w:t>е</w:t>
      </w:r>
      <w:r w:rsidRPr="001B68EE">
        <w:rPr>
          <w:rFonts w:ascii="Arial" w:hAnsi="Arial" w:cs="Arial"/>
          <w:b w:val="0"/>
          <w:bCs w:val="0"/>
        </w:rPr>
        <w:t>рации от 27 февраля 2012 года № 165н «Об утверждении профессиональных квалификац</w:t>
      </w:r>
      <w:r w:rsidRPr="001B68EE">
        <w:rPr>
          <w:rFonts w:ascii="Arial" w:hAnsi="Arial" w:cs="Arial"/>
          <w:b w:val="0"/>
          <w:bCs w:val="0"/>
        </w:rPr>
        <w:t>и</w:t>
      </w:r>
      <w:r w:rsidRPr="001B68EE">
        <w:rPr>
          <w:rFonts w:ascii="Arial" w:hAnsi="Arial" w:cs="Arial"/>
          <w:b w:val="0"/>
          <w:bCs w:val="0"/>
        </w:rPr>
        <w:t>онных групп должностей работников физической культуры и спорта»;</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приказом Министерства образования Иркутской области от 26 февраля 2010 года № 116-мпр «Об утверждении Перечня должностей и профессий работн</w:t>
      </w:r>
      <w:r w:rsidRPr="001B68EE">
        <w:rPr>
          <w:rFonts w:ascii="Arial" w:hAnsi="Arial" w:cs="Arial"/>
          <w:b w:val="0"/>
          <w:bCs w:val="0"/>
        </w:rPr>
        <w:t>и</w:t>
      </w:r>
      <w:r w:rsidRPr="001B68EE">
        <w:rPr>
          <w:rFonts w:ascii="Arial" w:hAnsi="Arial" w:cs="Arial"/>
          <w:b w:val="0"/>
          <w:bCs w:val="0"/>
        </w:rPr>
        <w:t>ков областных гос</w:t>
      </w:r>
      <w:r w:rsidRPr="001B68EE">
        <w:rPr>
          <w:rFonts w:ascii="Arial" w:hAnsi="Arial" w:cs="Arial"/>
          <w:b w:val="0"/>
          <w:bCs w:val="0"/>
        </w:rPr>
        <w:t>у</w:t>
      </w:r>
      <w:r w:rsidRPr="001B68EE">
        <w:rPr>
          <w:rFonts w:ascii="Arial" w:hAnsi="Arial" w:cs="Arial"/>
          <w:b w:val="0"/>
          <w:bCs w:val="0"/>
        </w:rPr>
        <w:t>дарственных образовательных учреждений, которые относятся к основному персоналу, для расчета средней заработной платы и определения ра</w:t>
      </w:r>
      <w:r w:rsidRPr="001B68EE">
        <w:rPr>
          <w:rFonts w:ascii="Arial" w:hAnsi="Arial" w:cs="Arial"/>
          <w:b w:val="0"/>
          <w:bCs w:val="0"/>
        </w:rPr>
        <w:t>з</w:t>
      </w:r>
      <w:r w:rsidRPr="001B68EE">
        <w:rPr>
          <w:rFonts w:ascii="Arial" w:hAnsi="Arial" w:cs="Arial"/>
          <w:b w:val="0"/>
          <w:bCs w:val="0"/>
        </w:rPr>
        <w:t>мера должностного оклада руководителей областных государственных образов</w:t>
      </w:r>
      <w:r w:rsidRPr="001B68EE">
        <w:rPr>
          <w:rFonts w:ascii="Arial" w:hAnsi="Arial" w:cs="Arial"/>
          <w:b w:val="0"/>
          <w:bCs w:val="0"/>
        </w:rPr>
        <w:t>а</w:t>
      </w:r>
      <w:r w:rsidRPr="001B68EE">
        <w:rPr>
          <w:rFonts w:ascii="Arial" w:hAnsi="Arial" w:cs="Arial"/>
          <w:b w:val="0"/>
          <w:bCs w:val="0"/>
        </w:rPr>
        <w:t>тельных учреждений, подведомственных министерству образования Иркутской о</w:t>
      </w:r>
      <w:r w:rsidRPr="001B68EE">
        <w:rPr>
          <w:rFonts w:ascii="Arial" w:hAnsi="Arial" w:cs="Arial"/>
          <w:b w:val="0"/>
          <w:bCs w:val="0"/>
        </w:rPr>
        <w:t>б</w:t>
      </w:r>
      <w:r w:rsidRPr="001B68EE">
        <w:rPr>
          <w:rFonts w:ascii="Arial" w:hAnsi="Arial" w:cs="Arial"/>
          <w:b w:val="0"/>
          <w:bCs w:val="0"/>
        </w:rPr>
        <w:t>ласти»;</w:t>
      </w:r>
    </w:p>
    <w:p w:rsidR="00E36B52" w:rsidRPr="001B68EE" w:rsidRDefault="00E36B52" w:rsidP="00E36B52">
      <w:pPr>
        <w:pStyle w:val="ConsPlusTitle"/>
        <w:ind w:firstLine="720"/>
        <w:jc w:val="both"/>
        <w:rPr>
          <w:rFonts w:ascii="Arial" w:hAnsi="Arial" w:cs="Arial"/>
          <w:b w:val="0"/>
          <w:bCs w:val="0"/>
        </w:rPr>
      </w:pPr>
      <w:r w:rsidRPr="001B68EE">
        <w:rPr>
          <w:rFonts w:ascii="Arial" w:hAnsi="Arial" w:cs="Arial"/>
          <w:b w:val="0"/>
          <w:bCs w:val="0"/>
        </w:rPr>
        <w:t>приказом  Министерства образования Иркутской области  от 7 ноября 2017 г</w:t>
      </w:r>
      <w:r w:rsidRPr="001B68EE">
        <w:rPr>
          <w:rFonts w:ascii="Arial" w:hAnsi="Arial" w:cs="Arial"/>
          <w:b w:val="0"/>
          <w:bCs w:val="0"/>
        </w:rPr>
        <w:t>о</w:t>
      </w:r>
      <w:r w:rsidRPr="001B68EE">
        <w:rPr>
          <w:rFonts w:ascii="Arial" w:hAnsi="Arial" w:cs="Arial"/>
          <w:b w:val="0"/>
          <w:bCs w:val="0"/>
        </w:rPr>
        <w:t>да № 93-мпр «Об  утверждении  Примерного  положения  об оплате  труда работн</w:t>
      </w:r>
      <w:r w:rsidRPr="001B68EE">
        <w:rPr>
          <w:rFonts w:ascii="Arial" w:hAnsi="Arial" w:cs="Arial"/>
          <w:b w:val="0"/>
          <w:bCs w:val="0"/>
        </w:rPr>
        <w:t>и</w:t>
      </w:r>
      <w:r w:rsidRPr="001B68EE">
        <w:rPr>
          <w:rFonts w:ascii="Arial" w:hAnsi="Arial" w:cs="Arial"/>
          <w:b w:val="0"/>
          <w:bCs w:val="0"/>
        </w:rPr>
        <w:t>ков  государственных казенных, бюджетных, автономных учреждений Иркутской о</w:t>
      </w:r>
      <w:r w:rsidRPr="001B68EE">
        <w:rPr>
          <w:rFonts w:ascii="Arial" w:hAnsi="Arial" w:cs="Arial"/>
          <w:b w:val="0"/>
          <w:bCs w:val="0"/>
        </w:rPr>
        <w:t>б</w:t>
      </w:r>
      <w:r w:rsidRPr="001B68EE">
        <w:rPr>
          <w:rFonts w:ascii="Arial" w:hAnsi="Arial" w:cs="Arial"/>
          <w:b w:val="0"/>
          <w:bCs w:val="0"/>
        </w:rPr>
        <w:t>ласти, в отношении которых функции и полномочия учредителя осуществляет мин</w:t>
      </w:r>
      <w:r w:rsidRPr="001B68EE">
        <w:rPr>
          <w:rFonts w:ascii="Arial" w:hAnsi="Arial" w:cs="Arial"/>
          <w:b w:val="0"/>
          <w:bCs w:val="0"/>
        </w:rPr>
        <w:t>и</w:t>
      </w:r>
      <w:r w:rsidRPr="001B68EE">
        <w:rPr>
          <w:rFonts w:ascii="Arial" w:hAnsi="Arial" w:cs="Arial"/>
          <w:b w:val="0"/>
          <w:bCs w:val="0"/>
        </w:rPr>
        <w:t>стерство образования Иркутской о</w:t>
      </w:r>
      <w:r w:rsidRPr="001B68EE">
        <w:rPr>
          <w:rFonts w:ascii="Arial" w:hAnsi="Arial" w:cs="Arial"/>
          <w:b w:val="0"/>
          <w:bCs w:val="0"/>
        </w:rPr>
        <w:t>б</w:t>
      </w:r>
      <w:r w:rsidRPr="001B68EE">
        <w:rPr>
          <w:rFonts w:ascii="Arial" w:hAnsi="Arial" w:cs="Arial"/>
          <w:b w:val="0"/>
          <w:bCs w:val="0"/>
        </w:rPr>
        <w:t>ласти»;</w:t>
      </w:r>
    </w:p>
    <w:p w:rsidR="00DA3C10" w:rsidRPr="001B68EE" w:rsidRDefault="00DA3C10" w:rsidP="00894C8B">
      <w:pPr>
        <w:pStyle w:val="ConsPlusTitle"/>
        <w:ind w:firstLine="720"/>
        <w:jc w:val="both"/>
        <w:rPr>
          <w:rFonts w:ascii="Arial" w:hAnsi="Arial" w:cs="Arial"/>
          <w:b w:val="0"/>
          <w:bCs w:val="0"/>
        </w:rPr>
      </w:pPr>
      <w:r w:rsidRPr="001B68EE">
        <w:rPr>
          <w:rFonts w:ascii="Arial" w:hAnsi="Arial" w:cs="Arial"/>
          <w:b w:val="0"/>
          <w:bCs w:val="0"/>
        </w:rPr>
        <w:t>едиными рекомендациями по установлению на федеральном, региональном и местном уровнях систем оплаты труда работников, финансируемых из соответс</w:t>
      </w:r>
      <w:r w:rsidRPr="001B68EE">
        <w:rPr>
          <w:rFonts w:ascii="Arial" w:hAnsi="Arial" w:cs="Arial"/>
          <w:b w:val="0"/>
          <w:bCs w:val="0"/>
        </w:rPr>
        <w:t>т</w:t>
      </w:r>
      <w:r w:rsidRPr="001B68EE">
        <w:rPr>
          <w:rFonts w:ascii="Arial" w:hAnsi="Arial" w:cs="Arial"/>
          <w:b w:val="0"/>
          <w:bCs w:val="0"/>
        </w:rPr>
        <w:t>вующих бюджетов, на очередной год, утвержденных решением Российской трехст</w:t>
      </w:r>
      <w:r w:rsidRPr="001B68EE">
        <w:rPr>
          <w:rFonts w:ascii="Arial" w:hAnsi="Arial" w:cs="Arial"/>
          <w:b w:val="0"/>
          <w:bCs w:val="0"/>
        </w:rPr>
        <w:t>о</w:t>
      </w:r>
      <w:r w:rsidRPr="001B68EE">
        <w:rPr>
          <w:rFonts w:ascii="Arial" w:hAnsi="Arial" w:cs="Arial"/>
          <w:b w:val="0"/>
          <w:bCs w:val="0"/>
        </w:rPr>
        <w:t>ронней комиссии по р</w:t>
      </w:r>
      <w:r w:rsidRPr="001B68EE">
        <w:rPr>
          <w:rFonts w:ascii="Arial" w:hAnsi="Arial" w:cs="Arial"/>
          <w:b w:val="0"/>
          <w:bCs w:val="0"/>
        </w:rPr>
        <w:t>е</w:t>
      </w:r>
      <w:r w:rsidRPr="001B68EE">
        <w:rPr>
          <w:rFonts w:ascii="Arial" w:hAnsi="Arial" w:cs="Arial"/>
          <w:b w:val="0"/>
          <w:bCs w:val="0"/>
        </w:rPr>
        <w:t>гулированию социально – трудовых отношений.</w:t>
      </w:r>
    </w:p>
    <w:p w:rsidR="00DA3C10" w:rsidRPr="001B68EE" w:rsidRDefault="00DA3C10" w:rsidP="00894C8B">
      <w:pPr>
        <w:jc w:val="both"/>
        <w:rPr>
          <w:rFonts w:ascii="Arial" w:hAnsi="Arial" w:cs="Arial"/>
        </w:rPr>
      </w:pPr>
      <w:r w:rsidRPr="001B68EE">
        <w:rPr>
          <w:rFonts w:ascii="Arial" w:hAnsi="Arial" w:cs="Arial"/>
        </w:rPr>
        <w:tab/>
        <w:t>2. Положение является основанием для установления системы оплаты труда работников</w:t>
      </w:r>
      <w:r w:rsidRPr="001B68EE">
        <w:rPr>
          <w:rFonts w:ascii="Arial" w:hAnsi="Arial" w:cs="Arial"/>
          <w:b/>
          <w:bCs/>
        </w:rPr>
        <w:t xml:space="preserve"> </w:t>
      </w:r>
      <w:r w:rsidRPr="001B68EE">
        <w:rPr>
          <w:rFonts w:ascii="Arial" w:hAnsi="Arial" w:cs="Arial"/>
        </w:rPr>
        <w:t>муниципал</w:t>
      </w:r>
      <w:r w:rsidR="00221CE9" w:rsidRPr="001B68EE">
        <w:rPr>
          <w:rFonts w:ascii="Arial" w:hAnsi="Arial" w:cs="Arial"/>
        </w:rPr>
        <w:t>ьных образовательных учреждений</w:t>
      </w:r>
      <w:r w:rsidRPr="001B68EE">
        <w:rPr>
          <w:rFonts w:ascii="Arial" w:hAnsi="Arial" w:cs="Arial"/>
        </w:rPr>
        <w:t xml:space="preserve"> (далее – обра</w:t>
      </w:r>
      <w:r w:rsidR="00221CE9" w:rsidRPr="001B68EE">
        <w:rPr>
          <w:rFonts w:ascii="Arial" w:hAnsi="Arial" w:cs="Arial"/>
        </w:rPr>
        <w:t>зовател</w:t>
      </w:r>
      <w:r w:rsidR="00221CE9" w:rsidRPr="001B68EE">
        <w:rPr>
          <w:rFonts w:ascii="Arial" w:hAnsi="Arial" w:cs="Arial"/>
        </w:rPr>
        <w:t>ь</w:t>
      </w:r>
      <w:r w:rsidR="00221CE9" w:rsidRPr="001B68EE">
        <w:rPr>
          <w:rFonts w:ascii="Arial" w:hAnsi="Arial" w:cs="Arial"/>
        </w:rPr>
        <w:t>ные учреждения</w:t>
      </w:r>
      <w:r w:rsidRPr="001B68EE">
        <w:rPr>
          <w:rFonts w:ascii="Arial" w:hAnsi="Arial" w:cs="Arial"/>
        </w:rPr>
        <w:t>), и включает в себя:</w:t>
      </w:r>
    </w:p>
    <w:bookmarkEnd w:id="3"/>
    <w:p w:rsidR="00DA3C10" w:rsidRPr="001B68EE" w:rsidRDefault="00DA3C10" w:rsidP="00894C8B">
      <w:pPr>
        <w:jc w:val="both"/>
        <w:rPr>
          <w:rFonts w:ascii="Arial" w:hAnsi="Arial" w:cs="Arial"/>
        </w:rPr>
      </w:pPr>
      <w:r w:rsidRPr="001B68EE">
        <w:rPr>
          <w:rFonts w:ascii="Arial" w:hAnsi="Arial" w:cs="Arial"/>
        </w:rPr>
        <w:tab/>
        <w:t>минимальные размеры окладов (ставок) заработной платы по професси</w:t>
      </w:r>
      <w:r w:rsidRPr="001B68EE">
        <w:rPr>
          <w:rFonts w:ascii="Arial" w:hAnsi="Arial" w:cs="Arial"/>
        </w:rPr>
        <w:t>о</w:t>
      </w:r>
      <w:r w:rsidRPr="001B68EE">
        <w:rPr>
          <w:rFonts w:ascii="Arial" w:hAnsi="Arial" w:cs="Arial"/>
        </w:rPr>
        <w:t>нальным квалификационным гру</w:t>
      </w:r>
      <w:r w:rsidRPr="001B68EE">
        <w:rPr>
          <w:rFonts w:ascii="Arial" w:hAnsi="Arial" w:cs="Arial"/>
        </w:rPr>
        <w:t>п</w:t>
      </w:r>
      <w:r w:rsidRPr="001B68EE">
        <w:rPr>
          <w:rFonts w:ascii="Arial" w:hAnsi="Arial" w:cs="Arial"/>
        </w:rPr>
        <w:t>пам (далее - ПКГ) работников;</w:t>
      </w:r>
    </w:p>
    <w:p w:rsidR="00DA3C10" w:rsidRPr="001B68EE" w:rsidRDefault="00221CE9" w:rsidP="00894C8B">
      <w:pPr>
        <w:jc w:val="both"/>
        <w:rPr>
          <w:rFonts w:ascii="Arial" w:hAnsi="Arial" w:cs="Arial"/>
        </w:rPr>
      </w:pPr>
      <w:r w:rsidRPr="001B68EE">
        <w:rPr>
          <w:rFonts w:ascii="Arial" w:hAnsi="Arial" w:cs="Arial"/>
        </w:rPr>
        <w:tab/>
      </w:r>
      <w:r w:rsidR="00DA3C10" w:rsidRPr="001B68EE">
        <w:rPr>
          <w:rFonts w:ascii="Arial" w:hAnsi="Arial" w:cs="Arial"/>
        </w:rPr>
        <w:t>размеры повышающих коэффициентов к окладам (ставкам) работн</w:t>
      </w:r>
      <w:r w:rsidR="00DA3C10" w:rsidRPr="001B68EE">
        <w:rPr>
          <w:rFonts w:ascii="Arial" w:hAnsi="Arial" w:cs="Arial"/>
        </w:rPr>
        <w:t>и</w:t>
      </w:r>
      <w:r w:rsidR="00DA3C10" w:rsidRPr="001B68EE">
        <w:rPr>
          <w:rFonts w:ascii="Arial" w:hAnsi="Arial" w:cs="Arial"/>
        </w:rPr>
        <w:t>ков;</w:t>
      </w:r>
    </w:p>
    <w:p w:rsidR="00DA3C10" w:rsidRPr="001B68EE" w:rsidRDefault="00DA3C10" w:rsidP="00894C8B">
      <w:pPr>
        <w:jc w:val="both"/>
        <w:rPr>
          <w:rFonts w:ascii="Arial" w:hAnsi="Arial" w:cs="Arial"/>
        </w:rPr>
      </w:pPr>
      <w:r w:rsidRPr="001B68EE">
        <w:rPr>
          <w:rFonts w:ascii="Arial" w:hAnsi="Arial" w:cs="Arial"/>
        </w:rPr>
        <w:tab/>
        <w:t>услови</w:t>
      </w:r>
      <w:r w:rsidR="00221CE9" w:rsidRPr="001B68EE">
        <w:rPr>
          <w:rFonts w:ascii="Arial" w:hAnsi="Arial" w:cs="Arial"/>
        </w:rPr>
        <w:t xml:space="preserve">я осуществления и </w:t>
      </w:r>
      <w:r w:rsidRPr="001B68EE">
        <w:rPr>
          <w:rFonts w:ascii="Arial" w:hAnsi="Arial" w:cs="Arial"/>
        </w:rPr>
        <w:t>размеры выплат компенсационного характ</w:t>
      </w:r>
      <w:r w:rsidRPr="001B68EE">
        <w:rPr>
          <w:rFonts w:ascii="Arial" w:hAnsi="Arial" w:cs="Arial"/>
        </w:rPr>
        <w:t>е</w:t>
      </w:r>
      <w:r w:rsidRPr="001B68EE">
        <w:rPr>
          <w:rFonts w:ascii="Arial" w:hAnsi="Arial" w:cs="Arial"/>
        </w:rPr>
        <w:t>ра;</w:t>
      </w:r>
    </w:p>
    <w:p w:rsidR="00DA3C10" w:rsidRPr="001B68EE" w:rsidRDefault="00DA3C10" w:rsidP="00894C8B">
      <w:pPr>
        <w:jc w:val="both"/>
        <w:rPr>
          <w:rFonts w:ascii="Arial" w:hAnsi="Arial" w:cs="Arial"/>
        </w:rPr>
      </w:pPr>
      <w:r w:rsidRPr="001B68EE">
        <w:rPr>
          <w:rFonts w:ascii="Arial" w:hAnsi="Arial" w:cs="Arial"/>
        </w:rPr>
        <w:tab/>
        <w:t>условия осуществления выплат стимулирующего характера.</w:t>
      </w:r>
    </w:p>
    <w:p w:rsidR="00DA3C10" w:rsidRPr="001B68EE" w:rsidRDefault="00DA3C10" w:rsidP="00894C8B">
      <w:pPr>
        <w:jc w:val="both"/>
        <w:rPr>
          <w:rFonts w:ascii="Arial" w:hAnsi="Arial" w:cs="Arial"/>
        </w:rPr>
      </w:pPr>
      <w:r w:rsidRPr="001B68EE">
        <w:rPr>
          <w:rFonts w:ascii="Arial" w:hAnsi="Arial" w:cs="Arial"/>
        </w:rPr>
        <w:tab/>
        <w:t>3. Система оплаты труда  работни</w:t>
      </w:r>
      <w:r w:rsidR="00221CE9" w:rsidRPr="001B68EE">
        <w:rPr>
          <w:rFonts w:ascii="Arial" w:hAnsi="Arial" w:cs="Arial"/>
        </w:rPr>
        <w:t>ков  образовательных учреждений</w:t>
      </w:r>
      <w:r w:rsidRPr="001B68EE">
        <w:rPr>
          <w:rFonts w:ascii="Arial" w:hAnsi="Arial" w:cs="Arial"/>
        </w:rPr>
        <w:t xml:space="preserve"> устана</w:t>
      </w:r>
      <w:r w:rsidRPr="001B68EE">
        <w:rPr>
          <w:rFonts w:ascii="Arial" w:hAnsi="Arial" w:cs="Arial"/>
        </w:rPr>
        <w:t>в</w:t>
      </w:r>
      <w:r w:rsidRPr="001B68EE">
        <w:rPr>
          <w:rFonts w:ascii="Arial" w:hAnsi="Arial" w:cs="Arial"/>
        </w:rPr>
        <w:t>ливается с учетом  мнения выборного  органа  первичной профсоюзной организации на основе  мин</w:t>
      </w:r>
      <w:r w:rsidRPr="001B68EE">
        <w:rPr>
          <w:rFonts w:ascii="Arial" w:hAnsi="Arial" w:cs="Arial"/>
        </w:rPr>
        <w:t>и</w:t>
      </w:r>
      <w:r w:rsidRPr="001B68EE">
        <w:rPr>
          <w:rFonts w:ascii="Arial" w:hAnsi="Arial" w:cs="Arial"/>
        </w:rPr>
        <w:t>мальных  окладов (ставок) по ПКГ, повышающих коэффициентов, персональных повышающих  коэффициентов, дополнительных  повышающих коэ</w:t>
      </w:r>
      <w:r w:rsidRPr="001B68EE">
        <w:rPr>
          <w:rFonts w:ascii="Arial" w:hAnsi="Arial" w:cs="Arial"/>
        </w:rPr>
        <w:t>ф</w:t>
      </w:r>
      <w:r w:rsidRPr="001B68EE">
        <w:rPr>
          <w:rFonts w:ascii="Arial" w:hAnsi="Arial" w:cs="Arial"/>
        </w:rPr>
        <w:t>фициентов, а также выплат  компенсацио</w:t>
      </w:r>
      <w:r w:rsidRPr="001B68EE">
        <w:rPr>
          <w:rFonts w:ascii="Arial" w:hAnsi="Arial" w:cs="Arial"/>
        </w:rPr>
        <w:t>н</w:t>
      </w:r>
      <w:r w:rsidRPr="001B68EE">
        <w:rPr>
          <w:rFonts w:ascii="Arial" w:hAnsi="Arial" w:cs="Arial"/>
        </w:rPr>
        <w:t>ного и стимулирующего характера.</w:t>
      </w:r>
    </w:p>
    <w:p w:rsidR="00DA3C10" w:rsidRPr="001B68EE" w:rsidRDefault="00DA3C10" w:rsidP="00894C8B">
      <w:pPr>
        <w:pStyle w:val="aff7"/>
        <w:ind w:firstLine="720"/>
        <w:jc w:val="both"/>
        <w:rPr>
          <w:rFonts w:ascii="Arial" w:hAnsi="Arial" w:cs="Arial"/>
          <w:color w:val="auto"/>
          <w:sz w:val="24"/>
          <w:szCs w:val="24"/>
        </w:rPr>
      </w:pPr>
      <w:bookmarkStart w:id="4" w:name="sub_1013"/>
      <w:r w:rsidRPr="001B68EE">
        <w:rPr>
          <w:rFonts w:ascii="Arial" w:hAnsi="Arial" w:cs="Arial"/>
          <w:color w:val="auto"/>
          <w:sz w:val="24"/>
          <w:szCs w:val="24"/>
        </w:rPr>
        <w:t xml:space="preserve">4. Минимальные  оклады (ставки) </w:t>
      </w:r>
      <w:bookmarkStart w:id="5" w:name="sub_1014"/>
      <w:bookmarkEnd w:id="4"/>
      <w:r w:rsidRPr="001B68EE">
        <w:rPr>
          <w:rFonts w:ascii="Arial" w:hAnsi="Arial" w:cs="Arial"/>
          <w:color w:val="auto"/>
          <w:sz w:val="24"/>
          <w:szCs w:val="24"/>
        </w:rPr>
        <w:t>по ПКГ работников устанавливаются в ра</w:t>
      </w:r>
      <w:r w:rsidRPr="001B68EE">
        <w:rPr>
          <w:rFonts w:ascii="Arial" w:hAnsi="Arial" w:cs="Arial"/>
          <w:color w:val="auto"/>
          <w:sz w:val="24"/>
          <w:szCs w:val="24"/>
        </w:rPr>
        <w:t>з</w:t>
      </w:r>
      <w:r w:rsidRPr="001B68EE">
        <w:rPr>
          <w:rFonts w:ascii="Arial" w:hAnsi="Arial" w:cs="Arial"/>
          <w:color w:val="auto"/>
          <w:sz w:val="24"/>
          <w:szCs w:val="24"/>
        </w:rPr>
        <w:t xml:space="preserve">мере не ниже </w:t>
      </w:r>
      <w:r w:rsidR="00221CE9" w:rsidRPr="001B68EE">
        <w:rPr>
          <w:rFonts w:ascii="Arial" w:hAnsi="Arial" w:cs="Arial"/>
          <w:color w:val="auto"/>
          <w:sz w:val="24"/>
          <w:szCs w:val="24"/>
        </w:rPr>
        <w:t xml:space="preserve">соответствующих </w:t>
      </w:r>
      <w:r w:rsidRPr="001B68EE">
        <w:rPr>
          <w:rFonts w:ascii="Arial" w:hAnsi="Arial" w:cs="Arial"/>
          <w:color w:val="auto"/>
          <w:sz w:val="24"/>
          <w:szCs w:val="24"/>
        </w:rPr>
        <w:t>минимальных окладов (ставок), утвержденных н</w:t>
      </w:r>
      <w:r w:rsidRPr="001B68EE">
        <w:rPr>
          <w:rFonts w:ascii="Arial" w:hAnsi="Arial" w:cs="Arial"/>
          <w:color w:val="auto"/>
          <w:sz w:val="24"/>
          <w:szCs w:val="24"/>
        </w:rPr>
        <w:t>а</w:t>
      </w:r>
      <w:r w:rsidRPr="001B68EE">
        <w:rPr>
          <w:rFonts w:ascii="Arial" w:hAnsi="Arial" w:cs="Arial"/>
          <w:color w:val="auto"/>
          <w:sz w:val="24"/>
          <w:szCs w:val="24"/>
        </w:rPr>
        <w:t>стоящим Полож</w:t>
      </w:r>
      <w:r w:rsidRPr="001B68EE">
        <w:rPr>
          <w:rFonts w:ascii="Arial" w:hAnsi="Arial" w:cs="Arial"/>
          <w:color w:val="auto"/>
          <w:sz w:val="24"/>
          <w:szCs w:val="24"/>
        </w:rPr>
        <w:t>е</w:t>
      </w:r>
      <w:r w:rsidRPr="001B68EE">
        <w:rPr>
          <w:rFonts w:ascii="Arial" w:hAnsi="Arial" w:cs="Arial"/>
          <w:color w:val="auto"/>
          <w:sz w:val="24"/>
          <w:szCs w:val="24"/>
        </w:rPr>
        <w:t xml:space="preserve">нием. </w:t>
      </w:r>
    </w:p>
    <w:p w:rsidR="00DA3C10" w:rsidRPr="001B68EE" w:rsidRDefault="00DA3C10" w:rsidP="00894C8B">
      <w:pPr>
        <w:ind w:firstLine="684"/>
        <w:jc w:val="both"/>
        <w:rPr>
          <w:rFonts w:ascii="Arial" w:hAnsi="Arial" w:cs="Arial"/>
        </w:rPr>
      </w:pPr>
      <w:r w:rsidRPr="001B68EE">
        <w:rPr>
          <w:rFonts w:ascii="Arial" w:hAnsi="Arial" w:cs="Arial"/>
        </w:rPr>
        <w:lastRenderedPageBreak/>
        <w:t>Минимальные оклады (ставки) работников устанавливаются руководителем образова</w:t>
      </w:r>
      <w:r w:rsidR="00221CE9" w:rsidRPr="001B68EE">
        <w:rPr>
          <w:rFonts w:ascii="Arial" w:hAnsi="Arial" w:cs="Arial"/>
        </w:rPr>
        <w:t>тельного учреждения</w:t>
      </w:r>
      <w:r w:rsidRPr="001B68EE">
        <w:rPr>
          <w:rFonts w:ascii="Arial" w:hAnsi="Arial" w:cs="Arial"/>
        </w:rPr>
        <w:t xml:space="preserve"> на основе требований к уровню квалификации, кот</w:t>
      </w:r>
      <w:r w:rsidRPr="001B68EE">
        <w:rPr>
          <w:rFonts w:ascii="Arial" w:hAnsi="Arial" w:cs="Arial"/>
        </w:rPr>
        <w:t>о</w:t>
      </w:r>
      <w:r w:rsidRPr="001B68EE">
        <w:rPr>
          <w:rFonts w:ascii="Arial" w:hAnsi="Arial" w:cs="Arial"/>
        </w:rPr>
        <w:t>рые необходимы для осуществления соответствующей профессиональной деятел</w:t>
      </w:r>
      <w:r w:rsidRPr="001B68EE">
        <w:rPr>
          <w:rFonts w:ascii="Arial" w:hAnsi="Arial" w:cs="Arial"/>
        </w:rPr>
        <w:t>ь</w:t>
      </w:r>
      <w:r w:rsidRPr="001B68EE">
        <w:rPr>
          <w:rFonts w:ascii="Arial" w:hAnsi="Arial" w:cs="Arial"/>
        </w:rPr>
        <w:t>ности (профессиональных групп), с учетом сложности и объема выполняемой раб</w:t>
      </w:r>
      <w:r w:rsidRPr="001B68EE">
        <w:rPr>
          <w:rFonts w:ascii="Arial" w:hAnsi="Arial" w:cs="Arial"/>
        </w:rPr>
        <w:t>о</w:t>
      </w:r>
      <w:r w:rsidRPr="001B68EE">
        <w:rPr>
          <w:rFonts w:ascii="Arial" w:hAnsi="Arial" w:cs="Arial"/>
        </w:rPr>
        <w:t>ты.</w:t>
      </w:r>
    </w:p>
    <w:p w:rsidR="00DA3C10" w:rsidRPr="001B68EE" w:rsidRDefault="00DA3C10" w:rsidP="00894C8B">
      <w:pPr>
        <w:pStyle w:val="23"/>
        <w:spacing w:after="0" w:line="240" w:lineRule="auto"/>
        <w:ind w:firstLine="720"/>
        <w:rPr>
          <w:rFonts w:ascii="Arial" w:hAnsi="Arial" w:cs="Arial"/>
        </w:rPr>
      </w:pPr>
      <w:r w:rsidRPr="001B68EE">
        <w:rPr>
          <w:rFonts w:ascii="Arial" w:hAnsi="Arial" w:cs="Arial"/>
        </w:rPr>
        <w:t xml:space="preserve">5. Заработная </w:t>
      </w:r>
      <w:r w:rsidR="00BA1FDA" w:rsidRPr="001B68EE">
        <w:rPr>
          <w:rFonts w:ascii="Arial" w:hAnsi="Arial" w:cs="Arial"/>
        </w:rPr>
        <w:t>плата работника образовательного учреждения</w:t>
      </w:r>
      <w:r w:rsidRPr="001B68EE">
        <w:rPr>
          <w:rFonts w:ascii="Arial" w:hAnsi="Arial" w:cs="Arial"/>
        </w:rPr>
        <w:t xml:space="preserve"> рассчитывается по фо</w:t>
      </w:r>
      <w:r w:rsidRPr="001B68EE">
        <w:rPr>
          <w:rFonts w:ascii="Arial" w:hAnsi="Arial" w:cs="Arial"/>
        </w:rPr>
        <w:t>р</w:t>
      </w:r>
      <w:r w:rsidRPr="001B68EE">
        <w:rPr>
          <w:rFonts w:ascii="Arial" w:hAnsi="Arial" w:cs="Arial"/>
        </w:rPr>
        <w:t xml:space="preserve">муле: </w:t>
      </w:r>
    </w:p>
    <w:p w:rsidR="00DA3C10" w:rsidRPr="001B68EE" w:rsidRDefault="00DA3C10" w:rsidP="00FE5E28">
      <w:pPr>
        <w:jc w:val="center"/>
        <w:rPr>
          <w:rFonts w:ascii="Arial" w:hAnsi="Arial" w:cs="Arial"/>
        </w:rPr>
      </w:pPr>
      <w:r w:rsidRPr="001B68EE">
        <w:rPr>
          <w:rFonts w:ascii="Arial" w:hAnsi="Arial" w:cs="Arial"/>
        </w:rPr>
        <w:t xml:space="preserve">ЗП = ДО + Кв + Св, </w:t>
      </w:r>
    </w:p>
    <w:p w:rsidR="00DA3C10" w:rsidRPr="001B68EE" w:rsidRDefault="00DA3C10" w:rsidP="00FE5E28">
      <w:pPr>
        <w:rPr>
          <w:rFonts w:ascii="Arial" w:hAnsi="Arial" w:cs="Arial"/>
        </w:rPr>
      </w:pPr>
      <w:r w:rsidRPr="001B68EE">
        <w:rPr>
          <w:rFonts w:ascii="Arial" w:hAnsi="Arial" w:cs="Arial"/>
        </w:rPr>
        <w:t>где:</w:t>
      </w:r>
    </w:p>
    <w:p w:rsidR="00DA3C10" w:rsidRPr="001B68EE" w:rsidRDefault="00DA3C10" w:rsidP="00894C8B">
      <w:pPr>
        <w:jc w:val="both"/>
        <w:rPr>
          <w:rFonts w:ascii="Arial" w:hAnsi="Arial" w:cs="Arial"/>
        </w:rPr>
      </w:pPr>
      <w:r w:rsidRPr="001B68EE">
        <w:rPr>
          <w:rFonts w:ascii="Arial" w:hAnsi="Arial" w:cs="Arial"/>
        </w:rPr>
        <w:tab/>
        <w:t>ЗП  - заработная плата</w:t>
      </w:r>
    </w:p>
    <w:p w:rsidR="00DA3C10" w:rsidRPr="001B68EE" w:rsidRDefault="00DA3C10" w:rsidP="00894C8B">
      <w:pPr>
        <w:jc w:val="both"/>
        <w:rPr>
          <w:rFonts w:ascii="Arial" w:hAnsi="Arial" w:cs="Arial"/>
        </w:rPr>
      </w:pPr>
      <w:r w:rsidRPr="001B68EE">
        <w:rPr>
          <w:rFonts w:ascii="Arial" w:hAnsi="Arial" w:cs="Arial"/>
        </w:rPr>
        <w:tab/>
        <w:t>ДО - должностной оклад</w:t>
      </w:r>
    </w:p>
    <w:p w:rsidR="00DA3C10" w:rsidRPr="001B68EE" w:rsidRDefault="00DA3C10" w:rsidP="00894C8B">
      <w:pPr>
        <w:jc w:val="both"/>
        <w:rPr>
          <w:rFonts w:ascii="Arial" w:hAnsi="Arial" w:cs="Arial"/>
        </w:rPr>
      </w:pPr>
      <w:r w:rsidRPr="001B68EE">
        <w:rPr>
          <w:rFonts w:ascii="Arial" w:hAnsi="Arial" w:cs="Arial"/>
        </w:rPr>
        <w:tab/>
        <w:t>Кв  - компенсационные выплаты</w:t>
      </w:r>
    </w:p>
    <w:p w:rsidR="00DA3C10" w:rsidRPr="001B68EE" w:rsidRDefault="00DA3C10" w:rsidP="00894C8B">
      <w:pPr>
        <w:jc w:val="both"/>
        <w:rPr>
          <w:rFonts w:ascii="Arial" w:hAnsi="Arial" w:cs="Arial"/>
        </w:rPr>
      </w:pPr>
      <w:r w:rsidRPr="001B68EE">
        <w:rPr>
          <w:rFonts w:ascii="Arial" w:hAnsi="Arial" w:cs="Arial"/>
        </w:rPr>
        <w:tab/>
        <w:t>Св  - стимулирующие выплаты</w:t>
      </w:r>
    </w:p>
    <w:p w:rsidR="00DA3C10" w:rsidRPr="001B68EE" w:rsidRDefault="00DA3C10" w:rsidP="00894C8B">
      <w:pPr>
        <w:jc w:val="both"/>
        <w:rPr>
          <w:rFonts w:ascii="Arial" w:hAnsi="Arial" w:cs="Arial"/>
        </w:rPr>
      </w:pPr>
      <w:r w:rsidRPr="001B68EE">
        <w:rPr>
          <w:rFonts w:ascii="Arial" w:hAnsi="Arial" w:cs="Arial"/>
        </w:rPr>
        <w:tab/>
      </w:r>
    </w:p>
    <w:p w:rsidR="00DA3C10" w:rsidRPr="001B68EE" w:rsidRDefault="001A3461" w:rsidP="00894C8B">
      <w:pPr>
        <w:jc w:val="both"/>
        <w:rPr>
          <w:rFonts w:ascii="Arial" w:hAnsi="Arial" w:cs="Arial"/>
        </w:rPr>
      </w:pPr>
      <w:r w:rsidRPr="001B68EE">
        <w:rPr>
          <w:rFonts w:ascii="Arial" w:hAnsi="Arial" w:cs="Arial"/>
        </w:rPr>
        <w:tab/>
      </w:r>
      <w:r w:rsidR="00DA3C10" w:rsidRPr="001B68EE">
        <w:rPr>
          <w:rFonts w:ascii="Arial" w:hAnsi="Arial" w:cs="Arial"/>
        </w:rPr>
        <w:t xml:space="preserve">6. Должностной </w:t>
      </w:r>
      <w:r w:rsidR="00BA1FDA" w:rsidRPr="001B68EE">
        <w:rPr>
          <w:rFonts w:ascii="Arial" w:hAnsi="Arial" w:cs="Arial"/>
        </w:rPr>
        <w:t>оклад работника образовательного учреждения</w:t>
      </w:r>
      <w:r w:rsidR="00DA3C10" w:rsidRPr="001B68EE">
        <w:rPr>
          <w:rFonts w:ascii="Arial" w:hAnsi="Arial" w:cs="Arial"/>
        </w:rPr>
        <w:t xml:space="preserve"> рассчитыв</w:t>
      </w:r>
      <w:r w:rsidR="00DA3C10" w:rsidRPr="001B68EE">
        <w:rPr>
          <w:rFonts w:ascii="Arial" w:hAnsi="Arial" w:cs="Arial"/>
        </w:rPr>
        <w:t>а</w:t>
      </w:r>
      <w:r w:rsidR="00DA3C10" w:rsidRPr="001B68EE">
        <w:rPr>
          <w:rFonts w:ascii="Arial" w:hAnsi="Arial" w:cs="Arial"/>
        </w:rPr>
        <w:t xml:space="preserve">ется по следующей формуле:  </w:t>
      </w:r>
    </w:p>
    <w:p w:rsidR="00DA3C10" w:rsidRPr="001B68EE" w:rsidRDefault="00DA3C10" w:rsidP="00CB12D0">
      <w:pPr>
        <w:jc w:val="center"/>
        <w:rPr>
          <w:rFonts w:ascii="Arial" w:hAnsi="Arial" w:cs="Arial"/>
        </w:rPr>
      </w:pPr>
      <w:r w:rsidRPr="001B68EE">
        <w:rPr>
          <w:rFonts w:ascii="Arial" w:hAnsi="Arial" w:cs="Arial"/>
        </w:rPr>
        <w:t xml:space="preserve">ДО = О + О * КП + О * КПП + ДПК, </w:t>
      </w:r>
    </w:p>
    <w:p w:rsidR="00DA3C10" w:rsidRPr="001B68EE" w:rsidRDefault="00DA3C10" w:rsidP="00CB12D0">
      <w:pPr>
        <w:rPr>
          <w:rFonts w:ascii="Arial" w:hAnsi="Arial" w:cs="Arial"/>
        </w:rPr>
      </w:pPr>
      <w:r w:rsidRPr="001B68EE">
        <w:rPr>
          <w:rFonts w:ascii="Arial" w:hAnsi="Arial" w:cs="Arial"/>
        </w:rPr>
        <w:t>где:</w:t>
      </w:r>
    </w:p>
    <w:p w:rsidR="00DA3C10" w:rsidRPr="001B68EE" w:rsidRDefault="00DA3C10" w:rsidP="00894C8B">
      <w:pPr>
        <w:jc w:val="both"/>
        <w:rPr>
          <w:rFonts w:ascii="Arial" w:hAnsi="Arial" w:cs="Arial"/>
        </w:rPr>
      </w:pPr>
      <w:r w:rsidRPr="001B68EE">
        <w:rPr>
          <w:rFonts w:ascii="Arial" w:hAnsi="Arial" w:cs="Arial"/>
        </w:rPr>
        <w:tab/>
        <w:t xml:space="preserve">О </w:t>
      </w:r>
      <w:r w:rsidRPr="001B68EE">
        <w:rPr>
          <w:rFonts w:ascii="Arial" w:hAnsi="Arial" w:cs="Arial"/>
          <w:b/>
          <w:bCs/>
        </w:rPr>
        <w:t xml:space="preserve">-  </w:t>
      </w:r>
      <w:r w:rsidRPr="001B68EE">
        <w:rPr>
          <w:rFonts w:ascii="Arial" w:hAnsi="Arial" w:cs="Arial"/>
        </w:rPr>
        <w:t xml:space="preserve">минимальный оклад (ставка). </w:t>
      </w:r>
    </w:p>
    <w:p w:rsidR="00DA3C10" w:rsidRPr="001B68EE" w:rsidRDefault="00DA3C10" w:rsidP="00224EE2">
      <w:pPr>
        <w:jc w:val="both"/>
        <w:rPr>
          <w:rFonts w:ascii="Arial" w:hAnsi="Arial" w:cs="Arial"/>
        </w:rPr>
      </w:pPr>
      <w:r w:rsidRPr="001B68EE">
        <w:rPr>
          <w:rFonts w:ascii="Arial" w:hAnsi="Arial" w:cs="Arial"/>
        </w:rPr>
        <w:tab/>
        <w:t>КП  - повышающий коэффициент к минимальному окладу (ставке) по зан</w:t>
      </w:r>
      <w:r w:rsidRPr="001B68EE">
        <w:rPr>
          <w:rFonts w:ascii="Arial" w:hAnsi="Arial" w:cs="Arial"/>
        </w:rPr>
        <w:t>и</w:t>
      </w:r>
      <w:r w:rsidRPr="001B68EE">
        <w:rPr>
          <w:rFonts w:ascii="Arial" w:hAnsi="Arial" w:cs="Arial"/>
        </w:rPr>
        <w:t>маемой должности (профессии).</w:t>
      </w:r>
    </w:p>
    <w:p w:rsidR="00DA3C10" w:rsidRPr="001B68EE" w:rsidRDefault="00DA3C10" w:rsidP="00224EE2">
      <w:pPr>
        <w:jc w:val="both"/>
        <w:rPr>
          <w:rFonts w:ascii="Arial" w:hAnsi="Arial" w:cs="Arial"/>
        </w:rPr>
      </w:pPr>
      <w:r w:rsidRPr="001B68EE">
        <w:rPr>
          <w:rFonts w:ascii="Arial" w:hAnsi="Arial" w:cs="Arial"/>
        </w:rPr>
        <w:tab/>
        <w:t>КПП  - персональный повышающий коэффициент.</w:t>
      </w:r>
    </w:p>
    <w:p w:rsidR="00DA3C10" w:rsidRPr="001B68EE" w:rsidRDefault="00DA3C10" w:rsidP="00224EE2">
      <w:pPr>
        <w:jc w:val="both"/>
        <w:rPr>
          <w:rFonts w:ascii="Arial" w:hAnsi="Arial" w:cs="Arial"/>
        </w:rPr>
      </w:pPr>
      <w:r w:rsidRPr="001B68EE">
        <w:rPr>
          <w:rFonts w:ascii="Arial" w:hAnsi="Arial" w:cs="Arial"/>
        </w:rPr>
        <w:tab/>
        <w:t>ДПК  - дополнительный повышающий коэффициент за ученую степень</w:t>
      </w:r>
      <w:r w:rsidR="00F501C2" w:rsidRPr="001B68EE">
        <w:rPr>
          <w:rFonts w:ascii="Arial" w:hAnsi="Arial" w:cs="Arial"/>
        </w:rPr>
        <w:t xml:space="preserve"> и п</w:t>
      </w:r>
      <w:r w:rsidR="00F501C2" w:rsidRPr="001B68EE">
        <w:rPr>
          <w:rFonts w:ascii="Arial" w:hAnsi="Arial" w:cs="Arial"/>
        </w:rPr>
        <w:t>о</w:t>
      </w:r>
      <w:r w:rsidR="00F501C2" w:rsidRPr="001B68EE">
        <w:rPr>
          <w:rFonts w:ascii="Arial" w:hAnsi="Arial" w:cs="Arial"/>
        </w:rPr>
        <w:t>четные звания</w:t>
      </w:r>
      <w:r w:rsidR="001A3461" w:rsidRPr="001B68EE">
        <w:rPr>
          <w:rFonts w:ascii="Arial" w:hAnsi="Arial" w:cs="Arial"/>
        </w:rPr>
        <w:t>.</w:t>
      </w:r>
    </w:p>
    <w:p w:rsidR="00BD3798" w:rsidRPr="001B68EE" w:rsidRDefault="00BD3798" w:rsidP="00224EE2">
      <w:pPr>
        <w:jc w:val="both"/>
        <w:rPr>
          <w:rFonts w:ascii="Arial" w:hAnsi="Arial" w:cs="Arial"/>
        </w:rPr>
      </w:pPr>
      <w:r w:rsidRPr="001B68EE">
        <w:rPr>
          <w:rFonts w:ascii="Arial" w:hAnsi="Arial" w:cs="Arial"/>
        </w:rPr>
        <w:tab/>
        <w:t>При наличии у работника нескольких оснований для установления дополн</w:t>
      </w:r>
      <w:r w:rsidRPr="001B68EE">
        <w:rPr>
          <w:rFonts w:ascii="Arial" w:hAnsi="Arial" w:cs="Arial"/>
        </w:rPr>
        <w:t>и</w:t>
      </w:r>
      <w:r w:rsidRPr="001B68EE">
        <w:rPr>
          <w:rFonts w:ascii="Arial" w:hAnsi="Arial" w:cs="Arial"/>
        </w:rPr>
        <w:t>тельного повышающего коэффициента данные выплаты суммируются.</w:t>
      </w:r>
    </w:p>
    <w:p w:rsidR="00DA3C10" w:rsidRPr="001B68EE" w:rsidRDefault="00F501C2" w:rsidP="00523CFE">
      <w:pPr>
        <w:jc w:val="both"/>
        <w:rPr>
          <w:rFonts w:ascii="Arial" w:hAnsi="Arial" w:cs="Arial"/>
        </w:rPr>
      </w:pPr>
      <w:r w:rsidRPr="001B68EE">
        <w:rPr>
          <w:rFonts w:ascii="Arial" w:hAnsi="Arial" w:cs="Arial"/>
        </w:rPr>
        <w:tab/>
        <w:t>Дополнительный повышающий ко</w:t>
      </w:r>
      <w:r w:rsidR="00523CFE" w:rsidRPr="001B68EE">
        <w:rPr>
          <w:rFonts w:ascii="Arial" w:hAnsi="Arial" w:cs="Arial"/>
        </w:rPr>
        <w:t>эффициент  устанавливается работникам</w:t>
      </w:r>
      <w:r w:rsidR="00BA1FDA" w:rsidRPr="001B68EE">
        <w:rPr>
          <w:rFonts w:ascii="Arial" w:hAnsi="Arial" w:cs="Arial"/>
        </w:rPr>
        <w:t xml:space="preserve"> учрежд</w:t>
      </w:r>
      <w:r w:rsidR="00BA1FDA" w:rsidRPr="001B68EE">
        <w:rPr>
          <w:rFonts w:ascii="Arial" w:hAnsi="Arial" w:cs="Arial"/>
        </w:rPr>
        <w:t>е</w:t>
      </w:r>
      <w:r w:rsidR="00BA1FDA" w:rsidRPr="001B68EE">
        <w:rPr>
          <w:rFonts w:ascii="Arial" w:hAnsi="Arial" w:cs="Arial"/>
        </w:rPr>
        <w:t>ний</w:t>
      </w:r>
      <w:r w:rsidRPr="001B68EE">
        <w:rPr>
          <w:rFonts w:ascii="Arial" w:hAnsi="Arial" w:cs="Arial"/>
        </w:rPr>
        <w:t>, имеющи</w:t>
      </w:r>
      <w:r w:rsidR="00523CFE" w:rsidRPr="001B68EE">
        <w:rPr>
          <w:rFonts w:ascii="Arial" w:hAnsi="Arial" w:cs="Arial"/>
        </w:rPr>
        <w:t>м</w:t>
      </w:r>
      <w:r w:rsidRPr="001B68EE">
        <w:rPr>
          <w:rFonts w:ascii="Arial" w:hAnsi="Arial" w:cs="Arial"/>
        </w:rPr>
        <w:t xml:space="preserve">  </w:t>
      </w:r>
      <w:r w:rsidR="00DA3C10" w:rsidRPr="001B68EE">
        <w:rPr>
          <w:rFonts w:ascii="Arial" w:hAnsi="Arial" w:cs="Arial"/>
        </w:rPr>
        <w:t>ученую степень кандидата наук – 3000 рублей</w:t>
      </w:r>
      <w:r w:rsidR="00523CFE" w:rsidRPr="001B68EE">
        <w:rPr>
          <w:rFonts w:ascii="Arial" w:hAnsi="Arial" w:cs="Arial"/>
        </w:rPr>
        <w:t xml:space="preserve">, имеющим </w:t>
      </w:r>
      <w:r w:rsidR="00DA3C10" w:rsidRPr="001B68EE">
        <w:rPr>
          <w:rFonts w:ascii="Arial" w:hAnsi="Arial" w:cs="Arial"/>
        </w:rPr>
        <w:t xml:space="preserve"> ученую степень доктора н</w:t>
      </w:r>
      <w:r w:rsidR="00DA3C10" w:rsidRPr="001B68EE">
        <w:rPr>
          <w:rFonts w:ascii="Arial" w:hAnsi="Arial" w:cs="Arial"/>
        </w:rPr>
        <w:t>а</w:t>
      </w:r>
      <w:r w:rsidR="00DA3C10" w:rsidRPr="001B68EE">
        <w:rPr>
          <w:rFonts w:ascii="Arial" w:hAnsi="Arial" w:cs="Arial"/>
        </w:rPr>
        <w:t>ук – 7000;</w:t>
      </w:r>
    </w:p>
    <w:p w:rsidR="00DA3C10" w:rsidRPr="001B68EE" w:rsidRDefault="00DA3C10" w:rsidP="00894C8B">
      <w:pPr>
        <w:ind w:firstLine="709"/>
        <w:jc w:val="both"/>
        <w:rPr>
          <w:rFonts w:ascii="Arial" w:hAnsi="Arial" w:cs="Arial"/>
        </w:rPr>
      </w:pPr>
      <w:r w:rsidRPr="001B68EE">
        <w:rPr>
          <w:rFonts w:ascii="Arial" w:hAnsi="Arial" w:cs="Arial"/>
        </w:rPr>
        <w:t>Дополнительный повышающий коэффициент устанавливается с учетом пед</w:t>
      </w:r>
      <w:r w:rsidRPr="001B68EE">
        <w:rPr>
          <w:rFonts w:ascii="Arial" w:hAnsi="Arial" w:cs="Arial"/>
        </w:rPr>
        <w:t>а</w:t>
      </w:r>
      <w:r w:rsidRPr="001B68EE">
        <w:rPr>
          <w:rFonts w:ascii="Arial" w:hAnsi="Arial" w:cs="Arial"/>
        </w:rPr>
        <w:t>гогич</w:t>
      </w:r>
      <w:r w:rsidRPr="001B68EE">
        <w:rPr>
          <w:rFonts w:ascii="Arial" w:hAnsi="Arial" w:cs="Arial"/>
        </w:rPr>
        <w:t>е</w:t>
      </w:r>
      <w:r w:rsidRPr="001B68EE">
        <w:rPr>
          <w:rFonts w:ascii="Arial" w:hAnsi="Arial" w:cs="Arial"/>
        </w:rPr>
        <w:t>ской нагрузки:</w:t>
      </w:r>
    </w:p>
    <w:p w:rsidR="00DA3C10" w:rsidRPr="001B68EE" w:rsidRDefault="00DA3C10" w:rsidP="00894C8B">
      <w:pPr>
        <w:ind w:firstLine="709"/>
        <w:jc w:val="both"/>
        <w:rPr>
          <w:rFonts w:ascii="Arial" w:hAnsi="Arial" w:cs="Arial"/>
        </w:rPr>
      </w:pPr>
      <w:r w:rsidRPr="001B68EE">
        <w:rPr>
          <w:rFonts w:ascii="Arial" w:hAnsi="Arial" w:cs="Arial"/>
        </w:rPr>
        <w:t>работн</w:t>
      </w:r>
      <w:r w:rsidR="00BA1FDA" w:rsidRPr="001B68EE">
        <w:rPr>
          <w:rFonts w:ascii="Arial" w:hAnsi="Arial" w:cs="Arial"/>
        </w:rPr>
        <w:t>икам образовательных учреждений</w:t>
      </w:r>
      <w:r w:rsidRPr="001B68EE">
        <w:rPr>
          <w:rFonts w:ascii="Arial" w:hAnsi="Arial" w:cs="Arial"/>
        </w:rPr>
        <w:t>, награжденным орденами СССР: орден Л</w:t>
      </w:r>
      <w:r w:rsidRPr="001B68EE">
        <w:rPr>
          <w:rFonts w:ascii="Arial" w:hAnsi="Arial" w:cs="Arial"/>
        </w:rPr>
        <w:t>е</w:t>
      </w:r>
      <w:r w:rsidRPr="001B68EE">
        <w:rPr>
          <w:rFonts w:ascii="Arial" w:hAnsi="Arial" w:cs="Arial"/>
        </w:rPr>
        <w:t>нина, орден Октябрьской Революции, орден Трудового Красного Знамени, орден «Знак Почета», орден Трудовой Славы, имеющим почетное звание «Наро</w:t>
      </w:r>
      <w:r w:rsidRPr="001B68EE">
        <w:rPr>
          <w:rFonts w:ascii="Arial" w:hAnsi="Arial" w:cs="Arial"/>
        </w:rPr>
        <w:t>д</w:t>
      </w:r>
      <w:r w:rsidRPr="001B68EE">
        <w:rPr>
          <w:rFonts w:ascii="Arial" w:hAnsi="Arial" w:cs="Arial"/>
        </w:rPr>
        <w:t>ный учитель Российской Федер</w:t>
      </w:r>
      <w:r w:rsidRPr="001B68EE">
        <w:rPr>
          <w:rFonts w:ascii="Arial" w:hAnsi="Arial" w:cs="Arial"/>
        </w:rPr>
        <w:t>а</w:t>
      </w:r>
      <w:r w:rsidRPr="001B68EE">
        <w:rPr>
          <w:rFonts w:ascii="Arial" w:hAnsi="Arial" w:cs="Arial"/>
        </w:rPr>
        <w:t>ции», - 20% минимального оклада (ставки);</w:t>
      </w:r>
    </w:p>
    <w:p w:rsidR="00DA3C10" w:rsidRPr="001B68EE" w:rsidRDefault="00DA3C10" w:rsidP="00AB19CB">
      <w:pPr>
        <w:ind w:firstLine="709"/>
        <w:jc w:val="both"/>
        <w:rPr>
          <w:rFonts w:ascii="Arial" w:hAnsi="Arial" w:cs="Arial"/>
        </w:rPr>
      </w:pPr>
      <w:r w:rsidRPr="001B68EE">
        <w:rPr>
          <w:rFonts w:ascii="Arial" w:hAnsi="Arial" w:cs="Arial"/>
        </w:rPr>
        <w:t>работн</w:t>
      </w:r>
      <w:r w:rsidR="00BA1FDA" w:rsidRPr="001B68EE">
        <w:rPr>
          <w:rFonts w:ascii="Arial" w:hAnsi="Arial" w:cs="Arial"/>
        </w:rPr>
        <w:t>икам образовательных учреждений</w:t>
      </w:r>
      <w:r w:rsidRPr="001B68EE">
        <w:rPr>
          <w:rFonts w:ascii="Arial" w:hAnsi="Arial" w:cs="Arial"/>
        </w:rPr>
        <w:t>, имеющим государственные нагр</w:t>
      </w:r>
      <w:r w:rsidRPr="001B68EE">
        <w:rPr>
          <w:rFonts w:ascii="Arial" w:hAnsi="Arial" w:cs="Arial"/>
        </w:rPr>
        <w:t>а</w:t>
      </w:r>
      <w:r w:rsidRPr="001B68EE">
        <w:rPr>
          <w:rFonts w:ascii="Arial" w:hAnsi="Arial" w:cs="Arial"/>
        </w:rPr>
        <w:t>ды СССР, РСФСР, Российской Федерации: орден Жукова, орден «За заслуги перед Отечес</w:t>
      </w:r>
      <w:r w:rsidRPr="001B68EE">
        <w:rPr>
          <w:rFonts w:ascii="Arial" w:hAnsi="Arial" w:cs="Arial"/>
        </w:rPr>
        <w:t>т</w:t>
      </w:r>
      <w:r w:rsidRPr="001B68EE">
        <w:rPr>
          <w:rFonts w:ascii="Arial" w:hAnsi="Arial" w:cs="Arial"/>
        </w:rPr>
        <w:t>вом» всех степеней, орден Почета, орден Дружбы, орден Святого апостола Первозванного, медаль Жукова, медаль ордена «За заслуги перед Отечеством» всех степеней, медаль «За трудовое отличие», медаль «За трудовую доблесть», п</w:t>
      </w:r>
      <w:r w:rsidRPr="001B68EE">
        <w:rPr>
          <w:rFonts w:ascii="Arial" w:hAnsi="Arial" w:cs="Arial"/>
        </w:rPr>
        <w:t>о</w:t>
      </w:r>
      <w:r w:rsidRPr="001B68EE">
        <w:rPr>
          <w:rFonts w:ascii="Arial" w:hAnsi="Arial" w:cs="Arial"/>
        </w:rPr>
        <w:t>четное звание «Заслуженный учитель школы РСФСР», почетное звание «Заслуже</w:t>
      </w:r>
      <w:r w:rsidRPr="001B68EE">
        <w:rPr>
          <w:rFonts w:ascii="Arial" w:hAnsi="Arial" w:cs="Arial"/>
        </w:rPr>
        <w:t>н</w:t>
      </w:r>
      <w:r w:rsidRPr="001B68EE">
        <w:rPr>
          <w:rFonts w:ascii="Arial" w:hAnsi="Arial" w:cs="Arial"/>
        </w:rPr>
        <w:t>ный мастер профессионально-технического образов</w:t>
      </w:r>
      <w:r w:rsidRPr="001B68EE">
        <w:rPr>
          <w:rFonts w:ascii="Arial" w:hAnsi="Arial" w:cs="Arial"/>
        </w:rPr>
        <w:t>а</w:t>
      </w:r>
      <w:r w:rsidRPr="001B68EE">
        <w:rPr>
          <w:rFonts w:ascii="Arial" w:hAnsi="Arial" w:cs="Arial"/>
        </w:rPr>
        <w:t>ния РСФСР», почетное звание «Заслуженный учитель профессионально-технического образования РСФСР», п</w:t>
      </w:r>
      <w:r w:rsidRPr="001B68EE">
        <w:rPr>
          <w:rFonts w:ascii="Arial" w:hAnsi="Arial" w:cs="Arial"/>
        </w:rPr>
        <w:t>о</w:t>
      </w:r>
      <w:r w:rsidRPr="001B68EE">
        <w:rPr>
          <w:rFonts w:ascii="Arial" w:hAnsi="Arial" w:cs="Arial"/>
        </w:rPr>
        <w:t>четное звание «Заслуженный учитель Российской Федерации», почетное звание «Заслуженный деятель науки Российской Федерации», почетное звание «Заслуже</w:t>
      </w:r>
      <w:r w:rsidRPr="001B68EE">
        <w:rPr>
          <w:rFonts w:ascii="Arial" w:hAnsi="Arial" w:cs="Arial"/>
        </w:rPr>
        <w:t>н</w:t>
      </w:r>
      <w:r w:rsidRPr="001B68EE">
        <w:rPr>
          <w:rFonts w:ascii="Arial" w:hAnsi="Arial" w:cs="Arial"/>
        </w:rPr>
        <w:t>ный мастер производственного обучения Российской Федерации», почетное звание «Заслуженный работник культуры Российской Федерации», почетное звание «З</w:t>
      </w:r>
      <w:r w:rsidRPr="001B68EE">
        <w:rPr>
          <w:rFonts w:ascii="Arial" w:hAnsi="Arial" w:cs="Arial"/>
        </w:rPr>
        <w:t>а</w:t>
      </w:r>
      <w:r w:rsidRPr="001B68EE">
        <w:rPr>
          <w:rFonts w:ascii="Arial" w:hAnsi="Arial" w:cs="Arial"/>
        </w:rPr>
        <w:t>служенный работник физической культуры Российской Федерации», почетное зв</w:t>
      </w:r>
      <w:r w:rsidRPr="001B68EE">
        <w:rPr>
          <w:rFonts w:ascii="Arial" w:hAnsi="Arial" w:cs="Arial"/>
        </w:rPr>
        <w:t>а</w:t>
      </w:r>
      <w:r w:rsidRPr="001B68EE">
        <w:rPr>
          <w:rFonts w:ascii="Arial" w:hAnsi="Arial" w:cs="Arial"/>
        </w:rPr>
        <w:t>ние «Заслуженный работник высшей школы Российской Федерации», почетное  зв</w:t>
      </w:r>
      <w:r w:rsidRPr="001B68EE">
        <w:rPr>
          <w:rFonts w:ascii="Arial" w:hAnsi="Arial" w:cs="Arial"/>
        </w:rPr>
        <w:t>а</w:t>
      </w:r>
      <w:r w:rsidRPr="001B68EE">
        <w:rPr>
          <w:rFonts w:ascii="Arial" w:hAnsi="Arial" w:cs="Arial"/>
        </w:rPr>
        <w:t>ние «Заслуженный врач Российской Федерации», почетное звание «Заслуженный юрист Российской Федерации», почетное звание «Заслуженный метеоролог Росси</w:t>
      </w:r>
      <w:r w:rsidRPr="001B68EE">
        <w:rPr>
          <w:rFonts w:ascii="Arial" w:hAnsi="Arial" w:cs="Arial"/>
        </w:rPr>
        <w:t>й</w:t>
      </w:r>
      <w:r w:rsidRPr="001B68EE">
        <w:rPr>
          <w:rFonts w:ascii="Arial" w:hAnsi="Arial" w:cs="Arial"/>
        </w:rPr>
        <w:t>ской Федерации» при условии соответствия почетного звания профилю педагогич</w:t>
      </w:r>
      <w:r w:rsidRPr="001B68EE">
        <w:rPr>
          <w:rFonts w:ascii="Arial" w:hAnsi="Arial" w:cs="Arial"/>
        </w:rPr>
        <w:t>е</w:t>
      </w:r>
      <w:r w:rsidRPr="001B68EE">
        <w:rPr>
          <w:rFonts w:ascii="Arial" w:hAnsi="Arial" w:cs="Arial"/>
        </w:rPr>
        <w:lastRenderedPageBreak/>
        <w:t>ской деятельности или преподаваемых дисциплин - 15% от минимальн</w:t>
      </w:r>
      <w:r w:rsidRPr="001B68EE">
        <w:rPr>
          <w:rFonts w:ascii="Arial" w:hAnsi="Arial" w:cs="Arial"/>
        </w:rPr>
        <w:t>о</w:t>
      </w:r>
      <w:r w:rsidRPr="001B68EE">
        <w:rPr>
          <w:rFonts w:ascii="Arial" w:hAnsi="Arial" w:cs="Arial"/>
        </w:rPr>
        <w:t>го оклада (ставки);</w:t>
      </w:r>
    </w:p>
    <w:p w:rsidR="00DA3C10" w:rsidRPr="001B68EE" w:rsidRDefault="00DA3C10" w:rsidP="00AB19CB">
      <w:pPr>
        <w:ind w:firstLine="709"/>
        <w:jc w:val="both"/>
        <w:rPr>
          <w:rFonts w:ascii="Arial" w:hAnsi="Arial" w:cs="Arial"/>
        </w:rPr>
      </w:pPr>
      <w:r w:rsidRPr="001B68EE">
        <w:rPr>
          <w:rFonts w:ascii="Arial" w:hAnsi="Arial" w:cs="Arial"/>
        </w:rPr>
        <w:t>работника</w:t>
      </w:r>
      <w:r w:rsidR="00BA1FDA" w:rsidRPr="001B68EE">
        <w:rPr>
          <w:rFonts w:ascii="Arial" w:hAnsi="Arial" w:cs="Arial"/>
        </w:rPr>
        <w:t>м образовательных учреждений</w:t>
      </w:r>
      <w:r w:rsidRPr="001B68EE">
        <w:rPr>
          <w:rFonts w:ascii="Arial" w:hAnsi="Arial" w:cs="Arial"/>
        </w:rPr>
        <w:t>, имеющим награды министерства просвещения СССР, РСФСР, Государственного Комитета  СССР по профессионал</w:t>
      </w:r>
      <w:r w:rsidRPr="001B68EE">
        <w:rPr>
          <w:rFonts w:ascii="Arial" w:hAnsi="Arial" w:cs="Arial"/>
        </w:rPr>
        <w:t>ь</w:t>
      </w:r>
      <w:r w:rsidRPr="001B68EE">
        <w:rPr>
          <w:rFonts w:ascii="Arial" w:hAnsi="Arial" w:cs="Arial"/>
        </w:rPr>
        <w:t>но-техническому образованию, министерства образования и науки Российской Ф</w:t>
      </w:r>
      <w:r w:rsidRPr="001B68EE">
        <w:rPr>
          <w:rFonts w:ascii="Arial" w:hAnsi="Arial" w:cs="Arial"/>
        </w:rPr>
        <w:t>е</w:t>
      </w:r>
      <w:r w:rsidRPr="001B68EE">
        <w:rPr>
          <w:rFonts w:ascii="Arial" w:hAnsi="Arial" w:cs="Arial"/>
        </w:rPr>
        <w:t>дерации: значок (нагрудный значок) «Отличник просвещения СССР», значок «О</w:t>
      </w:r>
      <w:r w:rsidRPr="001B68EE">
        <w:rPr>
          <w:rFonts w:ascii="Arial" w:hAnsi="Arial" w:cs="Arial"/>
        </w:rPr>
        <w:t>т</w:t>
      </w:r>
      <w:r w:rsidRPr="001B68EE">
        <w:rPr>
          <w:rFonts w:ascii="Arial" w:hAnsi="Arial" w:cs="Arial"/>
        </w:rPr>
        <w:t>личник образования СССР», значок «Отличник образования РСФСР», значок «О</w:t>
      </w:r>
      <w:r w:rsidRPr="001B68EE">
        <w:rPr>
          <w:rFonts w:ascii="Arial" w:hAnsi="Arial" w:cs="Arial"/>
        </w:rPr>
        <w:t>т</w:t>
      </w:r>
      <w:r w:rsidRPr="001B68EE">
        <w:rPr>
          <w:rFonts w:ascii="Arial" w:hAnsi="Arial" w:cs="Arial"/>
        </w:rPr>
        <w:t>личник народного просвещения», значок «О</w:t>
      </w:r>
      <w:r w:rsidRPr="001B68EE">
        <w:rPr>
          <w:rFonts w:ascii="Arial" w:hAnsi="Arial" w:cs="Arial"/>
        </w:rPr>
        <w:t>т</w:t>
      </w:r>
      <w:r w:rsidRPr="001B68EE">
        <w:rPr>
          <w:rFonts w:ascii="Arial" w:hAnsi="Arial" w:cs="Arial"/>
        </w:rPr>
        <w:t>личник народного образования», значок «Отличник профессионально-технического образования РСФСР», значок «Отличник профессионально-технического обр</w:t>
      </w:r>
      <w:r w:rsidRPr="001B68EE">
        <w:rPr>
          <w:rFonts w:ascii="Arial" w:hAnsi="Arial" w:cs="Arial"/>
        </w:rPr>
        <w:t>а</w:t>
      </w:r>
      <w:r w:rsidRPr="001B68EE">
        <w:rPr>
          <w:rFonts w:ascii="Arial" w:hAnsi="Arial" w:cs="Arial"/>
        </w:rPr>
        <w:t>зования Российской Федерации», медаль К.Д. Ушинского, нагрудный знак «Почетный работник общего образования Российской Федерации», «Почетный работник среднего профессионального образования Ро</w:t>
      </w:r>
      <w:r w:rsidRPr="001B68EE">
        <w:rPr>
          <w:rFonts w:ascii="Arial" w:hAnsi="Arial" w:cs="Arial"/>
        </w:rPr>
        <w:t>с</w:t>
      </w:r>
      <w:r w:rsidRPr="001B68EE">
        <w:rPr>
          <w:rFonts w:ascii="Arial" w:hAnsi="Arial" w:cs="Arial"/>
        </w:rPr>
        <w:t>сийской Федерации», «Почетный работник начального профессионального образ</w:t>
      </w:r>
      <w:r w:rsidRPr="001B68EE">
        <w:rPr>
          <w:rFonts w:ascii="Arial" w:hAnsi="Arial" w:cs="Arial"/>
        </w:rPr>
        <w:t>о</w:t>
      </w:r>
      <w:r w:rsidRPr="001B68EE">
        <w:rPr>
          <w:rFonts w:ascii="Arial" w:hAnsi="Arial" w:cs="Arial"/>
        </w:rPr>
        <w:t>вания Российской Федерации», почетное звание «Почетный работник общего обр</w:t>
      </w:r>
      <w:r w:rsidRPr="001B68EE">
        <w:rPr>
          <w:rFonts w:ascii="Arial" w:hAnsi="Arial" w:cs="Arial"/>
        </w:rPr>
        <w:t>а</w:t>
      </w:r>
      <w:r w:rsidRPr="001B68EE">
        <w:rPr>
          <w:rFonts w:ascii="Arial" w:hAnsi="Arial" w:cs="Arial"/>
        </w:rPr>
        <w:t>зования Российской Федерации», «Почетный работник среднего професси</w:t>
      </w:r>
      <w:r w:rsidRPr="001B68EE">
        <w:rPr>
          <w:rFonts w:ascii="Arial" w:hAnsi="Arial" w:cs="Arial"/>
        </w:rPr>
        <w:t>о</w:t>
      </w:r>
      <w:r w:rsidRPr="001B68EE">
        <w:rPr>
          <w:rFonts w:ascii="Arial" w:hAnsi="Arial" w:cs="Arial"/>
        </w:rPr>
        <w:t>нального образования Российской Федерации», «Почетный работник начального професси</w:t>
      </w:r>
      <w:r w:rsidRPr="001B68EE">
        <w:rPr>
          <w:rFonts w:ascii="Arial" w:hAnsi="Arial" w:cs="Arial"/>
        </w:rPr>
        <w:t>о</w:t>
      </w:r>
      <w:r w:rsidRPr="001B68EE">
        <w:rPr>
          <w:rFonts w:ascii="Arial" w:hAnsi="Arial" w:cs="Arial"/>
        </w:rPr>
        <w:t>нального образования Российской Федерации» - 10% от минимального оклада (ста</w:t>
      </w:r>
      <w:r w:rsidRPr="001B68EE">
        <w:rPr>
          <w:rFonts w:ascii="Arial" w:hAnsi="Arial" w:cs="Arial"/>
        </w:rPr>
        <w:t>в</w:t>
      </w:r>
      <w:r w:rsidRPr="001B68EE">
        <w:rPr>
          <w:rFonts w:ascii="Arial" w:hAnsi="Arial" w:cs="Arial"/>
        </w:rPr>
        <w:t>ки);</w:t>
      </w:r>
    </w:p>
    <w:p w:rsidR="00DA3C10" w:rsidRPr="001B68EE" w:rsidRDefault="00DA3C10" w:rsidP="00AB19CB">
      <w:pPr>
        <w:ind w:firstLine="709"/>
        <w:jc w:val="both"/>
        <w:rPr>
          <w:rFonts w:ascii="Arial" w:hAnsi="Arial" w:cs="Arial"/>
        </w:rPr>
      </w:pPr>
      <w:r w:rsidRPr="001B68EE">
        <w:rPr>
          <w:rFonts w:ascii="Arial" w:hAnsi="Arial" w:cs="Arial"/>
        </w:rPr>
        <w:t>работн</w:t>
      </w:r>
      <w:r w:rsidR="00BA1FDA" w:rsidRPr="001B68EE">
        <w:rPr>
          <w:rFonts w:ascii="Arial" w:hAnsi="Arial" w:cs="Arial"/>
        </w:rPr>
        <w:t>икам образовательных учреждений</w:t>
      </w:r>
      <w:r w:rsidRPr="001B68EE">
        <w:rPr>
          <w:rFonts w:ascii="Arial" w:hAnsi="Arial" w:cs="Arial"/>
        </w:rPr>
        <w:t>, имеющим  нагрудный знак «Поче</w:t>
      </w:r>
      <w:r w:rsidRPr="001B68EE">
        <w:rPr>
          <w:rFonts w:ascii="Arial" w:hAnsi="Arial" w:cs="Arial"/>
        </w:rPr>
        <w:t>т</w:t>
      </w:r>
      <w:r w:rsidRPr="001B68EE">
        <w:rPr>
          <w:rFonts w:ascii="Arial" w:hAnsi="Arial" w:cs="Arial"/>
        </w:rPr>
        <w:t>ный работник охраны природы», при условии  соответствия  почетного  звания  пр</w:t>
      </w:r>
      <w:r w:rsidRPr="001B68EE">
        <w:rPr>
          <w:rFonts w:ascii="Arial" w:hAnsi="Arial" w:cs="Arial"/>
        </w:rPr>
        <w:t>о</w:t>
      </w:r>
      <w:r w:rsidRPr="001B68EE">
        <w:rPr>
          <w:rFonts w:ascii="Arial" w:hAnsi="Arial" w:cs="Arial"/>
        </w:rPr>
        <w:t>филю педагогической деятельности или преподаваемых дисциплин – 10 % от мин</w:t>
      </w:r>
      <w:r w:rsidRPr="001B68EE">
        <w:rPr>
          <w:rFonts w:ascii="Arial" w:hAnsi="Arial" w:cs="Arial"/>
        </w:rPr>
        <w:t>и</w:t>
      </w:r>
      <w:r w:rsidRPr="001B68EE">
        <w:rPr>
          <w:rFonts w:ascii="Arial" w:hAnsi="Arial" w:cs="Arial"/>
        </w:rPr>
        <w:t>мального оклада (ста</w:t>
      </w:r>
      <w:r w:rsidRPr="001B68EE">
        <w:rPr>
          <w:rFonts w:ascii="Arial" w:hAnsi="Arial" w:cs="Arial"/>
        </w:rPr>
        <w:t>в</w:t>
      </w:r>
      <w:r w:rsidRPr="001B68EE">
        <w:rPr>
          <w:rFonts w:ascii="Arial" w:hAnsi="Arial" w:cs="Arial"/>
        </w:rPr>
        <w:t>ки);</w:t>
      </w:r>
    </w:p>
    <w:p w:rsidR="00DA3C10" w:rsidRPr="001B68EE" w:rsidRDefault="00DA3C10" w:rsidP="00AB19CB">
      <w:pPr>
        <w:ind w:firstLine="709"/>
        <w:jc w:val="both"/>
        <w:rPr>
          <w:rFonts w:ascii="Arial" w:hAnsi="Arial" w:cs="Arial"/>
        </w:rPr>
      </w:pPr>
      <w:r w:rsidRPr="001B68EE">
        <w:rPr>
          <w:rFonts w:ascii="Arial" w:hAnsi="Arial" w:cs="Arial"/>
        </w:rPr>
        <w:t>работн</w:t>
      </w:r>
      <w:r w:rsidR="00BA1FDA" w:rsidRPr="001B68EE">
        <w:rPr>
          <w:rFonts w:ascii="Arial" w:hAnsi="Arial" w:cs="Arial"/>
        </w:rPr>
        <w:t>икам образовательных учреждений</w:t>
      </w:r>
      <w:r w:rsidRPr="001B68EE">
        <w:rPr>
          <w:rFonts w:ascii="Arial" w:hAnsi="Arial" w:cs="Arial"/>
        </w:rPr>
        <w:t xml:space="preserve"> дополнительного образования д</w:t>
      </w:r>
      <w:r w:rsidRPr="001B68EE">
        <w:rPr>
          <w:rFonts w:ascii="Arial" w:hAnsi="Arial" w:cs="Arial"/>
        </w:rPr>
        <w:t>е</w:t>
      </w:r>
      <w:r w:rsidRPr="001B68EE">
        <w:rPr>
          <w:rFonts w:ascii="Arial" w:hAnsi="Arial" w:cs="Arial"/>
        </w:rPr>
        <w:t>тей спортивной направленности, имеющим звания «Заслуженный тренер», «Засл</w:t>
      </w:r>
      <w:r w:rsidRPr="001B68EE">
        <w:rPr>
          <w:rFonts w:ascii="Arial" w:hAnsi="Arial" w:cs="Arial"/>
        </w:rPr>
        <w:t>у</w:t>
      </w:r>
      <w:r w:rsidRPr="001B68EE">
        <w:rPr>
          <w:rFonts w:ascii="Arial" w:hAnsi="Arial" w:cs="Arial"/>
        </w:rPr>
        <w:t>женный мастер спорта», «Мастер спорта международного класса», «Гроссмейстер по шахматам (шашкам)» - 10%  от минимального оклада (ставки).</w:t>
      </w:r>
    </w:p>
    <w:p w:rsidR="00DA3C10" w:rsidRPr="001B68EE" w:rsidRDefault="00DA3C10" w:rsidP="005E18EC">
      <w:pPr>
        <w:pStyle w:val="ListParagraph"/>
        <w:tabs>
          <w:tab w:val="left" w:pos="1080"/>
        </w:tabs>
        <w:spacing w:after="0" w:line="240" w:lineRule="auto"/>
        <w:ind w:left="0" w:firstLine="709"/>
        <w:jc w:val="both"/>
        <w:rPr>
          <w:rFonts w:ascii="Arial" w:hAnsi="Arial" w:cs="Arial"/>
          <w:sz w:val="24"/>
          <w:szCs w:val="24"/>
        </w:rPr>
      </w:pPr>
      <w:r w:rsidRPr="001B68EE">
        <w:rPr>
          <w:rFonts w:ascii="Arial" w:hAnsi="Arial" w:cs="Arial"/>
          <w:sz w:val="24"/>
          <w:szCs w:val="24"/>
        </w:rPr>
        <w:t>Дополнительный повышающий коэффициент молодым специалистам до 29 лет из числа педагогических работников, приступившим к работе по специальности в образова</w:t>
      </w:r>
      <w:r w:rsidR="00BA1FDA" w:rsidRPr="001B68EE">
        <w:rPr>
          <w:rFonts w:ascii="Arial" w:hAnsi="Arial" w:cs="Arial"/>
          <w:sz w:val="24"/>
          <w:szCs w:val="24"/>
        </w:rPr>
        <w:t>тельных учреждениях</w:t>
      </w:r>
      <w:r w:rsidRPr="001B68EE">
        <w:rPr>
          <w:rFonts w:ascii="Arial" w:hAnsi="Arial" w:cs="Arial"/>
          <w:sz w:val="24"/>
          <w:szCs w:val="24"/>
        </w:rPr>
        <w:t>, устанавливается в следующих размерах от мин</w:t>
      </w:r>
      <w:r w:rsidRPr="001B68EE">
        <w:rPr>
          <w:rFonts w:ascii="Arial" w:hAnsi="Arial" w:cs="Arial"/>
          <w:sz w:val="24"/>
          <w:szCs w:val="24"/>
        </w:rPr>
        <w:t>и</w:t>
      </w:r>
      <w:r w:rsidRPr="001B68EE">
        <w:rPr>
          <w:rFonts w:ascii="Arial" w:hAnsi="Arial" w:cs="Arial"/>
          <w:sz w:val="24"/>
          <w:szCs w:val="24"/>
        </w:rPr>
        <w:t>мального оклада (ставки) с учетом педагогической нагрузки:</w:t>
      </w:r>
    </w:p>
    <w:p w:rsidR="00DA3C10" w:rsidRPr="001B68EE" w:rsidRDefault="00DA3C10" w:rsidP="001B68EE">
      <w:pPr>
        <w:pStyle w:val="ListParagraph"/>
        <w:autoSpaceDE w:val="0"/>
        <w:autoSpaceDN w:val="0"/>
        <w:adjustRightInd w:val="0"/>
        <w:spacing w:after="0" w:line="240" w:lineRule="auto"/>
        <w:ind w:left="709"/>
        <w:jc w:val="both"/>
        <w:outlineLvl w:val="1"/>
        <w:rPr>
          <w:rFonts w:ascii="Arial" w:hAnsi="Arial" w:cs="Arial"/>
          <w:sz w:val="24"/>
          <w:szCs w:val="24"/>
        </w:rPr>
      </w:pPr>
      <w:r w:rsidRPr="001B68EE">
        <w:rPr>
          <w:rFonts w:ascii="Arial" w:hAnsi="Arial" w:cs="Arial"/>
          <w:sz w:val="24"/>
          <w:szCs w:val="24"/>
        </w:rPr>
        <w:t>- 20% (до 3 лет работы);</w:t>
      </w:r>
    </w:p>
    <w:p w:rsidR="00DA3C10" w:rsidRPr="001B68EE" w:rsidRDefault="00DA3C10" w:rsidP="001B68EE">
      <w:pPr>
        <w:pStyle w:val="ListParagraph"/>
        <w:autoSpaceDE w:val="0"/>
        <w:autoSpaceDN w:val="0"/>
        <w:adjustRightInd w:val="0"/>
        <w:spacing w:after="0" w:line="240" w:lineRule="auto"/>
        <w:ind w:left="709"/>
        <w:jc w:val="both"/>
        <w:outlineLvl w:val="1"/>
        <w:rPr>
          <w:rFonts w:ascii="Arial" w:hAnsi="Arial" w:cs="Arial"/>
          <w:sz w:val="24"/>
          <w:szCs w:val="24"/>
        </w:rPr>
      </w:pPr>
      <w:r w:rsidRPr="001B68EE">
        <w:rPr>
          <w:rFonts w:ascii="Arial" w:hAnsi="Arial" w:cs="Arial"/>
          <w:sz w:val="24"/>
          <w:szCs w:val="24"/>
        </w:rPr>
        <w:t>- 10% (от3 до 5 лет работы);</w:t>
      </w:r>
    </w:p>
    <w:p w:rsidR="00DA3C10" w:rsidRPr="001B68EE" w:rsidRDefault="00DA3C10" w:rsidP="001B68EE">
      <w:pPr>
        <w:pStyle w:val="ListParagraph"/>
        <w:autoSpaceDE w:val="0"/>
        <w:autoSpaceDN w:val="0"/>
        <w:adjustRightInd w:val="0"/>
        <w:spacing w:after="0" w:line="240" w:lineRule="auto"/>
        <w:ind w:left="709"/>
        <w:jc w:val="both"/>
        <w:outlineLvl w:val="1"/>
        <w:rPr>
          <w:rFonts w:ascii="Arial" w:hAnsi="Arial" w:cs="Arial"/>
          <w:sz w:val="24"/>
          <w:szCs w:val="24"/>
        </w:rPr>
      </w:pPr>
      <w:r w:rsidRPr="001B68EE">
        <w:rPr>
          <w:rFonts w:ascii="Arial" w:hAnsi="Arial" w:cs="Arial"/>
          <w:sz w:val="24"/>
          <w:szCs w:val="24"/>
        </w:rPr>
        <w:t>- 5% (от 5 до 7 лет работы).</w:t>
      </w:r>
    </w:p>
    <w:p w:rsidR="00DA3C10" w:rsidRPr="001B68EE" w:rsidRDefault="00DA3C10" w:rsidP="005E18EC">
      <w:pPr>
        <w:jc w:val="both"/>
        <w:rPr>
          <w:rFonts w:ascii="Arial" w:hAnsi="Arial" w:cs="Arial"/>
        </w:rPr>
      </w:pPr>
      <w:r w:rsidRPr="001B68EE">
        <w:rPr>
          <w:rFonts w:ascii="Arial" w:hAnsi="Arial" w:cs="Arial"/>
        </w:rPr>
        <w:tab/>
        <w:t>Основаниями установления  дополнительного  повышающего  коэффициента мол</w:t>
      </w:r>
      <w:r w:rsidRPr="001B68EE">
        <w:rPr>
          <w:rFonts w:ascii="Arial" w:hAnsi="Arial" w:cs="Arial"/>
        </w:rPr>
        <w:t>о</w:t>
      </w:r>
      <w:r w:rsidRPr="001B68EE">
        <w:rPr>
          <w:rFonts w:ascii="Arial" w:hAnsi="Arial" w:cs="Arial"/>
        </w:rPr>
        <w:t>дым специалистам  являются:</w:t>
      </w:r>
    </w:p>
    <w:p w:rsidR="00DA3C10" w:rsidRPr="001B68EE" w:rsidRDefault="00DA3C10" w:rsidP="00894C8B">
      <w:pPr>
        <w:jc w:val="both"/>
        <w:rPr>
          <w:rFonts w:ascii="Arial" w:hAnsi="Arial" w:cs="Arial"/>
        </w:rPr>
      </w:pPr>
      <w:r w:rsidRPr="001B68EE">
        <w:rPr>
          <w:rFonts w:ascii="Arial" w:hAnsi="Arial" w:cs="Arial"/>
        </w:rPr>
        <w:tab/>
        <w:t>наличие документа об образовании и о квалификации, подтверждающего п</w:t>
      </w:r>
      <w:r w:rsidRPr="001B68EE">
        <w:rPr>
          <w:rFonts w:ascii="Arial" w:hAnsi="Arial" w:cs="Arial"/>
        </w:rPr>
        <w:t>о</w:t>
      </w:r>
      <w:r w:rsidRPr="001B68EE">
        <w:rPr>
          <w:rFonts w:ascii="Arial" w:hAnsi="Arial" w:cs="Arial"/>
        </w:rPr>
        <w:t>лучение среднего профессионального или  высшего образования;</w:t>
      </w:r>
    </w:p>
    <w:p w:rsidR="00DA3C10" w:rsidRPr="001B68EE" w:rsidRDefault="00DA3C10" w:rsidP="00894C8B">
      <w:pPr>
        <w:ind w:firstLine="709"/>
        <w:jc w:val="both"/>
        <w:rPr>
          <w:rFonts w:ascii="Arial" w:hAnsi="Arial" w:cs="Arial"/>
        </w:rPr>
      </w:pPr>
      <w:r w:rsidRPr="001B68EE">
        <w:rPr>
          <w:rFonts w:ascii="Arial" w:hAnsi="Arial" w:cs="Arial"/>
        </w:rPr>
        <w:t>работа в обра</w:t>
      </w:r>
      <w:r w:rsidR="00220DA8" w:rsidRPr="001B68EE">
        <w:rPr>
          <w:rFonts w:ascii="Arial" w:hAnsi="Arial" w:cs="Arial"/>
        </w:rPr>
        <w:t>зовательном учреждении</w:t>
      </w:r>
      <w:r w:rsidRPr="001B68EE">
        <w:rPr>
          <w:rFonts w:ascii="Arial" w:hAnsi="Arial" w:cs="Arial"/>
        </w:rPr>
        <w:t xml:space="preserve"> по специальности.</w:t>
      </w:r>
    </w:p>
    <w:p w:rsidR="00DA3C10" w:rsidRPr="001B68EE" w:rsidRDefault="00DA3C10" w:rsidP="00894C8B">
      <w:pPr>
        <w:ind w:firstLine="709"/>
        <w:jc w:val="both"/>
        <w:rPr>
          <w:rFonts w:ascii="Arial" w:hAnsi="Arial" w:cs="Arial"/>
        </w:rPr>
      </w:pPr>
      <w:r w:rsidRPr="001B68EE">
        <w:rPr>
          <w:rFonts w:ascii="Arial" w:hAnsi="Arial" w:cs="Arial"/>
          <w:spacing w:val="-4"/>
        </w:rPr>
        <w:t>7. П</w:t>
      </w:r>
      <w:r w:rsidRPr="001B68EE">
        <w:rPr>
          <w:rFonts w:ascii="Arial" w:hAnsi="Arial" w:cs="Arial"/>
        </w:rPr>
        <w:t>овышающий коэффициент к минимальному окладу (ставке) по занимаемой должности</w:t>
      </w:r>
      <w:r w:rsidRPr="001B68EE">
        <w:rPr>
          <w:rFonts w:ascii="Arial" w:hAnsi="Arial" w:cs="Arial"/>
          <w:spacing w:val="-4"/>
        </w:rPr>
        <w:t xml:space="preserve"> устанавливается с учетом педагогической нагрузки за наличие квалифик</w:t>
      </w:r>
      <w:r w:rsidRPr="001B68EE">
        <w:rPr>
          <w:rFonts w:ascii="Arial" w:hAnsi="Arial" w:cs="Arial"/>
          <w:spacing w:val="-4"/>
        </w:rPr>
        <w:t>а</w:t>
      </w:r>
      <w:r w:rsidRPr="001B68EE">
        <w:rPr>
          <w:rFonts w:ascii="Arial" w:hAnsi="Arial" w:cs="Arial"/>
          <w:spacing w:val="-4"/>
        </w:rPr>
        <w:t>ционной категории, присвоенной по результатам  аттестации педагогических работн</w:t>
      </w:r>
      <w:r w:rsidRPr="001B68EE">
        <w:rPr>
          <w:rFonts w:ascii="Arial" w:hAnsi="Arial" w:cs="Arial"/>
          <w:spacing w:val="-4"/>
        </w:rPr>
        <w:t>и</w:t>
      </w:r>
      <w:r w:rsidRPr="001B68EE">
        <w:rPr>
          <w:rFonts w:ascii="Arial" w:hAnsi="Arial" w:cs="Arial"/>
          <w:spacing w:val="-4"/>
        </w:rPr>
        <w:t>ков и руководителей структурных подразделений</w:t>
      </w:r>
      <w:r w:rsidRPr="001B68EE">
        <w:rPr>
          <w:rFonts w:ascii="Arial" w:hAnsi="Arial" w:cs="Arial"/>
        </w:rPr>
        <w:t xml:space="preserve"> (</w:t>
      </w:r>
      <w:r w:rsidRPr="001B68EE">
        <w:rPr>
          <w:rFonts w:ascii="Arial" w:hAnsi="Arial" w:cs="Arial"/>
          <w:b/>
          <w:bCs/>
        </w:rPr>
        <w:t>Приложение 5</w:t>
      </w:r>
      <w:r w:rsidRPr="001B68EE">
        <w:rPr>
          <w:rFonts w:ascii="Arial" w:hAnsi="Arial" w:cs="Arial"/>
        </w:rPr>
        <w:t>).</w:t>
      </w:r>
    </w:p>
    <w:p w:rsidR="00DA3C10" w:rsidRPr="001B68EE" w:rsidRDefault="00DA3C10" w:rsidP="00894C8B">
      <w:pPr>
        <w:tabs>
          <w:tab w:val="left" w:pos="709"/>
        </w:tabs>
        <w:jc w:val="both"/>
        <w:rPr>
          <w:rFonts w:ascii="Arial" w:hAnsi="Arial" w:cs="Arial"/>
        </w:rPr>
      </w:pPr>
      <w:r w:rsidRPr="001B68EE">
        <w:rPr>
          <w:rFonts w:ascii="Arial" w:hAnsi="Arial" w:cs="Arial"/>
        </w:rPr>
        <w:tab/>
        <w:t>Решение о введении соответствующих повышающих коэффициентов прин</w:t>
      </w:r>
      <w:r w:rsidRPr="001B68EE">
        <w:rPr>
          <w:rFonts w:ascii="Arial" w:hAnsi="Arial" w:cs="Arial"/>
        </w:rPr>
        <w:t>и</w:t>
      </w:r>
      <w:r w:rsidRPr="001B68EE">
        <w:rPr>
          <w:rFonts w:ascii="Arial" w:hAnsi="Arial" w:cs="Arial"/>
        </w:rPr>
        <w:t>мается р</w:t>
      </w:r>
      <w:r w:rsidRPr="001B68EE">
        <w:rPr>
          <w:rFonts w:ascii="Arial" w:hAnsi="Arial" w:cs="Arial"/>
        </w:rPr>
        <w:t>у</w:t>
      </w:r>
      <w:r w:rsidRPr="001B68EE">
        <w:rPr>
          <w:rFonts w:ascii="Arial" w:hAnsi="Arial" w:cs="Arial"/>
        </w:rPr>
        <w:t>ководит</w:t>
      </w:r>
      <w:r w:rsidR="00220DA8" w:rsidRPr="001B68EE">
        <w:rPr>
          <w:rFonts w:ascii="Arial" w:hAnsi="Arial" w:cs="Arial"/>
        </w:rPr>
        <w:t>елем образовательного учреждения</w:t>
      </w:r>
      <w:r w:rsidRPr="001B68EE">
        <w:rPr>
          <w:rFonts w:ascii="Arial" w:hAnsi="Arial" w:cs="Arial"/>
        </w:rPr>
        <w:t xml:space="preserve"> для работников образования по должностям  не подлежащим аттестации.</w:t>
      </w:r>
    </w:p>
    <w:p w:rsidR="00DA3C10" w:rsidRPr="001B68EE" w:rsidRDefault="00DA3C10" w:rsidP="00894C8B">
      <w:pPr>
        <w:jc w:val="both"/>
        <w:rPr>
          <w:rFonts w:ascii="Arial" w:hAnsi="Arial" w:cs="Arial"/>
        </w:rPr>
      </w:pPr>
      <w:r w:rsidRPr="001B68EE">
        <w:rPr>
          <w:rFonts w:ascii="Arial" w:hAnsi="Arial" w:cs="Arial"/>
        </w:rPr>
        <w:tab/>
        <w:t>Повышающий коэффициент к минимальному окладу (ставке) по занимаемой должности (профессии) устанавливается в зависимости от отнесения должности (профессии) к  кв</w:t>
      </w:r>
      <w:r w:rsidRPr="001B68EE">
        <w:rPr>
          <w:rFonts w:ascii="Arial" w:hAnsi="Arial" w:cs="Arial"/>
        </w:rPr>
        <w:t>а</w:t>
      </w:r>
      <w:r w:rsidRPr="001B68EE">
        <w:rPr>
          <w:rFonts w:ascii="Arial" w:hAnsi="Arial" w:cs="Arial"/>
        </w:rPr>
        <w:t>лификационному уровню ПКГ.</w:t>
      </w:r>
    </w:p>
    <w:p w:rsidR="00B52BDD" w:rsidRPr="001B68EE" w:rsidRDefault="00DA3C10" w:rsidP="00894C8B">
      <w:pPr>
        <w:jc w:val="both"/>
        <w:rPr>
          <w:rFonts w:ascii="Arial" w:hAnsi="Arial" w:cs="Arial"/>
        </w:rPr>
      </w:pPr>
      <w:r w:rsidRPr="001B68EE">
        <w:rPr>
          <w:rFonts w:ascii="Arial" w:hAnsi="Arial" w:cs="Arial"/>
        </w:rPr>
        <w:tab/>
        <w:t>8. Персональный повышающий коэффициент к минимальному окладу (ставке) устанавливается работнику с учетом уровня сложности, важности выполняемой р</w:t>
      </w:r>
      <w:r w:rsidRPr="001B68EE">
        <w:rPr>
          <w:rFonts w:ascii="Arial" w:hAnsi="Arial" w:cs="Arial"/>
        </w:rPr>
        <w:t>а</w:t>
      </w:r>
      <w:r w:rsidRPr="001B68EE">
        <w:rPr>
          <w:rFonts w:ascii="Arial" w:hAnsi="Arial" w:cs="Arial"/>
        </w:rPr>
        <w:t>боты, степени самостоятельности и ответственности при выполнении поставленных целей и задач, и других факторов, утвержденных</w:t>
      </w:r>
      <w:r w:rsidR="00E36B52" w:rsidRPr="001B68EE">
        <w:rPr>
          <w:rFonts w:ascii="Arial" w:hAnsi="Arial" w:cs="Arial"/>
        </w:rPr>
        <w:t xml:space="preserve"> локальным актом образовательн</w:t>
      </w:r>
      <w:r w:rsidR="00E36B52" w:rsidRPr="001B68EE">
        <w:rPr>
          <w:rFonts w:ascii="Arial" w:hAnsi="Arial" w:cs="Arial"/>
        </w:rPr>
        <w:t>о</w:t>
      </w:r>
      <w:r w:rsidR="00E36B52" w:rsidRPr="001B68EE">
        <w:rPr>
          <w:rFonts w:ascii="Arial" w:hAnsi="Arial" w:cs="Arial"/>
        </w:rPr>
        <w:lastRenderedPageBreak/>
        <w:t>го учреждения</w:t>
      </w:r>
      <w:r w:rsidRPr="001B68EE">
        <w:rPr>
          <w:rFonts w:ascii="Arial" w:hAnsi="Arial" w:cs="Arial"/>
        </w:rPr>
        <w:t xml:space="preserve">, согласованным с </w:t>
      </w:r>
      <w:r w:rsidRPr="001B68EE">
        <w:rPr>
          <w:rFonts w:ascii="Arial" w:hAnsi="Arial" w:cs="Arial"/>
          <w:b/>
          <w:bCs/>
        </w:rPr>
        <w:t>выборным органом первичной профсоюзной организации</w:t>
      </w:r>
      <w:r w:rsidRPr="001B68EE">
        <w:rPr>
          <w:rFonts w:ascii="Arial" w:hAnsi="Arial" w:cs="Arial"/>
        </w:rPr>
        <w:t xml:space="preserve">. </w:t>
      </w:r>
    </w:p>
    <w:p w:rsidR="00DA3C10" w:rsidRPr="001B68EE" w:rsidRDefault="00B52BDD" w:rsidP="00894C8B">
      <w:pPr>
        <w:jc w:val="both"/>
        <w:rPr>
          <w:rFonts w:ascii="Arial" w:hAnsi="Arial" w:cs="Arial"/>
        </w:rPr>
      </w:pPr>
      <w:r w:rsidRPr="001B68EE">
        <w:rPr>
          <w:rFonts w:ascii="Arial" w:hAnsi="Arial" w:cs="Arial"/>
        </w:rPr>
        <w:tab/>
      </w:r>
      <w:r w:rsidR="00DA3C10" w:rsidRPr="001B68EE">
        <w:rPr>
          <w:rFonts w:ascii="Arial" w:hAnsi="Arial" w:cs="Arial"/>
        </w:rPr>
        <w:t>Для работников дошкол</w:t>
      </w:r>
      <w:r w:rsidR="00E36B52" w:rsidRPr="001B68EE">
        <w:rPr>
          <w:rFonts w:ascii="Arial" w:hAnsi="Arial" w:cs="Arial"/>
        </w:rPr>
        <w:t>ьных образовательных учреждений</w:t>
      </w:r>
      <w:r w:rsidR="00DA3C10" w:rsidRPr="001B68EE">
        <w:rPr>
          <w:rFonts w:ascii="Arial" w:hAnsi="Arial" w:cs="Arial"/>
        </w:rPr>
        <w:t xml:space="preserve"> </w:t>
      </w:r>
      <w:r w:rsidR="00865DB9" w:rsidRPr="001B68EE">
        <w:rPr>
          <w:rFonts w:ascii="Arial" w:hAnsi="Arial" w:cs="Arial"/>
        </w:rPr>
        <w:t>и работников д</w:t>
      </w:r>
      <w:r w:rsidR="00865DB9" w:rsidRPr="001B68EE">
        <w:rPr>
          <w:rFonts w:ascii="Arial" w:hAnsi="Arial" w:cs="Arial"/>
        </w:rPr>
        <w:t>о</w:t>
      </w:r>
      <w:r w:rsidR="00865DB9" w:rsidRPr="001B68EE">
        <w:rPr>
          <w:rFonts w:ascii="Arial" w:hAnsi="Arial" w:cs="Arial"/>
        </w:rPr>
        <w:t xml:space="preserve">полнительного образования </w:t>
      </w:r>
      <w:r w:rsidR="00DA3C10" w:rsidRPr="001B68EE">
        <w:rPr>
          <w:rFonts w:ascii="Arial" w:hAnsi="Arial" w:cs="Arial"/>
        </w:rPr>
        <w:t>персональный повышающий коэффициент к минимал</w:t>
      </w:r>
      <w:r w:rsidR="00DA3C10" w:rsidRPr="001B68EE">
        <w:rPr>
          <w:rFonts w:ascii="Arial" w:hAnsi="Arial" w:cs="Arial"/>
        </w:rPr>
        <w:t>ь</w:t>
      </w:r>
      <w:r w:rsidR="00DA3C10" w:rsidRPr="001B68EE">
        <w:rPr>
          <w:rFonts w:ascii="Arial" w:hAnsi="Arial" w:cs="Arial"/>
        </w:rPr>
        <w:t>ному окладу (ставке) устанавливается работнику также с учетом уровня его профе</w:t>
      </w:r>
      <w:r w:rsidR="00DA3C10" w:rsidRPr="001B68EE">
        <w:rPr>
          <w:rFonts w:ascii="Arial" w:hAnsi="Arial" w:cs="Arial"/>
        </w:rPr>
        <w:t>с</w:t>
      </w:r>
      <w:r w:rsidR="00DA3C10" w:rsidRPr="001B68EE">
        <w:rPr>
          <w:rFonts w:ascii="Arial" w:hAnsi="Arial" w:cs="Arial"/>
        </w:rPr>
        <w:t xml:space="preserve">сиональной подготовки, стажа работы </w:t>
      </w:r>
      <w:r w:rsidR="0000523F" w:rsidRPr="001B68EE">
        <w:rPr>
          <w:rFonts w:ascii="Arial" w:hAnsi="Arial" w:cs="Arial"/>
          <w:b/>
          <w:bCs/>
        </w:rPr>
        <w:t>(Прил</w:t>
      </w:r>
      <w:r w:rsidR="0000523F" w:rsidRPr="001B68EE">
        <w:rPr>
          <w:rFonts w:ascii="Arial" w:hAnsi="Arial" w:cs="Arial"/>
          <w:b/>
          <w:bCs/>
        </w:rPr>
        <w:t>о</w:t>
      </w:r>
      <w:r w:rsidR="0000523F" w:rsidRPr="001B68EE">
        <w:rPr>
          <w:rFonts w:ascii="Arial" w:hAnsi="Arial" w:cs="Arial"/>
          <w:b/>
          <w:bCs/>
        </w:rPr>
        <w:t xml:space="preserve">жение  </w:t>
      </w:r>
      <w:r w:rsidR="005E18EC" w:rsidRPr="001B68EE">
        <w:rPr>
          <w:rFonts w:ascii="Arial" w:hAnsi="Arial" w:cs="Arial"/>
          <w:b/>
          <w:bCs/>
        </w:rPr>
        <w:t>8</w:t>
      </w:r>
      <w:r w:rsidR="00DA3C10" w:rsidRPr="001B68EE">
        <w:rPr>
          <w:rFonts w:ascii="Arial" w:hAnsi="Arial" w:cs="Arial"/>
          <w:b/>
          <w:bCs/>
        </w:rPr>
        <w:t>)</w:t>
      </w:r>
      <w:r w:rsidR="00DA3C10" w:rsidRPr="001B68EE">
        <w:rPr>
          <w:rFonts w:ascii="Arial" w:hAnsi="Arial" w:cs="Arial"/>
        </w:rPr>
        <w:t>.</w:t>
      </w:r>
    </w:p>
    <w:p w:rsidR="00DA3C10" w:rsidRPr="001B68EE" w:rsidRDefault="00DA3C10" w:rsidP="00894C8B">
      <w:pPr>
        <w:jc w:val="both"/>
        <w:rPr>
          <w:rFonts w:ascii="Arial" w:hAnsi="Arial" w:cs="Arial"/>
        </w:rPr>
      </w:pPr>
      <w:r w:rsidRPr="001B68EE">
        <w:rPr>
          <w:rFonts w:ascii="Arial" w:hAnsi="Arial" w:cs="Arial"/>
        </w:rPr>
        <w:tab/>
        <w:t>Решение об установлении персонального повышающего коэффициента и его ра</w:t>
      </w:r>
      <w:r w:rsidRPr="001B68EE">
        <w:rPr>
          <w:rFonts w:ascii="Arial" w:hAnsi="Arial" w:cs="Arial"/>
        </w:rPr>
        <w:t>з</w:t>
      </w:r>
      <w:r w:rsidRPr="001B68EE">
        <w:rPr>
          <w:rFonts w:ascii="Arial" w:hAnsi="Arial" w:cs="Arial"/>
        </w:rPr>
        <w:t>мерах принимается руководит</w:t>
      </w:r>
      <w:r w:rsidR="00E36B52" w:rsidRPr="001B68EE">
        <w:rPr>
          <w:rFonts w:ascii="Arial" w:hAnsi="Arial" w:cs="Arial"/>
        </w:rPr>
        <w:t>елем образовательного учреждения</w:t>
      </w:r>
      <w:r w:rsidRPr="001B68EE">
        <w:rPr>
          <w:rFonts w:ascii="Arial" w:hAnsi="Arial" w:cs="Arial"/>
        </w:rPr>
        <w:t xml:space="preserve"> персонально в отношении кажд</w:t>
      </w:r>
      <w:r w:rsidRPr="001B68EE">
        <w:rPr>
          <w:rFonts w:ascii="Arial" w:hAnsi="Arial" w:cs="Arial"/>
        </w:rPr>
        <w:t>о</w:t>
      </w:r>
      <w:r w:rsidRPr="001B68EE">
        <w:rPr>
          <w:rFonts w:ascii="Arial" w:hAnsi="Arial" w:cs="Arial"/>
        </w:rPr>
        <w:t>го работника.</w:t>
      </w:r>
    </w:p>
    <w:p w:rsidR="00DA3C10" w:rsidRPr="001B68EE" w:rsidRDefault="00DA3C10" w:rsidP="00894C8B">
      <w:pPr>
        <w:jc w:val="both"/>
        <w:rPr>
          <w:rFonts w:ascii="Arial" w:hAnsi="Arial" w:cs="Arial"/>
        </w:rPr>
      </w:pPr>
      <w:r w:rsidRPr="001B68EE">
        <w:rPr>
          <w:rFonts w:ascii="Arial" w:hAnsi="Arial" w:cs="Arial"/>
        </w:rPr>
        <w:tab/>
        <w:t>Размер выплат с учетом персонального повышающего коэффициента к мин</w:t>
      </w:r>
      <w:r w:rsidRPr="001B68EE">
        <w:rPr>
          <w:rFonts w:ascii="Arial" w:hAnsi="Arial" w:cs="Arial"/>
        </w:rPr>
        <w:t>и</w:t>
      </w:r>
      <w:r w:rsidRPr="001B68EE">
        <w:rPr>
          <w:rFonts w:ascii="Arial" w:hAnsi="Arial" w:cs="Arial"/>
        </w:rPr>
        <w:t>мальному окладу (ставке), установленного с учетом занимаемой должности (пр</w:t>
      </w:r>
      <w:r w:rsidRPr="001B68EE">
        <w:rPr>
          <w:rFonts w:ascii="Arial" w:hAnsi="Arial" w:cs="Arial"/>
        </w:rPr>
        <w:t>о</w:t>
      </w:r>
      <w:r w:rsidRPr="001B68EE">
        <w:rPr>
          <w:rFonts w:ascii="Arial" w:hAnsi="Arial" w:cs="Arial"/>
        </w:rPr>
        <w:t>фессии) и квалификационной категории, определяется путем умножения минимал</w:t>
      </w:r>
      <w:r w:rsidRPr="001B68EE">
        <w:rPr>
          <w:rFonts w:ascii="Arial" w:hAnsi="Arial" w:cs="Arial"/>
        </w:rPr>
        <w:t>ь</w:t>
      </w:r>
      <w:r w:rsidRPr="001B68EE">
        <w:rPr>
          <w:rFonts w:ascii="Arial" w:hAnsi="Arial" w:cs="Arial"/>
        </w:rPr>
        <w:t>ного  оклада (ставки) на п</w:t>
      </w:r>
      <w:r w:rsidRPr="001B68EE">
        <w:rPr>
          <w:rFonts w:ascii="Arial" w:hAnsi="Arial" w:cs="Arial"/>
        </w:rPr>
        <w:t>о</w:t>
      </w:r>
      <w:r w:rsidRPr="001B68EE">
        <w:rPr>
          <w:rFonts w:ascii="Arial" w:hAnsi="Arial" w:cs="Arial"/>
        </w:rPr>
        <w:t>вышающий коэффициент.</w:t>
      </w:r>
    </w:p>
    <w:p w:rsidR="00DA3C10" w:rsidRPr="001B68EE" w:rsidRDefault="00DA3C10" w:rsidP="00894C8B">
      <w:pPr>
        <w:jc w:val="both"/>
        <w:rPr>
          <w:rFonts w:ascii="Arial" w:hAnsi="Arial" w:cs="Arial"/>
        </w:rPr>
      </w:pPr>
      <w:r w:rsidRPr="001B68EE">
        <w:rPr>
          <w:rFonts w:ascii="Arial" w:hAnsi="Arial" w:cs="Arial"/>
        </w:rPr>
        <w:tab/>
        <w:t>Персональный повышающий коэффициент к минимальному окладу (ставке) устана</w:t>
      </w:r>
      <w:r w:rsidRPr="001B68EE">
        <w:rPr>
          <w:rFonts w:ascii="Arial" w:hAnsi="Arial" w:cs="Arial"/>
        </w:rPr>
        <w:t>в</w:t>
      </w:r>
      <w:r w:rsidRPr="001B68EE">
        <w:rPr>
          <w:rFonts w:ascii="Arial" w:hAnsi="Arial" w:cs="Arial"/>
        </w:rPr>
        <w:t>ливается один раз в год.</w:t>
      </w:r>
    </w:p>
    <w:p w:rsidR="00DA3C10" w:rsidRPr="001B68EE" w:rsidRDefault="00DA3C10" w:rsidP="00894C8B">
      <w:pPr>
        <w:shd w:val="clear" w:color="auto" w:fill="FFFFFF"/>
        <w:jc w:val="both"/>
        <w:rPr>
          <w:rFonts w:ascii="Arial" w:hAnsi="Arial" w:cs="Arial"/>
        </w:rPr>
      </w:pPr>
      <w:r w:rsidRPr="001B68EE">
        <w:rPr>
          <w:rFonts w:ascii="Arial" w:hAnsi="Arial" w:cs="Arial"/>
        </w:rPr>
        <w:tab/>
        <w:t>9. Выплаты компенсационного характера устанавливаются к минимальным  окл</w:t>
      </w:r>
      <w:r w:rsidRPr="001B68EE">
        <w:rPr>
          <w:rFonts w:ascii="Arial" w:hAnsi="Arial" w:cs="Arial"/>
        </w:rPr>
        <w:t>а</w:t>
      </w:r>
      <w:r w:rsidRPr="001B68EE">
        <w:rPr>
          <w:rFonts w:ascii="Arial" w:hAnsi="Arial" w:cs="Arial"/>
        </w:rPr>
        <w:t>дам (ставкам) по соответствующим ПКГ в процентах к минимальным окладам (ставкам) или в абсолютных размерах, если иное не установлено федеральными з</w:t>
      </w:r>
      <w:r w:rsidRPr="001B68EE">
        <w:rPr>
          <w:rFonts w:ascii="Arial" w:hAnsi="Arial" w:cs="Arial"/>
        </w:rPr>
        <w:t>а</w:t>
      </w:r>
      <w:r w:rsidRPr="001B68EE">
        <w:rPr>
          <w:rFonts w:ascii="Arial" w:hAnsi="Arial" w:cs="Arial"/>
        </w:rPr>
        <w:t>конами, указами Президента Российской Федерации, постановлениями Правител</w:t>
      </w:r>
      <w:r w:rsidRPr="001B68EE">
        <w:rPr>
          <w:rFonts w:ascii="Arial" w:hAnsi="Arial" w:cs="Arial"/>
        </w:rPr>
        <w:t>ь</w:t>
      </w:r>
      <w:r w:rsidRPr="001B68EE">
        <w:rPr>
          <w:rFonts w:ascii="Arial" w:hAnsi="Arial" w:cs="Arial"/>
        </w:rPr>
        <w:t>ства Российской Федерации или законами и нормативными правовыми актами И</w:t>
      </w:r>
      <w:r w:rsidRPr="001B68EE">
        <w:rPr>
          <w:rFonts w:ascii="Arial" w:hAnsi="Arial" w:cs="Arial"/>
        </w:rPr>
        <w:t>р</w:t>
      </w:r>
      <w:r w:rsidRPr="001B68EE">
        <w:rPr>
          <w:rFonts w:ascii="Arial" w:hAnsi="Arial" w:cs="Arial"/>
        </w:rPr>
        <w:t>кутской области.</w:t>
      </w:r>
    </w:p>
    <w:p w:rsidR="00DA3C10" w:rsidRPr="001B68EE" w:rsidRDefault="00DA3C10" w:rsidP="00894C8B">
      <w:pPr>
        <w:shd w:val="clear" w:color="auto" w:fill="FFFFFF"/>
        <w:jc w:val="both"/>
        <w:rPr>
          <w:rFonts w:ascii="Arial" w:hAnsi="Arial" w:cs="Arial"/>
        </w:rPr>
      </w:pPr>
      <w:r w:rsidRPr="001B68EE">
        <w:rPr>
          <w:rFonts w:ascii="Arial" w:hAnsi="Arial" w:cs="Arial"/>
        </w:rPr>
        <w:tab/>
        <w:t>Конкретные размеры выплат за работу в местностях с особыми климатич</w:t>
      </w:r>
      <w:r w:rsidRPr="001B68EE">
        <w:rPr>
          <w:rFonts w:ascii="Arial" w:hAnsi="Arial" w:cs="Arial"/>
        </w:rPr>
        <w:t>е</w:t>
      </w:r>
      <w:r w:rsidRPr="001B68EE">
        <w:rPr>
          <w:rFonts w:ascii="Arial" w:hAnsi="Arial" w:cs="Arial"/>
        </w:rPr>
        <w:t>скими усл</w:t>
      </w:r>
      <w:r w:rsidRPr="001B68EE">
        <w:rPr>
          <w:rFonts w:ascii="Arial" w:hAnsi="Arial" w:cs="Arial"/>
        </w:rPr>
        <w:t>о</w:t>
      </w:r>
      <w:r w:rsidRPr="001B68EE">
        <w:rPr>
          <w:rFonts w:ascii="Arial" w:hAnsi="Arial" w:cs="Arial"/>
        </w:rPr>
        <w:t>виями (районных коэффициентов и процентных надбавок к заработной плате за непреры</w:t>
      </w:r>
      <w:r w:rsidRPr="001B68EE">
        <w:rPr>
          <w:rFonts w:ascii="Arial" w:hAnsi="Arial" w:cs="Arial"/>
        </w:rPr>
        <w:t>в</w:t>
      </w:r>
      <w:r w:rsidRPr="001B68EE">
        <w:rPr>
          <w:rFonts w:ascii="Arial" w:hAnsi="Arial" w:cs="Arial"/>
        </w:rPr>
        <w:t>ный стаж работы в районах Крайнего Севера и приравненных к ним местностях, в южных районах Иркутской области), а также условия их примен</w:t>
      </w:r>
      <w:r w:rsidRPr="001B68EE">
        <w:rPr>
          <w:rFonts w:ascii="Arial" w:hAnsi="Arial" w:cs="Arial"/>
        </w:rPr>
        <w:t>е</w:t>
      </w:r>
      <w:r w:rsidRPr="001B68EE">
        <w:rPr>
          <w:rFonts w:ascii="Arial" w:hAnsi="Arial" w:cs="Arial"/>
        </w:rPr>
        <w:t>ния устанавливаются в соответствии с де</w:t>
      </w:r>
      <w:r w:rsidRPr="001B68EE">
        <w:rPr>
          <w:rFonts w:ascii="Arial" w:hAnsi="Arial" w:cs="Arial"/>
        </w:rPr>
        <w:t>й</w:t>
      </w:r>
      <w:r w:rsidRPr="001B68EE">
        <w:rPr>
          <w:rFonts w:ascii="Arial" w:hAnsi="Arial" w:cs="Arial"/>
        </w:rPr>
        <w:t>ствующим законодательством.</w:t>
      </w:r>
    </w:p>
    <w:p w:rsidR="00DA3C10" w:rsidRPr="001B68EE" w:rsidRDefault="00DA3C10" w:rsidP="00894C8B">
      <w:pPr>
        <w:shd w:val="clear" w:color="auto" w:fill="FFFFFF"/>
        <w:jc w:val="both"/>
        <w:rPr>
          <w:rFonts w:ascii="Arial" w:hAnsi="Arial" w:cs="Arial"/>
        </w:rPr>
      </w:pPr>
      <w:r w:rsidRPr="001B68EE">
        <w:rPr>
          <w:rFonts w:ascii="Arial" w:hAnsi="Arial" w:cs="Arial"/>
        </w:rPr>
        <w:tab/>
        <w:t>Иные виды выплат компенсационного характера, предусмотренные Перечнем видов выплат компенсационного характера и установленные в процентном отнош</w:t>
      </w:r>
      <w:r w:rsidRPr="001B68EE">
        <w:rPr>
          <w:rFonts w:ascii="Arial" w:hAnsi="Arial" w:cs="Arial"/>
        </w:rPr>
        <w:t>е</w:t>
      </w:r>
      <w:r w:rsidRPr="001B68EE">
        <w:rPr>
          <w:rFonts w:ascii="Arial" w:hAnsi="Arial" w:cs="Arial"/>
        </w:rPr>
        <w:t>нии, примен</w:t>
      </w:r>
      <w:r w:rsidRPr="001B68EE">
        <w:rPr>
          <w:rFonts w:ascii="Arial" w:hAnsi="Arial" w:cs="Arial"/>
        </w:rPr>
        <w:t>я</w:t>
      </w:r>
      <w:r w:rsidRPr="001B68EE">
        <w:rPr>
          <w:rFonts w:ascii="Arial" w:hAnsi="Arial" w:cs="Arial"/>
        </w:rPr>
        <w:t>ются к минимальным окладам (ставкам) по соответствующим ПКГ (без учета повышающих к</w:t>
      </w:r>
      <w:r w:rsidRPr="001B68EE">
        <w:rPr>
          <w:rFonts w:ascii="Arial" w:hAnsi="Arial" w:cs="Arial"/>
        </w:rPr>
        <w:t>о</w:t>
      </w:r>
      <w:r w:rsidRPr="001B68EE">
        <w:rPr>
          <w:rFonts w:ascii="Arial" w:hAnsi="Arial" w:cs="Arial"/>
        </w:rPr>
        <w:t xml:space="preserve">эффициентов). </w:t>
      </w:r>
    </w:p>
    <w:p w:rsidR="00DA3C10" w:rsidRPr="001B68EE" w:rsidRDefault="00DA3C10" w:rsidP="005E18EC">
      <w:pPr>
        <w:jc w:val="both"/>
        <w:rPr>
          <w:rFonts w:ascii="Arial" w:hAnsi="Arial" w:cs="Arial"/>
        </w:rPr>
      </w:pPr>
      <w:r w:rsidRPr="001B68EE">
        <w:rPr>
          <w:rFonts w:ascii="Arial" w:hAnsi="Arial" w:cs="Arial"/>
        </w:rPr>
        <w:tab/>
        <w:t xml:space="preserve">10. </w:t>
      </w:r>
      <w:bookmarkStart w:id="6" w:name="sub_1016"/>
      <w:bookmarkEnd w:id="5"/>
      <w:r w:rsidRPr="001B68EE">
        <w:rPr>
          <w:rFonts w:ascii="Arial" w:hAnsi="Arial" w:cs="Arial"/>
        </w:rPr>
        <w:t>Заработная плата работников (без учета премий и иных выплат стимул</w:t>
      </w:r>
      <w:r w:rsidRPr="001B68EE">
        <w:rPr>
          <w:rFonts w:ascii="Arial" w:hAnsi="Arial" w:cs="Arial"/>
        </w:rPr>
        <w:t>и</w:t>
      </w:r>
      <w:r w:rsidRPr="001B68EE">
        <w:rPr>
          <w:rFonts w:ascii="Arial" w:hAnsi="Arial" w:cs="Arial"/>
        </w:rPr>
        <w:t>рующего характера), устанавливаемая в соответствии с системой оплаты труда р</w:t>
      </w:r>
      <w:r w:rsidRPr="001B68EE">
        <w:rPr>
          <w:rFonts w:ascii="Arial" w:hAnsi="Arial" w:cs="Arial"/>
        </w:rPr>
        <w:t>а</w:t>
      </w:r>
      <w:r w:rsidRPr="001B68EE">
        <w:rPr>
          <w:rFonts w:ascii="Arial" w:hAnsi="Arial" w:cs="Arial"/>
        </w:rPr>
        <w:t>ботников муниципа</w:t>
      </w:r>
      <w:r w:rsidR="00E36B52" w:rsidRPr="001B68EE">
        <w:rPr>
          <w:rFonts w:ascii="Arial" w:hAnsi="Arial" w:cs="Arial"/>
        </w:rPr>
        <w:t>льных образовательных учреждений</w:t>
      </w:r>
      <w:r w:rsidRPr="001B68EE">
        <w:rPr>
          <w:rFonts w:ascii="Arial" w:hAnsi="Arial" w:cs="Arial"/>
        </w:rPr>
        <w:t xml:space="preserve"> Зиминского городского м</w:t>
      </w:r>
      <w:r w:rsidRPr="001B68EE">
        <w:rPr>
          <w:rFonts w:ascii="Arial" w:hAnsi="Arial" w:cs="Arial"/>
        </w:rPr>
        <w:t>у</w:t>
      </w:r>
      <w:r w:rsidRPr="001B68EE">
        <w:rPr>
          <w:rFonts w:ascii="Arial" w:hAnsi="Arial" w:cs="Arial"/>
        </w:rPr>
        <w:t>ниципального образования, отличной от Единой тарифной сетки, не может быть меньше заработной платы (без учета премий и иных стимулирующих выплат), в</w:t>
      </w:r>
      <w:r w:rsidRPr="001B68EE">
        <w:rPr>
          <w:rFonts w:ascii="Arial" w:hAnsi="Arial" w:cs="Arial"/>
        </w:rPr>
        <w:t>ы</w:t>
      </w:r>
      <w:r w:rsidRPr="001B68EE">
        <w:rPr>
          <w:rFonts w:ascii="Arial" w:hAnsi="Arial" w:cs="Arial"/>
        </w:rPr>
        <w:t>плачиваемой на основе Единой тарифной сетки по оплате труда работников мун</w:t>
      </w:r>
      <w:r w:rsidRPr="001B68EE">
        <w:rPr>
          <w:rFonts w:ascii="Arial" w:hAnsi="Arial" w:cs="Arial"/>
        </w:rPr>
        <w:t>и</w:t>
      </w:r>
      <w:r w:rsidRPr="001B68EE">
        <w:rPr>
          <w:rFonts w:ascii="Arial" w:hAnsi="Arial" w:cs="Arial"/>
        </w:rPr>
        <w:t>ципаль</w:t>
      </w:r>
      <w:r w:rsidR="00491534" w:rsidRPr="001B68EE">
        <w:rPr>
          <w:rFonts w:ascii="Arial" w:hAnsi="Arial" w:cs="Arial"/>
        </w:rPr>
        <w:t>ных образовательных учреждений</w:t>
      </w:r>
      <w:r w:rsidRPr="001B68EE">
        <w:rPr>
          <w:rFonts w:ascii="Arial" w:hAnsi="Arial" w:cs="Arial"/>
        </w:rPr>
        <w:t xml:space="preserve"> Зиминского городского муниципального образования, при условии сохранения объема должностных обязанностей работн</w:t>
      </w:r>
      <w:r w:rsidRPr="001B68EE">
        <w:rPr>
          <w:rFonts w:ascii="Arial" w:hAnsi="Arial" w:cs="Arial"/>
        </w:rPr>
        <w:t>и</w:t>
      </w:r>
      <w:r w:rsidRPr="001B68EE">
        <w:rPr>
          <w:rFonts w:ascii="Arial" w:hAnsi="Arial" w:cs="Arial"/>
        </w:rPr>
        <w:t>ков и выполнения ими работ той же квалификации.</w:t>
      </w:r>
    </w:p>
    <w:p w:rsidR="00DA3C10" w:rsidRPr="001B68EE" w:rsidRDefault="00DA3C10" w:rsidP="005E18EC">
      <w:pPr>
        <w:jc w:val="both"/>
        <w:rPr>
          <w:rFonts w:ascii="Arial" w:hAnsi="Arial" w:cs="Arial"/>
        </w:rPr>
      </w:pPr>
      <w:r w:rsidRPr="001B68EE">
        <w:rPr>
          <w:rFonts w:ascii="Arial" w:hAnsi="Arial" w:cs="Arial"/>
        </w:rPr>
        <w:tab/>
        <w:t>11. Система отплаты труда работников устанавливается коллективными дог</w:t>
      </w:r>
      <w:r w:rsidRPr="001B68EE">
        <w:rPr>
          <w:rFonts w:ascii="Arial" w:hAnsi="Arial" w:cs="Arial"/>
        </w:rPr>
        <w:t>о</w:t>
      </w:r>
      <w:r w:rsidRPr="001B68EE">
        <w:rPr>
          <w:rFonts w:ascii="Arial" w:hAnsi="Arial" w:cs="Arial"/>
        </w:rPr>
        <w:t>ворами, соглашениями, локальными нормативными ак</w:t>
      </w:r>
      <w:r w:rsidR="00491534" w:rsidRPr="001B68EE">
        <w:rPr>
          <w:rFonts w:ascii="Arial" w:hAnsi="Arial" w:cs="Arial"/>
        </w:rPr>
        <w:t>тами образовательных учре</w:t>
      </w:r>
      <w:r w:rsidR="00491534" w:rsidRPr="001B68EE">
        <w:rPr>
          <w:rFonts w:ascii="Arial" w:hAnsi="Arial" w:cs="Arial"/>
        </w:rPr>
        <w:t>ж</w:t>
      </w:r>
      <w:r w:rsidR="00491534" w:rsidRPr="001B68EE">
        <w:rPr>
          <w:rFonts w:ascii="Arial" w:hAnsi="Arial" w:cs="Arial"/>
        </w:rPr>
        <w:t>дений</w:t>
      </w:r>
      <w:r w:rsidRPr="001B68EE">
        <w:rPr>
          <w:rFonts w:ascii="Arial" w:hAnsi="Arial" w:cs="Arial"/>
        </w:rPr>
        <w:t xml:space="preserve"> в соотве</w:t>
      </w:r>
      <w:r w:rsidRPr="001B68EE">
        <w:rPr>
          <w:rFonts w:ascii="Arial" w:hAnsi="Arial" w:cs="Arial"/>
        </w:rPr>
        <w:t>т</w:t>
      </w:r>
      <w:r w:rsidRPr="001B68EE">
        <w:rPr>
          <w:rFonts w:ascii="Arial" w:hAnsi="Arial" w:cs="Arial"/>
        </w:rPr>
        <w:t>ствии с федеральными законами и иными нормативными правовыми актами Российской Ф</w:t>
      </w:r>
      <w:r w:rsidRPr="001B68EE">
        <w:rPr>
          <w:rFonts w:ascii="Arial" w:hAnsi="Arial" w:cs="Arial"/>
        </w:rPr>
        <w:t>е</w:t>
      </w:r>
      <w:r w:rsidRPr="001B68EE">
        <w:rPr>
          <w:rFonts w:ascii="Arial" w:hAnsi="Arial" w:cs="Arial"/>
        </w:rPr>
        <w:t>дерации, законами и иными нормативными правовыми актами Иркутской области по согл</w:t>
      </w:r>
      <w:r w:rsidRPr="001B68EE">
        <w:rPr>
          <w:rFonts w:ascii="Arial" w:hAnsi="Arial" w:cs="Arial"/>
        </w:rPr>
        <w:t>а</w:t>
      </w:r>
      <w:r w:rsidRPr="001B68EE">
        <w:rPr>
          <w:rFonts w:ascii="Arial" w:hAnsi="Arial" w:cs="Arial"/>
        </w:rPr>
        <w:t>сованию с выборным органом первичной профсоюзной организации.</w:t>
      </w:r>
    </w:p>
    <w:p w:rsidR="00DA3C10" w:rsidRPr="001B68EE" w:rsidRDefault="00DA3C10" w:rsidP="00894C8B">
      <w:pPr>
        <w:jc w:val="both"/>
        <w:rPr>
          <w:rFonts w:ascii="Arial" w:hAnsi="Arial" w:cs="Arial"/>
        </w:rPr>
      </w:pPr>
      <w:r w:rsidRPr="001B68EE">
        <w:rPr>
          <w:rFonts w:ascii="Arial" w:hAnsi="Arial" w:cs="Arial"/>
        </w:rPr>
        <w:tab/>
        <w:t>12. Повышение уровня реального содержания заработной платы включает и</w:t>
      </w:r>
      <w:r w:rsidRPr="001B68EE">
        <w:rPr>
          <w:rFonts w:ascii="Arial" w:hAnsi="Arial" w:cs="Arial"/>
        </w:rPr>
        <w:t>н</w:t>
      </w:r>
      <w:r w:rsidRPr="001B68EE">
        <w:rPr>
          <w:rFonts w:ascii="Arial" w:hAnsi="Arial" w:cs="Arial"/>
        </w:rPr>
        <w:t>дексацию заработной платы в связи с ростом потребительских цен на товары и усл</w:t>
      </w:r>
      <w:r w:rsidRPr="001B68EE">
        <w:rPr>
          <w:rFonts w:ascii="Arial" w:hAnsi="Arial" w:cs="Arial"/>
        </w:rPr>
        <w:t>у</w:t>
      </w:r>
      <w:r w:rsidRPr="001B68EE">
        <w:rPr>
          <w:rFonts w:ascii="Arial" w:hAnsi="Arial" w:cs="Arial"/>
        </w:rPr>
        <w:t>ги. Образователь</w:t>
      </w:r>
      <w:r w:rsidR="00491534" w:rsidRPr="001B68EE">
        <w:rPr>
          <w:rFonts w:ascii="Arial" w:hAnsi="Arial" w:cs="Arial"/>
        </w:rPr>
        <w:t>ные учреждения</w:t>
      </w:r>
      <w:r w:rsidRPr="001B68EE">
        <w:rPr>
          <w:rFonts w:ascii="Arial" w:hAnsi="Arial" w:cs="Arial"/>
        </w:rPr>
        <w:t xml:space="preserve"> производят индексацию заработной платы в п</w:t>
      </w:r>
      <w:r w:rsidRPr="001B68EE">
        <w:rPr>
          <w:rFonts w:ascii="Arial" w:hAnsi="Arial" w:cs="Arial"/>
        </w:rPr>
        <w:t>о</w:t>
      </w:r>
      <w:r w:rsidRPr="001B68EE">
        <w:rPr>
          <w:rFonts w:ascii="Arial" w:hAnsi="Arial" w:cs="Arial"/>
        </w:rPr>
        <w:t>рядке, установленном действующем законодательством Иркутской области.</w:t>
      </w:r>
    </w:p>
    <w:p w:rsidR="00DA3C10" w:rsidRPr="001B68EE" w:rsidRDefault="00DA3C10" w:rsidP="00894C8B">
      <w:pPr>
        <w:pStyle w:val="ConsPlusNormal"/>
        <w:widowControl/>
        <w:ind w:firstLine="0"/>
        <w:jc w:val="center"/>
        <w:rPr>
          <w:b/>
          <w:bCs/>
          <w:sz w:val="24"/>
          <w:szCs w:val="24"/>
        </w:rPr>
      </w:pPr>
      <w:bookmarkStart w:id="7" w:name="sub_1200"/>
      <w:bookmarkEnd w:id="6"/>
    </w:p>
    <w:p w:rsidR="00DA3C10" w:rsidRPr="001B68EE" w:rsidRDefault="00DA3C10" w:rsidP="00894C8B">
      <w:pPr>
        <w:pStyle w:val="ConsPlusNormal"/>
        <w:widowControl/>
        <w:ind w:firstLine="0"/>
        <w:jc w:val="center"/>
        <w:rPr>
          <w:b/>
          <w:bCs/>
          <w:sz w:val="24"/>
          <w:szCs w:val="24"/>
        </w:rPr>
      </w:pPr>
      <w:r w:rsidRPr="001B68EE">
        <w:rPr>
          <w:b/>
          <w:bCs/>
          <w:sz w:val="24"/>
          <w:szCs w:val="24"/>
        </w:rPr>
        <w:t>Раздел II.  ПОРЯДОК И УСЛОВИЯ ОПЛАТЫ ТР</w:t>
      </w:r>
      <w:r w:rsidRPr="001B68EE">
        <w:rPr>
          <w:sz w:val="24"/>
          <w:szCs w:val="24"/>
        </w:rPr>
        <w:t>УД</w:t>
      </w:r>
      <w:r w:rsidRPr="001B68EE">
        <w:rPr>
          <w:b/>
          <w:bCs/>
          <w:sz w:val="24"/>
          <w:szCs w:val="24"/>
        </w:rPr>
        <w:t>А ПО КАТЕГОРИЯМ ПЕРСОНАЛА</w:t>
      </w:r>
    </w:p>
    <w:bookmarkEnd w:id="7"/>
    <w:p w:rsidR="00DA3C10" w:rsidRPr="001B68EE" w:rsidRDefault="00DA3C10" w:rsidP="00894C8B">
      <w:pPr>
        <w:pStyle w:val="1"/>
        <w:spacing w:before="0" w:after="0"/>
        <w:ind w:firstLine="720"/>
        <w:rPr>
          <w:color w:val="auto"/>
          <w:sz w:val="24"/>
          <w:szCs w:val="24"/>
        </w:rPr>
      </w:pPr>
    </w:p>
    <w:p w:rsidR="00DA3C10" w:rsidRPr="001B68EE" w:rsidRDefault="00DA3C10" w:rsidP="00894C8B">
      <w:pPr>
        <w:pStyle w:val="1"/>
        <w:spacing w:before="0" w:after="0"/>
        <w:ind w:firstLine="720"/>
        <w:rPr>
          <w:color w:val="auto"/>
          <w:sz w:val="24"/>
          <w:szCs w:val="24"/>
        </w:rPr>
      </w:pPr>
      <w:r w:rsidRPr="001B68EE">
        <w:rPr>
          <w:color w:val="auto"/>
          <w:sz w:val="24"/>
          <w:szCs w:val="24"/>
        </w:rPr>
        <w:t xml:space="preserve">Глава 1. Работники образования </w:t>
      </w:r>
    </w:p>
    <w:p w:rsidR="00DA3C10" w:rsidRPr="001B68EE" w:rsidRDefault="00DA3C10" w:rsidP="00894C8B">
      <w:pPr>
        <w:rPr>
          <w:rFonts w:ascii="Arial" w:hAnsi="Arial" w:cs="Arial"/>
        </w:rPr>
      </w:pPr>
    </w:p>
    <w:p w:rsidR="00DA3C10" w:rsidRPr="001B68EE" w:rsidRDefault="00491534" w:rsidP="00894C8B">
      <w:pPr>
        <w:jc w:val="both"/>
        <w:rPr>
          <w:rFonts w:ascii="Arial" w:hAnsi="Arial" w:cs="Arial"/>
          <w:b/>
        </w:rPr>
      </w:pPr>
      <w:bookmarkStart w:id="8" w:name="sub_1021"/>
      <w:r w:rsidRPr="001B68EE">
        <w:rPr>
          <w:rFonts w:ascii="Arial" w:hAnsi="Arial" w:cs="Arial"/>
        </w:rPr>
        <w:tab/>
        <w:t>13. Р</w:t>
      </w:r>
      <w:r w:rsidR="00DA3C10" w:rsidRPr="001B68EE">
        <w:rPr>
          <w:rFonts w:ascii="Arial" w:hAnsi="Arial" w:cs="Arial"/>
        </w:rPr>
        <w:t>азмеры минимальных окладов (ставок) работников образования, осущ</w:t>
      </w:r>
      <w:r w:rsidR="00DA3C10" w:rsidRPr="001B68EE">
        <w:rPr>
          <w:rFonts w:ascii="Arial" w:hAnsi="Arial" w:cs="Arial"/>
        </w:rPr>
        <w:t>е</w:t>
      </w:r>
      <w:r w:rsidR="00DA3C10" w:rsidRPr="001B68EE">
        <w:rPr>
          <w:rFonts w:ascii="Arial" w:hAnsi="Arial" w:cs="Arial"/>
        </w:rPr>
        <w:t>ствля</w:t>
      </w:r>
      <w:r w:rsidR="00DA3C10" w:rsidRPr="001B68EE">
        <w:rPr>
          <w:rFonts w:ascii="Arial" w:hAnsi="Arial" w:cs="Arial"/>
        </w:rPr>
        <w:t>ю</w:t>
      </w:r>
      <w:r w:rsidR="00DA3C10" w:rsidRPr="001B68EE">
        <w:rPr>
          <w:rFonts w:ascii="Arial" w:hAnsi="Arial" w:cs="Arial"/>
        </w:rPr>
        <w:t>щих образовательную деятельность, устанавливаются на основе отнесения занимаемых ими должностей к ПКГ</w:t>
      </w:r>
      <w:bookmarkStart w:id="9" w:name="sub_1022"/>
      <w:bookmarkEnd w:id="8"/>
      <w:r w:rsidR="00DA3C10" w:rsidRPr="001B68EE">
        <w:rPr>
          <w:rFonts w:ascii="Arial" w:hAnsi="Arial" w:cs="Arial"/>
        </w:rPr>
        <w:t xml:space="preserve"> </w:t>
      </w:r>
      <w:r w:rsidR="00DA3C10" w:rsidRPr="001B68EE">
        <w:rPr>
          <w:rFonts w:ascii="Arial" w:hAnsi="Arial" w:cs="Arial"/>
          <w:b/>
        </w:rPr>
        <w:t>(</w:t>
      </w:r>
      <w:r w:rsidR="00B52BDD" w:rsidRPr="001B68EE">
        <w:rPr>
          <w:rFonts w:ascii="Arial" w:hAnsi="Arial" w:cs="Arial"/>
          <w:b/>
          <w:bCs/>
        </w:rPr>
        <w:t>Приложение</w:t>
      </w:r>
      <w:r w:rsidR="00DA3C10" w:rsidRPr="001B68EE">
        <w:rPr>
          <w:rFonts w:ascii="Arial" w:hAnsi="Arial" w:cs="Arial"/>
          <w:b/>
          <w:bCs/>
        </w:rPr>
        <w:t xml:space="preserve"> 1</w:t>
      </w:r>
      <w:r w:rsidR="00DA3C10" w:rsidRPr="001B68EE">
        <w:rPr>
          <w:rFonts w:ascii="Arial" w:hAnsi="Arial" w:cs="Arial"/>
          <w:b/>
        </w:rPr>
        <w:t>).</w:t>
      </w:r>
    </w:p>
    <w:p w:rsidR="00DA3C10" w:rsidRPr="001B68EE" w:rsidRDefault="00DA3C10" w:rsidP="00894C8B">
      <w:pPr>
        <w:jc w:val="both"/>
        <w:rPr>
          <w:rFonts w:ascii="Arial" w:hAnsi="Arial" w:cs="Arial"/>
        </w:rPr>
      </w:pPr>
      <w:r w:rsidRPr="001B68EE">
        <w:rPr>
          <w:rFonts w:ascii="Arial" w:hAnsi="Arial" w:cs="Arial"/>
        </w:rPr>
        <w:tab/>
        <w:t>14. Повышающий коэффициент к минимальному окладу (ставке) по занима</w:t>
      </w:r>
      <w:r w:rsidRPr="001B68EE">
        <w:rPr>
          <w:rFonts w:ascii="Arial" w:hAnsi="Arial" w:cs="Arial"/>
        </w:rPr>
        <w:t>е</w:t>
      </w:r>
      <w:r w:rsidRPr="001B68EE">
        <w:rPr>
          <w:rFonts w:ascii="Arial" w:hAnsi="Arial" w:cs="Arial"/>
        </w:rPr>
        <w:t>мой должности за наличие квалификационной категории устанавливается работн</w:t>
      </w:r>
      <w:r w:rsidRPr="001B68EE">
        <w:rPr>
          <w:rFonts w:ascii="Arial" w:hAnsi="Arial" w:cs="Arial"/>
        </w:rPr>
        <w:t>и</w:t>
      </w:r>
      <w:r w:rsidRPr="001B68EE">
        <w:rPr>
          <w:rFonts w:ascii="Arial" w:hAnsi="Arial" w:cs="Arial"/>
        </w:rPr>
        <w:t>кам, отнесенным к профессиональным квалификационным группам должностей п</w:t>
      </w:r>
      <w:r w:rsidRPr="001B68EE">
        <w:rPr>
          <w:rFonts w:ascii="Arial" w:hAnsi="Arial" w:cs="Arial"/>
        </w:rPr>
        <w:t>е</w:t>
      </w:r>
      <w:r w:rsidRPr="001B68EE">
        <w:rPr>
          <w:rFonts w:ascii="Arial" w:hAnsi="Arial" w:cs="Arial"/>
        </w:rPr>
        <w:t>дагогических рабо</w:t>
      </w:r>
      <w:r w:rsidRPr="001B68EE">
        <w:rPr>
          <w:rFonts w:ascii="Arial" w:hAnsi="Arial" w:cs="Arial"/>
        </w:rPr>
        <w:t>т</w:t>
      </w:r>
      <w:r w:rsidRPr="001B68EE">
        <w:rPr>
          <w:rFonts w:ascii="Arial" w:hAnsi="Arial" w:cs="Arial"/>
        </w:rPr>
        <w:t>ников, руководителей структурных подразделений, в размерах  согласно</w:t>
      </w:r>
      <w:r w:rsidRPr="001B68EE">
        <w:rPr>
          <w:rFonts w:ascii="Arial" w:hAnsi="Arial" w:cs="Arial"/>
          <w:b/>
          <w:bCs/>
        </w:rPr>
        <w:t xml:space="preserve"> Прилож</w:t>
      </w:r>
      <w:r w:rsidRPr="001B68EE">
        <w:rPr>
          <w:rFonts w:ascii="Arial" w:hAnsi="Arial" w:cs="Arial"/>
          <w:b/>
          <w:bCs/>
        </w:rPr>
        <w:t>е</w:t>
      </w:r>
      <w:r w:rsidRPr="001B68EE">
        <w:rPr>
          <w:rFonts w:ascii="Arial" w:hAnsi="Arial" w:cs="Arial"/>
          <w:b/>
          <w:bCs/>
        </w:rPr>
        <w:t xml:space="preserve">нию </w:t>
      </w:r>
      <w:r w:rsidR="005E18EC" w:rsidRPr="001B68EE">
        <w:rPr>
          <w:rFonts w:ascii="Arial" w:hAnsi="Arial" w:cs="Arial"/>
          <w:b/>
          <w:bCs/>
        </w:rPr>
        <w:t>7</w:t>
      </w:r>
      <w:r w:rsidRPr="001B68EE">
        <w:rPr>
          <w:rFonts w:ascii="Arial" w:hAnsi="Arial" w:cs="Arial"/>
        </w:rPr>
        <w:t>.</w:t>
      </w:r>
    </w:p>
    <w:p w:rsidR="00DA3C10" w:rsidRPr="001B68EE" w:rsidRDefault="00DA3C10" w:rsidP="00894C8B">
      <w:pPr>
        <w:tabs>
          <w:tab w:val="left" w:pos="709"/>
        </w:tabs>
        <w:ind w:firstLine="684"/>
        <w:jc w:val="both"/>
        <w:rPr>
          <w:rFonts w:ascii="Arial" w:hAnsi="Arial" w:cs="Arial"/>
        </w:rPr>
      </w:pPr>
      <w:r w:rsidRPr="001B68EE">
        <w:rPr>
          <w:rFonts w:ascii="Arial" w:hAnsi="Arial" w:cs="Arial"/>
        </w:rPr>
        <w:t>15. Работникам, отнесенным к профессиональным квалификационным  гру</w:t>
      </w:r>
      <w:r w:rsidRPr="001B68EE">
        <w:rPr>
          <w:rFonts w:ascii="Arial" w:hAnsi="Arial" w:cs="Arial"/>
        </w:rPr>
        <w:t>п</w:t>
      </w:r>
      <w:r w:rsidRPr="001B68EE">
        <w:rPr>
          <w:rFonts w:ascii="Arial" w:hAnsi="Arial" w:cs="Arial"/>
        </w:rPr>
        <w:t>пам должностей работников учебно-вспомогательного персонала  второго уровня, устанавлив</w:t>
      </w:r>
      <w:r w:rsidRPr="001B68EE">
        <w:rPr>
          <w:rFonts w:ascii="Arial" w:hAnsi="Arial" w:cs="Arial"/>
        </w:rPr>
        <w:t>а</w:t>
      </w:r>
      <w:r w:rsidRPr="001B68EE">
        <w:rPr>
          <w:rFonts w:ascii="Arial" w:hAnsi="Arial" w:cs="Arial"/>
        </w:rPr>
        <w:t xml:space="preserve">ется  повышающий коэффициент в размерах  согласно </w:t>
      </w:r>
      <w:r w:rsidRPr="001B68EE">
        <w:rPr>
          <w:rFonts w:ascii="Arial" w:hAnsi="Arial" w:cs="Arial"/>
          <w:b/>
          <w:bCs/>
        </w:rPr>
        <w:t>Приложению 1</w:t>
      </w:r>
      <w:r w:rsidRPr="001B68EE">
        <w:rPr>
          <w:rFonts w:ascii="Arial" w:hAnsi="Arial" w:cs="Arial"/>
        </w:rPr>
        <w:t>.</w:t>
      </w:r>
    </w:p>
    <w:p w:rsidR="00DA3C10" w:rsidRPr="001B68EE" w:rsidRDefault="00DA3C10" w:rsidP="00894C8B">
      <w:pPr>
        <w:ind w:firstLine="684"/>
        <w:jc w:val="both"/>
        <w:rPr>
          <w:rFonts w:ascii="Arial" w:hAnsi="Arial" w:cs="Arial"/>
        </w:rPr>
      </w:pPr>
      <w:bookmarkStart w:id="10" w:name="sub_1023"/>
      <w:bookmarkEnd w:id="9"/>
      <w:r w:rsidRPr="001B68EE">
        <w:rPr>
          <w:rFonts w:ascii="Arial" w:hAnsi="Arial" w:cs="Arial"/>
        </w:rPr>
        <w:t xml:space="preserve">16. </w:t>
      </w:r>
      <w:bookmarkStart w:id="11" w:name="sub_1024"/>
      <w:bookmarkEnd w:id="10"/>
      <w:r w:rsidRPr="001B68EE">
        <w:rPr>
          <w:rFonts w:ascii="Arial" w:hAnsi="Arial" w:cs="Arial"/>
        </w:rPr>
        <w:t>Персональный повышающий коэффициент к минимальному окладу (ста</w:t>
      </w:r>
      <w:r w:rsidRPr="001B68EE">
        <w:rPr>
          <w:rFonts w:ascii="Arial" w:hAnsi="Arial" w:cs="Arial"/>
        </w:rPr>
        <w:t>в</w:t>
      </w:r>
      <w:r w:rsidRPr="001B68EE">
        <w:rPr>
          <w:rFonts w:ascii="Arial" w:hAnsi="Arial" w:cs="Arial"/>
        </w:rPr>
        <w:t>ке) уст</w:t>
      </w:r>
      <w:r w:rsidRPr="001B68EE">
        <w:rPr>
          <w:rFonts w:ascii="Arial" w:hAnsi="Arial" w:cs="Arial"/>
        </w:rPr>
        <w:t>а</w:t>
      </w:r>
      <w:r w:rsidRPr="001B68EE">
        <w:rPr>
          <w:rFonts w:ascii="Arial" w:hAnsi="Arial" w:cs="Arial"/>
        </w:rPr>
        <w:t>навливается работнику с учетом уровня его профессиональной подготовки, сложности, важности выполняемой работы, степени самостоятельности и ответс</w:t>
      </w:r>
      <w:r w:rsidRPr="001B68EE">
        <w:rPr>
          <w:rFonts w:ascii="Arial" w:hAnsi="Arial" w:cs="Arial"/>
        </w:rPr>
        <w:t>т</w:t>
      </w:r>
      <w:r w:rsidRPr="001B68EE">
        <w:rPr>
          <w:rFonts w:ascii="Arial" w:hAnsi="Arial" w:cs="Arial"/>
        </w:rPr>
        <w:t>венности при выполнении поставленных задач, стажа рабо</w:t>
      </w:r>
      <w:r w:rsidR="00491534" w:rsidRPr="001B68EE">
        <w:rPr>
          <w:rFonts w:ascii="Arial" w:hAnsi="Arial" w:cs="Arial"/>
        </w:rPr>
        <w:t>ты в образовательном учреждении</w:t>
      </w:r>
      <w:r w:rsidRPr="001B68EE">
        <w:rPr>
          <w:rFonts w:ascii="Arial" w:hAnsi="Arial" w:cs="Arial"/>
        </w:rPr>
        <w:t xml:space="preserve"> и других факторов, утвержденных  локальным  нормативным  а</w:t>
      </w:r>
      <w:r w:rsidR="00491534" w:rsidRPr="001B68EE">
        <w:rPr>
          <w:rFonts w:ascii="Arial" w:hAnsi="Arial" w:cs="Arial"/>
        </w:rPr>
        <w:t>ктом о</w:t>
      </w:r>
      <w:r w:rsidR="00491534" w:rsidRPr="001B68EE">
        <w:rPr>
          <w:rFonts w:ascii="Arial" w:hAnsi="Arial" w:cs="Arial"/>
        </w:rPr>
        <w:t>б</w:t>
      </w:r>
      <w:r w:rsidR="00491534" w:rsidRPr="001B68EE">
        <w:rPr>
          <w:rFonts w:ascii="Arial" w:hAnsi="Arial" w:cs="Arial"/>
        </w:rPr>
        <w:t>разовательного учреждения</w:t>
      </w:r>
      <w:r w:rsidRPr="001B68EE">
        <w:rPr>
          <w:rFonts w:ascii="Arial" w:hAnsi="Arial" w:cs="Arial"/>
        </w:rPr>
        <w:t>. Рекоменду</w:t>
      </w:r>
      <w:r w:rsidRPr="001B68EE">
        <w:rPr>
          <w:rFonts w:ascii="Arial" w:hAnsi="Arial" w:cs="Arial"/>
        </w:rPr>
        <w:t>е</w:t>
      </w:r>
      <w:r w:rsidRPr="001B68EE">
        <w:rPr>
          <w:rFonts w:ascii="Arial" w:hAnsi="Arial" w:cs="Arial"/>
        </w:rPr>
        <w:t>мый размер персонального повышающего коэффициента - до 3,0.</w:t>
      </w:r>
    </w:p>
    <w:bookmarkEnd w:id="11"/>
    <w:p w:rsidR="00DA3C10" w:rsidRPr="001B68EE" w:rsidRDefault="00DA3C10" w:rsidP="00894C8B">
      <w:pPr>
        <w:jc w:val="both"/>
        <w:rPr>
          <w:rFonts w:ascii="Arial" w:hAnsi="Arial" w:cs="Arial"/>
        </w:rPr>
      </w:pPr>
      <w:r w:rsidRPr="001B68EE">
        <w:rPr>
          <w:rFonts w:ascii="Arial" w:hAnsi="Arial" w:cs="Arial"/>
        </w:rPr>
        <w:tab/>
        <w:t>17. Работникам устанавливается дополнительный повышающий коэффици</w:t>
      </w:r>
      <w:r w:rsidR="006F0578" w:rsidRPr="001B68EE">
        <w:rPr>
          <w:rFonts w:ascii="Arial" w:hAnsi="Arial" w:cs="Arial"/>
        </w:rPr>
        <w:t>ент за уч</w:t>
      </w:r>
      <w:r w:rsidR="006F0578" w:rsidRPr="001B68EE">
        <w:rPr>
          <w:rFonts w:ascii="Arial" w:hAnsi="Arial" w:cs="Arial"/>
        </w:rPr>
        <w:t>е</w:t>
      </w:r>
      <w:r w:rsidR="006F0578" w:rsidRPr="001B68EE">
        <w:rPr>
          <w:rFonts w:ascii="Arial" w:hAnsi="Arial" w:cs="Arial"/>
        </w:rPr>
        <w:t>ную степень и почетные звания.</w:t>
      </w:r>
    </w:p>
    <w:p w:rsidR="00DA3C10" w:rsidRPr="001B68EE" w:rsidRDefault="00DA3C10" w:rsidP="00894C8B">
      <w:pPr>
        <w:pStyle w:val="1"/>
        <w:spacing w:before="0" w:after="0"/>
        <w:ind w:firstLine="720"/>
        <w:rPr>
          <w:color w:val="auto"/>
          <w:sz w:val="24"/>
          <w:szCs w:val="24"/>
        </w:rPr>
      </w:pPr>
      <w:bookmarkStart w:id="12" w:name="sub_1300"/>
    </w:p>
    <w:p w:rsidR="00DA3C10" w:rsidRPr="001B68EE" w:rsidRDefault="00DA3C10" w:rsidP="00894C8B">
      <w:pPr>
        <w:pStyle w:val="1"/>
        <w:spacing w:before="0" w:after="0"/>
        <w:ind w:firstLine="720"/>
        <w:rPr>
          <w:color w:val="auto"/>
          <w:sz w:val="24"/>
          <w:szCs w:val="24"/>
        </w:rPr>
      </w:pPr>
      <w:r w:rsidRPr="001B68EE">
        <w:rPr>
          <w:color w:val="auto"/>
          <w:sz w:val="24"/>
          <w:szCs w:val="24"/>
        </w:rPr>
        <w:t xml:space="preserve">Глава 2. Общеотраслевые должности служащих </w:t>
      </w:r>
      <w:bookmarkEnd w:id="12"/>
    </w:p>
    <w:p w:rsidR="00DA3C10" w:rsidRPr="001B68EE" w:rsidRDefault="00DA3C10" w:rsidP="00894C8B">
      <w:pPr>
        <w:rPr>
          <w:rFonts w:ascii="Arial" w:hAnsi="Arial" w:cs="Arial"/>
        </w:rPr>
      </w:pPr>
    </w:p>
    <w:p w:rsidR="00DA3C10" w:rsidRPr="001B68EE" w:rsidRDefault="00491534" w:rsidP="00462938">
      <w:pPr>
        <w:tabs>
          <w:tab w:val="left" w:pos="709"/>
        </w:tabs>
        <w:ind w:firstLine="684"/>
        <w:jc w:val="both"/>
        <w:rPr>
          <w:rFonts w:ascii="Arial" w:hAnsi="Arial" w:cs="Arial"/>
        </w:rPr>
      </w:pPr>
      <w:bookmarkStart w:id="13" w:name="sub_1031"/>
      <w:r w:rsidRPr="001B68EE">
        <w:rPr>
          <w:rFonts w:ascii="Arial" w:hAnsi="Arial" w:cs="Arial"/>
        </w:rPr>
        <w:t>18. М</w:t>
      </w:r>
      <w:r w:rsidR="00DA3C10" w:rsidRPr="001B68EE">
        <w:rPr>
          <w:rFonts w:ascii="Arial" w:hAnsi="Arial" w:cs="Arial"/>
        </w:rPr>
        <w:t>инимальные оклады (ставки) работникам, занимающим должности сл</w:t>
      </w:r>
      <w:r w:rsidR="00DA3C10" w:rsidRPr="001B68EE">
        <w:rPr>
          <w:rFonts w:ascii="Arial" w:hAnsi="Arial" w:cs="Arial"/>
        </w:rPr>
        <w:t>у</w:t>
      </w:r>
      <w:r w:rsidR="00DA3C10" w:rsidRPr="001B68EE">
        <w:rPr>
          <w:rFonts w:ascii="Arial" w:hAnsi="Arial" w:cs="Arial"/>
        </w:rPr>
        <w:t>жащих (профессии рабочих), устанавливаются на основе отнесения занимаемых ими должн</w:t>
      </w:r>
      <w:r w:rsidR="00DA3C10" w:rsidRPr="001B68EE">
        <w:rPr>
          <w:rFonts w:ascii="Arial" w:hAnsi="Arial" w:cs="Arial"/>
        </w:rPr>
        <w:t>о</w:t>
      </w:r>
      <w:r w:rsidR="00DA3C10" w:rsidRPr="001B68EE">
        <w:rPr>
          <w:rFonts w:ascii="Arial" w:hAnsi="Arial" w:cs="Arial"/>
        </w:rPr>
        <w:t>стей служащих</w:t>
      </w:r>
      <w:r w:rsidR="007442E8" w:rsidRPr="001B68EE">
        <w:rPr>
          <w:rFonts w:ascii="Arial" w:hAnsi="Arial" w:cs="Arial"/>
        </w:rPr>
        <w:t xml:space="preserve"> (профессий</w:t>
      </w:r>
      <w:r w:rsidR="00DA3C10" w:rsidRPr="001B68EE">
        <w:rPr>
          <w:rFonts w:ascii="Arial" w:hAnsi="Arial" w:cs="Arial"/>
        </w:rPr>
        <w:t xml:space="preserve"> рабочих</w:t>
      </w:r>
      <w:r w:rsidR="007442E8" w:rsidRPr="001B68EE">
        <w:rPr>
          <w:rFonts w:ascii="Arial" w:hAnsi="Arial" w:cs="Arial"/>
        </w:rPr>
        <w:t>)</w:t>
      </w:r>
      <w:r w:rsidR="00DA3C10" w:rsidRPr="001B68EE">
        <w:rPr>
          <w:rFonts w:ascii="Arial" w:hAnsi="Arial" w:cs="Arial"/>
        </w:rPr>
        <w:t xml:space="preserve"> к ПКГ (</w:t>
      </w:r>
      <w:r w:rsidR="00DA3C10" w:rsidRPr="001B68EE">
        <w:rPr>
          <w:rFonts w:ascii="Arial" w:hAnsi="Arial" w:cs="Arial"/>
          <w:b/>
          <w:bCs/>
        </w:rPr>
        <w:t>Приложен</w:t>
      </w:r>
      <w:r w:rsidR="007442E8" w:rsidRPr="001B68EE">
        <w:rPr>
          <w:rFonts w:ascii="Arial" w:hAnsi="Arial" w:cs="Arial"/>
          <w:b/>
          <w:bCs/>
        </w:rPr>
        <w:t>ие</w:t>
      </w:r>
      <w:r w:rsidR="00DA3C10" w:rsidRPr="001B68EE">
        <w:rPr>
          <w:rFonts w:ascii="Arial" w:hAnsi="Arial" w:cs="Arial"/>
          <w:b/>
          <w:bCs/>
        </w:rPr>
        <w:t xml:space="preserve"> 2</w:t>
      </w:r>
      <w:r w:rsidR="00DA3C10" w:rsidRPr="001B68EE">
        <w:rPr>
          <w:rFonts w:ascii="Arial" w:hAnsi="Arial" w:cs="Arial"/>
        </w:rPr>
        <w:t xml:space="preserve">). </w:t>
      </w:r>
      <w:bookmarkStart w:id="14" w:name="sub_1032"/>
      <w:bookmarkEnd w:id="13"/>
    </w:p>
    <w:p w:rsidR="00DA3C10" w:rsidRPr="001B68EE" w:rsidRDefault="00DA3C10" w:rsidP="00894C8B">
      <w:pPr>
        <w:jc w:val="both"/>
        <w:rPr>
          <w:rFonts w:ascii="Arial" w:hAnsi="Arial" w:cs="Arial"/>
        </w:rPr>
      </w:pPr>
      <w:r w:rsidRPr="001B68EE">
        <w:rPr>
          <w:rFonts w:ascii="Arial" w:hAnsi="Arial" w:cs="Arial"/>
        </w:rPr>
        <w:tab/>
        <w:t>19. Работникам, занимающим должности служащих предусмотрено устано</w:t>
      </w:r>
      <w:r w:rsidRPr="001B68EE">
        <w:rPr>
          <w:rFonts w:ascii="Arial" w:hAnsi="Arial" w:cs="Arial"/>
        </w:rPr>
        <w:t>в</w:t>
      </w:r>
      <w:r w:rsidRPr="001B68EE">
        <w:rPr>
          <w:rFonts w:ascii="Arial" w:hAnsi="Arial" w:cs="Arial"/>
        </w:rPr>
        <w:t>ление персонального повышающего коэффициента  к минимальному  окладу (ста</w:t>
      </w:r>
      <w:r w:rsidRPr="001B68EE">
        <w:rPr>
          <w:rFonts w:ascii="Arial" w:hAnsi="Arial" w:cs="Arial"/>
        </w:rPr>
        <w:t>в</w:t>
      </w:r>
      <w:r w:rsidRPr="001B68EE">
        <w:rPr>
          <w:rFonts w:ascii="Arial" w:hAnsi="Arial" w:cs="Arial"/>
        </w:rPr>
        <w:t>ке).</w:t>
      </w:r>
    </w:p>
    <w:p w:rsidR="00DA3C10" w:rsidRPr="001B68EE" w:rsidRDefault="00DA3C10" w:rsidP="00894C8B">
      <w:pPr>
        <w:jc w:val="both"/>
        <w:rPr>
          <w:rFonts w:ascii="Arial" w:hAnsi="Arial" w:cs="Arial"/>
        </w:rPr>
      </w:pPr>
      <w:bookmarkStart w:id="15" w:name="sub_1034"/>
      <w:bookmarkEnd w:id="14"/>
      <w:r w:rsidRPr="001B68EE">
        <w:rPr>
          <w:rFonts w:ascii="Arial" w:hAnsi="Arial" w:cs="Arial"/>
        </w:rPr>
        <w:tab/>
        <w:t>20. Персональный повышающий коэффициент к минимальному окладу (ста</w:t>
      </w:r>
      <w:r w:rsidRPr="001B68EE">
        <w:rPr>
          <w:rFonts w:ascii="Arial" w:hAnsi="Arial" w:cs="Arial"/>
        </w:rPr>
        <w:t>в</w:t>
      </w:r>
      <w:r w:rsidRPr="001B68EE">
        <w:rPr>
          <w:rFonts w:ascii="Arial" w:hAnsi="Arial" w:cs="Arial"/>
        </w:rPr>
        <w:t>ке) уст</w:t>
      </w:r>
      <w:r w:rsidRPr="001B68EE">
        <w:rPr>
          <w:rFonts w:ascii="Arial" w:hAnsi="Arial" w:cs="Arial"/>
        </w:rPr>
        <w:t>а</w:t>
      </w:r>
      <w:r w:rsidRPr="001B68EE">
        <w:rPr>
          <w:rFonts w:ascii="Arial" w:hAnsi="Arial" w:cs="Arial"/>
        </w:rPr>
        <w:t>навливается работнику с учетом уровня его профессиональной подготовки, сложности, важности выполняемой работы, степени самостоятельности и ответс</w:t>
      </w:r>
      <w:r w:rsidRPr="001B68EE">
        <w:rPr>
          <w:rFonts w:ascii="Arial" w:hAnsi="Arial" w:cs="Arial"/>
        </w:rPr>
        <w:t>т</w:t>
      </w:r>
      <w:r w:rsidRPr="001B68EE">
        <w:rPr>
          <w:rFonts w:ascii="Arial" w:hAnsi="Arial" w:cs="Arial"/>
        </w:rPr>
        <w:t>венности при выполнении поставленных задач, опыта, стажа работ</w:t>
      </w:r>
      <w:r w:rsidR="00491534" w:rsidRPr="001B68EE">
        <w:rPr>
          <w:rFonts w:ascii="Arial" w:hAnsi="Arial" w:cs="Arial"/>
        </w:rPr>
        <w:t>ы в образов</w:t>
      </w:r>
      <w:r w:rsidR="00491534" w:rsidRPr="001B68EE">
        <w:rPr>
          <w:rFonts w:ascii="Arial" w:hAnsi="Arial" w:cs="Arial"/>
        </w:rPr>
        <w:t>а</w:t>
      </w:r>
      <w:r w:rsidR="00491534" w:rsidRPr="001B68EE">
        <w:rPr>
          <w:rFonts w:ascii="Arial" w:hAnsi="Arial" w:cs="Arial"/>
        </w:rPr>
        <w:t>тельных учреждениях</w:t>
      </w:r>
      <w:r w:rsidRPr="001B68EE">
        <w:rPr>
          <w:rFonts w:ascii="Arial" w:hAnsi="Arial" w:cs="Arial"/>
        </w:rPr>
        <w:t xml:space="preserve"> и других факторов, утвержденных локальным а</w:t>
      </w:r>
      <w:r w:rsidR="00491534" w:rsidRPr="001B68EE">
        <w:rPr>
          <w:rFonts w:ascii="Arial" w:hAnsi="Arial" w:cs="Arial"/>
        </w:rPr>
        <w:t>ктом образов</w:t>
      </w:r>
      <w:r w:rsidR="00491534" w:rsidRPr="001B68EE">
        <w:rPr>
          <w:rFonts w:ascii="Arial" w:hAnsi="Arial" w:cs="Arial"/>
        </w:rPr>
        <w:t>а</w:t>
      </w:r>
      <w:r w:rsidR="00491534" w:rsidRPr="001B68EE">
        <w:rPr>
          <w:rFonts w:ascii="Arial" w:hAnsi="Arial" w:cs="Arial"/>
        </w:rPr>
        <w:t>тельного учреждения</w:t>
      </w:r>
      <w:r w:rsidRPr="001B68EE">
        <w:rPr>
          <w:rFonts w:ascii="Arial" w:hAnsi="Arial" w:cs="Arial"/>
        </w:rPr>
        <w:t>. Рекомендуемый размер персонального повышающего коэ</w:t>
      </w:r>
      <w:r w:rsidRPr="001B68EE">
        <w:rPr>
          <w:rFonts w:ascii="Arial" w:hAnsi="Arial" w:cs="Arial"/>
        </w:rPr>
        <w:t>ф</w:t>
      </w:r>
      <w:r w:rsidRPr="001B68EE">
        <w:rPr>
          <w:rFonts w:ascii="Arial" w:hAnsi="Arial" w:cs="Arial"/>
        </w:rPr>
        <w:t>фициента - до 3,0.</w:t>
      </w:r>
    </w:p>
    <w:bookmarkEnd w:id="15"/>
    <w:p w:rsidR="00DA3C10" w:rsidRPr="001B68EE" w:rsidRDefault="00DA3C10" w:rsidP="009F3FDE">
      <w:pPr>
        <w:jc w:val="both"/>
        <w:rPr>
          <w:rFonts w:ascii="Arial" w:hAnsi="Arial" w:cs="Arial"/>
        </w:rPr>
      </w:pPr>
      <w:r w:rsidRPr="001B68EE">
        <w:rPr>
          <w:rFonts w:ascii="Arial" w:hAnsi="Arial" w:cs="Arial"/>
        </w:rPr>
        <w:tab/>
        <w:t>21. Работникам устанавливается дополнительный повышающий коэффициент за уч</w:t>
      </w:r>
      <w:r w:rsidRPr="001B68EE">
        <w:rPr>
          <w:rFonts w:ascii="Arial" w:hAnsi="Arial" w:cs="Arial"/>
        </w:rPr>
        <w:t>е</w:t>
      </w:r>
      <w:r w:rsidRPr="001B68EE">
        <w:rPr>
          <w:rFonts w:ascii="Arial" w:hAnsi="Arial" w:cs="Arial"/>
        </w:rPr>
        <w:t>ную степень.</w:t>
      </w:r>
    </w:p>
    <w:p w:rsidR="00DA3C10" w:rsidRPr="001B68EE" w:rsidRDefault="00DA3C10" w:rsidP="00894C8B">
      <w:pPr>
        <w:pStyle w:val="1"/>
        <w:spacing w:before="0" w:after="0"/>
        <w:ind w:firstLine="720"/>
        <w:rPr>
          <w:color w:val="auto"/>
          <w:sz w:val="24"/>
          <w:szCs w:val="24"/>
        </w:rPr>
      </w:pPr>
      <w:bookmarkStart w:id="16" w:name="sub_1500"/>
    </w:p>
    <w:p w:rsidR="00DA3C10" w:rsidRPr="001B68EE" w:rsidRDefault="00DA3C10" w:rsidP="00894C8B">
      <w:pPr>
        <w:pStyle w:val="1"/>
        <w:spacing w:before="0" w:after="0"/>
        <w:ind w:firstLine="720"/>
        <w:rPr>
          <w:color w:val="auto"/>
          <w:sz w:val="24"/>
          <w:szCs w:val="24"/>
        </w:rPr>
      </w:pPr>
      <w:r w:rsidRPr="001B68EE">
        <w:rPr>
          <w:color w:val="auto"/>
          <w:sz w:val="24"/>
          <w:szCs w:val="24"/>
        </w:rPr>
        <w:t xml:space="preserve">Глава 3. Общеотраслевые профессии рабочих </w:t>
      </w:r>
    </w:p>
    <w:p w:rsidR="00DA3C10" w:rsidRPr="001B68EE" w:rsidRDefault="00DA3C10" w:rsidP="00894C8B">
      <w:pPr>
        <w:rPr>
          <w:rFonts w:ascii="Arial" w:hAnsi="Arial" w:cs="Arial"/>
        </w:rPr>
      </w:pPr>
    </w:p>
    <w:p w:rsidR="00DA3C10" w:rsidRPr="001B68EE" w:rsidRDefault="00DA3C10" w:rsidP="00894C8B">
      <w:pPr>
        <w:jc w:val="both"/>
        <w:rPr>
          <w:rFonts w:ascii="Arial" w:hAnsi="Arial" w:cs="Arial"/>
        </w:rPr>
      </w:pPr>
      <w:bookmarkStart w:id="17" w:name="sub_1051"/>
      <w:bookmarkEnd w:id="16"/>
      <w:r w:rsidRPr="001B68EE">
        <w:rPr>
          <w:rFonts w:ascii="Arial" w:hAnsi="Arial" w:cs="Arial"/>
        </w:rPr>
        <w:tab/>
        <w:t>22</w:t>
      </w:r>
      <w:r w:rsidR="00395373" w:rsidRPr="001B68EE">
        <w:rPr>
          <w:rFonts w:ascii="Arial" w:hAnsi="Arial" w:cs="Arial"/>
        </w:rPr>
        <w:t>. Р</w:t>
      </w:r>
      <w:r w:rsidRPr="001B68EE">
        <w:rPr>
          <w:rFonts w:ascii="Arial" w:hAnsi="Arial" w:cs="Arial"/>
        </w:rPr>
        <w:t>азмеры минимальных окладов (ставок) рабочих образователь</w:t>
      </w:r>
      <w:r w:rsidR="00395373" w:rsidRPr="001B68EE">
        <w:rPr>
          <w:rFonts w:ascii="Arial" w:hAnsi="Arial" w:cs="Arial"/>
        </w:rPr>
        <w:t>ных учре</w:t>
      </w:r>
      <w:r w:rsidR="00395373" w:rsidRPr="001B68EE">
        <w:rPr>
          <w:rFonts w:ascii="Arial" w:hAnsi="Arial" w:cs="Arial"/>
        </w:rPr>
        <w:t>ж</w:t>
      </w:r>
      <w:r w:rsidR="00395373" w:rsidRPr="001B68EE">
        <w:rPr>
          <w:rFonts w:ascii="Arial" w:hAnsi="Arial" w:cs="Arial"/>
        </w:rPr>
        <w:t>дений</w:t>
      </w:r>
      <w:r w:rsidRPr="001B68EE">
        <w:rPr>
          <w:rFonts w:ascii="Arial" w:hAnsi="Arial" w:cs="Arial"/>
        </w:rPr>
        <w:t xml:space="preserve"> у</w:t>
      </w:r>
      <w:r w:rsidRPr="001B68EE">
        <w:rPr>
          <w:rFonts w:ascii="Arial" w:hAnsi="Arial" w:cs="Arial"/>
        </w:rPr>
        <w:t>с</w:t>
      </w:r>
      <w:r w:rsidRPr="001B68EE">
        <w:rPr>
          <w:rFonts w:ascii="Arial" w:hAnsi="Arial" w:cs="Arial"/>
        </w:rPr>
        <w:t>танавливаются на основе отнесения занимаемых ими профессий рабочих  к ПКГ (</w:t>
      </w:r>
      <w:r w:rsidRPr="001B68EE">
        <w:rPr>
          <w:rFonts w:ascii="Arial" w:hAnsi="Arial" w:cs="Arial"/>
          <w:b/>
          <w:bCs/>
        </w:rPr>
        <w:t>Прилож</w:t>
      </w:r>
      <w:r w:rsidRPr="001B68EE">
        <w:rPr>
          <w:rFonts w:ascii="Arial" w:hAnsi="Arial" w:cs="Arial"/>
          <w:b/>
          <w:bCs/>
        </w:rPr>
        <w:t>е</w:t>
      </w:r>
      <w:r w:rsidRPr="001B68EE">
        <w:rPr>
          <w:rFonts w:ascii="Arial" w:hAnsi="Arial" w:cs="Arial"/>
          <w:b/>
          <w:bCs/>
        </w:rPr>
        <w:t xml:space="preserve">ние </w:t>
      </w:r>
      <w:bookmarkEnd w:id="17"/>
      <w:r w:rsidRPr="001B68EE">
        <w:rPr>
          <w:rFonts w:ascii="Arial" w:hAnsi="Arial" w:cs="Arial"/>
          <w:b/>
          <w:bCs/>
        </w:rPr>
        <w:t>3</w:t>
      </w:r>
      <w:r w:rsidRPr="001B68EE">
        <w:rPr>
          <w:rFonts w:ascii="Arial" w:hAnsi="Arial" w:cs="Arial"/>
        </w:rPr>
        <w:t>).</w:t>
      </w:r>
    </w:p>
    <w:p w:rsidR="00DA3C10" w:rsidRPr="001B68EE" w:rsidRDefault="00DA3C10" w:rsidP="00894C8B">
      <w:pPr>
        <w:jc w:val="both"/>
        <w:rPr>
          <w:rFonts w:ascii="Arial" w:hAnsi="Arial" w:cs="Arial"/>
        </w:rPr>
      </w:pPr>
      <w:bookmarkStart w:id="18" w:name="sub_1052"/>
      <w:r w:rsidRPr="001B68EE">
        <w:rPr>
          <w:rFonts w:ascii="Arial" w:hAnsi="Arial" w:cs="Arial"/>
        </w:rPr>
        <w:tab/>
        <w:t>23. Рабочим</w:t>
      </w:r>
      <w:bookmarkEnd w:id="18"/>
      <w:r w:rsidRPr="001B68EE">
        <w:rPr>
          <w:rFonts w:ascii="Arial" w:hAnsi="Arial" w:cs="Arial"/>
        </w:rPr>
        <w:t xml:space="preserve"> предусмотрено установление персонального повышающего к</w:t>
      </w:r>
      <w:r w:rsidRPr="001B68EE">
        <w:rPr>
          <w:rFonts w:ascii="Arial" w:hAnsi="Arial" w:cs="Arial"/>
        </w:rPr>
        <w:t>о</w:t>
      </w:r>
      <w:r w:rsidRPr="001B68EE">
        <w:rPr>
          <w:rFonts w:ascii="Arial" w:hAnsi="Arial" w:cs="Arial"/>
        </w:rPr>
        <w:t>эффицие</w:t>
      </w:r>
      <w:r w:rsidRPr="001B68EE">
        <w:rPr>
          <w:rFonts w:ascii="Arial" w:hAnsi="Arial" w:cs="Arial"/>
        </w:rPr>
        <w:t>н</w:t>
      </w:r>
      <w:r w:rsidRPr="001B68EE">
        <w:rPr>
          <w:rFonts w:ascii="Arial" w:hAnsi="Arial" w:cs="Arial"/>
        </w:rPr>
        <w:t>та к минимальному окладу (ставке).</w:t>
      </w:r>
    </w:p>
    <w:p w:rsidR="00DA3C10" w:rsidRPr="001B68EE" w:rsidRDefault="00DA3C10" w:rsidP="00894C8B">
      <w:pPr>
        <w:jc w:val="both"/>
        <w:rPr>
          <w:rFonts w:ascii="Arial" w:hAnsi="Arial" w:cs="Arial"/>
        </w:rPr>
      </w:pPr>
      <w:bookmarkStart w:id="19" w:name="sub_1054"/>
      <w:r w:rsidRPr="001B68EE">
        <w:rPr>
          <w:rFonts w:ascii="Arial" w:hAnsi="Arial" w:cs="Arial"/>
        </w:rPr>
        <w:tab/>
        <w:t>24. Персональный повышающий коэффициент к минимальному окладу (ста</w:t>
      </w:r>
      <w:r w:rsidRPr="001B68EE">
        <w:rPr>
          <w:rFonts w:ascii="Arial" w:hAnsi="Arial" w:cs="Arial"/>
        </w:rPr>
        <w:t>в</w:t>
      </w:r>
      <w:r w:rsidRPr="001B68EE">
        <w:rPr>
          <w:rFonts w:ascii="Arial" w:hAnsi="Arial" w:cs="Arial"/>
        </w:rPr>
        <w:t>ке) уст</w:t>
      </w:r>
      <w:r w:rsidRPr="001B68EE">
        <w:rPr>
          <w:rFonts w:ascii="Arial" w:hAnsi="Arial" w:cs="Arial"/>
        </w:rPr>
        <w:t>а</w:t>
      </w:r>
      <w:r w:rsidRPr="001B68EE">
        <w:rPr>
          <w:rFonts w:ascii="Arial" w:hAnsi="Arial" w:cs="Arial"/>
        </w:rPr>
        <w:t>навливается рабочему с учетом уровня его профессиональной подготовки, степени самосто</w:t>
      </w:r>
      <w:r w:rsidRPr="001B68EE">
        <w:rPr>
          <w:rFonts w:ascii="Arial" w:hAnsi="Arial" w:cs="Arial"/>
        </w:rPr>
        <w:t>я</w:t>
      </w:r>
      <w:r w:rsidRPr="001B68EE">
        <w:rPr>
          <w:rFonts w:ascii="Arial" w:hAnsi="Arial" w:cs="Arial"/>
        </w:rPr>
        <w:t xml:space="preserve">тельности и ответственности при выполнении поставленных задач, </w:t>
      </w:r>
      <w:r w:rsidRPr="001B68EE">
        <w:rPr>
          <w:rFonts w:ascii="Arial" w:hAnsi="Arial" w:cs="Arial"/>
        </w:rPr>
        <w:lastRenderedPageBreak/>
        <w:t>опыта, стажа работы по профессии и других факторов, утвержденных локальным а</w:t>
      </w:r>
      <w:r w:rsidRPr="001B68EE">
        <w:rPr>
          <w:rFonts w:ascii="Arial" w:hAnsi="Arial" w:cs="Arial"/>
        </w:rPr>
        <w:t>к</w:t>
      </w:r>
      <w:r w:rsidRPr="001B68EE">
        <w:rPr>
          <w:rFonts w:ascii="Arial" w:hAnsi="Arial" w:cs="Arial"/>
        </w:rPr>
        <w:t>том образо</w:t>
      </w:r>
      <w:r w:rsidR="00395373" w:rsidRPr="001B68EE">
        <w:rPr>
          <w:rFonts w:ascii="Arial" w:hAnsi="Arial" w:cs="Arial"/>
        </w:rPr>
        <w:t>вательного учреждения</w:t>
      </w:r>
      <w:r w:rsidRPr="001B68EE">
        <w:rPr>
          <w:rFonts w:ascii="Arial" w:hAnsi="Arial" w:cs="Arial"/>
        </w:rPr>
        <w:t>. Рекомендуемый размер персонального пов</w:t>
      </w:r>
      <w:r w:rsidRPr="001B68EE">
        <w:rPr>
          <w:rFonts w:ascii="Arial" w:hAnsi="Arial" w:cs="Arial"/>
        </w:rPr>
        <w:t>ы</w:t>
      </w:r>
      <w:r w:rsidRPr="001B68EE">
        <w:rPr>
          <w:rFonts w:ascii="Arial" w:hAnsi="Arial" w:cs="Arial"/>
        </w:rPr>
        <w:t>шающего коэффициента - до 2,0.</w:t>
      </w:r>
      <w:bookmarkEnd w:id="19"/>
    </w:p>
    <w:p w:rsidR="00DA3C10" w:rsidRPr="001B68EE" w:rsidRDefault="00DA3C10" w:rsidP="00894C8B">
      <w:pPr>
        <w:jc w:val="both"/>
        <w:rPr>
          <w:rFonts w:ascii="Arial" w:hAnsi="Arial" w:cs="Arial"/>
        </w:rPr>
      </w:pPr>
    </w:p>
    <w:p w:rsidR="00DA3C10" w:rsidRPr="001B68EE" w:rsidRDefault="00DA3C10" w:rsidP="00894C8B">
      <w:pPr>
        <w:pStyle w:val="1"/>
        <w:spacing w:before="0" w:after="0"/>
        <w:ind w:firstLine="720"/>
        <w:rPr>
          <w:color w:val="auto"/>
          <w:sz w:val="24"/>
          <w:szCs w:val="24"/>
        </w:rPr>
      </w:pPr>
      <w:bookmarkStart w:id="20" w:name="sub_1600"/>
      <w:r w:rsidRPr="001B68EE">
        <w:rPr>
          <w:color w:val="auto"/>
          <w:sz w:val="24"/>
          <w:szCs w:val="24"/>
        </w:rPr>
        <w:t>Глава 4. Руководитель об</w:t>
      </w:r>
      <w:r w:rsidR="00395373" w:rsidRPr="001B68EE">
        <w:rPr>
          <w:color w:val="auto"/>
          <w:sz w:val="24"/>
          <w:szCs w:val="24"/>
        </w:rPr>
        <w:t>разовательного</w:t>
      </w:r>
      <w:r w:rsidRPr="001B68EE">
        <w:rPr>
          <w:color w:val="auto"/>
          <w:sz w:val="24"/>
          <w:szCs w:val="24"/>
        </w:rPr>
        <w:t xml:space="preserve"> </w:t>
      </w:r>
      <w:r w:rsidR="00395373" w:rsidRPr="001B68EE">
        <w:rPr>
          <w:color w:val="auto"/>
          <w:sz w:val="24"/>
          <w:szCs w:val="24"/>
        </w:rPr>
        <w:t>учреждения</w:t>
      </w:r>
      <w:r w:rsidRPr="001B68EE">
        <w:rPr>
          <w:color w:val="auto"/>
          <w:sz w:val="24"/>
          <w:szCs w:val="24"/>
        </w:rPr>
        <w:t xml:space="preserve">, его заместители </w:t>
      </w:r>
    </w:p>
    <w:p w:rsidR="00DA3C10" w:rsidRPr="001B68EE" w:rsidRDefault="00DA3C10" w:rsidP="00894C8B">
      <w:pPr>
        <w:pStyle w:val="1"/>
        <w:spacing w:before="0" w:after="0"/>
        <w:ind w:firstLine="720"/>
        <w:rPr>
          <w:color w:val="auto"/>
          <w:sz w:val="24"/>
          <w:szCs w:val="24"/>
        </w:rPr>
      </w:pPr>
      <w:r w:rsidRPr="001B68EE">
        <w:rPr>
          <w:color w:val="auto"/>
          <w:sz w:val="24"/>
          <w:szCs w:val="24"/>
        </w:rPr>
        <w:t>и главный бухгалтер</w:t>
      </w:r>
    </w:p>
    <w:p w:rsidR="00DA3C10" w:rsidRPr="001B68EE" w:rsidRDefault="00DA3C10" w:rsidP="00894C8B">
      <w:pPr>
        <w:rPr>
          <w:rFonts w:ascii="Arial" w:hAnsi="Arial" w:cs="Arial"/>
        </w:rPr>
      </w:pPr>
    </w:p>
    <w:p w:rsidR="00DA3C10" w:rsidRPr="001B68EE" w:rsidRDefault="00DA3C10" w:rsidP="00894C8B">
      <w:pPr>
        <w:pStyle w:val="aff7"/>
        <w:ind w:firstLine="720"/>
        <w:jc w:val="both"/>
        <w:rPr>
          <w:rFonts w:ascii="Arial" w:hAnsi="Arial" w:cs="Arial"/>
          <w:color w:val="auto"/>
          <w:sz w:val="24"/>
          <w:szCs w:val="24"/>
        </w:rPr>
      </w:pPr>
      <w:bookmarkStart w:id="21" w:name="sub_1061"/>
      <w:bookmarkEnd w:id="20"/>
      <w:r w:rsidRPr="001B68EE">
        <w:rPr>
          <w:rFonts w:ascii="Arial" w:hAnsi="Arial" w:cs="Arial"/>
          <w:color w:val="auto"/>
          <w:sz w:val="24"/>
          <w:szCs w:val="24"/>
        </w:rPr>
        <w:t xml:space="preserve">25. </w:t>
      </w:r>
      <w:bookmarkEnd w:id="21"/>
      <w:r w:rsidRPr="001B68EE">
        <w:rPr>
          <w:rFonts w:ascii="Arial" w:hAnsi="Arial" w:cs="Arial"/>
          <w:color w:val="auto"/>
          <w:sz w:val="24"/>
          <w:szCs w:val="24"/>
        </w:rPr>
        <w:t>Заработная пла</w:t>
      </w:r>
      <w:r w:rsidR="00395373" w:rsidRPr="001B68EE">
        <w:rPr>
          <w:rFonts w:ascii="Arial" w:hAnsi="Arial" w:cs="Arial"/>
          <w:color w:val="auto"/>
          <w:sz w:val="24"/>
          <w:szCs w:val="24"/>
        </w:rPr>
        <w:t>та руководителя образовательного учреждения</w:t>
      </w:r>
      <w:r w:rsidRPr="001B68EE">
        <w:rPr>
          <w:rFonts w:ascii="Arial" w:hAnsi="Arial" w:cs="Arial"/>
          <w:color w:val="auto"/>
          <w:sz w:val="24"/>
          <w:szCs w:val="24"/>
        </w:rPr>
        <w:t>, его заме</w:t>
      </w:r>
      <w:r w:rsidRPr="001B68EE">
        <w:rPr>
          <w:rFonts w:ascii="Arial" w:hAnsi="Arial" w:cs="Arial"/>
          <w:color w:val="auto"/>
          <w:sz w:val="24"/>
          <w:szCs w:val="24"/>
        </w:rPr>
        <w:t>с</w:t>
      </w:r>
      <w:r w:rsidRPr="001B68EE">
        <w:rPr>
          <w:rFonts w:ascii="Arial" w:hAnsi="Arial" w:cs="Arial"/>
          <w:color w:val="auto"/>
          <w:sz w:val="24"/>
          <w:szCs w:val="24"/>
        </w:rPr>
        <w:t>тителей и главного бухгалтера (далее – руководящие работники) состоит из должн</w:t>
      </w:r>
      <w:r w:rsidRPr="001B68EE">
        <w:rPr>
          <w:rFonts w:ascii="Arial" w:hAnsi="Arial" w:cs="Arial"/>
          <w:color w:val="auto"/>
          <w:sz w:val="24"/>
          <w:szCs w:val="24"/>
        </w:rPr>
        <w:t>о</w:t>
      </w:r>
      <w:r w:rsidRPr="001B68EE">
        <w:rPr>
          <w:rFonts w:ascii="Arial" w:hAnsi="Arial" w:cs="Arial"/>
          <w:color w:val="auto"/>
          <w:sz w:val="24"/>
          <w:szCs w:val="24"/>
        </w:rPr>
        <w:t>стного оклада и допо</w:t>
      </w:r>
      <w:r w:rsidRPr="001B68EE">
        <w:rPr>
          <w:rFonts w:ascii="Arial" w:hAnsi="Arial" w:cs="Arial"/>
          <w:color w:val="auto"/>
          <w:sz w:val="24"/>
          <w:szCs w:val="24"/>
        </w:rPr>
        <w:t>л</w:t>
      </w:r>
      <w:r w:rsidRPr="001B68EE">
        <w:rPr>
          <w:rFonts w:ascii="Arial" w:hAnsi="Arial" w:cs="Arial"/>
          <w:color w:val="auto"/>
          <w:sz w:val="24"/>
          <w:szCs w:val="24"/>
        </w:rPr>
        <w:t>нительного повышающего коэффициента за научную степень, выплат компенсационного и стимулирующего характера, которые  устанавливаются трудовым договором.</w:t>
      </w:r>
    </w:p>
    <w:p w:rsidR="00DA3C10" w:rsidRPr="001B68EE" w:rsidRDefault="00DA3C10" w:rsidP="00894C8B">
      <w:pPr>
        <w:jc w:val="both"/>
        <w:rPr>
          <w:rFonts w:ascii="Arial" w:hAnsi="Arial" w:cs="Arial"/>
        </w:rPr>
      </w:pPr>
      <w:r w:rsidRPr="001B68EE">
        <w:rPr>
          <w:rFonts w:ascii="Arial" w:hAnsi="Arial" w:cs="Arial"/>
        </w:rPr>
        <w:tab/>
        <w:t>Должностной ок</w:t>
      </w:r>
      <w:r w:rsidR="00395373" w:rsidRPr="001B68EE">
        <w:rPr>
          <w:rFonts w:ascii="Arial" w:hAnsi="Arial" w:cs="Arial"/>
        </w:rPr>
        <w:t>лад руководителя образовательного учреждения</w:t>
      </w:r>
      <w:r w:rsidRPr="001B68EE">
        <w:rPr>
          <w:rFonts w:ascii="Arial" w:hAnsi="Arial" w:cs="Arial"/>
        </w:rPr>
        <w:t>, определя</w:t>
      </w:r>
      <w:r w:rsidRPr="001B68EE">
        <w:rPr>
          <w:rFonts w:ascii="Arial" w:hAnsi="Arial" w:cs="Arial"/>
        </w:rPr>
        <w:t>е</w:t>
      </w:r>
      <w:r w:rsidRPr="001B68EE">
        <w:rPr>
          <w:rFonts w:ascii="Arial" w:hAnsi="Arial" w:cs="Arial"/>
        </w:rPr>
        <w:t>мый трудовым договором, устанавливается в кратном отношении к средней зар</w:t>
      </w:r>
      <w:r w:rsidRPr="001B68EE">
        <w:rPr>
          <w:rFonts w:ascii="Arial" w:hAnsi="Arial" w:cs="Arial"/>
        </w:rPr>
        <w:t>а</w:t>
      </w:r>
      <w:r w:rsidRPr="001B68EE">
        <w:rPr>
          <w:rFonts w:ascii="Arial" w:hAnsi="Arial" w:cs="Arial"/>
        </w:rPr>
        <w:t>ботной плате рабо</w:t>
      </w:r>
      <w:r w:rsidRPr="001B68EE">
        <w:rPr>
          <w:rFonts w:ascii="Arial" w:hAnsi="Arial" w:cs="Arial"/>
        </w:rPr>
        <w:t>т</w:t>
      </w:r>
      <w:r w:rsidRPr="001B68EE">
        <w:rPr>
          <w:rFonts w:ascii="Arial" w:hAnsi="Arial" w:cs="Arial"/>
        </w:rPr>
        <w:t>ников, которые относятся к основному персоналу возг</w:t>
      </w:r>
      <w:r w:rsidR="00395373" w:rsidRPr="001B68EE">
        <w:rPr>
          <w:rFonts w:ascii="Arial" w:hAnsi="Arial" w:cs="Arial"/>
        </w:rPr>
        <w:t>лавляемого им образовательного у</w:t>
      </w:r>
      <w:r w:rsidR="00395373" w:rsidRPr="001B68EE">
        <w:rPr>
          <w:rFonts w:ascii="Arial" w:hAnsi="Arial" w:cs="Arial"/>
        </w:rPr>
        <w:t>ч</w:t>
      </w:r>
      <w:r w:rsidR="00395373" w:rsidRPr="001B68EE">
        <w:rPr>
          <w:rFonts w:ascii="Arial" w:hAnsi="Arial" w:cs="Arial"/>
        </w:rPr>
        <w:t>реждения</w:t>
      </w:r>
      <w:r w:rsidRPr="001B68EE">
        <w:rPr>
          <w:rFonts w:ascii="Arial" w:hAnsi="Arial" w:cs="Arial"/>
        </w:rPr>
        <w:t>, и составляет до 3 размеров указанной средней заработной платы. Вновь назначаемым руководит</w:t>
      </w:r>
      <w:r w:rsidR="00395373" w:rsidRPr="001B68EE">
        <w:rPr>
          <w:rFonts w:ascii="Arial" w:hAnsi="Arial" w:cs="Arial"/>
        </w:rPr>
        <w:t>елям образовательных учрежд</w:t>
      </w:r>
      <w:r w:rsidR="00395373" w:rsidRPr="001B68EE">
        <w:rPr>
          <w:rFonts w:ascii="Arial" w:hAnsi="Arial" w:cs="Arial"/>
        </w:rPr>
        <w:t>е</w:t>
      </w:r>
      <w:r w:rsidR="00395373" w:rsidRPr="001B68EE">
        <w:rPr>
          <w:rFonts w:ascii="Arial" w:hAnsi="Arial" w:cs="Arial"/>
        </w:rPr>
        <w:t>ний</w:t>
      </w:r>
      <w:r w:rsidRPr="001B68EE">
        <w:rPr>
          <w:rFonts w:ascii="Arial" w:hAnsi="Arial" w:cs="Arial"/>
        </w:rPr>
        <w:t xml:space="preserve"> устанавливается кратность не менее 1,5 размера средней заработной платы о</w:t>
      </w:r>
      <w:r w:rsidRPr="001B68EE">
        <w:rPr>
          <w:rFonts w:ascii="Arial" w:hAnsi="Arial" w:cs="Arial"/>
        </w:rPr>
        <w:t>с</w:t>
      </w:r>
      <w:r w:rsidRPr="001B68EE">
        <w:rPr>
          <w:rFonts w:ascii="Arial" w:hAnsi="Arial" w:cs="Arial"/>
        </w:rPr>
        <w:t>новного персонала. Кратность увеличения должностного оклада руково</w:t>
      </w:r>
      <w:r w:rsidR="00395373" w:rsidRPr="001B68EE">
        <w:rPr>
          <w:rFonts w:ascii="Arial" w:hAnsi="Arial" w:cs="Arial"/>
        </w:rPr>
        <w:t>дителя обр</w:t>
      </w:r>
      <w:r w:rsidR="00395373" w:rsidRPr="001B68EE">
        <w:rPr>
          <w:rFonts w:ascii="Arial" w:hAnsi="Arial" w:cs="Arial"/>
        </w:rPr>
        <w:t>а</w:t>
      </w:r>
      <w:r w:rsidR="00395373" w:rsidRPr="001B68EE">
        <w:rPr>
          <w:rFonts w:ascii="Arial" w:hAnsi="Arial" w:cs="Arial"/>
        </w:rPr>
        <w:t>зовательного учреждения</w:t>
      </w:r>
      <w:r w:rsidRPr="001B68EE">
        <w:rPr>
          <w:rFonts w:ascii="Arial" w:hAnsi="Arial" w:cs="Arial"/>
        </w:rPr>
        <w:t xml:space="preserve"> устанавливается Положением об оплате труда руковод</w:t>
      </w:r>
      <w:r w:rsidRPr="001B68EE">
        <w:rPr>
          <w:rFonts w:ascii="Arial" w:hAnsi="Arial" w:cs="Arial"/>
        </w:rPr>
        <w:t>и</w:t>
      </w:r>
      <w:r w:rsidRPr="001B68EE">
        <w:rPr>
          <w:rFonts w:ascii="Arial" w:hAnsi="Arial" w:cs="Arial"/>
        </w:rPr>
        <w:t>телей муниципал</w:t>
      </w:r>
      <w:r w:rsidR="00395373" w:rsidRPr="001B68EE">
        <w:rPr>
          <w:rFonts w:ascii="Arial" w:hAnsi="Arial" w:cs="Arial"/>
        </w:rPr>
        <w:t>ьных образовательных учреждений</w:t>
      </w:r>
      <w:r w:rsidRPr="001B68EE">
        <w:rPr>
          <w:rFonts w:ascii="Arial" w:hAnsi="Arial" w:cs="Arial"/>
        </w:rPr>
        <w:t>, утверждаемым постановлен</w:t>
      </w:r>
      <w:r w:rsidRPr="001B68EE">
        <w:rPr>
          <w:rFonts w:ascii="Arial" w:hAnsi="Arial" w:cs="Arial"/>
        </w:rPr>
        <w:t>и</w:t>
      </w:r>
      <w:r w:rsidRPr="001B68EE">
        <w:rPr>
          <w:rFonts w:ascii="Arial" w:hAnsi="Arial" w:cs="Arial"/>
        </w:rPr>
        <w:t>ем администрации Зиминского городского муниципального образования (далее – Пол</w:t>
      </w:r>
      <w:r w:rsidRPr="001B68EE">
        <w:rPr>
          <w:rFonts w:ascii="Arial" w:hAnsi="Arial" w:cs="Arial"/>
        </w:rPr>
        <w:t>о</w:t>
      </w:r>
      <w:r w:rsidRPr="001B68EE">
        <w:rPr>
          <w:rFonts w:ascii="Arial" w:hAnsi="Arial" w:cs="Arial"/>
        </w:rPr>
        <w:t xml:space="preserve">жение об оплате труда руководителей).   </w:t>
      </w:r>
    </w:p>
    <w:p w:rsidR="00DA3C10" w:rsidRPr="001B68EE" w:rsidRDefault="00DA3C10" w:rsidP="00F1418A">
      <w:pPr>
        <w:jc w:val="both"/>
        <w:rPr>
          <w:rFonts w:ascii="Arial" w:hAnsi="Arial" w:cs="Arial"/>
        </w:rPr>
      </w:pPr>
      <w:r w:rsidRPr="001B68EE">
        <w:rPr>
          <w:rFonts w:ascii="Arial" w:hAnsi="Arial" w:cs="Arial"/>
        </w:rPr>
        <w:tab/>
        <w:t>К осно</w:t>
      </w:r>
      <w:r w:rsidR="00826509" w:rsidRPr="001B68EE">
        <w:rPr>
          <w:rFonts w:ascii="Arial" w:hAnsi="Arial" w:cs="Arial"/>
        </w:rPr>
        <w:t>вному персоналу образовательного учреждения</w:t>
      </w:r>
      <w:r w:rsidRPr="001B68EE">
        <w:rPr>
          <w:rFonts w:ascii="Arial" w:hAnsi="Arial" w:cs="Arial"/>
        </w:rPr>
        <w:t xml:space="preserve"> относятся работники, неп</w:t>
      </w:r>
      <w:r w:rsidRPr="001B68EE">
        <w:rPr>
          <w:rFonts w:ascii="Arial" w:hAnsi="Arial" w:cs="Arial"/>
        </w:rPr>
        <w:t>о</w:t>
      </w:r>
      <w:r w:rsidRPr="001B68EE">
        <w:rPr>
          <w:rFonts w:ascii="Arial" w:hAnsi="Arial" w:cs="Arial"/>
        </w:rPr>
        <w:t>средственно обеспечивающие выполнение основных функций, для реализации которых со</w:t>
      </w:r>
      <w:r w:rsidRPr="001B68EE">
        <w:rPr>
          <w:rFonts w:ascii="Arial" w:hAnsi="Arial" w:cs="Arial"/>
        </w:rPr>
        <w:t>з</w:t>
      </w:r>
      <w:r w:rsidR="00826509" w:rsidRPr="001B68EE">
        <w:rPr>
          <w:rFonts w:ascii="Arial" w:hAnsi="Arial" w:cs="Arial"/>
        </w:rPr>
        <w:t>дано</w:t>
      </w:r>
      <w:r w:rsidRPr="001B68EE">
        <w:rPr>
          <w:rFonts w:ascii="Arial" w:hAnsi="Arial" w:cs="Arial"/>
        </w:rPr>
        <w:t xml:space="preserve"> образова</w:t>
      </w:r>
      <w:r w:rsidR="00826509" w:rsidRPr="001B68EE">
        <w:rPr>
          <w:rFonts w:ascii="Arial" w:hAnsi="Arial" w:cs="Arial"/>
        </w:rPr>
        <w:t>тельное учреждение</w:t>
      </w:r>
      <w:r w:rsidRPr="001B68EE">
        <w:rPr>
          <w:rFonts w:ascii="Arial" w:hAnsi="Arial" w:cs="Arial"/>
        </w:rPr>
        <w:t>. Перечень должностей работников образова</w:t>
      </w:r>
      <w:r w:rsidR="00826509" w:rsidRPr="001B68EE">
        <w:rPr>
          <w:rFonts w:ascii="Arial" w:hAnsi="Arial" w:cs="Arial"/>
        </w:rPr>
        <w:t>тельного учреждения</w:t>
      </w:r>
      <w:r w:rsidRPr="001B68EE">
        <w:rPr>
          <w:rFonts w:ascii="Arial" w:hAnsi="Arial" w:cs="Arial"/>
        </w:rPr>
        <w:t>, относимых к основному персоналу для расчета средней заработной платы и установления размера должностного оклада руковод</w:t>
      </w:r>
      <w:r w:rsidRPr="001B68EE">
        <w:rPr>
          <w:rFonts w:ascii="Arial" w:hAnsi="Arial" w:cs="Arial"/>
        </w:rPr>
        <w:t>и</w:t>
      </w:r>
      <w:r w:rsidRPr="001B68EE">
        <w:rPr>
          <w:rFonts w:ascii="Arial" w:hAnsi="Arial" w:cs="Arial"/>
        </w:rPr>
        <w:t>теля, устанавливается Положением об оплате труда р</w:t>
      </w:r>
      <w:r w:rsidRPr="001B68EE">
        <w:rPr>
          <w:rFonts w:ascii="Arial" w:hAnsi="Arial" w:cs="Arial"/>
        </w:rPr>
        <w:t>у</w:t>
      </w:r>
      <w:r w:rsidRPr="001B68EE">
        <w:rPr>
          <w:rFonts w:ascii="Arial" w:hAnsi="Arial" w:cs="Arial"/>
        </w:rPr>
        <w:t>ководителей.</w:t>
      </w:r>
    </w:p>
    <w:p w:rsidR="00DA3C10" w:rsidRPr="001B68EE" w:rsidRDefault="00DA3C10" w:rsidP="00520FE5">
      <w:pPr>
        <w:ind w:firstLine="709"/>
        <w:jc w:val="both"/>
        <w:rPr>
          <w:rFonts w:ascii="Arial" w:hAnsi="Arial" w:cs="Arial"/>
        </w:rPr>
      </w:pPr>
      <w:r w:rsidRPr="001B68EE">
        <w:rPr>
          <w:rFonts w:ascii="Arial" w:hAnsi="Arial" w:cs="Arial"/>
        </w:rPr>
        <w:t>Должностные оклады заместителей руководит</w:t>
      </w:r>
      <w:r w:rsidR="00826509" w:rsidRPr="001B68EE">
        <w:rPr>
          <w:rFonts w:ascii="Arial" w:hAnsi="Arial" w:cs="Arial"/>
        </w:rPr>
        <w:t>елей образовательных учре</w:t>
      </w:r>
      <w:r w:rsidR="00826509" w:rsidRPr="001B68EE">
        <w:rPr>
          <w:rFonts w:ascii="Arial" w:hAnsi="Arial" w:cs="Arial"/>
        </w:rPr>
        <w:t>ж</w:t>
      </w:r>
      <w:r w:rsidR="00826509" w:rsidRPr="001B68EE">
        <w:rPr>
          <w:rFonts w:ascii="Arial" w:hAnsi="Arial" w:cs="Arial"/>
        </w:rPr>
        <w:t>дений</w:t>
      </w:r>
      <w:r w:rsidRPr="001B68EE">
        <w:rPr>
          <w:rFonts w:ascii="Arial" w:hAnsi="Arial" w:cs="Arial"/>
        </w:rPr>
        <w:t xml:space="preserve"> устанавливаются на 10 – 45 процентов ниже должностных окладов руковод</w:t>
      </w:r>
      <w:r w:rsidRPr="001B68EE">
        <w:rPr>
          <w:rFonts w:ascii="Arial" w:hAnsi="Arial" w:cs="Arial"/>
        </w:rPr>
        <w:t>и</w:t>
      </w:r>
      <w:r w:rsidRPr="001B68EE">
        <w:rPr>
          <w:rFonts w:ascii="Arial" w:hAnsi="Arial" w:cs="Arial"/>
        </w:rPr>
        <w:t>телей этих образ</w:t>
      </w:r>
      <w:r w:rsidRPr="001B68EE">
        <w:rPr>
          <w:rFonts w:ascii="Arial" w:hAnsi="Arial" w:cs="Arial"/>
        </w:rPr>
        <w:t>о</w:t>
      </w:r>
      <w:r w:rsidRPr="001B68EE">
        <w:rPr>
          <w:rFonts w:ascii="Arial" w:hAnsi="Arial" w:cs="Arial"/>
        </w:rPr>
        <w:t>ватель</w:t>
      </w:r>
      <w:r w:rsidR="00826509" w:rsidRPr="001B68EE">
        <w:rPr>
          <w:rFonts w:ascii="Arial" w:hAnsi="Arial" w:cs="Arial"/>
        </w:rPr>
        <w:t>ных учреждений</w:t>
      </w:r>
      <w:r w:rsidRPr="001B68EE">
        <w:rPr>
          <w:rFonts w:ascii="Arial" w:hAnsi="Arial" w:cs="Arial"/>
        </w:rPr>
        <w:t xml:space="preserve">. </w:t>
      </w:r>
    </w:p>
    <w:p w:rsidR="00DA3C10" w:rsidRPr="001B68EE" w:rsidRDefault="00DA3C10" w:rsidP="00894C8B">
      <w:pPr>
        <w:pStyle w:val="ConsPlusNormal"/>
        <w:widowControl/>
        <w:jc w:val="both"/>
        <w:rPr>
          <w:sz w:val="24"/>
          <w:szCs w:val="24"/>
        </w:rPr>
      </w:pPr>
      <w:r w:rsidRPr="001B68EE">
        <w:rPr>
          <w:sz w:val="24"/>
          <w:szCs w:val="24"/>
        </w:rPr>
        <w:t>Руководящим работникам устанавливается дополнительный повышающий к</w:t>
      </w:r>
      <w:r w:rsidRPr="001B68EE">
        <w:rPr>
          <w:sz w:val="24"/>
          <w:szCs w:val="24"/>
        </w:rPr>
        <w:t>о</w:t>
      </w:r>
      <w:r w:rsidRPr="001B68EE">
        <w:rPr>
          <w:sz w:val="24"/>
          <w:szCs w:val="24"/>
        </w:rPr>
        <w:t>эффициент. При наличии у работника нескольких оснований для установления д</w:t>
      </w:r>
      <w:r w:rsidRPr="001B68EE">
        <w:rPr>
          <w:sz w:val="24"/>
          <w:szCs w:val="24"/>
        </w:rPr>
        <w:t>о</w:t>
      </w:r>
      <w:r w:rsidRPr="001B68EE">
        <w:rPr>
          <w:sz w:val="24"/>
          <w:szCs w:val="24"/>
        </w:rPr>
        <w:t>полнительного п</w:t>
      </w:r>
      <w:r w:rsidRPr="001B68EE">
        <w:rPr>
          <w:sz w:val="24"/>
          <w:szCs w:val="24"/>
        </w:rPr>
        <w:t>о</w:t>
      </w:r>
      <w:r w:rsidRPr="001B68EE">
        <w:rPr>
          <w:sz w:val="24"/>
          <w:szCs w:val="24"/>
        </w:rPr>
        <w:t xml:space="preserve">вышающего коэффициента данные выплаты суммируются: </w:t>
      </w:r>
    </w:p>
    <w:p w:rsidR="00DA3C10" w:rsidRPr="001B68EE" w:rsidRDefault="00DA3C10" w:rsidP="00894C8B">
      <w:pPr>
        <w:pStyle w:val="21"/>
        <w:widowControl w:val="0"/>
        <w:tabs>
          <w:tab w:val="clear" w:pos="0"/>
        </w:tabs>
        <w:autoSpaceDE w:val="0"/>
        <w:autoSpaceDN w:val="0"/>
        <w:adjustRightInd w:val="0"/>
        <w:ind w:firstLine="709"/>
        <w:rPr>
          <w:rFonts w:ascii="Arial" w:hAnsi="Arial" w:cs="Arial"/>
          <w:sz w:val="24"/>
          <w:szCs w:val="24"/>
        </w:rPr>
      </w:pPr>
      <w:r w:rsidRPr="001B68EE">
        <w:rPr>
          <w:rFonts w:ascii="Arial" w:hAnsi="Arial" w:cs="Arial"/>
          <w:sz w:val="24"/>
          <w:szCs w:val="24"/>
        </w:rPr>
        <w:t>за ученую степень кандидата наук – 3000рублей;</w:t>
      </w:r>
    </w:p>
    <w:p w:rsidR="00DA3C10" w:rsidRPr="001B68EE" w:rsidRDefault="00DA3C10" w:rsidP="00894C8B">
      <w:pPr>
        <w:pStyle w:val="21"/>
        <w:widowControl w:val="0"/>
        <w:tabs>
          <w:tab w:val="clear" w:pos="0"/>
        </w:tabs>
        <w:autoSpaceDE w:val="0"/>
        <w:autoSpaceDN w:val="0"/>
        <w:adjustRightInd w:val="0"/>
        <w:ind w:firstLine="709"/>
        <w:rPr>
          <w:rFonts w:ascii="Arial" w:hAnsi="Arial" w:cs="Arial"/>
          <w:sz w:val="24"/>
          <w:szCs w:val="24"/>
        </w:rPr>
      </w:pPr>
      <w:r w:rsidRPr="001B68EE">
        <w:rPr>
          <w:rFonts w:ascii="Arial" w:hAnsi="Arial" w:cs="Arial"/>
          <w:sz w:val="24"/>
          <w:szCs w:val="24"/>
        </w:rPr>
        <w:t>за ученую степень доктора наук – 7000 рублей;</w:t>
      </w:r>
    </w:p>
    <w:p w:rsidR="00DA3C10" w:rsidRPr="001B68EE" w:rsidRDefault="00DA3C10" w:rsidP="00894C8B">
      <w:pPr>
        <w:suppressAutoHyphens/>
        <w:ind w:firstLine="726"/>
        <w:jc w:val="both"/>
        <w:rPr>
          <w:rFonts w:ascii="Arial" w:hAnsi="Arial" w:cs="Arial"/>
        </w:rPr>
      </w:pPr>
      <w:r w:rsidRPr="001B68EE">
        <w:rPr>
          <w:rFonts w:ascii="Arial" w:hAnsi="Arial" w:cs="Arial"/>
        </w:rPr>
        <w:t>за орден СССР: орден Ленина, орден Октябрьской Революции, орден Трудового Красного Знамени, орден «Знак Почета», орден Трудовой Славы – 10% должностного оклада;</w:t>
      </w:r>
    </w:p>
    <w:p w:rsidR="00DA3C10" w:rsidRPr="001B68EE" w:rsidRDefault="00DA3C10" w:rsidP="00894C8B">
      <w:pPr>
        <w:suppressAutoHyphens/>
        <w:ind w:firstLine="726"/>
        <w:jc w:val="both"/>
        <w:rPr>
          <w:rFonts w:ascii="Arial" w:hAnsi="Arial" w:cs="Arial"/>
        </w:rPr>
      </w:pPr>
      <w:r w:rsidRPr="001B68EE">
        <w:rPr>
          <w:rFonts w:ascii="Arial" w:hAnsi="Arial" w:cs="Arial"/>
        </w:rPr>
        <w:t>за почетное звание «Народный учитель Российской Федерации» - 10% должностного оклада;</w:t>
      </w:r>
    </w:p>
    <w:p w:rsidR="00DA3C10" w:rsidRPr="001B68EE" w:rsidRDefault="00DA3C10" w:rsidP="00894C8B">
      <w:pPr>
        <w:suppressAutoHyphens/>
        <w:jc w:val="both"/>
        <w:rPr>
          <w:rFonts w:ascii="Arial" w:hAnsi="Arial" w:cs="Arial"/>
        </w:rPr>
      </w:pPr>
      <w:r w:rsidRPr="001B68EE">
        <w:rPr>
          <w:rFonts w:ascii="Arial" w:hAnsi="Arial" w:cs="Arial"/>
        </w:rPr>
        <w:tab/>
        <w:t xml:space="preserve">за государственные награды СССР, РСФСР, Российской Федерации: орден Жукова, орден «За заслуги перед Отечеством» всех степеней, медаль «За  трудовое отличие», медаль «За трудовую доблесть», орден Почета, орден Дружбы, орден Святого апостола Первозванного, медаль Жукова, медаль ордена «За заслуги перед Отечеством» всех степеней, почетное звание «Заслуженный учитель школы РСФСР», почетное звание «Заслуженный мастер профессионально-технического образования РСФСР», почетное звание «Заслуженный 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w:t>
      </w:r>
      <w:r w:rsidRPr="001B68EE">
        <w:rPr>
          <w:rFonts w:ascii="Arial" w:hAnsi="Arial" w:cs="Arial"/>
        </w:rPr>
        <w:lastRenderedPageBreak/>
        <w:t>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7% должностного оклада;</w:t>
      </w:r>
    </w:p>
    <w:p w:rsidR="00DA3C10" w:rsidRPr="001B68EE" w:rsidRDefault="00DA3C10" w:rsidP="00894C8B">
      <w:pPr>
        <w:jc w:val="both"/>
        <w:rPr>
          <w:rFonts w:ascii="Arial" w:hAnsi="Arial" w:cs="Arial"/>
        </w:rPr>
      </w:pPr>
      <w:r w:rsidRPr="001B68EE">
        <w:rPr>
          <w:rFonts w:ascii="Arial" w:hAnsi="Arial" w:cs="Arial"/>
        </w:rPr>
        <w:tab/>
        <w:t>за награды министерства просвещения СССР, РСФСР, Государственного к</w:t>
      </w:r>
      <w:r w:rsidRPr="001B68EE">
        <w:rPr>
          <w:rFonts w:ascii="Arial" w:hAnsi="Arial" w:cs="Arial"/>
        </w:rPr>
        <w:t>о</w:t>
      </w:r>
      <w:r w:rsidRPr="001B68EE">
        <w:rPr>
          <w:rFonts w:ascii="Arial" w:hAnsi="Arial" w:cs="Arial"/>
        </w:rPr>
        <w:t>митета СССР по профессионально-техническому образованию, министерства обр</w:t>
      </w:r>
      <w:r w:rsidRPr="001B68EE">
        <w:rPr>
          <w:rFonts w:ascii="Arial" w:hAnsi="Arial" w:cs="Arial"/>
        </w:rPr>
        <w:t>а</w:t>
      </w:r>
      <w:r w:rsidRPr="001B68EE">
        <w:rPr>
          <w:rFonts w:ascii="Arial" w:hAnsi="Arial" w:cs="Arial"/>
        </w:rPr>
        <w:t>зования и науки Российской Федерации: значок (нагрудный значок) «Отличник пр</w:t>
      </w:r>
      <w:r w:rsidRPr="001B68EE">
        <w:rPr>
          <w:rFonts w:ascii="Arial" w:hAnsi="Arial" w:cs="Arial"/>
        </w:rPr>
        <w:t>о</w:t>
      </w:r>
      <w:r w:rsidRPr="001B68EE">
        <w:rPr>
          <w:rFonts w:ascii="Arial" w:hAnsi="Arial" w:cs="Arial"/>
        </w:rPr>
        <w:t>свещения СССР», значок «Отличник образования СССР», значок «Отличник образ</w:t>
      </w:r>
      <w:r w:rsidRPr="001B68EE">
        <w:rPr>
          <w:rFonts w:ascii="Arial" w:hAnsi="Arial" w:cs="Arial"/>
        </w:rPr>
        <w:t>о</w:t>
      </w:r>
      <w:r w:rsidRPr="001B68EE">
        <w:rPr>
          <w:rFonts w:ascii="Arial" w:hAnsi="Arial" w:cs="Arial"/>
        </w:rPr>
        <w:t>вания РСФСР», значок «Отличник народного просвещения», значок «Отличник н</w:t>
      </w:r>
      <w:r w:rsidRPr="001B68EE">
        <w:rPr>
          <w:rFonts w:ascii="Arial" w:hAnsi="Arial" w:cs="Arial"/>
        </w:rPr>
        <w:t>а</w:t>
      </w:r>
      <w:r w:rsidRPr="001B68EE">
        <w:rPr>
          <w:rFonts w:ascii="Arial" w:hAnsi="Arial" w:cs="Arial"/>
        </w:rPr>
        <w:t>родного образования», значок «Отличник профессионально-технического образов</w:t>
      </w:r>
      <w:r w:rsidRPr="001B68EE">
        <w:rPr>
          <w:rFonts w:ascii="Arial" w:hAnsi="Arial" w:cs="Arial"/>
        </w:rPr>
        <w:t>а</w:t>
      </w:r>
      <w:r w:rsidRPr="001B68EE">
        <w:rPr>
          <w:rFonts w:ascii="Arial" w:hAnsi="Arial" w:cs="Arial"/>
        </w:rPr>
        <w:t>ния РСФСР», значок «Отличник профессионально-технического образования Ро</w:t>
      </w:r>
      <w:r w:rsidRPr="001B68EE">
        <w:rPr>
          <w:rFonts w:ascii="Arial" w:hAnsi="Arial" w:cs="Arial"/>
        </w:rPr>
        <w:t>с</w:t>
      </w:r>
      <w:r w:rsidRPr="001B68EE">
        <w:rPr>
          <w:rFonts w:ascii="Arial" w:hAnsi="Arial" w:cs="Arial"/>
        </w:rPr>
        <w:t>сийской Федерации», медаль К.Д. Ушинск</w:t>
      </w:r>
      <w:r w:rsidRPr="001B68EE">
        <w:rPr>
          <w:rFonts w:ascii="Arial" w:hAnsi="Arial" w:cs="Arial"/>
        </w:rPr>
        <w:t>о</w:t>
      </w:r>
      <w:r w:rsidRPr="001B68EE">
        <w:rPr>
          <w:rFonts w:ascii="Arial" w:hAnsi="Arial" w:cs="Arial"/>
        </w:rPr>
        <w:t>го, нагрудный знак «Почетный работник общего образования Российской Федерации», «Почетный работник среднего пр</w:t>
      </w:r>
      <w:r w:rsidRPr="001B68EE">
        <w:rPr>
          <w:rFonts w:ascii="Arial" w:hAnsi="Arial" w:cs="Arial"/>
        </w:rPr>
        <w:t>о</w:t>
      </w:r>
      <w:r w:rsidRPr="001B68EE">
        <w:rPr>
          <w:rFonts w:ascii="Arial" w:hAnsi="Arial" w:cs="Arial"/>
        </w:rPr>
        <w:t>фессионального образования Российской Федерации», «Почетный работник н</w:t>
      </w:r>
      <w:r w:rsidRPr="001B68EE">
        <w:rPr>
          <w:rFonts w:ascii="Arial" w:hAnsi="Arial" w:cs="Arial"/>
        </w:rPr>
        <w:t>а</w:t>
      </w:r>
      <w:r w:rsidRPr="001B68EE">
        <w:rPr>
          <w:rFonts w:ascii="Arial" w:hAnsi="Arial" w:cs="Arial"/>
        </w:rPr>
        <w:t>чального профессионального образования Российской Федерации», почетное зв</w:t>
      </w:r>
      <w:r w:rsidRPr="001B68EE">
        <w:rPr>
          <w:rFonts w:ascii="Arial" w:hAnsi="Arial" w:cs="Arial"/>
        </w:rPr>
        <w:t>а</w:t>
      </w:r>
      <w:r w:rsidRPr="001B68EE">
        <w:rPr>
          <w:rFonts w:ascii="Arial" w:hAnsi="Arial" w:cs="Arial"/>
        </w:rPr>
        <w:t>ние «Поче</w:t>
      </w:r>
      <w:r w:rsidRPr="001B68EE">
        <w:rPr>
          <w:rFonts w:ascii="Arial" w:hAnsi="Arial" w:cs="Arial"/>
        </w:rPr>
        <w:t>т</w:t>
      </w:r>
      <w:r w:rsidRPr="001B68EE">
        <w:rPr>
          <w:rFonts w:ascii="Arial" w:hAnsi="Arial" w:cs="Arial"/>
        </w:rPr>
        <w:t>ный работник общего образования Российской Федерации», «Почетный работник среднего профессионального образования Российской Федерации», «П</w:t>
      </w:r>
      <w:r w:rsidRPr="001B68EE">
        <w:rPr>
          <w:rFonts w:ascii="Arial" w:hAnsi="Arial" w:cs="Arial"/>
        </w:rPr>
        <w:t>о</w:t>
      </w:r>
      <w:r w:rsidRPr="001B68EE">
        <w:rPr>
          <w:rFonts w:ascii="Arial" w:hAnsi="Arial" w:cs="Arial"/>
        </w:rPr>
        <w:t>четный работник начального профессионального образования Российской Федер</w:t>
      </w:r>
      <w:r w:rsidRPr="001B68EE">
        <w:rPr>
          <w:rFonts w:ascii="Arial" w:hAnsi="Arial" w:cs="Arial"/>
        </w:rPr>
        <w:t>а</w:t>
      </w:r>
      <w:r w:rsidRPr="001B68EE">
        <w:rPr>
          <w:rFonts w:ascii="Arial" w:hAnsi="Arial" w:cs="Arial"/>
        </w:rPr>
        <w:t>ции» - 5% должностного оклада;</w:t>
      </w:r>
    </w:p>
    <w:p w:rsidR="00DA3C10" w:rsidRPr="001B68EE" w:rsidRDefault="00123814" w:rsidP="004C1068">
      <w:pPr>
        <w:jc w:val="both"/>
        <w:rPr>
          <w:rFonts w:ascii="Arial" w:hAnsi="Arial" w:cs="Arial"/>
        </w:rPr>
      </w:pPr>
      <w:r w:rsidRPr="001B68EE">
        <w:rPr>
          <w:rFonts w:ascii="Arial" w:hAnsi="Arial" w:cs="Arial"/>
        </w:rPr>
        <w:tab/>
        <w:t>з</w:t>
      </w:r>
      <w:r w:rsidR="00DA3C10" w:rsidRPr="001B68EE">
        <w:rPr>
          <w:rFonts w:ascii="Arial" w:hAnsi="Arial" w:cs="Arial"/>
        </w:rPr>
        <w:t>а ведомственный  знак отличия Министерства  природных ресурсов и экол</w:t>
      </w:r>
      <w:r w:rsidR="00DA3C10" w:rsidRPr="001B68EE">
        <w:rPr>
          <w:rFonts w:ascii="Arial" w:hAnsi="Arial" w:cs="Arial"/>
        </w:rPr>
        <w:t>о</w:t>
      </w:r>
      <w:r w:rsidR="00DA3C10" w:rsidRPr="001B68EE">
        <w:rPr>
          <w:rFonts w:ascii="Arial" w:hAnsi="Arial" w:cs="Arial"/>
        </w:rPr>
        <w:t>гии Ро</w:t>
      </w:r>
      <w:r w:rsidR="00DA3C10" w:rsidRPr="001B68EE">
        <w:rPr>
          <w:rFonts w:ascii="Arial" w:hAnsi="Arial" w:cs="Arial"/>
        </w:rPr>
        <w:t>с</w:t>
      </w:r>
      <w:r w:rsidR="00DA3C10" w:rsidRPr="001B68EE">
        <w:rPr>
          <w:rFonts w:ascii="Arial" w:hAnsi="Arial" w:cs="Arial"/>
        </w:rPr>
        <w:t>сийской Федерации: нагрудный знак «Почетный работник  охраны природы», при условии  соответствия  почетного звания  профилю педагогической деятельн</w:t>
      </w:r>
      <w:r w:rsidR="00DA3C10" w:rsidRPr="001B68EE">
        <w:rPr>
          <w:rFonts w:ascii="Arial" w:hAnsi="Arial" w:cs="Arial"/>
        </w:rPr>
        <w:t>о</w:t>
      </w:r>
      <w:r w:rsidR="00DA3C10" w:rsidRPr="001B68EE">
        <w:rPr>
          <w:rFonts w:ascii="Arial" w:hAnsi="Arial" w:cs="Arial"/>
        </w:rPr>
        <w:t>сти или пр</w:t>
      </w:r>
      <w:r w:rsidR="00DA3C10" w:rsidRPr="001B68EE">
        <w:rPr>
          <w:rFonts w:ascii="Arial" w:hAnsi="Arial" w:cs="Arial"/>
        </w:rPr>
        <w:t>е</w:t>
      </w:r>
      <w:r w:rsidR="00DA3C10" w:rsidRPr="001B68EE">
        <w:rPr>
          <w:rFonts w:ascii="Arial" w:hAnsi="Arial" w:cs="Arial"/>
        </w:rPr>
        <w:t>подаваемых ди</w:t>
      </w:r>
      <w:r w:rsidR="005B0E02" w:rsidRPr="001B68EE">
        <w:rPr>
          <w:rFonts w:ascii="Arial" w:hAnsi="Arial" w:cs="Arial"/>
        </w:rPr>
        <w:t>сциплин -5% должностного оклада.</w:t>
      </w:r>
    </w:p>
    <w:p w:rsidR="00DA3C10" w:rsidRPr="001B68EE" w:rsidRDefault="00DA3C10" w:rsidP="00894C8B">
      <w:pPr>
        <w:jc w:val="both"/>
        <w:rPr>
          <w:rFonts w:ascii="Arial" w:hAnsi="Arial" w:cs="Arial"/>
        </w:rPr>
      </w:pPr>
      <w:r w:rsidRPr="001B68EE">
        <w:rPr>
          <w:rFonts w:ascii="Arial" w:hAnsi="Arial" w:cs="Arial"/>
        </w:rPr>
        <w:tab/>
        <w:t>Размеры выплат стимулирующего и компенсационного характера заместит</w:t>
      </w:r>
      <w:r w:rsidRPr="001B68EE">
        <w:rPr>
          <w:rFonts w:ascii="Arial" w:hAnsi="Arial" w:cs="Arial"/>
        </w:rPr>
        <w:t>е</w:t>
      </w:r>
      <w:r w:rsidRPr="001B68EE">
        <w:rPr>
          <w:rFonts w:ascii="Arial" w:hAnsi="Arial" w:cs="Arial"/>
        </w:rPr>
        <w:t>лю руководителя и главному бухгалтеру устанавливает руководитель образовате</w:t>
      </w:r>
      <w:r w:rsidR="00826509" w:rsidRPr="001B68EE">
        <w:rPr>
          <w:rFonts w:ascii="Arial" w:hAnsi="Arial" w:cs="Arial"/>
        </w:rPr>
        <w:t>л</w:t>
      </w:r>
      <w:r w:rsidR="00826509" w:rsidRPr="001B68EE">
        <w:rPr>
          <w:rFonts w:ascii="Arial" w:hAnsi="Arial" w:cs="Arial"/>
        </w:rPr>
        <w:t>ь</w:t>
      </w:r>
      <w:r w:rsidR="00826509" w:rsidRPr="001B68EE">
        <w:rPr>
          <w:rFonts w:ascii="Arial" w:hAnsi="Arial" w:cs="Arial"/>
        </w:rPr>
        <w:t>ного учреждения</w:t>
      </w:r>
      <w:r w:rsidRPr="001B68EE">
        <w:rPr>
          <w:rFonts w:ascii="Arial" w:hAnsi="Arial" w:cs="Arial"/>
        </w:rPr>
        <w:t xml:space="preserve"> в с</w:t>
      </w:r>
      <w:r w:rsidRPr="001B68EE">
        <w:rPr>
          <w:rFonts w:ascii="Arial" w:hAnsi="Arial" w:cs="Arial"/>
        </w:rPr>
        <w:t>о</w:t>
      </w:r>
      <w:r w:rsidRPr="001B68EE">
        <w:rPr>
          <w:rFonts w:ascii="Arial" w:hAnsi="Arial" w:cs="Arial"/>
        </w:rPr>
        <w:t xml:space="preserve">ответствии с </w:t>
      </w:r>
      <w:hyperlink w:anchor="sub_1700" w:history="1">
        <w:r w:rsidRPr="001B68EE">
          <w:rPr>
            <w:rFonts w:ascii="Arial" w:hAnsi="Arial" w:cs="Arial"/>
          </w:rPr>
          <w:t>разделами</w:t>
        </w:r>
      </w:hyperlink>
      <w:r w:rsidRPr="001B68EE">
        <w:rPr>
          <w:rFonts w:ascii="Arial" w:hAnsi="Arial" w:cs="Arial"/>
        </w:rPr>
        <w:t xml:space="preserve"> 3 и 4 настоящего Положения.</w:t>
      </w:r>
    </w:p>
    <w:p w:rsidR="00DA3C10" w:rsidRPr="001B68EE" w:rsidRDefault="00DA3C10" w:rsidP="00894C8B">
      <w:pPr>
        <w:jc w:val="both"/>
        <w:rPr>
          <w:rFonts w:ascii="Arial" w:hAnsi="Arial" w:cs="Arial"/>
        </w:rPr>
      </w:pPr>
      <w:r w:rsidRPr="001B68EE">
        <w:rPr>
          <w:rFonts w:ascii="Arial" w:hAnsi="Arial" w:cs="Arial"/>
        </w:rPr>
        <w:tab/>
        <w:t>Должностные оклады главных бухгалте</w:t>
      </w:r>
      <w:r w:rsidR="00826509" w:rsidRPr="001B68EE">
        <w:rPr>
          <w:rFonts w:ascii="Arial" w:hAnsi="Arial" w:cs="Arial"/>
        </w:rPr>
        <w:t>ров  образовательных учреждений</w:t>
      </w:r>
      <w:r w:rsidRPr="001B68EE">
        <w:rPr>
          <w:rFonts w:ascii="Arial" w:hAnsi="Arial" w:cs="Arial"/>
        </w:rPr>
        <w:t xml:space="preserve"> у</w:t>
      </w:r>
      <w:r w:rsidRPr="001B68EE">
        <w:rPr>
          <w:rFonts w:ascii="Arial" w:hAnsi="Arial" w:cs="Arial"/>
        </w:rPr>
        <w:t>с</w:t>
      </w:r>
      <w:r w:rsidRPr="001B68EE">
        <w:rPr>
          <w:rFonts w:ascii="Arial" w:hAnsi="Arial" w:cs="Arial"/>
        </w:rPr>
        <w:t>танавл</w:t>
      </w:r>
      <w:r w:rsidRPr="001B68EE">
        <w:rPr>
          <w:rFonts w:ascii="Arial" w:hAnsi="Arial" w:cs="Arial"/>
        </w:rPr>
        <w:t>и</w:t>
      </w:r>
      <w:r w:rsidRPr="001B68EE">
        <w:rPr>
          <w:rFonts w:ascii="Arial" w:hAnsi="Arial" w:cs="Arial"/>
        </w:rPr>
        <w:t>ваются на 10-60 процентов  ниже должностных окладов  руководителей этих образовател</w:t>
      </w:r>
      <w:r w:rsidRPr="001B68EE">
        <w:rPr>
          <w:rFonts w:ascii="Arial" w:hAnsi="Arial" w:cs="Arial"/>
        </w:rPr>
        <w:t>ь</w:t>
      </w:r>
      <w:r w:rsidR="00826509" w:rsidRPr="001B68EE">
        <w:rPr>
          <w:rFonts w:ascii="Arial" w:hAnsi="Arial" w:cs="Arial"/>
        </w:rPr>
        <w:t>ных учреждений</w:t>
      </w:r>
      <w:r w:rsidRPr="001B68EE">
        <w:rPr>
          <w:rFonts w:ascii="Arial" w:hAnsi="Arial" w:cs="Arial"/>
        </w:rPr>
        <w:t>.</w:t>
      </w:r>
    </w:p>
    <w:p w:rsidR="00F83C12" w:rsidRPr="001B68EE" w:rsidRDefault="00DA3C10" w:rsidP="00894C8B">
      <w:pPr>
        <w:jc w:val="both"/>
        <w:rPr>
          <w:rFonts w:ascii="Arial" w:hAnsi="Arial" w:cs="Arial"/>
        </w:rPr>
      </w:pPr>
      <w:r w:rsidRPr="001B68EE">
        <w:rPr>
          <w:rFonts w:ascii="Arial" w:hAnsi="Arial" w:cs="Arial"/>
        </w:rPr>
        <w:tab/>
        <w:t>26. Выплаты стиму</w:t>
      </w:r>
      <w:r w:rsidR="00BD3798" w:rsidRPr="001B68EE">
        <w:rPr>
          <w:rFonts w:ascii="Arial" w:hAnsi="Arial" w:cs="Arial"/>
        </w:rPr>
        <w:t>лирующего характера руководителям</w:t>
      </w:r>
      <w:r w:rsidR="00826509" w:rsidRPr="001B68EE">
        <w:rPr>
          <w:rFonts w:ascii="Arial" w:hAnsi="Arial" w:cs="Arial"/>
        </w:rPr>
        <w:t xml:space="preserve"> образовательных у</w:t>
      </w:r>
      <w:r w:rsidR="00826509" w:rsidRPr="001B68EE">
        <w:rPr>
          <w:rFonts w:ascii="Arial" w:hAnsi="Arial" w:cs="Arial"/>
        </w:rPr>
        <w:t>ч</w:t>
      </w:r>
      <w:r w:rsidR="00826509" w:rsidRPr="001B68EE">
        <w:rPr>
          <w:rFonts w:ascii="Arial" w:hAnsi="Arial" w:cs="Arial"/>
        </w:rPr>
        <w:t>режд</w:t>
      </w:r>
      <w:r w:rsidR="00826509" w:rsidRPr="001B68EE">
        <w:rPr>
          <w:rFonts w:ascii="Arial" w:hAnsi="Arial" w:cs="Arial"/>
        </w:rPr>
        <w:t>е</w:t>
      </w:r>
      <w:r w:rsidR="00826509" w:rsidRPr="001B68EE">
        <w:rPr>
          <w:rFonts w:ascii="Arial" w:hAnsi="Arial" w:cs="Arial"/>
        </w:rPr>
        <w:t>ний</w:t>
      </w:r>
      <w:r w:rsidR="00F83C12" w:rsidRPr="001B68EE">
        <w:rPr>
          <w:rFonts w:ascii="Arial" w:hAnsi="Arial" w:cs="Arial"/>
        </w:rPr>
        <w:t xml:space="preserve"> осуществ</w:t>
      </w:r>
      <w:r w:rsidR="00826509" w:rsidRPr="001B68EE">
        <w:rPr>
          <w:rFonts w:ascii="Arial" w:hAnsi="Arial" w:cs="Arial"/>
        </w:rPr>
        <w:t>ляются Комитетом по образованию</w:t>
      </w:r>
      <w:r w:rsidR="00F83C12" w:rsidRPr="001B68EE">
        <w:rPr>
          <w:rFonts w:ascii="Arial" w:hAnsi="Arial" w:cs="Arial"/>
        </w:rPr>
        <w:t xml:space="preserve"> администрации Зиминского городского муниципального образования за счет и</w:t>
      </w:r>
      <w:r w:rsidR="00D41A76" w:rsidRPr="001B68EE">
        <w:rPr>
          <w:rFonts w:ascii="Arial" w:hAnsi="Arial" w:cs="Arial"/>
        </w:rPr>
        <w:t xml:space="preserve"> в пределах  фонда оплаты труда</w:t>
      </w:r>
      <w:r w:rsidR="00F83C12" w:rsidRPr="001B68EE">
        <w:rPr>
          <w:rFonts w:ascii="Arial" w:hAnsi="Arial" w:cs="Arial"/>
        </w:rPr>
        <w:t>, направляемого на  стимулирование  руководите</w:t>
      </w:r>
      <w:r w:rsidR="00826509" w:rsidRPr="001B68EE">
        <w:rPr>
          <w:rFonts w:ascii="Arial" w:hAnsi="Arial" w:cs="Arial"/>
        </w:rPr>
        <w:t>лей  образовательных учреждений</w:t>
      </w:r>
      <w:r w:rsidR="00F83C12" w:rsidRPr="001B68EE">
        <w:rPr>
          <w:rFonts w:ascii="Arial" w:hAnsi="Arial" w:cs="Arial"/>
        </w:rPr>
        <w:t>, установленного в объеме 3</w:t>
      </w:r>
      <w:r w:rsidR="00D41A76" w:rsidRPr="001B68EE">
        <w:rPr>
          <w:rFonts w:ascii="Arial" w:hAnsi="Arial" w:cs="Arial"/>
        </w:rPr>
        <w:t xml:space="preserve"> </w:t>
      </w:r>
      <w:r w:rsidR="00F83C12" w:rsidRPr="001B68EE">
        <w:rPr>
          <w:rFonts w:ascii="Arial" w:hAnsi="Arial" w:cs="Arial"/>
        </w:rPr>
        <w:t>процентов от фонда оплаты т</w:t>
      </w:r>
      <w:r w:rsidR="00826509" w:rsidRPr="001B68EE">
        <w:rPr>
          <w:rFonts w:ascii="Arial" w:hAnsi="Arial" w:cs="Arial"/>
        </w:rPr>
        <w:t>руда работников  соотве</w:t>
      </w:r>
      <w:r w:rsidR="00826509" w:rsidRPr="001B68EE">
        <w:rPr>
          <w:rFonts w:ascii="Arial" w:hAnsi="Arial" w:cs="Arial"/>
        </w:rPr>
        <w:t>т</w:t>
      </w:r>
      <w:r w:rsidR="00826509" w:rsidRPr="001B68EE">
        <w:rPr>
          <w:rFonts w:ascii="Arial" w:hAnsi="Arial" w:cs="Arial"/>
        </w:rPr>
        <w:t>ствующего образовательного учреждения</w:t>
      </w:r>
      <w:r w:rsidR="00F83C12" w:rsidRPr="001B68EE">
        <w:rPr>
          <w:rFonts w:ascii="Arial" w:hAnsi="Arial" w:cs="Arial"/>
        </w:rPr>
        <w:t xml:space="preserve"> с учетом результат</w:t>
      </w:r>
      <w:r w:rsidR="00826509" w:rsidRPr="001B68EE">
        <w:rPr>
          <w:rFonts w:ascii="Arial" w:hAnsi="Arial" w:cs="Arial"/>
        </w:rPr>
        <w:t>ов  деятельности обр</w:t>
      </w:r>
      <w:r w:rsidR="00826509" w:rsidRPr="001B68EE">
        <w:rPr>
          <w:rFonts w:ascii="Arial" w:hAnsi="Arial" w:cs="Arial"/>
        </w:rPr>
        <w:t>а</w:t>
      </w:r>
      <w:r w:rsidR="00826509" w:rsidRPr="001B68EE">
        <w:rPr>
          <w:rFonts w:ascii="Arial" w:hAnsi="Arial" w:cs="Arial"/>
        </w:rPr>
        <w:t>зовательного учреждения</w:t>
      </w:r>
      <w:r w:rsidR="00F83C12" w:rsidRPr="001B68EE">
        <w:rPr>
          <w:rFonts w:ascii="Arial" w:hAnsi="Arial" w:cs="Arial"/>
        </w:rPr>
        <w:t xml:space="preserve"> в соответствии с критериями  оценки и целевыми показ</w:t>
      </w:r>
      <w:r w:rsidR="00F83C12" w:rsidRPr="001B68EE">
        <w:rPr>
          <w:rFonts w:ascii="Arial" w:hAnsi="Arial" w:cs="Arial"/>
        </w:rPr>
        <w:t>а</w:t>
      </w:r>
      <w:r w:rsidR="00F83C12" w:rsidRPr="001B68EE">
        <w:rPr>
          <w:rFonts w:ascii="Arial" w:hAnsi="Arial" w:cs="Arial"/>
        </w:rPr>
        <w:t>телями эффективности деятельности  руководителей муниципальных об</w:t>
      </w:r>
      <w:r w:rsidR="00826509" w:rsidRPr="001B68EE">
        <w:rPr>
          <w:rFonts w:ascii="Arial" w:hAnsi="Arial" w:cs="Arial"/>
        </w:rPr>
        <w:t>разов</w:t>
      </w:r>
      <w:r w:rsidR="00826509" w:rsidRPr="001B68EE">
        <w:rPr>
          <w:rFonts w:ascii="Arial" w:hAnsi="Arial" w:cs="Arial"/>
        </w:rPr>
        <w:t>а</w:t>
      </w:r>
      <w:r w:rsidR="00826509" w:rsidRPr="001B68EE">
        <w:rPr>
          <w:rFonts w:ascii="Arial" w:hAnsi="Arial" w:cs="Arial"/>
        </w:rPr>
        <w:t>тельных учреждений</w:t>
      </w:r>
      <w:r w:rsidR="00F83C12" w:rsidRPr="001B68EE">
        <w:rPr>
          <w:rFonts w:ascii="Arial" w:hAnsi="Arial" w:cs="Arial"/>
        </w:rPr>
        <w:t>, утверждаемыми постановлением админис</w:t>
      </w:r>
      <w:r w:rsidR="00F83C12" w:rsidRPr="001B68EE">
        <w:rPr>
          <w:rFonts w:ascii="Arial" w:hAnsi="Arial" w:cs="Arial"/>
        </w:rPr>
        <w:t>т</w:t>
      </w:r>
      <w:r w:rsidR="00F83C12" w:rsidRPr="001B68EE">
        <w:rPr>
          <w:rFonts w:ascii="Arial" w:hAnsi="Arial" w:cs="Arial"/>
        </w:rPr>
        <w:t>рации Зиминского городского муниципального образования.</w:t>
      </w:r>
    </w:p>
    <w:p w:rsidR="009F3624" w:rsidRPr="001B68EE" w:rsidRDefault="009F3624" w:rsidP="00894C8B">
      <w:pPr>
        <w:jc w:val="both"/>
        <w:rPr>
          <w:rFonts w:ascii="Arial" w:hAnsi="Arial" w:cs="Arial"/>
        </w:rPr>
      </w:pPr>
    </w:p>
    <w:p w:rsidR="00DA3C10" w:rsidRPr="001B68EE" w:rsidRDefault="00DA3C10" w:rsidP="00F73D09">
      <w:pPr>
        <w:ind w:firstLine="709"/>
        <w:jc w:val="both"/>
        <w:rPr>
          <w:rFonts w:ascii="Arial" w:hAnsi="Arial" w:cs="Arial"/>
          <w:b/>
        </w:rPr>
      </w:pPr>
      <w:r w:rsidRPr="001B68EE">
        <w:rPr>
          <w:rFonts w:ascii="Arial" w:hAnsi="Arial" w:cs="Arial"/>
          <w:b/>
        </w:rPr>
        <w:t xml:space="preserve"> </w:t>
      </w:r>
      <w:bookmarkStart w:id="22" w:name="sub_1700"/>
      <w:r w:rsidRPr="001B68EE">
        <w:rPr>
          <w:rFonts w:ascii="Arial" w:hAnsi="Arial" w:cs="Arial"/>
          <w:b/>
        </w:rPr>
        <w:t xml:space="preserve">Раздел III. ПОРЯДОК И УСЛОВИЯ УСТАНОВЛЕНИЯ ВЫПЛАТ </w:t>
      </w:r>
    </w:p>
    <w:p w:rsidR="00DA3C10" w:rsidRPr="001B68EE" w:rsidRDefault="00DA3C10" w:rsidP="00894C8B">
      <w:pPr>
        <w:pStyle w:val="1"/>
        <w:spacing w:before="0" w:after="0"/>
        <w:ind w:firstLine="720"/>
        <w:rPr>
          <w:color w:val="auto"/>
          <w:sz w:val="24"/>
          <w:szCs w:val="24"/>
        </w:rPr>
      </w:pPr>
      <w:r w:rsidRPr="001B68EE">
        <w:rPr>
          <w:color w:val="auto"/>
          <w:sz w:val="24"/>
          <w:szCs w:val="24"/>
        </w:rPr>
        <w:t>КОМПЕНСАЦИОННОГО ХАРАКТЕРА</w:t>
      </w:r>
    </w:p>
    <w:p w:rsidR="00DA3C10" w:rsidRPr="001B68EE" w:rsidRDefault="00DA3C10" w:rsidP="00894C8B">
      <w:pPr>
        <w:rPr>
          <w:rFonts w:ascii="Arial" w:hAnsi="Arial" w:cs="Arial"/>
        </w:rPr>
      </w:pPr>
    </w:p>
    <w:p w:rsidR="00DA3C10" w:rsidRPr="001B68EE" w:rsidRDefault="00DA3C10" w:rsidP="00894C8B">
      <w:pPr>
        <w:jc w:val="both"/>
        <w:rPr>
          <w:rFonts w:ascii="Arial" w:hAnsi="Arial" w:cs="Arial"/>
        </w:rPr>
      </w:pPr>
      <w:bookmarkStart w:id="23" w:name="sub_1071"/>
      <w:bookmarkEnd w:id="22"/>
      <w:r w:rsidRPr="001B68EE">
        <w:rPr>
          <w:rFonts w:ascii="Arial" w:hAnsi="Arial" w:cs="Arial"/>
        </w:rPr>
        <w:tab/>
        <w:t xml:space="preserve">27. </w:t>
      </w:r>
      <w:r w:rsidR="00C076CD" w:rsidRPr="001B68EE">
        <w:rPr>
          <w:rFonts w:ascii="Arial" w:hAnsi="Arial" w:cs="Arial"/>
        </w:rPr>
        <w:t>Работникам образовательного учреждения</w:t>
      </w:r>
      <w:r w:rsidR="009A0E35" w:rsidRPr="001B68EE">
        <w:rPr>
          <w:rFonts w:ascii="Arial" w:hAnsi="Arial" w:cs="Arial"/>
        </w:rPr>
        <w:t xml:space="preserve"> в соответствии с трудовым з</w:t>
      </w:r>
      <w:r w:rsidR="009A0E35" w:rsidRPr="001B68EE">
        <w:rPr>
          <w:rFonts w:ascii="Arial" w:hAnsi="Arial" w:cs="Arial"/>
        </w:rPr>
        <w:t>а</w:t>
      </w:r>
      <w:r w:rsidR="009A0E35" w:rsidRPr="001B68EE">
        <w:rPr>
          <w:rFonts w:ascii="Arial" w:hAnsi="Arial" w:cs="Arial"/>
        </w:rPr>
        <w:t>конодательством устанавливаются  следующие  виды выплат компенсационного х</w:t>
      </w:r>
      <w:r w:rsidR="009A0E35" w:rsidRPr="001B68EE">
        <w:rPr>
          <w:rFonts w:ascii="Arial" w:hAnsi="Arial" w:cs="Arial"/>
        </w:rPr>
        <w:t>а</w:t>
      </w:r>
      <w:r w:rsidR="009A0E35" w:rsidRPr="001B68EE">
        <w:rPr>
          <w:rFonts w:ascii="Arial" w:hAnsi="Arial" w:cs="Arial"/>
        </w:rPr>
        <w:t>рактера:</w:t>
      </w:r>
    </w:p>
    <w:bookmarkEnd w:id="23"/>
    <w:p w:rsidR="009A0E35" w:rsidRPr="001B68EE" w:rsidRDefault="00DA3C10" w:rsidP="00894C8B">
      <w:pPr>
        <w:jc w:val="both"/>
        <w:rPr>
          <w:rFonts w:ascii="Arial" w:hAnsi="Arial" w:cs="Arial"/>
        </w:rPr>
      </w:pPr>
      <w:r w:rsidRPr="001B68EE">
        <w:rPr>
          <w:rFonts w:ascii="Arial" w:hAnsi="Arial" w:cs="Arial"/>
        </w:rPr>
        <w:lastRenderedPageBreak/>
        <w:tab/>
      </w:r>
      <w:r w:rsidR="009A0E35" w:rsidRPr="001B68EE">
        <w:rPr>
          <w:rFonts w:ascii="Arial" w:hAnsi="Arial" w:cs="Arial"/>
        </w:rPr>
        <w:t xml:space="preserve">- </w:t>
      </w:r>
      <w:r w:rsidRPr="001B68EE">
        <w:rPr>
          <w:rFonts w:ascii="Arial" w:hAnsi="Arial" w:cs="Arial"/>
        </w:rPr>
        <w:t>выплаты работникам, занятым на работах с вредными и (или) опасными и иными особыми условиями труда (в том числе выплата за специфику работы в о</w:t>
      </w:r>
      <w:r w:rsidRPr="001B68EE">
        <w:rPr>
          <w:rFonts w:ascii="Arial" w:hAnsi="Arial" w:cs="Arial"/>
        </w:rPr>
        <w:t>т</w:t>
      </w:r>
      <w:r w:rsidRPr="001B68EE">
        <w:rPr>
          <w:rFonts w:ascii="Arial" w:hAnsi="Arial" w:cs="Arial"/>
        </w:rPr>
        <w:t>дельных образов</w:t>
      </w:r>
      <w:r w:rsidRPr="001B68EE">
        <w:rPr>
          <w:rFonts w:ascii="Arial" w:hAnsi="Arial" w:cs="Arial"/>
        </w:rPr>
        <w:t>а</w:t>
      </w:r>
      <w:r w:rsidR="00C076CD" w:rsidRPr="001B68EE">
        <w:rPr>
          <w:rFonts w:ascii="Arial" w:hAnsi="Arial" w:cs="Arial"/>
        </w:rPr>
        <w:t>тельных учреждениях</w:t>
      </w:r>
      <w:r w:rsidRPr="001B68EE">
        <w:rPr>
          <w:rFonts w:ascii="Arial" w:hAnsi="Arial" w:cs="Arial"/>
        </w:rPr>
        <w:t>);</w:t>
      </w:r>
    </w:p>
    <w:p w:rsidR="00DA3C10" w:rsidRPr="001B68EE" w:rsidRDefault="009A0E35" w:rsidP="00894C8B">
      <w:pPr>
        <w:jc w:val="both"/>
        <w:rPr>
          <w:rFonts w:ascii="Arial" w:hAnsi="Arial" w:cs="Arial"/>
        </w:rPr>
      </w:pPr>
      <w:r w:rsidRPr="001B68EE">
        <w:rPr>
          <w:rFonts w:ascii="Arial" w:hAnsi="Arial" w:cs="Arial"/>
        </w:rPr>
        <w:tab/>
        <w:t>- выплаты за работу в местностях с особыми климатическими условиями</w:t>
      </w:r>
      <w:r w:rsidR="009F3624" w:rsidRPr="001B68EE">
        <w:rPr>
          <w:rFonts w:ascii="Arial" w:hAnsi="Arial" w:cs="Arial"/>
        </w:rPr>
        <w:t>;</w:t>
      </w:r>
    </w:p>
    <w:p w:rsidR="00DA3C10" w:rsidRPr="001B68EE" w:rsidRDefault="00DA3C10" w:rsidP="00894C8B">
      <w:pPr>
        <w:jc w:val="both"/>
        <w:rPr>
          <w:rFonts w:ascii="Arial" w:hAnsi="Arial" w:cs="Arial"/>
        </w:rPr>
      </w:pPr>
      <w:r w:rsidRPr="001B68EE">
        <w:rPr>
          <w:rFonts w:ascii="Arial" w:hAnsi="Arial" w:cs="Arial"/>
        </w:rPr>
        <w:tab/>
      </w:r>
      <w:r w:rsidR="009A0E35" w:rsidRPr="001B68EE">
        <w:rPr>
          <w:rFonts w:ascii="Arial" w:hAnsi="Arial" w:cs="Arial"/>
        </w:rPr>
        <w:t xml:space="preserve">- </w:t>
      </w:r>
      <w:r w:rsidRPr="001B68EE">
        <w:rPr>
          <w:rFonts w:ascii="Arial" w:hAnsi="Arial" w:cs="Arial"/>
        </w:rPr>
        <w:t>выплаты за работу в условиях, отклоняющихся от нормальных (</w:t>
      </w:r>
      <w:r w:rsidR="009A0E35" w:rsidRPr="001B68EE">
        <w:rPr>
          <w:rFonts w:ascii="Arial" w:hAnsi="Arial" w:cs="Arial"/>
        </w:rPr>
        <w:t>при совм</w:t>
      </w:r>
      <w:r w:rsidR="009A0E35" w:rsidRPr="001B68EE">
        <w:rPr>
          <w:rFonts w:ascii="Arial" w:hAnsi="Arial" w:cs="Arial"/>
        </w:rPr>
        <w:t>е</w:t>
      </w:r>
      <w:r w:rsidR="009A0E35" w:rsidRPr="001B68EE">
        <w:rPr>
          <w:rFonts w:ascii="Arial" w:hAnsi="Arial" w:cs="Arial"/>
        </w:rPr>
        <w:t xml:space="preserve">щении  профессий </w:t>
      </w:r>
      <w:r w:rsidR="00AF0322" w:rsidRPr="001B68EE">
        <w:rPr>
          <w:rFonts w:ascii="Arial" w:hAnsi="Arial" w:cs="Arial"/>
        </w:rPr>
        <w:t xml:space="preserve"> (должностей), при расширении  зон обслуживания, при  увелич</w:t>
      </w:r>
      <w:r w:rsidR="00AF0322" w:rsidRPr="001B68EE">
        <w:rPr>
          <w:rFonts w:ascii="Arial" w:hAnsi="Arial" w:cs="Arial"/>
        </w:rPr>
        <w:t>е</w:t>
      </w:r>
      <w:r w:rsidR="00AF0322" w:rsidRPr="001B68EE">
        <w:rPr>
          <w:rFonts w:ascii="Arial" w:hAnsi="Arial" w:cs="Arial"/>
        </w:rPr>
        <w:t>нии объема  работы или исполнении  обязанностей временно отсутствующего  р</w:t>
      </w:r>
      <w:r w:rsidR="00AF0322" w:rsidRPr="001B68EE">
        <w:rPr>
          <w:rFonts w:ascii="Arial" w:hAnsi="Arial" w:cs="Arial"/>
        </w:rPr>
        <w:t>а</w:t>
      </w:r>
      <w:r w:rsidR="00AF0322" w:rsidRPr="001B68EE">
        <w:rPr>
          <w:rFonts w:ascii="Arial" w:hAnsi="Arial" w:cs="Arial"/>
        </w:rPr>
        <w:t>ботника  без освобождения  от работы, определенной трудовым договором, при  сверхурочной  работе, при работе в ночное время, в выходные и нерабочие праз</w:t>
      </w:r>
      <w:r w:rsidR="00AF0322" w:rsidRPr="001B68EE">
        <w:rPr>
          <w:rFonts w:ascii="Arial" w:hAnsi="Arial" w:cs="Arial"/>
        </w:rPr>
        <w:t>д</w:t>
      </w:r>
      <w:r w:rsidR="00AF0322" w:rsidRPr="001B68EE">
        <w:rPr>
          <w:rFonts w:ascii="Arial" w:hAnsi="Arial" w:cs="Arial"/>
        </w:rPr>
        <w:t>ничные дни, а также при выполнении  работ в др</w:t>
      </w:r>
      <w:r w:rsidR="00AF0322" w:rsidRPr="001B68EE">
        <w:rPr>
          <w:rFonts w:ascii="Arial" w:hAnsi="Arial" w:cs="Arial"/>
        </w:rPr>
        <w:t>у</w:t>
      </w:r>
      <w:r w:rsidR="00AF0322" w:rsidRPr="001B68EE">
        <w:rPr>
          <w:rFonts w:ascii="Arial" w:hAnsi="Arial" w:cs="Arial"/>
        </w:rPr>
        <w:t>гих условиях, отклоняющихся от нормальных</w:t>
      </w:r>
      <w:r w:rsidRPr="001B68EE">
        <w:rPr>
          <w:rFonts w:ascii="Arial" w:hAnsi="Arial" w:cs="Arial"/>
        </w:rPr>
        <w:t>);</w:t>
      </w:r>
    </w:p>
    <w:p w:rsidR="00DA3C10" w:rsidRPr="001B68EE" w:rsidRDefault="00DA3C10" w:rsidP="00894C8B">
      <w:pPr>
        <w:jc w:val="both"/>
        <w:rPr>
          <w:rFonts w:ascii="Arial" w:hAnsi="Arial" w:cs="Arial"/>
        </w:rPr>
      </w:pPr>
      <w:r w:rsidRPr="001B68EE">
        <w:rPr>
          <w:rFonts w:ascii="Arial" w:hAnsi="Arial" w:cs="Arial"/>
        </w:rPr>
        <w:tab/>
      </w:r>
      <w:r w:rsidR="00E40D94" w:rsidRPr="001B68EE">
        <w:rPr>
          <w:rFonts w:ascii="Arial" w:hAnsi="Arial" w:cs="Arial"/>
        </w:rPr>
        <w:t>- другие виды выплат компенсационного характера, предусмотренные дейс</w:t>
      </w:r>
      <w:r w:rsidR="00E40D94" w:rsidRPr="001B68EE">
        <w:rPr>
          <w:rFonts w:ascii="Arial" w:hAnsi="Arial" w:cs="Arial"/>
        </w:rPr>
        <w:t>т</w:t>
      </w:r>
      <w:r w:rsidR="00E40D94" w:rsidRPr="001B68EE">
        <w:rPr>
          <w:rFonts w:ascii="Arial" w:hAnsi="Arial" w:cs="Arial"/>
        </w:rPr>
        <w:t>вующим законодательством Российской Федерации.</w:t>
      </w:r>
    </w:p>
    <w:p w:rsidR="00DA3C10" w:rsidRPr="001B68EE" w:rsidRDefault="00DA3C10" w:rsidP="00894C8B">
      <w:pPr>
        <w:jc w:val="both"/>
        <w:rPr>
          <w:rFonts w:ascii="Arial" w:hAnsi="Arial" w:cs="Arial"/>
        </w:rPr>
      </w:pPr>
      <w:bookmarkStart w:id="24" w:name="sub_1072"/>
      <w:r w:rsidRPr="001B68EE">
        <w:rPr>
          <w:rFonts w:ascii="Arial" w:hAnsi="Arial" w:cs="Arial"/>
        </w:rPr>
        <w:tab/>
        <w:t xml:space="preserve">28. </w:t>
      </w:r>
      <w:bookmarkEnd w:id="24"/>
      <w:r w:rsidRPr="001B68EE">
        <w:rPr>
          <w:rFonts w:ascii="Arial" w:hAnsi="Arial" w:cs="Arial"/>
        </w:rPr>
        <w:t>Выплаты компенсационного характера, размеры и условия их осуществл</w:t>
      </w:r>
      <w:r w:rsidRPr="001B68EE">
        <w:rPr>
          <w:rFonts w:ascii="Arial" w:hAnsi="Arial" w:cs="Arial"/>
        </w:rPr>
        <w:t>е</w:t>
      </w:r>
      <w:r w:rsidRPr="001B68EE">
        <w:rPr>
          <w:rFonts w:ascii="Arial" w:hAnsi="Arial" w:cs="Arial"/>
        </w:rPr>
        <w:t>ния устанавливаются коллективными договорами, соглашениями, локальными но</w:t>
      </w:r>
      <w:r w:rsidRPr="001B68EE">
        <w:rPr>
          <w:rFonts w:ascii="Arial" w:hAnsi="Arial" w:cs="Arial"/>
        </w:rPr>
        <w:t>р</w:t>
      </w:r>
      <w:r w:rsidRPr="001B68EE">
        <w:rPr>
          <w:rFonts w:ascii="Arial" w:hAnsi="Arial" w:cs="Arial"/>
        </w:rPr>
        <w:t>мативными актами в соответствии с трудовым законодательством и иными норм</w:t>
      </w:r>
      <w:r w:rsidRPr="001B68EE">
        <w:rPr>
          <w:rFonts w:ascii="Arial" w:hAnsi="Arial" w:cs="Arial"/>
        </w:rPr>
        <w:t>а</w:t>
      </w:r>
      <w:r w:rsidRPr="001B68EE">
        <w:rPr>
          <w:rFonts w:ascii="Arial" w:hAnsi="Arial" w:cs="Arial"/>
        </w:rPr>
        <w:t>тивными правовыми а</w:t>
      </w:r>
      <w:r w:rsidRPr="001B68EE">
        <w:rPr>
          <w:rFonts w:ascii="Arial" w:hAnsi="Arial" w:cs="Arial"/>
        </w:rPr>
        <w:t>к</w:t>
      </w:r>
      <w:r w:rsidRPr="001B68EE">
        <w:rPr>
          <w:rFonts w:ascii="Arial" w:hAnsi="Arial" w:cs="Arial"/>
        </w:rPr>
        <w:t>тами, содержащими нормы трудового права</w:t>
      </w:r>
      <w:bookmarkStart w:id="25" w:name="sub_1073"/>
      <w:r w:rsidRPr="001B68EE">
        <w:rPr>
          <w:rFonts w:ascii="Arial" w:hAnsi="Arial" w:cs="Arial"/>
        </w:rPr>
        <w:t xml:space="preserve"> по согласованию с выборным органом перви</w:t>
      </w:r>
      <w:r w:rsidRPr="001B68EE">
        <w:rPr>
          <w:rFonts w:ascii="Arial" w:hAnsi="Arial" w:cs="Arial"/>
        </w:rPr>
        <w:t>ч</w:t>
      </w:r>
      <w:r w:rsidRPr="001B68EE">
        <w:rPr>
          <w:rFonts w:ascii="Arial" w:hAnsi="Arial" w:cs="Arial"/>
        </w:rPr>
        <w:t xml:space="preserve">ной профсоюзной организации. </w:t>
      </w:r>
    </w:p>
    <w:p w:rsidR="00DA3C10" w:rsidRPr="001B68EE" w:rsidRDefault="00DA3C10" w:rsidP="00894C8B">
      <w:pPr>
        <w:jc w:val="both"/>
        <w:rPr>
          <w:rFonts w:ascii="Arial" w:hAnsi="Arial" w:cs="Arial"/>
        </w:rPr>
      </w:pPr>
      <w:r w:rsidRPr="001B68EE">
        <w:rPr>
          <w:rFonts w:ascii="Arial" w:hAnsi="Arial" w:cs="Arial"/>
        </w:rPr>
        <w:tab/>
        <w:t>29. Выплаты компенсационного характера работникам, занятым на работах с вредн</w:t>
      </w:r>
      <w:r w:rsidRPr="001B68EE">
        <w:rPr>
          <w:rFonts w:ascii="Arial" w:hAnsi="Arial" w:cs="Arial"/>
        </w:rPr>
        <w:t>ы</w:t>
      </w:r>
      <w:r w:rsidRPr="001B68EE">
        <w:rPr>
          <w:rFonts w:ascii="Arial" w:hAnsi="Arial" w:cs="Arial"/>
        </w:rPr>
        <w:t>ми и (или) опасными и иными особыми условиями труда, устанавливаются в соотве</w:t>
      </w:r>
      <w:r w:rsidRPr="001B68EE">
        <w:rPr>
          <w:rFonts w:ascii="Arial" w:hAnsi="Arial" w:cs="Arial"/>
        </w:rPr>
        <w:t>т</w:t>
      </w:r>
      <w:r w:rsidRPr="001B68EE">
        <w:rPr>
          <w:rFonts w:ascii="Arial" w:hAnsi="Arial" w:cs="Arial"/>
        </w:rPr>
        <w:t>ствии со статьей 147 Трудового кодекса Российской Федерации.</w:t>
      </w:r>
    </w:p>
    <w:p w:rsidR="00DA3C10" w:rsidRPr="001B68EE" w:rsidRDefault="00DA3C10" w:rsidP="00894C8B">
      <w:pPr>
        <w:jc w:val="both"/>
        <w:rPr>
          <w:rFonts w:ascii="Arial" w:hAnsi="Arial" w:cs="Arial"/>
        </w:rPr>
      </w:pPr>
      <w:r w:rsidRPr="001B68EE">
        <w:rPr>
          <w:rFonts w:ascii="Arial" w:hAnsi="Arial" w:cs="Arial"/>
        </w:rPr>
        <w:tab/>
        <w:t>На момент введения новой системы оплаты труда указанная выплата уст</w:t>
      </w:r>
      <w:r w:rsidRPr="001B68EE">
        <w:rPr>
          <w:rFonts w:ascii="Arial" w:hAnsi="Arial" w:cs="Arial"/>
        </w:rPr>
        <w:t>а</w:t>
      </w:r>
      <w:r w:rsidRPr="001B68EE">
        <w:rPr>
          <w:rFonts w:ascii="Arial" w:hAnsi="Arial" w:cs="Arial"/>
        </w:rPr>
        <w:t>навливается всем работникам, получившим  ее ранее. При этом работодатель пр</w:t>
      </w:r>
      <w:r w:rsidRPr="001B68EE">
        <w:rPr>
          <w:rFonts w:ascii="Arial" w:hAnsi="Arial" w:cs="Arial"/>
        </w:rPr>
        <w:t>и</w:t>
      </w:r>
      <w:r w:rsidRPr="001B68EE">
        <w:rPr>
          <w:rFonts w:ascii="Arial" w:hAnsi="Arial" w:cs="Arial"/>
        </w:rPr>
        <w:t>нимает меры по орган</w:t>
      </w:r>
      <w:r w:rsidRPr="001B68EE">
        <w:rPr>
          <w:rFonts w:ascii="Arial" w:hAnsi="Arial" w:cs="Arial"/>
        </w:rPr>
        <w:t>и</w:t>
      </w:r>
      <w:r w:rsidRPr="001B68EE">
        <w:rPr>
          <w:rFonts w:ascii="Arial" w:hAnsi="Arial" w:cs="Arial"/>
        </w:rPr>
        <w:t>зации и финансированию проведения  специальной оценки  условий труда с целью разработки и реализации программы действий по обеспеч</w:t>
      </w:r>
      <w:r w:rsidRPr="001B68EE">
        <w:rPr>
          <w:rFonts w:ascii="Arial" w:hAnsi="Arial" w:cs="Arial"/>
        </w:rPr>
        <w:t>е</w:t>
      </w:r>
      <w:r w:rsidRPr="001B68EE">
        <w:rPr>
          <w:rFonts w:ascii="Arial" w:hAnsi="Arial" w:cs="Arial"/>
        </w:rPr>
        <w:t>нию безопасных  условий и охраны труда. Если по результатам проведения  спец</w:t>
      </w:r>
      <w:r w:rsidRPr="001B68EE">
        <w:rPr>
          <w:rFonts w:ascii="Arial" w:hAnsi="Arial" w:cs="Arial"/>
        </w:rPr>
        <w:t>и</w:t>
      </w:r>
      <w:r w:rsidRPr="001B68EE">
        <w:rPr>
          <w:rFonts w:ascii="Arial" w:hAnsi="Arial" w:cs="Arial"/>
        </w:rPr>
        <w:t>альной  оценки условий труда рабочее место  призн</w:t>
      </w:r>
      <w:r w:rsidRPr="001B68EE">
        <w:rPr>
          <w:rFonts w:ascii="Arial" w:hAnsi="Arial" w:cs="Arial"/>
        </w:rPr>
        <w:t>а</w:t>
      </w:r>
      <w:r w:rsidRPr="001B68EE">
        <w:rPr>
          <w:rFonts w:ascii="Arial" w:hAnsi="Arial" w:cs="Arial"/>
        </w:rPr>
        <w:t>ется  безопасным, то указанная  выплата прекращается с уведомлением  работника о прекращении  указанной в</w:t>
      </w:r>
      <w:r w:rsidRPr="001B68EE">
        <w:rPr>
          <w:rFonts w:ascii="Arial" w:hAnsi="Arial" w:cs="Arial"/>
        </w:rPr>
        <w:t>ы</w:t>
      </w:r>
      <w:r w:rsidRPr="001B68EE">
        <w:rPr>
          <w:rFonts w:ascii="Arial" w:hAnsi="Arial" w:cs="Arial"/>
        </w:rPr>
        <w:t>платы в письменном виде  не менее чем  за два м</w:t>
      </w:r>
      <w:r w:rsidRPr="001B68EE">
        <w:rPr>
          <w:rFonts w:ascii="Arial" w:hAnsi="Arial" w:cs="Arial"/>
        </w:rPr>
        <w:t>е</w:t>
      </w:r>
      <w:r w:rsidRPr="001B68EE">
        <w:rPr>
          <w:rFonts w:ascii="Arial" w:hAnsi="Arial" w:cs="Arial"/>
        </w:rPr>
        <w:t>сяца.</w:t>
      </w:r>
    </w:p>
    <w:p w:rsidR="00DA3C10" w:rsidRPr="001B68EE" w:rsidRDefault="00DA3C10" w:rsidP="00894C8B">
      <w:pPr>
        <w:jc w:val="both"/>
        <w:rPr>
          <w:rFonts w:ascii="Arial" w:hAnsi="Arial" w:cs="Arial"/>
        </w:rPr>
      </w:pPr>
      <w:bookmarkStart w:id="26" w:name="sub_1074"/>
      <w:bookmarkEnd w:id="25"/>
      <w:r w:rsidRPr="001B68EE">
        <w:rPr>
          <w:rFonts w:ascii="Arial" w:hAnsi="Arial" w:cs="Arial"/>
        </w:rPr>
        <w:tab/>
        <w:t xml:space="preserve">30. </w:t>
      </w:r>
      <w:r w:rsidR="00C00B8A" w:rsidRPr="001B68EE">
        <w:rPr>
          <w:rFonts w:ascii="Arial" w:hAnsi="Arial" w:cs="Arial"/>
        </w:rPr>
        <w:t>За работу в местностях с особыми климатическими  условиями  работн</w:t>
      </w:r>
      <w:r w:rsidR="00C00B8A" w:rsidRPr="001B68EE">
        <w:rPr>
          <w:rFonts w:ascii="Arial" w:hAnsi="Arial" w:cs="Arial"/>
        </w:rPr>
        <w:t>и</w:t>
      </w:r>
      <w:r w:rsidR="00C00B8A" w:rsidRPr="001B68EE">
        <w:rPr>
          <w:rFonts w:ascii="Arial" w:hAnsi="Arial" w:cs="Arial"/>
        </w:rPr>
        <w:t>кам обра</w:t>
      </w:r>
      <w:r w:rsidR="00C076CD" w:rsidRPr="001B68EE">
        <w:rPr>
          <w:rFonts w:ascii="Arial" w:hAnsi="Arial" w:cs="Arial"/>
        </w:rPr>
        <w:t>зовательного учреждения</w:t>
      </w:r>
      <w:r w:rsidR="00C00B8A" w:rsidRPr="001B68EE">
        <w:rPr>
          <w:rFonts w:ascii="Arial" w:hAnsi="Arial" w:cs="Arial"/>
        </w:rPr>
        <w:t xml:space="preserve"> выплачивается районный коэффициент и  пр</w:t>
      </w:r>
      <w:r w:rsidR="00C00B8A" w:rsidRPr="001B68EE">
        <w:rPr>
          <w:rFonts w:ascii="Arial" w:hAnsi="Arial" w:cs="Arial"/>
        </w:rPr>
        <w:t>о</w:t>
      </w:r>
      <w:r w:rsidR="00C00B8A" w:rsidRPr="001B68EE">
        <w:rPr>
          <w:rFonts w:ascii="Arial" w:hAnsi="Arial" w:cs="Arial"/>
        </w:rPr>
        <w:t>центная надбавка  к заработной плате за стаж работы в южных  районах Иркутской области  в размерах, установленных  трудовым законодательством Российской Ф</w:t>
      </w:r>
      <w:r w:rsidR="00C00B8A" w:rsidRPr="001B68EE">
        <w:rPr>
          <w:rFonts w:ascii="Arial" w:hAnsi="Arial" w:cs="Arial"/>
        </w:rPr>
        <w:t>е</w:t>
      </w:r>
      <w:r w:rsidR="00C00B8A" w:rsidRPr="001B68EE">
        <w:rPr>
          <w:rFonts w:ascii="Arial" w:hAnsi="Arial" w:cs="Arial"/>
        </w:rPr>
        <w:t>дерации</w:t>
      </w:r>
      <w:r w:rsidRPr="001B68EE">
        <w:rPr>
          <w:rFonts w:ascii="Arial" w:hAnsi="Arial" w:cs="Arial"/>
        </w:rPr>
        <w:t>.</w:t>
      </w:r>
    </w:p>
    <w:p w:rsidR="00DA3C10" w:rsidRPr="001B68EE" w:rsidRDefault="00DA3C10" w:rsidP="00894C8B">
      <w:pPr>
        <w:jc w:val="both"/>
        <w:rPr>
          <w:rFonts w:ascii="Arial" w:hAnsi="Arial" w:cs="Arial"/>
        </w:rPr>
      </w:pPr>
      <w:bookmarkStart w:id="27" w:name="sub_1075"/>
      <w:bookmarkEnd w:id="26"/>
      <w:r w:rsidRPr="001B68EE">
        <w:rPr>
          <w:rFonts w:ascii="Arial" w:hAnsi="Arial" w:cs="Arial"/>
        </w:rPr>
        <w:tab/>
        <w:t xml:space="preserve">31. </w:t>
      </w:r>
      <w:r w:rsidR="008F5689" w:rsidRPr="001B68EE">
        <w:rPr>
          <w:rFonts w:ascii="Arial" w:hAnsi="Arial" w:cs="Arial"/>
        </w:rPr>
        <w:t>Выплаты  компенсационного характера  при совмещении  профессий (должностей), расширении зон обслуживания, увеличении  объема работы, исполн</w:t>
      </w:r>
      <w:r w:rsidR="008F5689" w:rsidRPr="001B68EE">
        <w:rPr>
          <w:rFonts w:ascii="Arial" w:hAnsi="Arial" w:cs="Arial"/>
        </w:rPr>
        <w:t>е</w:t>
      </w:r>
      <w:r w:rsidR="008F5689" w:rsidRPr="001B68EE">
        <w:rPr>
          <w:rFonts w:ascii="Arial" w:hAnsi="Arial" w:cs="Arial"/>
        </w:rPr>
        <w:t>нии обязанностей временно отсутствую</w:t>
      </w:r>
      <w:r w:rsidR="00C076CD" w:rsidRPr="001B68EE">
        <w:rPr>
          <w:rFonts w:ascii="Arial" w:hAnsi="Arial" w:cs="Arial"/>
        </w:rPr>
        <w:t>щего  работника  образовательного учрежд</w:t>
      </w:r>
      <w:r w:rsidR="00C076CD" w:rsidRPr="001B68EE">
        <w:rPr>
          <w:rFonts w:ascii="Arial" w:hAnsi="Arial" w:cs="Arial"/>
        </w:rPr>
        <w:t>е</w:t>
      </w:r>
      <w:r w:rsidR="00C076CD" w:rsidRPr="001B68EE">
        <w:rPr>
          <w:rFonts w:ascii="Arial" w:hAnsi="Arial" w:cs="Arial"/>
        </w:rPr>
        <w:t>ния</w:t>
      </w:r>
      <w:r w:rsidR="008F5689" w:rsidRPr="001B68EE">
        <w:rPr>
          <w:rFonts w:ascii="Arial" w:hAnsi="Arial" w:cs="Arial"/>
        </w:rPr>
        <w:t xml:space="preserve"> без освобождения  от работы, определенной  трудовым договором, устанавл</w:t>
      </w:r>
      <w:r w:rsidR="008F5689" w:rsidRPr="001B68EE">
        <w:rPr>
          <w:rFonts w:ascii="Arial" w:hAnsi="Arial" w:cs="Arial"/>
        </w:rPr>
        <w:t>и</w:t>
      </w:r>
      <w:r w:rsidR="008F5689" w:rsidRPr="001B68EE">
        <w:rPr>
          <w:rFonts w:ascii="Arial" w:hAnsi="Arial" w:cs="Arial"/>
        </w:rPr>
        <w:t>ваются  в соответствии со  статьей 151 Труд</w:t>
      </w:r>
      <w:r w:rsidR="008F5689" w:rsidRPr="001B68EE">
        <w:rPr>
          <w:rFonts w:ascii="Arial" w:hAnsi="Arial" w:cs="Arial"/>
        </w:rPr>
        <w:t>о</w:t>
      </w:r>
      <w:r w:rsidR="008F5689" w:rsidRPr="001B68EE">
        <w:rPr>
          <w:rFonts w:ascii="Arial" w:hAnsi="Arial" w:cs="Arial"/>
        </w:rPr>
        <w:t>вого  кодекса Российской Федерации по соглашению  сторон  трудового  договора  с учетом  содержания и объема допо</w:t>
      </w:r>
      <w:r w:rsidR="008F5689" w:rsidRPr="001B68EE">
        <w:rPr>
          <w:rFonts w:ascii="Arial" w:hAnsi="Arial" w:cs="Arial"/>
        </w:rPr>
        <w:t>л</w:t>
      </w:r>
      <w:r w:rsidR="008F5689" w:rsidRPr="001B68EE">
        <w:rPr>
          <w:rFonts w:ascii="Arial" w:hAnsi="Arial" w:cs="Arial"/>
        </w:rPr>
        <w:t>нительной работы.</w:t>
      </w:r>
    </w:p>
    <w:p w:rsidR="008F5689" w:rsidRPr="001B68EE" w:rsidRDefault="008F5689" w:rsidP="00894C8B">
      <w:pPr>
        <w:jc w:val="both"/>
        <w:rPr>
          <w:rFonts w:ascii="Arial" w:hAnsi="Arial" w:cs="Arial"/>
        </w:rPr>
      </w:pPr>
      <w:r w:rsidRPr="001B68EE">
        <w:rPr>
          <w:rFonts w:ascii="Arial" w:hAnsi="Arial" w:cs="Arial"/>
        </w:rPr>
        <w:tab/>
        <w:t>32. Оплата  сверхурочной работы  производится  в соответс</w:t>
      </w:r>
      <w:r w:rsidR="00A11B63" w:rsidRPr="001B68EE">
        <w:rPr>
          <w:rFonts w:ascii="Arial" w:hAnsi="Arial" w:cs="Arial"/>
        </w:rPr>
        <w:t>твии со  статьей 152 Тр</w:t>
      </w:r>
      <w:r w:rsidR="00A11B63" w:rsidRPr="001B68EE">
        <w:rPr>
          <w:rFonts w:ascii="Arial" w:hAnsi="Arial" w:cs="Arial"/>
        </w:rPr>
        <w:t>у</w:t>
      </w:r>
      <w:r w:rsidR="00A11B63" w:rsidRPr="001B68EE">
        <w:rPr>
          <w:rFonts w:ascii="Arial" w:hAnsi="Arial" w:cs="Arial"/>
        </w:rPr>
        <w:t>дового к</w:t>
      </w:r>
      <w:r w:rsidRPr="001B68EE">
        <w:rPr>
          <w:rFonts w:ascii="Arial" w:hAnsi="Arial" w:cs="Arial"/>
        </w:rPr>
        <w:t>одекса Российской Федерации</w:t>
      </w:r>
      <w:r w:rsidR="00A04F84" w:rsidRPr="001B68EE">
        <w:rPr>
          <w:rFonts w:ascii="Arial" w:hAnsi="Arial" w:cs="Arial"/>
        </w:rPr>
        <w:t>.</w:t>
      </w:r>
    </w:p>
    <w:p w:rsidR="00A04F84" w:rsidRPr="001B68EE" w:rsidRDefault="00A04F84" w:rsidP="00894C8B">
      <w:pPr>
        <w:jc w:val="both"/>
        <w:rPr>
          <w:rFonts w:ascii="Arial" w:hAnsi="Arial" w:cs="Arial"/>
        </w:rPr>
      </w:pPr>
      <w:r w:rsidRPr="001B68EE">
        <w:rPr>
          <w:rFonts w:ascii="Arial" w:hAnsi="Arial" w:cs="Arial"/>
        </w:rPr>
        <w:tab/>
        <w:t>33. Оплата труда при работе в ночное время   производится в повышенных  разм</w:t>
      </w:r>
      <w:r w:rsidRPr="001B68EE">
        <w:rPr>
          <w:rFonts w:ascii="Arial" w:hAnsi="Arial" w:cs="Arial"/>
        </w:rPr>
        <w:t>е</w:t>
      </w:r>
      <w:r w:rsidRPr="001B68EE">
        <w:rPr>
          <w:rFonts w:ascii="Arial" w:hAnsi="Arial" w:cs="Arial"/>
        </w:rPr>
        <w:t>рах, в соответ</w:t>
      </w:r>
      <w:r w:rsidR="00A11B63" w:rsidRPr="001B68EE">
        <w:rPr>
          <w:rFonts w:ascii="Arial" w:hAnsi="Arial" w:cs="Arial"/>
        </w:rPr>
        <w:t>ствии со статьей 154 Трудового к</w:t>
      </w:r>
      <w:r w:rsidRPr="001B68EE">
        <w:rPr>
          <w:rFonts w:ascii="Arial" w:hAnsi="Arial" w:cs="Arial"/>
        </w:rPr>
        <w:t>одекса Российской Федерации, но не ниже  минимального размера, установленного  постановлением Правительс</w:t>
      </w:r>
      <w:r w:rsidRPr="001B68EE">
        <w:rPr>
          <w:rFonts w:ascii="Arial" w:hAnsi="Arial" w:cs="Arial"/>
        </w:rPr>
        <w:t>т</w:t>
      </w:r>
      <w:r w:rsidRPr="001B68EE">
        <w:rPr>
          <w:rFonts w:ascii="Arial" w:hAnsi="Arial" w:cs="Arial"/>
        </w:rPr>
        <w:t>ва  Российской Федерации  от 22.07.2008г. №554 «О минимальном  размере пов</w:t>
      </w:r>
      <w:r w:rsidRPr="001B68EE">
        <w:rPr>
          <w:rFonts w:ascii="Arial" w:hAnsi="Arial" w:cs="Arial"/>
        </w:rPr>
        <w:t>ы</w:t>
      </w:r>
      <w:r w:rsidRPr="001B68EE">
        <w:rPr>
          <w:rFonts w:ascii="Arial" w:hAnsi="Arial" w:cs="Arial"/>
        </w:rPr>
        <w:t>шения  оплаты труда  за работу в но</w:t>
      </w:r>
      <w:r w:rsidRPr="001B68EE">
        <w:rPr>
          <w:rFonts w:ascii="Arial" w:hAnsi="Arial" w:cs="Arial"/>
        </w:rPr>
        <w:t>ч</w:t>
      </w:r>
      <w:r w:rsidRPr="001B68EE">
        <w:rPr>
          <w:rFonts w:ascii="Arial" w:hAnsi="Arial" w:cs="Arial"/>
        </w:rPr>
        <w:t>ное время». Повышение оплаты  за работу в</w:t>
      </w:r>
      <w:r w:rsidR="00C076CD" w:rsidRPr="001B68EE">
        <w:rPr>
          <w:rFonts w:ascii="Arial" w:hAnsi="Arial" w:cs="Arial"/>
        </w:rPr>
        <w:t xml:space="preserve"> ночное время  в образовательном учреждении</w:t>
      </w:r>
      <w:r w:rsidRPr="001B68EE">
        <w:rPr>
          <w:rFonts w:ascii="Arial" w:hAnsi="Arial" w:cs="Arial"/>
        </w:rPr>
        <w:t xml:space="preserve"> составляет 35% должностного оклада (ставки заработной платы (рассчитанного за час работы) за к</w:t>
      </w:r>
      <w:r w:rsidRPr="001B68EE">
        <w:rPr>
          <w:rFonts w:ascii="Arial" w:hAnsi="Arial" w:cs="Arial"/>
        </w:rPr>
        <w:t>а</w:t>
      </w:r>
      <w:r w:rsidRPr="001B68EE">
        <w:rPr>
          <w:rFonts w:ascii="Arial" w:hAnsi="Arial" w:cs="Arial"/>
        </w:rPr>
        <w:t>ждый час работы в  ночное время (с 22 часов до 6 часов).</w:t>
      </w:r>
    </w:p>
    <w:p w:rsidR="00A04F84" w:rsidRPr="001B68EE" w:rsidRDefault="00A04F84" w:rsidP="00894C8B">
      <w:pPr>
        <w:jc w:val="both"/>
        <w:rPr>
          <w:rFonts w:ascii="Arial" w:hAnsi="Arial" w:cs="Arial"/>
        </w:rPr>
      </w:pPr>
      <w:r w:rsidRPr="001B68EE">
        <w:rPr>
          <w:rFonts w:ascii="Arial" w:hAnsi="Arial" w:cs="Arial"/>
        </w:rPr>
        <w:lastRenderedPageBreak/>
        <w:tab/>
        <w:t>34. Оплата труда  за работу в выходные и нерабочие  праздничные дни  пр</w:t>
      </w:r>
      <w:r w:rsidRPr="001B68EE">
        <w:rPr>
          <w:rFonts w:ascii="Arial" w:hAnsi="Arial" w:cs="Arial"/>
        </w:rPr>
        <w:t>о</w:t>
      </w:r>
      <w:r w:rsidRPr="001B68EE">
        <w:rPr>
          <w:rFonts w:ascii="Arial" w:hAnsi="Arial" w:cs="Arial"/>
        </w:rPr>
        <w:t>изводится  работникам  в соответс</w:t>
      </w:r>
      <w:r w:rsidR="006F0578" w:rsidRPr="001B68EE">
        <w:rPr>
          <w:rFonts w:ascii="Arial" w:hAnsi="Arial" w:cs="Arial"/>
        </w:rPr>
        <w:t>твии со  статьей 153 Трудового к</w:t>
      </w:r>
      <w:r w:rsidRPr="001B68EE">
        <w:rPr>
          <w:rFonts w:ascii="Arial" w:hAnsi="Arial" w:cs="Arial"/>
        </w:rPr>
        <w:t>одекса Росси</w:t>
      </w:r>
      <w:r w:rsidRPr="001B68EE">
        <w:rPr>
          <w:rFonts w:ascii="Arial" w:hAnsi="Arial" w:cs="Arial"/>
        </w:rPr>
        <w:t>й</w:t>
      </w:r>
      <w:r w:rsidRPr="001B68EE">
        <w:rPr>
          <w:rFonts w:ascii="Arial" w:hAnsi="Arial" w:cs="Arial"/>
        </w:rPr>
        <w:t>ской Федер</w:t>
      </w:r>
      <w:r w:rsidRPr="001B68EE">
        <w:rPr>
          <w:rFonts w:ascii="Arial" w:hAnsi="Arial" w:cs="Arial"/>
        </w:rPr>
        <w:t>а</w:t>
      </w:r>
      <w:r w:rsidRPr="001B68EE">
        <w:rPr>
          <w:rFonts w:ascii="Arial" w:hAnsi="Arial" w:cs="Arial"/>
        </w:rPr>
        <w:t>ции.</w:t>
      </w:r>
    </w:p>
    <w:p w:rsidR="00A04F84" w:rsidRPr="001B68EE" w:rsidRDefault="00A04F84" w:rsidP="00894C8B">
      <w:pPr>
        <w:jc w:val="both"/>
        <w:rPr>
          <w:rFonts w:ascii="Arial" w:hAnsi="Arial" w:cs="Arial"/>
        </w:rPr>
      </w:pPr>
      <w:r w:rsidRPr="001B68EE">
        <w:rPr>
          <w:rFonts w:ascii="Arial" w:hAnsi="Arial" w:cs="Arial"/>
        </w:rPr>
        <w:tab/>
        <w:t>35. Размеры и  условия  осуществления выплат  компенсационного характера  конкретизируются в трудовых договор</w:t>
      </w:r>
      <w:r w:rsidR="00F24D94" w:rsidRPr="001B68EE">
        <w:rPr>
          <w:rFonts w:ascii="Arial" w:hAnsi="Arial" w:cs="Arial"/>
        </w:rPr>
        <w:t>ах с работниками образовательного учрежд</w:t>
      </w:r>
      <w:r w:rsidR="00F24D94" w:rsidRPr="001B68EE">
        <w:rPr>
          <w:rFonts w:ascii="Arial" w:hAnsi="Arial" w:cs="Arial"/>
        </w:rPr>
        <w:t>е</w:t>
      </w:r>
      <w:r w:rsidR="00F24D94" w:rsidRPr="001B68EE">
        <w:rPr>
          <w:rFonts w:ascii="Arial" w:hAnsi="Arial" w:cs="Arial"/>
        </w:rPr>
        <w:t>ния</w:t>
      </w:r>
      <w:r w:rsidRPr="001B68EE">
        <w:rPr>
          <w:rFonts w:ascii="Arial" w:hAnsi="Arial" w:cs="Arial"/>
        </w:rPr>
        <w:t>.</w:t>
      </w:r>
    </w:p>
    <w:p w:rsidR="00A04F84" w:rsidRPr="001B68EE" w:rsidRDefault="00A04F84" w:rsidP="00894C8B">
      <w:pPr>
        <w:jc w:val="both"/>
        <w:rPr>
          <w:rFonts w:ascii="Arial" w:hAnsi="Arial" w:cs="Arial"/>
        </w:rPr>
      </w:pPr>
      <w:r w:rsidRPr="001B68EE">
        <w:rPr>
          <w:rFonts w:ascii="Arial" w:hAnsi="Arial" w:cs="Arial"/>
        </w:rPr>
        <w:tab/>
        <w:t xml:space="preserve">36. </w:t>
      </w:r>
      <w:r w:rsidR="00220DA8" w:rsidRPr="001B68EE">
        <w:rPr>
          <w:rFonts w:ascii="Arial" w:hAnsi="Arial" w:cs="Arial"/>
        </w:rPr>
        <w:t>Работникам образовательного учреждения</w:t>
      </w:r>
      <w:r w:rsidR="00B93C34" w:rsidRPr="001B68EE">
        <w:rPr>
          <w:rFonts w:ascii="Arial" w:hAnsi="Arial" w:cs="Arial"/>
        </w:rPr>
        <w:t>, занимающим  штатную дол</w:t>
      </w:r>
      <w:r w:rsidR="00B93C34" w:rsidRPr="001B68EE">
        <w:rPr>
          <w:rFonts w:ascii="Arial" w:hAnsi="Arial" w:cs="Arial"/>
        </w:rPr>
        <w:t>ж</w:t>
      </w:r>
      <w:r w:rsidR="00B93C34" w:rsidRPr="001B68EE">
        <w:rPr>
          <w:rFonts w:ascii="Arial" w:hAnsi="Arial" w:cs="Arial"/>
        </w:rPr>
        <w:t>ность   с неполным  рабочим днем, выплаты компенсационного характера  устана</w:t>
      </w:r>
      <w:r w:rsidR="00B93C34" w:rsidRPr="001B68EE">
        <w:rPr>
          <w:rFonts w:ascii="Arial" w:hAnsi="Arial" w:cs="Arial"/>
        </w:rPr>
        <w:t>в</w:t>
      </w:r>
      <w:r w:rsidR="00B93C34" w:rsidRPr="001B68EE">
        <w:rPr>
          <w:rFonts w:ascii="Arial" w:hAnsi="Arial" w:cs="Arial"/>
        </w:rPr>
        <w:t>ливаются пропо</w:t>
      </w:r>
      <w:r w:rsidR="00B93C34" w:rsidRPr="001B68EE">
        <w:rPr>
          <w:rFonts w:ascii="Arial" w:hAnsi="Arial" w:cs="Arial"/>
        </w:rPr>
        <w:t>р</w:t>
      </w:r>
      <w:r w:rsidR="00B93C34" w:rsidRPr="001B68EE">
        <w:rPr>
          <w:rFonts w:ascii="Arial" w:hAnsi="Arial" w:cs="Arial"/>
        </w:rPr>
        <w:t>ционально  отработанному времени.</w:t>
      </w:r>
    </w:p>
    <w:p w:rsidR="00616FA3" w:rsidRPr="001B68EE" w:rsidRDefault="00F24D94" w:rsidP="00894C8B">
      <w:pPr>
        <w:jc w:val="both"/>
        <w:rPr>
          <w:rFonts w:ascii="Arial" w:hAnsi="Arial" w:cs="Arial"/>
        </w:rPr>
      </w:pPr>
      <w:r w:rsidRPr="001B68EE">
        <w:rPr>
          <w:rFonts w:ascii="Arial" w:hAnsi="Arial" w:cs="Arial"/>
        </w:rPr>
        <w:tab/>
        <w:t>37. Работникам  образовательного учреждения</w:t>
      </w:r>
      <w:r w:rsidR="00616FA3" w:rsidRPr="001B68EE">
        <w:rPr>
          <w:rFonts w:ascii="Arial" w:hAnsi="Arial" w:cs="Arial"/>
        </w:rPr>
        <w:t xml:space="preserve"> устанавливаются следующие виды  ежемесячных выплат за работу, не входящую в  должностные обязанности работника, но непосре</w:t>
      </w:r>
      <w:r w:rsidR="00616FA3" w:rsidRPr="001B68EE">
        <w:rPr>
          <w:rFonts w:ascii="Arial" w:hAnsi="Arial" w:cs="Arial"/>
        </w:rPr>
        <w:t>д</w:t>
      </w:r>
      <w:r w:rsidR="00616FA3" w:rsidRPr="001B68EE">
        <w:rPr>
          <w:rFonts w:ascii="Arial" w:hAnsi="Arial" w:cs="Arial"/>
        </w:rPr>
        <w:t>ственно связанную с образовательным процессом:</w:t>
      </w:r>
    </w:p>
    <w:p w:rsidR="00616FA3" w:rsidRPr="001B68EE" w:rsidRDefault="00616FA3" w:rsidP="00894C8B">
      <w:pPr>
        <w:jc w:val="both"/>
        <w:rPr>
          <w:rFonts w:ascii="Arial" w:hAnsi="Arial" w:cs="Arial"/>
        </w:rPr>
      </w:pPr>
      <w:r w:rsidRPr="001B68EE">
        <w:rPr>
          <w:rFonts w:ascii="Arial" w:hAnsi="Arial" w:cs="Arial"/>
        </w:rPr>
        <w:tab/>
      </w:r>
      <w:r w:rsidRPr="001B68EE">
        <w:rPr>
          <w:rFonts w:ascii="Arial" w:hAnsi="Arial" w:cs="Arial"/>
          <w:i/>
          <w:u w:val="single"/>
        </w:rPr>
        <w:t>- За классное руководство</w:t>
      </w:r>
      <w:r w:rsidR="00A33FBA" w:rsidRPr="001B68EE">
        <w:rPr>
          <w:rFonts w:ascii="Arial" w:hAnsi="Arial" w:cs="Arial"/>
          <w:i/>
          <w:u w:val="single"/>
        </w:rPr>
        <w:t xml:space="preserve"> </w:t>
      </w:r>
      <w:r w:rsidRPr="001B68EE">
        <w:rPr>
          <w:rFonts w:ascii="Arial" w:hAnsi="Arial" w:cs="Arial"/>
        </w:rPr>
        <w:t>- Данная выплата  устанавливается  педагогич</w:t>
      </w:r>
      <w:r w:rsidRPr="001B68EE">
        <w:rPr>
          <w:rFonts w:ascii="Arial" w:hAnsi="Arial" w:cs="Arial"/>
        </w:rPr>
        <w:t>е</w:t>
      </w:r>
      <w:r w:rsidRPr="001B68EE">
        <w:rPr>
          <w:rFonts w:ascii="Arial" w:hAnsi="Arial" w:cs="Arial"/>
        </w:rPr>
        <w:t>ским рабо</w:t>
      </w:r>
      <w:r w:rsidRPr="001B68EE">
        <w:rPr>
          <w:rFonts w:ascii="Arial" w:hAnsi="Arial" w:cs="Arial"/>
        </w:rPr>
        <w:t>т</w:t>
      </w:r>
      <w:r w:rsidRPr="001B68EE">
        <w:rPr>
          <w:rFonts w:ascii="Arial" w:hAnsi="Arial" w:cs="Arial"/>
        </w:rPr>
        <w:t>никам  за выполнение обязанностей классного руководителя – в размере 1000 рублей в месяц в классе с наполняемостью  не мене</w:t>
      </w:r>
      <w:r w:rsidR="00A33FBA" w:rsidRPr="001B68EE">
        <w:rPr>
          <w:rFonts w:ascii="Arial" w:hAnsi="Arial" w:cs="Arial"/>
        </w:rPr>
        <w:t>е наполняемости, устано</w:t>
      </w:r>
      <w:r w:rsidR="00A33FBA" w:rsidRPr="001B68EE">
        <w:rPr>
          <w:rFonts w:ascii="Arial" w:hAnsi="Arial" w:cs="Arial"/>
        </w:rPr>
        <w:t>в</w:t>
      </w:r>
      <w:r w:rsidR="00A33FBA" w:rsidRPr="001B68EE">
        <w:rPr>
          <w:rFonts w:ascii="Arial" w:hAnsi="Arial" w:cs="Arial"/>
        </w:rPr>
        <w:t>ленной П</w:t>
      </w:r>
      <w:r w:rsidRPr="001B68EE">
        <w:rPr>
          <w:rFonts w:ascii="Arial" w:hAnsi="Arial" w:cs="Arial"/>
        </w:rPr>
        <w:t>орядком  о</w:t>
      </w:r>
      <w:r w:rsidRPr="001B68EE">
        <w:rPr>
          <w:rFonts w:ascii="Arial" w:hAnsi="Arial" w:cs="Arial"/>
        </w:rPr>
        <w:t>р</w:t>
      </w:r>
      <w:r w:rsidRPr="001B68EE">
        <w:rPr>
          <w:rFonts w:ascii="Arial" w:hAnsi="Arial" w:cs="Arial"/>
        </w:rPr>
        <w:t>ганизации и  осуществления образовательной деятельности по основным общеобразовательным программам</w:t>
      </w:r>
      <w:r w:rsidR="00A33FBA" w:rsidRPr="001B68EE">
        <w:rPr>
          <w:rFonts w:ascii="Arial" w:hAnsi="Arial" w:cs="Arial"/>
        </w:rPr>
        <w:t xml:space="preserve"> - образовательным программам </w:t>
      </w:r>
      <w:r w:rsidRPr="001B68EE">
        <w:rPr>
          <w:rFonts w:ascii="Arial" w:hAnsi="Arial" w:cs="Arial"/>
        </w:rPr>
        <w:t>н</w:t>
      </w:r>
      <w:r w:rsidRPr="001B68EE">
        <w:rPr>
          <w:rFonts w:ascii="Arial" w:hAnsi="Arial" w:cs="Arial"/>
        </w:rPr>
        <w:t>а</w:t>
      </w:r>
      <w:r w:rsidRPr="001B68EE">
        <w:rPr>
          <w:rFonts w:ascii="Arial" w:hAnsi="Arial" w:cs="Arial"/>
        </w:rPr>
        <w:t>чального общего, основного общего, и среднего общего  образо</w:t>
      </w:r>
      <w:r w:rsidR="00A33FBA" w:rsidRPr="001B68EE">
        <w:rPr>
          <w:rFonts w:ascii="Arial" w:hAnsi="Arial" w:cs="Arial"/>
        </w:rPr>
        <w:t>вания, утвержде</w:t>
      </w:r>
      <w:r w:rsidR="00A33FBA" w:rsidRPr="001B68EE">
        <w:rPr>
          <w:rFonts w:ascii="Arial" w:hAnsi="Arial" w:cs="Arial"/>
        </w:rPr>
        <w:t>н</w:t>
      </w:r>
      <w:r w:rsidR="00A33FBA" w:rsidRPr="001B68EE">
        <w:rPr>
          <w:rFonts w:ascii="Arial" w:hAnsi="Arial" w:cs="Arial"/>
        </w:rPr>
        <w:t>ным  приказом Министерства образования  и науки  Российской Федерации от 30 а</w:t>
      </w:r>
      <w:r w:rsidR="00A33FBA" w:rsidRPr="001B68EE">
        <w:rPr>
          <w:rFonts w:ascii="Arial" w:hAnsi="Arial" w:cs="Arial"/>
        </w:rPr>
        <w:t>в</w:t>
      </w:r>
      <w:r w:rsidR="00A33FBA" w:rsidRPr="001B68EE">
        <w:rPr>
          <w:rFonts w:ascii="Arial" w:hAnsi="Arial" w:cs="Arial"/>
        </w:rPr>
        <w:t>густа 2013 года №1015, СанПиН 2.4.2.2821-10 «Санитарно-эпидемиологические тр</w:t>
      </w:r>
      <w:r w:rsidR="00A33FBA" w:rsidRPr="001B68EE">
        <w:rPr>
          <w:rFonts w:ascii="Arial" w:hAnsi="Arial" w:cs="Arial"/>
        </w:rPr>
        <w:t>е</w:t>
      </w:r>
      <w:r w:rsidR="00A33FBA" w:rsidRPr="001B68EE">
        <w:rPr>
          <w:rFonts w:ascii="Arial" w:hAnsi="Arial" w:cs="Arial"/>
        </w:rPr>
        <w:t>бования к условиям и организации обучения в общеобразовател</w:t>
      </w:r>
      <w:r w:rsidR="00A33FBA" w:rsidRPr="001B68EE">
        <w:rPr>
          <w:rFonts w:ascii="Arial" w:hAnsi="Arial" w:cs="Arial"/>
        </w:rPr>
        <w:t>ь</w:t>
      </w:r>
      <w:r w:rsidR="00A33FBA" w:rsidRPr="001B68EE">
        <w:rPr>
          <w:rFonts w:ascii="Arial" w:hAnsi="Arial" w:cs="Arial"/>
        </w:rPr>
        <w:t>ных учреждениях», утвержденными  Постановлением Главного государственного санитарного врача Российской Федерации от  29 декабря 2010 года № 189.</w:t>
      </w:r>
    </w:p>
    <w:p w:rsidR="00616FA3" w:rsidRPr="001B68EE" w:rsidRDefault="00616FA3" w:rsidP="00894C8B">
      <w:pPr>
        <w:jc w:val="both"/>
        <w:rPr>
          <w:rFonts w:ascii="Arial" w:hAnsi="Arial" w:cs="Arial"/>
        </w:rPr>
      </w:pPr>
      <w:r w:rsidRPr="001B68EE">
        <w:rPr>
          <w:rFonts w:ascii="Arial" w:hAnsi="Arial" w:cs="Arial"/>
        </w:rPr>
        <w:tab/>
        <w:t>В классах с наполняемостью меньше установленной размер вознаграждения         уменьшается пропорционально  численности обучающихся.</w:t>
      </w:r>
    </w:p>
    <w:p w:rsidR="00616FA3" w:rsidRPr="001B68EE" w:rsidRDefault="00616FA3" w:rsidP="00894C8B">
      <w:pPr>
        <w:jc w:val="both"/>
        <w:rPr>
          <w:rFonts w:ascii="Arial" w:hAnsi="Arial" w:cs="Arial"/>
        </w:rPr>
      </w:pPr>
      <w:r w:rsidRPr="001B68EE">
        <w:rPr>
          <w:rFonts w:ascii="Arial" w:hAnsi="Arial" w:cs="Arial"/>
        </w:rPr>
        <w:tab/>
        <w:t>Педагогическому  работн</w:t>
      </w:r>
      <w:r w:rsidR="00F24D94" w:rsidRPr="001B68EE">
        <w:rPr>
          <w:rFonts w:ascii="Arial" w:hAnsi="Arial" w:cs="Arial"/>
        </w:rPr>
        <w:t>ику образовательного учреждения</w:t>
      </w:r>
      <w:r w:rsidRPr="001B68EE">
        <w:rPr>
          <w:rFonts w:ascii="Arial" w:hAnsi="Arial" w:cs="Arial"/>
        </w:rPr>
        <w:t>, выполняющему функции классного руководителя  одновременно в двух и более классах, размер вознаграждения  определ</w:t>
      </w:r>
      <w:r w:rsidRPr="001B68EE">
        <w:rPr>
          <w:rFonts w:ascii="Arial" w:hAnsi="Arial" w:cs="Arial"/>
        </w:rPr>
        <w:t>я</w:t>
      </w:r>
      <w:r w:rsidRPr="001B68EE">
        <w:rPr>
          <w:rFonts w:ascii="Arial" w:hAnsi="Arial" w:cs="Arial"/>
        </w:rPr>
        <w:t xml:space="preserve">ется с учетом  наполняемости в каждом классе. </w:t>
      </w:r>
    </w:p>
    <w:p w:rsidR="00616FA3" w:rsidRPr="001B68EE" w:rsidRDefault="00616FA3" w:rsidP="00894C8B">
      <w:pPr>
        <w:jc w:val="both"/>
        <w:rPr>
          <w:rFonts w:ascii="Arial" w:hAnsi="Arial" w:cs="Arial"/>
        </w:rPr>
      </w:pPr>
      <w:r w:rsidRPr="001B68EE">
        <w:rPr>
          <w:rFonts w:ascii="Arial" w:hAnsi="Arial" w:cs="Arial"/>
        </w:rPr>
        <w:tab/>
        <w:t xml:space="preserve">Дополнительно  педагогическим  работникам за выполнение  обязанностей  классного руководителя  устанавливается доплата  в размере </w:t>
      </w:r>
      <w:r w:rsidR="009801BA" w:rsidRPr="001B68EE">
        <w:rPr>
          <w:rFonts w:ascii="Arial" w:hAnsi="Arial" w:cs="Arial"/>
        </w:rPr>
        <w:t>15 процентов  дол</w:t>
      </w:r>
      <w:r w:rsidR="009801BA" w:rsidRPr="001B68EE">
        <w:rPr>
          <w:rFonts w:ascii="Arial" w:hAnsi="Arial" w:cs="Arial"/>
        </w:rPr>
        <w:t>ж</w:t>
      </w:r>
      <w:r w:rsidR="009801BA" w:rsidRPr="001B68EE">
        <w:rPr>
          <w:rFonts w:ascii="Arial" w:hAnsi="Arial" w:cs="Arial"/>
        </w:rPr>
        <w:t xml:space="preserve">ностного оклада (ставки заработной платы) в 1-4 классах, в  размере </w:t>
      </w:r>
      <w:r w:rsidR="00C32C2E" w:rsidRPr="001B68EE">
        <w:rPr>
          <w:rFonts w:ascii="Arial" w:hAnsi="Arial" w:cs="Arial"/>
        </w:rPr>
        <w:t>до 20 проце</w:t>
      </w:r>
      <w:r w:rsidR="00C32C2E" w:rsidRPr="001B68EE">
        <w:rPr>
          <w:rFonts w:ascii="Arial" w:hAnsi="Arial" w:cs="Arial"/>
        </w:rPr>
        <w:t>н</w:t>
      </w:r>
      <w:r w:rsidR="00C32C2E" w:rsidRPr="001B68EE">
        <w:rPr>
          <w:rFonts w:ascii="Arial" w:hAnsi="Arial" w:cs="Arial"/>
        </w:rPr>
        <w:t>тов должностного о</w:t>
      </w:r>
      <w:r w:rsidR="00A33FBA" w:rsidRPr="001B68EE">
        <w:rPr>
          <w:rFonts w:ascii="Arial" w:hAnsi="Arial" w:cs="Arial"/>
        </w:rPr>
        <w:t>к</w:t>
      </w:r>
      <w:r w:rsidR="00A33FBA" w:rsidRPr="001B68EE">
        <w:rPr>
          <w:rFonts w:ascii="Arial" w:hAnsi="Arial" w:cs="Arial"/>
        </w:rPr>
        <w:t>лада (ставки заработной платы)</w:t>
      </w:r>
      <w:r w:rsidR="009801BA" w:rsidRPr="001B68EE">
        <w:rPr>
          <w:rFonts w:ascii="Arial" w:hAnsi="Arial" w:cs="Arial"/>
        </w:rPr>
        <w:t xml:space="preserve"> в 5-11 классах</w:t>
      </w:r>
      <w:r w:rsidR="00A33FBA" w:rsidRPr="001B68EE">
        <w:rPr>
          <w:rFonts w:ascii="Arial" w:hAnsi="Arial" w:cs="Arial"/>
        </w:rPr>
        <w:t>, выплачиваемого</w:t>
      </w:r>
      <w:r w:rsidR="00C32C2E" w:rsidRPr="001B68EE">
        <w:rPr>
          <w:rFonts w:ascii="Arial" w:hAnsi="Arial" w:cs="Arial"/>
        </w:rPr>
        <w:t xml:space="preserve"> за норму часов преподавательской  работы в нед</w:t>
      </w:r>
      <w:r w:rsidR="00C32C2E" w:rsidRPr="001B68EE">
        <w:rPr>
          <w:rFonts w:ascii="Arial" w:hAnsi="Arial" w:cs="Arial"/>
        </w:rPr>
        <w:t>е</w:t>
      </w:r>
      <w:r w:rsidR="00C32C2E" w:rsidRPr="001B68EE">
        <w:rPr>
          <w:rFonts w:ascii="Arial" w:hAnsi="Arial" w:cs="Arial"/>
        </w:rPr>
        <w:t>лю.</w:t>
      </w:r>
    </w:p>
    <w:p w:rsidR="009801BA" w:rsidRPr="001B68EE" w:rsidRDefault="009801BA" w:rsidP="00894C8B">
      <w:pPr>
        <w:jc w:val="both"/>
        <w:rPr>
          <w:rFonts w:ascii="Arial" w:hAnsi="Arial" w:cs="Arial"/>
        </w:rPr>
      </w:pPr>
      <w:r w:rsidRPr="001B68EE">
        <w:rPr>
          <w:rFonts w:ascii="Arial" w:hAnsi="Arial" w:cs="Arial"/>
        </w:rPr>
        <w:tab/>
      </w:r>
      <w:r w:rsidRPr="001B68EE">
        <w:rPr>
          <w:rFonts w:ascii="Arial" w:hAnsi="Arial" w:cs="Arial"/>
          <w:i/>
          <w:u w:val="single"/>
        </w:rPr>
        <w:t>- За проверку письменных работ</w:t>
      </w:r>
      <w:r w:rsidRPr="001B68EE">
        <w:rPr>
          <w:rFonts w:ascii="Arial" w:hAnsi="Arial" w:cs="Arial"/>
        </w:rPr>
        <w:t xml:space="preserve"> </w:t>
      </w:r>
      <w:r w:rsidR="00A620ED" w:rsidRPr="001B68EE">
        <w:rPr>
          <w:rFonts w:ascii="Arial" w:hAnsi="Arial" w:cs="Arial"/>
        </w:rPr>
        <w:t>–</w:t>
      </w:r>
      <w:r w:rsidRPr="001B68EE">
        <w:rPr>
          <w:rFonts w:ascii="Arial" w:hAnsi="Arial" w:cs="Arial"/>
        </w:rPr>
        <w:t xml:space="preserve"> </w:t>
      </w:r>
      <w:r w:rsidR="00A620ED" w:rsidRPr="001B68EE">
        <w:rPr>
          <w:rFonts w:ascii="Arial" w:hAnsi="Arial" w:cs="Arial"/>
        </w:rPr>
        <w:t>Данная выплата устанавливается  педаг</w:t>
      </w:r>
      <w:r w:rsidR="00A620ED" w:rsidRPr="001B68EE">
        <w:rPr>
          <w:rFonts w:ascii="Arial" w:hAnsi="Arial" w:cs="Arial"/>
        </w:rPr>
        <w:t>о</w:t>
      </w:r>
      <w:r w:rsidR="00A620ED" w:rsidRPr="001B68EE">
        <w:rPr>
          <w:rFonts w:ascii="Arial" w:hAnsi="Arial" w:cs="Arial"/>
        </w:rPr>
        <w:t>гиче</w:t>
      </w:r>
      <w:r w:rsidR="004B6B57" w:rsidRPr="001B68EE">
        <w:rPr>
          <w:rFonts w:ascii="Arial" w:hAnsi="Arial" w:cs="Arial"/>
        </w:rPr>
        <w:t>ским работникам</w:t>
      </w:r>
      <w:r w:rsidR="00A620ED" w:rsidRPr="001B68EE">
        <w:rPr>
          <w:rFonts w:ascii="Arial" w:hAnsi="Arial" w:cs="Arial"/>
        </w:rPr>
        <w:t xml:space="preserve"> за проверку  </w:t>
      </w:r>
      <w:r w:rsidR="00B65E2F" w:rsidRPr="001B68EE">
        <w:rPr>
          <w:rFonts w:ascii="Arial" w:hAnsi="Arial" w:cs="Arial"/>
        </w:rPr>
        <w:t>письменных работ  в 1-4 классах</w:t>
      </w:r>
      <w:r w:rsidR="00A620ED" w:rsidRPr="001B68EE">
        <w:rPr>
          <w:rFonts w:ascii="Arial" w:hAnsi="Arial" w:cs="Arial"/>
        </w:rPr>
        <w:t>, по русскому  языку, родному яз</w:t>
      </w:r>
      <w:r w:rsidR="00A620ED" w:rsidRPr="001B68EE">
        <w:rPr>
          <w:rFonts w:ascii="Arial" w:hAnsi="Arial" w:cs="Arial"/>
        </w:rPr>
        <w:t>ы</w:t>
      </w:r>
      <w:r w:rsidR="00A620ED" w:rsidRPr="001B68EE">
        <w:rPr>
          <w:rFonts w:ascii="Arial" w:hAnsi="Arial" w:cs="Arial"/>
        </w:rPr>
        <w:t>ку, литературе, математике, иностранному языку – в размере 15 % минимального оклада (ставки заработной платы) с учетом объема  преподав</w:t>
      </w:r>
      <w:r w:rsidR="00A620ED" w:rsidRPr="001B68EE">
        <w:rPr>
          <w:rFonts w:ascii="Arial" w:hAnsi="Arial" w:cs="Arial"/>
        </w:rPr>
        <w:t>а</w:t>
      </w:r>
      <w:r w:rsidR="00A620ED" w:rsidRPr="001B68EE">
        <w:rPr>
          <w:rFonts w:ascii="Arial" w:hAnsi="Arial" w:cs="Arial"/>
        </w:rPr>
        <w:t>тельской  работы в неделю; по черч</w:t>
      </w:r>
      <w:r w:rsidR="00A620ED" w:rsidRPr="001B68EE">
        <w:rPr>
          <w:rFonts w:ascii="Arial" w:hAnsi="Arial" w:cs="Arial"/>
        </w:rPr>
        <w:t>е</w:t>
      </w:r>
      <w:r w:rsidR="00A620ED" w:rsidRPr="001B68EE">
        <w:rPr>
          <w:rFonts w:ascii="Arial" w:hAnsi="Arial" w:cs="Arial"/>
        </w:rPr>
        <w:t>нию, химии, физике – в размере 10 процентов  минимального оклада (ставки заработной платы) с учетом объема  преподавател</w:t>
      </w:r>
      <w:r w:rsidR="00A620ED" w:rsidRPr="001B68EE">
        <w:rPr>
          <w:rFonts w:ascii="Arial" w:hAnsi="Arial" w:cs="Arial"/>
        </w:rPr>
        <w:t>ь</w:t>
      </w:r>
      <w:r w:rsidR="00A620ED" w:rsidRPr="001B68EE">
        <w:rPr>
          <w:rFonts w:ascii="Arial" w:hAnsi="Arial" w:cs="Arial"/>
        </w:rPr>
        <w:t>ской  работы в неделю; по информатике, рисованию, биологии, географии, истории, обществознанию, праву, природоведению, экономике – в размере 5 процентов  м</w:t>
      </w:r>
      <w:r w:rsidR="00A620ED" w:rsidRPr="001B68EE">
        <w:rPr>
          <w:rFonts w:ascii="Arial" w:hAnsi="Arial" w:cs="Arial"/>
        </w:rPr>
        <w:t>и</w:t>
      </w:r>
      <w:r w:rsidR="00A620ED" w:rsidRPr="001B68EE">
        <w:rPr>
          <w:rFonts w:ascii="Arial" w:hAnsi="Arial" w:cs="Arial"/>
        </w:rPr>
        <w:t>нимального оклада (ставки заработной платы) с учетом объема  преп</w:t>
      </w:r>
      <w:r w:rsidR="00A620ED" w:rsidRPr="001B68EE">
        <w:rPr>
          <w:rFonts w:ascii="Arial" w:hAnsi="Arial" w:cs="Arial"/>
        </w:rPr>
        <w:t>о</w:t>
      </w:r>
      <w:r w:rsidR="00A620ED" w:rsidRPr="001B68EE">
        <w:rPr>
          <w:rFonts w:ascii="Arial" w:hAnsi="Arial" w:cs="Arial"/>
        </w:rPr>
        <w:t>давательской  работы в н</w:t>
      </w:r>
      <w:r w:rsidR="00A620ED" w:rsidRPr="001B68EE">
        <w:rPr>
          <w:rFonts w:ascii="Arial" w:hAnsi="Arial" w:cs="Arial"/>
        </w:rPr>
        <w:t>е</w:t>
      </w:r>
      <w:r w:rsidR="00A620ED" w:rsidRPr="001B68EE">
        <w:rPr>
          <w:rFonts w:ascii="Arial" w:hAnsi="Arial" w:cs="Arial"/>
        </w:rPr>
        <w:t>делю.</w:t>
      </w:r>
    </w:p>
    <w:p w:rsidR="007E2151" w:rsidRPr="001B68EE" w:rsidRDefault="007E2151" w:rsidP="00894C8B">
      <w:pPr>
        <w:jc w:val="both"/>
        <w:rPr>
          <w:rFonts w:ascii="Arial" w:hAnsi="Arial" w:cs="Arial"/>
          <w:i/>
          <w:u w:val="single"/>
        </w:rPr>
      </w:pPr>
      <w:r w:rsidRPr="001B68EE">
        <w:rPr>
          <w:rFonts w:ascii="Arial" w:hAnsi="Arial" w:cs="Arial"/>
        </w:rPr>
        <w:tab/>
      </w:r>
      <w:r w:rsidRPr="001B68EE">
        <w:rPr>
          <w:rFonts w:ascii="Arial" w:hAnsi="Arial" w:cs="Arial"/>
          <w:i/>
          <w:u w:val="single"/>
        </w:rPr>
        <w:t>- За заведование  отделениями, филиалами, учебно-консультационными  пунктами, кабинетами, отделами, учебными мастерскими, лабораториями, уче</w:t>
      </w:r>
      <w:r w:rsidRPr="001B68EE">
        <w:rPr>
          <w:rFonts w:ascii="Arial" w:hAnsi="Arial" w:cs="Arial"/>
          <w:i/>
          <w:u w:val="single"/>
        </w:rPr>
        <w:t>б</w:t>
      </w:r>
      <w:r w:rsidRPr="001B68EE">
        <w:rPr>
          <w:rFonts w:ascii="Arial" w:hAnsi="Arial" w:cs="Arial"/>
          <w:i/>
          <w:u w:val="single"/>
        </w:rPr>
        <w:t>но-опытными  учас</w:t>
      </w:r>
      <w:r w:rsidRPr="001B68EE">
        <w:rPr>
          <w:rFonts w:ascii="Arial" w:hAnsi="Arial" w:cs="Arial"/>
          <w:i/>
          <w:u w:val="single"/>
        </w:rPr>
        <w:t>т</w:t>
      </w:r>
      <w:r w:rsidRPr="001B68EE">
        <w:rPr>
          <w:rFonts w:ascii="Arial" w:hAnsi="Arial" w:cs="Arial"/>
          <w:i/>
          <w:u w:val="single"/>
        </w:rPr>
        <w:t>ками:</w:t>
      </w:r>
    </w:p>
    <w:p w:rsidR="007E2151" w:rsidRPr="001B68EE" w:rsidRDefault="007E2151" w:rsidP="007E2151">
      <w:pPr>
        <w:jc w:val="both"/>
        <w:rPr>
          <w:rFonts w:ascii="Arial" w:hAnsi="Arial" w:cs="Arial"/>
        </w:rPr>
      </w:pPr>
      <w:r w:rsidRPr="001B68EE">
        <w:rPr>
          <w:rFonts w:ascii="Arial" w:hAnsi="Arial" w:cs="Arial"/>
        </w:rPr>
        <w:tab/>
        <w:t>а) учителям, преподавателям, воспитателям и другим педагогическим рабо</w:t>
      </w:r>
      <w:r w:rsidRPr="001B68EE">
        <w:rPr>
          <w:rFonts w:ascii="Arial" w:hAnsi="Arial" w:cs="Arial"/>
        </w:rPr>
        <w:t>т</w:t>
      </w:r>
      <w:r w:rsidRPr="001B68EE">
        <w:rPr>
          <w:rFonts w:ascii="Arial" w:hAnsi="Arial" w:cs="Arial"/>
        </w:rPr>
        <w:t>никам за заведование учебными кабинетами (лабораториями, группами, изостуди</w:t>
      </w:r>
      <w:r w:rsidRPr="001B68EE">
        <w:rPr>
          <w:rFonts w:ascii="Arial" w:hAnsi="Arial" w:cs="Arial"/>
        </w:rPr>
        <w:t>я</w:t>
      </w:r>
      <w:r w:rsidRPr="001B68EE">
        <w:rPr>
          <w:rFonts w:ascii="Arial" w:hAnsi="Arial" w:cs="Arial"/>
        </w:rPr>
        <w:t>ми, музыкал</w:t>
      </w:r>
      <w:r w:rsidRPr="001B68EE">
        <w:rPr>
          <w:rFonts w:ascii="Arial" w:hAnsi="Arial" w:cs="Arial"/>
        </w:rPr>
        <w:t>ь</w:t>
      </w:r>
      <w:r w:rsidRPr="001B68EE">
        <w:rPr>
          <w:rFonts w:ascii="Arial" w:hAnsi="Arial" w:cs="Arial"/>
        </w:rPr>
        <w:t>ными, спортивными залами), в которых проводится образовательный процесс - в размере 15 пр</w:t>
      </w:r>
      <w:r w:rsidRPr="001B68EE">
        <w:rPr>
          <w:rFonts w:ascii="Arial" w:hAnsi="Arial" w:cs="Arial"/>
        </w:rPr>
        <w:t>о</w:t>
      </w:r>
      <w:r w:rsidRPr="001B68EE">
        <w:rPr>
          <w:rFonts w:ascii="Arial" w:hAnsi="Arial" w:cs="Arial"/>
        </w:rPr>
        <w:t>центов минимального оклада (ставки заработной платы, выплачиваемого за норму ч</w:t>
      </w:r>
      <w:r w:rsidRPr="001B68EE">
        <w:rPr>
          <w:rFonts w:ascii="Arial" w:hAnsi="Arial" w:cs="Arial"/>
        </w:rPr>
        <w:t>а</w:t>
      </w:r>
      <w:r w:rsidRPr="001B68EE">
        <w:rPr>
          <w:rFonts w:ascii="Arial" w:hAnsi="Arial" w:cs="Arial"/>
        </w:rPr>
        <w:t>сов   преподавательской работы в неделю);</w:t>
      </w:r>
    </w:p>
    <w:p w:rsidR="007E2151" w:rsidRPr="001B68EE" w:rsidRDefault="007E2151" w:rsidP="007E2151">
      <w:pPr>
        <w:jc w:val="both"/>
        <w:rPr>
          <w:rFonts w:ascii="Arial" w:hAnsi="Arial" w:cs="Arial"/>
        </w:rPr>
      </w:pPr>
      <w:r w:rsidRPr="001B68EE">
        <w:rPr>
          <w:rFonts w:ascii="Arial" w:hAnsi="Arial" w:cs="Arial"/>
        </w:rPr>
        <w:lastRenderedPageBreak/>
        <w:tab/>
        <w:t>б) педагогическим работникам за заведование отделениями, филиалами, учебно-консультационными пунктами, отделами - в размере 15 процентов мин</w:t>
      </w:r>
      <w:r w:rsidRPr="001B68EE">
        <w:rPr>
          <w:rFonts w:ascii="Arial" w:hAnsi="Arial" w:cs="Arial"/>
        </w:rPr>
        <w:t>и</w:t>
      </w:r>
      <w:r w:rsidRPr="001B68EE">
        <w:rPr>
          <w:rFonts w:ascii="Arial" w:hAnsi="Arial" w:cs="Arial"/>
        </w:rPr>
        <w:t>мального  оклада (ставки заработной платы), выплачиваемого за норму часов   пр</w:t>
      </w:r>
      <w:r w:rsidRPr="001B68EE">
        <w:rPr>
          <w:rFonts w:ascii="Arial" w:hAnsi="Arial" w:cs="Arial"/>
        </w:rPr>
        <w:t>е</w:t>
      </w:r>
      <w:r w:rsidRPr="001B68EE">
        <w:rPr>
          <w:rFonts w:ascii="Arial" w:hAnsi="Arial" w:cs="Arial"/>
        </w:rPr>
        <w:t>подавательской работы в н</w:t>
      </w:r>
      <w:r w:rsidRPr="001B68EE">
        <w:rPr>
          <w:rFonts w:ascii="Arial" w:hAnsi="Arial" w:cs="Arial"/>
        </w:rPr>
        <w:t>е</w:t>
      </w:r>
      <w:r w:rsidRPr="001B68EE">
        <w:rPr>
          <w:rFonts w:ascii="Arial" w:hAnsi="Arial" w:cs="Arial"/>
        </w:rPr>
        <w:t>делю);</w:t>
      </w:r>
    </w:p>
    <w:p w:rsidR="007E2151" w:rsidRPr="001B68EE" w:rsidRDefault="007E2151" w:rsidP="007E2151">
      <w:pPr>
        <w:jc w:val="both"/>
        <w:rPr>
          <w:rFonts w:ascii="Arial" w:hAnsi="Arial" w:cs="Arial"/>
        </w:rPr>
      </w:pPr>
      <w:r w:rsidRPr="001B68EE">
        <w:rPr>
          <w:rFonts w:ascii="Arial" w:hAnsi="Arial" w:cs="Arial"/>
        </w:rPr>
        <w:tab/>
        <w:t>в) педагогическим работникам за заведование учебными мастерскими, уче</w:t>
      </w:r>
      <w:r w:rsidRPr="001B68EE">
        <w:rPr>
          <w:rFonts w:ascii="Arial" w:hAnsi="Arial" w:cs="Arial"/>
        </w:rPr>
        <w:t>б</w:t>
      </w:r>
      <w:r w:rsidRPr="001B68EE">
        <w:rPr>
          <w:rFonts w:ascii="Arial" w:hAnsi="Arial" w:cs="Arial"/>
        </w:rPr>
        <w:t>но-опытными участками - в размере 15 процентов минимального оклада (ставки з</w:t>
      </w:r>
      <w:r w:rsidRPr="001B68EE">
        <w:rPr>
          <w:rFonts w:ascii="Arial" w:hAnsi="Arial" w:cs="Arial"/>
        </w:rPr>
        <w:t>а</w:t>
      </w:r>
      <w:r w:rsidRPr="001B68EE">
        <w:rPr>
          <w:rFonts w:ascii="Arial" w:hAnsi="Arial" w:cs="Arial"/>
        </w:rPr>
        <w:t>работной платы), выплачиваемого за норму часов   преподавательской работы в н</w:t>
      </w:r>
      <w:r w:rsidRPr="001B68EE">
        <w:rPr>
          <w:rFonts w:ascii="Arial" w:hAnsi="Arial" w:cs="Arial"/>
        </w:rPr>
        <w:t>е</w:t>
      </w:r>
      <w:r w:rsidRPr="001B68EE">
        <w:rPr>
          <w:rFonts w:ascii="Arial" w:hAnsi="Arial" w:cs="Arial"/>
        </w:rPr>
        <w:t>делю);</w:t>
      </w:r>
    </w:p>
    <w:p w:rsidR="007E2151" w:rsidRPr="001B68EE" w:rsidRDefault="007E2151" w:rsidP="007E2151">
      <w:pPr>
        <w:jc w:val="both"/>
        <w:rPr>
          <w:rFonts w:ascii="Arial" w:hAnsi="Arial" w:cs="Arial"/>
        </w:rPr>
      </w:pPr>
      <w:r w:rsidRPr="001B68EE">
        <w:rPr>
          <w:rFonts w:ascii="Arial" w:hAnsi="Arial" w:cs="Arial"/>
        </w:rPr>
        <w:tab/>
        <w:t>г) педагогическим работникам за руководство предметными, цикловыми, м</w:t>
      </w:r>
      <w:r w:rsidRPr="001B68EE">
        <w:rPr>
          <w:rFonts w:ascii="Arial" w:hAnsi="Arial" w:cs="Arial"/>
        </w:rPr>
        <w:t>е</w:t>
      </w:r>
      <w:r w:rsidRPr="001B68EE">
        <w:rPr>
          <w:rFonts w:ascii="Arial" w:hAnsi="Arial" w:cs="Arial"/>
        </w:rPr>
        <w:t>тодическими комиссиями - в размере 15 процентов минимального оклада (ставки з</w:t>
      </w:r>
      <w:r w:rsidRPr="001B68EE">
        <w:rPr>
          <w:rFonts w:ascii="Arial" w:hAnsi="Arial" w:cs="Arial"/>
        </w:rPr>
        <w:t>а</w:t>
      </w:r>
      <w:r w:rsidRPr="001B68EE">
        <w:rPr>
          <w:rFonts w:ascii="Arial" w:hAnsi="Arial" w:cs="Arial"/>
        </w:rPr>
        <w:t>работной платы), выплачиваемого за норму часов   преподавательской работы в н</w:t>
      </w:r>
      <w:r w:rsidRPr="001B68EE">
        <w:rPr>
          <w:rFonts w:ascii="Arial" w:hAnsi="Arial" w:cs="Arial"/>
        </w:rPr>
        <w:t>е</w:t>
      </w:r>
      <w:r w:rsidRPr="001B68EE">
        <w:rPr>
          <w:rFonts w:ascii="Arial" w:hAnsi="Arial" w:cs="Arial"/>
        </w:rPr>
        <w:t>делю);</w:t>
      </w:r>
    </w:p>
    <w:p w:rsidR="0059214D" w:rsidRPr="001B68EE" w:rsidRDefault="007E2151" w:rsidP="0059214D">
      <w:pPr>
        <w:jc w:val="both"/>
        <w:rPr>
          <w:rFonts w:ascii="Arial" w:hAnsi="Arial" w:cs="Arial"/>
        </w:rPr>
      </w:pPr>
      <w:r w:rsidRPr="001B68EE">
        <w:rPr>
          <w:rFonts w:ascii="Arial" w:hAnsi="Arial" w:cs="Arial"/>
        </w:rPr>
        <w:tab/>
        <w:t>д) педагогическим и другим работн</w:t>
      </w:r>
      <w:r w:rsidR="00F24D94" w:rsidRPr="001B68EE">
        <w:rPr>
          <w:rFonts w:ascii="Arial" w:hAnsi="Arial" w:cs="Arial"/>
        </w:rPr>
        <w:t>икам образовательных учреждений</w:t>
      </w:r>
      <w:r w:rsidRPr="001B68EE">
        <w:rPr>
          <w:rFonts w:ascii="Arial" w:hAnsi="Arial" w:cs="Arial"/>
        </w:rPr>
        <w:t xml:space="preserve"> за р</w:t>
      </w:r>
      <w:r w:rsidRPr="001B68EE">
        <w:rPr>
          <w:rFonts w:ascii="Arial" w:hAnsi="Arial" w:cs="Arial"/>
        </w:rPr>
        <w:t>а</w:t>
      </w:r>
      <w:r w:rsidRPr="001B68EE">
        <w:rPr>
          <w:rFonts w:ascii="Arial" w:hAnsi="Arial" w:cs="Arial"/>
        </w:rPr>
        <w:t>боту по дополнительным образовательным программам, организацию трудового обучения, профессиональной  ориентации, не входящую в круг должностных об</w:t>
      </w:r>
      <w:r w:rsidRPr="001B68EE">
        <w:rPr>
          <w:rFonts w:ascii="Arial" w:hAnsi="Arial" w:cs="Arial"/>
        </w:rPr>
        <w:t>я</w:t>
      </w:r>
      <w:r w:rsidRPr="001B68EE">
        <w:rPr>
          <w:rFonts w:ascii="Arial" w:hAnsi="Arial" w:cs="Arial"/>
        </w:rPr>
        <w:t>занностей, -</w:t>
      </w:r>
      <w:r w:rsidR="0059214D" w:rsidRPr="001B68EE">
        <w:rPr>
          <w:rFonts w:ascii="Arial" w:hAnsi="Arial" w:cs="Arial"/>
        </w:rPr>
        <w:t xml:space="preserve"> в размере 10 процентов </w:t>
      </w:r>
      <w:r w:rsidRPr="001B68EE">
        <w:rPr>
          <w:rFonts w:ascii="Arial" w:hAnsi="Arial" w:cs="Arial"/>
        </w:rPr>
        <w:t xml:space="preserve"> минимального оклада (ставки</w:t>
      </w:r>
      <w:r w:rsidR="0059214D" w:rsidRPr="001B68EE">
        <w:rPr>
          <w:rFonts w:ascii="Arial" w:hAnsi="Arial" w:cs="Arial"/>
        </w:rPr>
        <w:t xml:space="preserve"> заработной пл</w:t>
      </w:r>
      <w:r w:rsidR="0059214D" w:rsidRPr="001B68EE">
        <w:rPr>
          <w:rFonts w:ascii="Arial" w:hAnsi="Arial" w:cs="Arial"/>
        </w:rPr>
        <w:t>а</w:t>
      </w:r>
      <w:r w:rsidR="0059214D" w:rsidRPr="001B68EE">
        <w:rPr>
          <w:rFonts w:ascii="Arial" w:hAnsi="Arial" w:cs="Arial"/>
        </w:rPr>
        <w:t>ты</w:t>
      </w:r>
      <w:r w:rsidRPr="001B68EE">
        <w:rPr>
          <w:rFonts w:ascii="Arial" w:hAnsi="Arial" w:cs="Arial"/>
        </w:rPr>
        <w:t>)</w:t>
      </w:r>
      <w:r w:rsidR="0059214D" w:rsidRPr="001B68EE">
        <w:rPr>
          <w:rFonts w:ascii="Arial" w:hAnsi="Arial" w:cs="Arial"/>
        </w:rPr>
        <w:t>, выплачиваемого за норму часов   препод</w:t>
      </w:r>
      <w:r w:rsidR="0059214D" w:rsidRPr="001B68EE">
        <w:rPr>
          <w:rFonts w:ascii="Arial" w:hAnsi="Arial" w:cs="Arial"/>
        </w:rPr>
        <w:t>а</w:t>
      </w:r>
      <w:r w:rsidR="0059214D" w:rsidRPr="001B68EE">
        <w:rPr>
          <w:rFonts w:ascii="Arial" w:hAnsi="Arial" w:cs="Arial"/>
        </w:rPr>
        <w:t>вательской работы в неделю).</w:t>
      </w:r>
    </w:p>
    <w:p w:rsidR="007E2151" w:rsidRPr="001B68EE" w:rsidRDefault="00017B2D" w:rsidP="007E2151">
      <w:pPr>
        <w:jc w:val="both"/>
        <w:rPr>
          <w:rFonts w:ascii="Arial" w:hAnsi="Arial" w:cs="Arial"/>
        </w:rPr>
      </w:pPr>
      <w:r w:rsidRPr="001B68EE">
        <w:rPr>
          <w:rFonts w:ascii="Arial" w:hAnsi="Arial" w:cs="Arial"/>
        </w:rPr>
        <w:tab/>
      </w:r>
      <w:r w:rsidRPr="001B68EE">
        <w:rPr>
          <w:rFonts w:ascii="Arial" w:hAnsi="Arial" w:cs="Arial"/>
          <w:i/>
          <w:u w:val="single"/>
        </w:rPr>
        <w:t xml:space="preserve">- Выплата за специфику  работы  в отдельных  образовательных </w:t>
      </w:r>
      <w:r w:rsidR="00F24D94" w:rsidRPr="001B68EE">
        <w:rPr>
          <w:rFonts w:ascii="Arial" w:hAnsi="Arial" w:cs="Arial"/>
          <w:i/>
          <w:u w:val="single"/>
        </w:rPr>
        <w:t>учрежд</w:t>
      </w:r>
      <w:r w:rsidR="00F24D94" w:rsidRPr="001B68EE">
        <w:rPr>
          <w:rFonts w:ascii="Arial" w:hAnsi="Arial" w:cs="Arial"/>
          <w:i/>
          <w:u w:val="single"/>
        </w:rPr>
        <w:t>е</w:t>
      </w:r>
      <w:r w:rsidR="00F24D94" w:rsidRPr="001B68EE">
        <w:rPr>
          <w:rFonts w:ascii="Arial" w:hAnsi="Arial" w:cs="Arial"/>
          <w:i/>
          <w:u w:val="single"/>
        </w:rPr>
        <w:t>ниях</w:t>
      </w:r>
      <w:r w:rsidRPr="001B68EE">
        <w:rPr>
          <w:rFonts w:ascii="Arial" w:hAnsi="Arial" w:cs="Arial"/>
        </w:rPr>
        <w:t>, уст</w:t>
      </w:r>
      <w:r w:rsidRPr="001B68EE">
        <w:rPr>
          <w:rFonts w:ascii="Arial" w:hAnsi="Arial" w:cs="Arial"/>
        </w:rPr>
        <w:t>а</w:t>
      </w:r>
      <w:r w:rsidRPr="001B68EE">
        <w:rPr>
          <w:rFonts w:ascii="Arial" w:hAnsi="Arial" w:cs="Arial"/>
        </w:rPr>
        <w:t>навливающаяся  в следующих  случаях и размерах:</w:t>
      </w:r>
    </w:p>
    <w:p w:rsidR="00332532" w:rsidRPr="001B68EE" w:rsidRDefault="00F65E9A" w:rsidP="00F65E9A">
      <w:pPr>
        <w:ind w:firstLine="709"/>
        <w:jc w:val="both"/>
        <w:rPr>
          <w:rFonts w:ascii="Arial" w:hAnsi="Arial" w:cs="Arial"/>
        </w:rPr>
      </w:pPr>
      <w:r w:rsidRPr="001B68EE">
        <w:rPr>
          <w:rFonts w:ascii="Arial" w:hAnsi="Arial" w:cs="Arial"/>
        </w:rPr>
        <w:t>а) за работу в специальных (коррекционн</w:t>
      </w:r>
      <w:r w:rsidR="00F24D94" w:rsidRPr="001B68EE">
        <w:rPr>
          <w:rFonts w:ascii="Arial" w:hAnsi="Arial" w:cs="Arial"/>
        </w:rPr>
        <w:t>ых) образовательных учреждениях</w:t>
      </w:r>
      <w:r w:rsidRPr="001B68EE">
        <w:rPr>
          <w:rFonts w:ascii="Arial" w:hAnsi="Arial" w:cs="Arial"/>
        </w:rPr>
        <w:t xml:space="preserve"> (отдел</w:t>
      </w:r>
      <w:r w:rsidRPr="001B68EE">
        <w:rPr>
          <w:rFonts w:ascii="Arial" w:hAnsi="Arial" w:cs="Arial"/>
        </w:rPr>
        <w:t>е</w:t>
      </w:r>
      <w:r w:rsidRPr="001B68EE">
        <w:rPr>
          <w:rFonts w:ascii="Arial" w:hAnsi="Arial" w:cs="Arial"/>
        </w:rPr>
        <w:t>ниях, классах, группах) для обучающихся, воспитанников с отклонениями в развитии (в том числе с задержкой психического развития) - 15-20 процентов мин</w:t>
      </w:r>
      <w:r w:rsidRPr="001B68EE">
        <w:rPr>
          <w:rFonts w:ascii="Arial" w:hAnsi="Arial" w:cs="Arial"/>
        </w:rPr>
        <w:t>и</w:t>
      </w:r>
      <w:r w:rsidRPr="001B68EE">
        <w:rPr>
          <w:rFonts w:ascii="Arial" w:hAnsi="Arial" w:cs="Arial"/>
        </w:rPr>
        <w:t>мального оклада (ставки зар</w:t>
      </w:r>
      <w:r w:rsidRPr="001B68EE">
        <w:rPr>
          <w:rFonts w:ascii="Arial" w:hAnsi="Arial" w:cs="Arial"/>
        </w:rPr>
        <w:t>а</w:t>
      </w:r>
      <w:r w:rsidRPr="001B68EE">
        <w:rPr>
          <w:rFonts w:ascii="Arial" w:hAnsi="Arial" w:cs="Arial"/>
        </w:rPr>
        <w:t>ботной платы)</w:t>
      </w:r>
      <w:r w:rsidR="00332532" w:rsidRPr="001B68EE">
        <w:rPr>
          <w:rFonts w:ascii="Arial" w:hAnsi="Arial" w:cs="Arial"/>
        </w:rPr>
        <w:t>;</w:t>
      </w:r>
      <w:r w:rsidRPr="001B68EE">
        <w:rPr>
          <w:rFonts w:ascii="Arial" w:hAnsi="Arial" w:cs="Arial"/>
        </w:rPr>
        <w:t xml:space="preserve"> </w:t>
      </w:r>
    </w:p>
    <w:p w:rsidR="00372FBF" w:rsidRPr="001B68EE" w:rsidRDefault="00F65E9A" w:rsidP="00F65E9A">
      <w:pPr>
        <w:ind w:firstLine="709"/>
        <w:jc w:val="both"/>
        <w:rPr>
          <w:rFonts w:ascii="Arial" w:hAnsi="Arial" w:cs="Arial"/>
        </w:rPr>
      </w:pPr>
      <w:r w:rsidRPr="001B68EE">
        <w:rPr>
          <w:rFonts w:ascii="Arial" w:hAnsi="Arial" w:cs="Arial"/>
        </w:rPr>
        <w:t>б) за работу в оздоровительных образовательных учреждениях санаторного типа (классах, группах) для детей, нуждающихся в длительном лечении, - 15-20 пр</w:t>
      </w:r>
      <w:r w:rsidRPr="001B68EE">
        <w:rPr>
          <w:rFonts w:ascii="Arial" w:hAnsi="Arial" w:cs="Arial"/>
        </w:rPr>
        <w:t>о</w:t>
      </w:r>
      <w:r w:rsidRPr="001B68EE">
        <w:rPr>
          <w:rFonts w:ascii="Arial" w:hAnsi="Arial" w:cs="Arial"/>
        </w:rPr>
        <w:t>центов мин</w:t>
      </w:r>
      <w:r w:rsidRPr="001B68EE">
        <w:rPr>
          <w:rFonts w:ascii="Arial" w:hAnsi="Arial" w:cs="Arial"/>
        </w:rPr>
        <w:t>и</w:t>
      </w:r>
      <w:r w:rsidRPr="001B68EE">
        <w:rPr>
          <w:rFonts w:ascii="Arial" w:hAnsi="Arial" w:cs="Arial"/>
        </w:rPr>
        <w:t>мального о</w:t>
      </w:r>
      <w:r w:rsidR="009F3624" w:rsidRPr="001B68EE">
        <w:rPr>
          <w:rFonts w:ascii="Arial" w:hAnsi="Arial" w:cs="Arial"/>
        </w:rPr>
        <w:t>клада (ставки заработной платы);</w:t>
      </w:r>
    </w:p>
    <w:p w:rsidR="00F65E9A" w:rsidRPr="001B68EE" w:rsidRDefault="00F65E9A" w:rsidP="00F65E9A">
      <w:pPr>
        <w:ind w:firstLine="709"/>
        <w:jc w:val="both"/>
        <w:rPr>
          <w:rFonts w:ascii="Arial" w:hAnsi="Arial" w:cs="Arial"/>
        </w:rPr>
      </w:pPr>
      <w:r w:rsidRPr="001B68EE">
        <w:rPr>
          <w:rFonts w:ascii="Arial" w:hAnsi="Arial" w:cs="Arial"/>
        </w:rPr>
        <w:t xml:space="preserve"> в) педагогическим работникам колледжей и лицеев - 15 процентов минимал</w:t>
      </w:r>
      <w:r w:rsidRPr="001B68EE">
        <w:rPr>
          <w:rFonts w:ascii="Arial" w:hAnsi="Arial" w:cs="Arial"/>
        </w:rPr>
        <w:t>ь</w:t>
      </w:r>
      <w:r w:rsidRPr="001B68EE">
        <w:rPr>
          <w:rFonts w:ascii="Arial" w:hAnsi="Arial" w:cs="Arial"/>
        </w:rPr>
        <w:t>ного  оклада (ставки заработной платы) с учетом  пед</w:t>
      </w:r>
      <w:r w:rsidRPr="001B68EE">
        <w:rPr>
          <w:rFonts w:ascii="Arial" w:hAnsi="Arial" w:cs="Arial"/>
        </w:rPr>
        <w:t>а</w:t>
      </w:r>
      <w:r w:rsidRPr="001B68EE">
        <w:rPr>
          <w:rFonts w:ascii="Arial" w:hAnsi="Arial" w:cs="Arial"/>
        </w:rPr>
        <w:t>гогической нагрузки;</w:t>
      </w:r>
    </w:p>
    <w:p w:rsidR="00F65E9A" w:rsidRPr="001B68EE" w:rsidRDefault="00831F6F" w:rsidP="00F65E9A">
      <w:pPr>
        <w:ind w:firstLine="708"/>
        <w:jc w:val="both"/>
        <w:rPr>
          <w:rFonts w:ascii="Arial" w:hAnsi="Arial" w:cs="Arial"/>
        </w:rPr>
      </w:pPr>
      <w:r w:rsidRPr="001B68EE">
        <w:rPr>
          <w:rFonts w:ascii="Arial" w:hAnsi="Arial" w:cs="Arial"/>
        </w:rPr>
        <w:t xml:space="preserve">г) </w:t>
      </w:r>
      <w:r w:rsidR="00F65E9A" w:rsidRPr="001B68EE">
        <w:rPr>
          <w:rFonts w:ascii="Arial" w:hAnsi="Arial" w:cs="Arial"/>
        </w:rPr>
        <w:t>учителям и другим педагогическим работникам за индивидуальное обучение на д</w:t>
      </w:r>
      <w:r w:rsidR="00F65E9A" w:rsidRPr="001B68EE">
        <w:rPr>
          <w:rFonts w:ascii="Arial" w:hAnsi="Arial" w:cs="Arial"/>
        </w:rPr>
        <w:t>о</w:t>
      </w:r>
      <w:r w:rsidR="00F65E9A" w:rsidRPr="001B68EE">
        <w:rPr>
          <w:rFonts w:ascii="Arial" w:hAnsi="Arial" w:cs="Arial"/>
        </w:rPr>
        <w:t>му детей, имеющих ограниченные возможности,  на основании медицинского заключ</w:t>
      </w:r>
      <w:r w:rsidR="00F65E9A" w:rsidRPr="001B68EE">
        <w:rPr>
          <w:rFonts w:ascii="Arial" w:hAnsi="Arial" w:cs="Arial"/>
        </w:rPr>
        <w:t>е</w:t>
      </w:r>
      <w:r w:rsidRPr="001B68EE">
        <w:rPr>
          <w:rFonts w:ascii="Arial" w:hAnsi="Arial" w:cs="Arial"/>
        </w:rPr>
        <w:t xml:space="preserve">ния  - на 20 процентов </w:t>
      </w:r>
      <w:r w:rsidR="00F65E9A" w:rsidRPr="001B68EE">
        <w:rPr>
          <w:rFonts w:ascii="Arial" w:hAnsi="Arial" w:cs="Arial"/>
        </w:rPr>
        <w:t xml:space="preserve"> минимального оклада (ставки</w:t>
      </w:r>
      <w:r w:rsidRPr="001B68EE">
        <w:rPr>
          <w:rFonts w:ascii="Arial" w:hAnsi="Arial" w:cs="Arial"/>
        </w:rPr>
        <w:t xml:space="preserve"> заработной платы</w:t>
      </w:r>
      <w:r w:rsidR="00F65E9A" w:rsidRPr="001B68EE">
        <w:rPr>
          <w:rFonts w:ascii="Arial" w:hAnsi="Arial" w:cs="Arial"/>
        </w:rPr>
        <w:t>);</w:t>
      </w:r>
    </w:p>
    <w:p w:rsidR="00F65E9A" w:rsidRPr="001B68EE" w:rsidRDefault="00831F6F" w:rsidP="00F65E9A">
      <w:pPr>
        <w:ind w:firstLine="708"/>
        <w:jc w:val="both"/>
        <w:rPr>
          <w:rFonts w:ascii="Arial" w:hAnsi="Arial" w:cs="Arial"/>
        </w:rPr>
      </w:pPr>
      <w:r w:rsidRPr="001B68EE">
        <w:rPr>
          <w:rFonts w:ascii="Arial" w:hAnsi="Arial" w:cs="Arial"/>
        </w:rPr>
        <w:t>д)</w:t>
      </w:r>
      <w:r w:rsidR="00F65E9A" w:rsidRPr="001B68EE">
        <w:rPr>
          <w:rFonts w:ascii="Arial" w:hAnsi="Arial" w:cs="Arial"/>
        </w:rPr>
        <w:t xml:space="preserve"> учителям и другим педагогическим работникам за индивидуальное и гру</w:t>
      </w:r>
      <w:r w:rsidR="00F65E9A" w:rsidRPr="001B68EE">
        <w:rPr>
          <w:rFonts w:ascii="Arial" w:hAnsi="Arial" w:cs="Arial"/>
        </w:rPr>
        <w:t>п</w:t>
      </w:r>
      <w:r w:rsidR="00F65E9A" w:rsidRPr="001B68EE">
        <w:rPr>
          <w:rFonts w:ascii="Arial" w:hAnsi="Arial" w:cs="Arial"/>
        </w:rPr>
        <w:t>повое обучение детей, находящихся на длительном лечении в детских больницах (клиниках) и детских отделениях больниц для взрослых, - 20 процентов минимальн</w:t>
      </w:r>
      <w:r w:rsidR="00F65E9A" w:rsidRPr="001B68EE">
        <w:rPr>
          <w:rFonts w:ascii="Arial" w:hAnsi="Arial" w:cs="Arial"/>
        </w:rPr>
        <w:t>о</w:t>
      </w:r>
      <w:r w:rsidR="00F65E9A" w:rsidRPr="001B68EE">
        <w:rPr>
          <w:rFonts w:ascii="Arial" w:hAnsi="Arial" w:cs="Arial"/>
        </w:rPr>
        <w:t>го оклада (ставки</w:t>
      </w:r>
      <w:r w:rsidRPr="001B68EE">
        <w:rPr>
          <w:rFonts w:ascii="Arial" w:hAnsi="Arial" w:cs="Arial"/>
        </w:rPr>
        <w:t xml:space="preserve"> зар</w:t>
      </w:r>
      <w:r w:rsidRPr="001B68EE">
        <w:rPr>
          <w:rFonts w:ascii="Arial" w:hAnsi="Arial" w:cs="Arial"/>
        </w:rPr>
        <w:t>а</w:t>
      </w:r>
      <w:r w:rsidRPr="001B68EE">
        <w:rPr>
          <w:rFonts w:ascii="Arial" w:hAnsi="Arial" w:cs="Arial"/>
        </w:rPr>
        <w:t>ботной платы</w:t>
      </w:r>
      <w:r w:rsidR="00F65E9A" w:rsidRPr="001B68EE">
        <w:rPr>
          <w:rFonts w:ascii="Arial" w:hAnsi="Arial" w:cs="Arial"/>
        </w:rPr>
        <w:t>) с учетом педагогической нагрузки;</w:t>
      </w:r>
    </w:p>
    <w:p w:rsidR="00F65E9A" w:rsidRPr="001B68EE" w:rsidRDefault="00831F6F" w:rsidP="00F65E9A">
      <w:pPr>
        <w:ind w:firstLine="708"/>
        <w:jc w:val="both"/>
        <w:rPr>
          <w:rFonts w:ascii="Arial" w:hAnsi="Arial" w:cs="Arial"/>
        </w:rPr>
      </w:pPr>
      <w:r w:rsidRPr="001B68EE">
        <w:rPr>
          <w:rFonts w:ascii="Arial" w:hAnsi="Arial" w:cs="Arial"/>
        </w:rPr>
        <w:t>е)</w:t>
      </w:r>
      <w:r w:rsidR="00F65E9A" w:rsidRPr="001B68EE">
        <w:rPr>
          <w:rFonts w:ascii="Arial" w:hAnsi="Arial" w:cs="Arial"/>
        </w:rPr>
        <w:t xml:space="preserve"> специалистам психолого-педагогических и медико-педагогических комиссий - 20 процентов минимального оклада (ставки</w:t>
      </w:r>
      <w:r w:rsidRPr="001B68EE">
        <w:rPr>
          <w:rFonts w:ascii="Arial" w:hAnsi="Arial" w:cs="Arial"/>
        </w:rPr>
        <w:t xml:space="preserve"> заработной платы).</w:t>
      </w:r>
    </w:p>
    <w:p w:rsidR="00332532" w:rsidRPr="001B68EE" w:rsidRDefault="00332532" w:rsidP="00332532">
      <w:pPr>
        <w:ind w:firstLine="709"/>
        <w:jc w:val="both"/>
        <w:rPr>
          <w:rFonts w:ascii="Arial" w:hAnsi="Arial" w:cs="Arial"/>
        </w:rPr>
      </w:pPr>
      <w:r w:rsidRPr="001B68EE">
        <w:rPr>
          <w:rFonts w:ascii="Arial" w:hAnsi="Arial" w:cs="Arial"/>
        </w:rPr>
        <w:t>Конкретный размер выплаты  за специфику  работы в отдельн</w:t>
      </w:r>
      <w:r w:rsidR="00F24D94" w:rsidRPr="001B68EE">
        <w:rPr>
          <w:rFonts w:ascii="Arial" w:hAnsi="Arial" w:cs="Arial"/>
        </w:rPr>
        <w:t>ых образов</w:t>
      </w:r>
      <w:r w:rsidR="00F24D94" w:rsidRPr="001B68EE">
        <w:rPr>
          <w:rFonts w:ascii="Arial" w:hAnsi="Arial" w:cs="Arial"/>
        </w:rPr>
        <w:t>а</w:t>
      </w:r>
      <w:r w:rsidR="00F24D94" w:rsidRPr="001B68EE">
        <w:rPr>
          <w:rFonts w:ascii="Arial" w:hAnsi="Arial" w:cs="Arial"/>
        </w:rPr>
        <w:t>тельных  учреждениях</w:t>
      </w:r>
      <w:r w:rsidRPr="001B68EE">
        <w:rPr>
          <w:rFonts w:ascii="Arial" w:hAnsi="Arial" w:cs="Arial"/>
        </w:rPr>
        <w:t xml:space="preserve"> определяетс</w:t>
      </w:r>
      <w:r w:rsidR="00F24D94" w:rsidRPr="001B68EE">
        <w:rPr>
          <w:rFonts w:ascii="Arial" w:hAnsi="Arial" w:cs="Arial"/>
        </w:rPr>
        <w:t>я  руководителем образовательного учреждения</w:t>
      </w:r>
      <w:r w:rsidRPr="001B68EE">
        <w:rPr>
          <w:rFonts w:ascii="Arial" w:hAnsi="Arial" w:cs="Arial"/>
        </w:rPr>
        <w:t xml:space="preserve"> с учетом мнения  представительного органа  работников  в зависимости от степени  и продолжительности  о</w:t>
      </w:r>
      <w:r w:rsidRPr="001B68EE">
        <w:rPr>
          <w:rFonts w:ascii="Arial" w:hAnsi="Arial" w:cs="Arial"/>
        </w:rPr>
        <w:t>б</w:t>
      </w:r>
      <w:r w:rsidRPr="001B68EE">
        <w:rPr>
          <w:rFonts w:ascii="Arial" w:hAnsi="Arial" w:cs="Arial"/>
        </w:rPr>
        <w:t>щения  с обучающимися с ограниченными  возможностями  здоровья,  нуждающимися в длительном лечении, с девиантным (общественно опасным) поведен</w:t>
      </w:r>
      <w:r w:rsidRPr="001B68EE">
        <w:rPr>
          <w:rFonts w:ascii="Arial" w:hAnsi="Arial" w:cs="Arial"/>
        </w:rPr>
        <w:t>и</w:t>
      </w:r>
      <w:r w:rsidRPr="001B68EE">
        <w:rPr>
          <w:rFonts w:ascii="Arial" w:hAnsi="Arial" w:cs="Arial"/>
        </w:rPr>
        <w:t>ем.</w:t>
      </w:r>
    </w:p>
    <w:p w:rsidR="00372FBF" w:rsidRPr="001B68EE" w:rsidRDefault="00372FBF" w:rsidP="00332532">
      <w:pPr>
        <w:ind w:firstLine="709"/>
        <w:jc w:val="both"/>
        <w:rPr>
          <w:rFonts w:ascii="Arial" w:hAnsi="Arial" w:cs="Arial"/>
        </w:rPr>
      </w:pPr>
      <w:r w:rsidRPr="001B68EE">
        <w:rPr>
          <w:rFonts w:ascii="Arial" w:hAnsi="Arial" w:cs="Arial"/>
        </w:rPr>
        <w:t>ж) руководи</w:t>
      </w:r>
      <w:r w:rsidR="00960ED6" w:rsidRPr="001B68EE">
        <w:rPr>
          <w:rFonts w:ascii="Arial" w:hAnsi="Arial" w:cs="Arial"/>
        </w:rPr>
        <w:t xml:space="preserve">телям </w:t>
      </w:r>
      <w:r w:rsidR="00F24D94" w:rsidRPr="001B68EE">
        <w:rPr>
          <w:rFonts w:ascii="Arial" w:hAnsi="Arial" w:cs="Arial"/>
        </w:rPr>
        <w:t>образовательных учреждений</w:t>
      </w:r>
      <w:r w:rsidRPr="001B68EE">
        <w:rPr>
          <w:rFonts w:ascii="Arial" w:hAnsi="Arial" w:cs="Arial"/>
        </w:rPr>
        <w:t>, имеющих отделения, классы, группы для обучающихся  (воспитанников) с ограниченными  возможностями здор</w:t>
      </w:r>
      <w:r w:rsidRPr="001B68EE">
        <w:rPr>
          <w:rFonts w:ascii="Arial" w:hAnsi="Arial" w:cs="Arial"/>
        </w:rPr>
        <w:t>о</w:t>
      </w:r>
      <w:r w:rsidRPr="001B68EE">
        <w:rPr>
          <w:rFonts w:ascii="Arial" w:hAnsi="Arial" w:cs="Arial"/>
        </w:rPr>
        <w:t>вья или классы (группы) д</w:t>
      </w:r>
      <w:r w:rsidR="00F10716" w:rsidRPr="001B68EE">
        <w:rPr>
          <w:rFonts w:ascii="Arial" w:hAnsi="Arial" w:cs="Arial"/>
        </w:rPr>
        <w:t>ля  обучающихся (воспитанников)</w:t>
      </w:r>
      <w:r w:rsidRPr="001B68EE">
        <w:rPr>
          <w:rFonts w:ascii="Arial" w:hAnsi="Arial" w:cs="Arial"/>
        </w:rPr>
        <w:t>, нуждающихся  в дл</w:t>
      </w:r>
      <w:r w:rsidRPr="001B68EE">
        <w:rPr>
          <w:rFonts w:ascii="Arial" w:hAnsi="Arial" w:cs="Arial"/>
        </w:rPr>
        <w:t>и</w:t>
      </w:r>
      <w:r w:rsidRPr="001B68EE">
        <w:rPr>
          <w:rFonts w:ascii="Arial" w:hAnsi="Arial" w:cs="Arial"/>
        </w:rPr>
        <w:t>тельном  лечении – 15 процентов должностного оклада.</w:t>
      </w:r>
    </w:p>
    <w:p w:rsidR="00DA3C10" w:rsidRPr="001B68EE" w:rsidRDefault="00DA3C10" w:rsidP="00894C8B">
      <w:pPr>
        <w:pStyle w:val="1"/>
        <w:spacing w:before="0" w:after="0"/>
        <w:ind w:firstLine="720"/>
        <w:rPr>
          <w:color w:val="auto"/>
          <w:sz w:val="24"/>
          <w:szCs w:val="24"/>
        </w:rPr>
      </w:pPr>
      <w:bookmarkStart w:id="28" w:name="sub_1800"/>
      <w:bookmarkEnd w:id="27"/>
    </w:p>
    <w:p w:rsidR="00DA3C10" w:rsidRPr="001B68EE" w:rsidRDefault="00DA3C10" w:rsidP="00894C8B">
      <w:pPr>
        <w:pStyle w:val="1"/>
        <w:spacing w:before="0" w:after="0"/>
        <w:ind w:firstLine="720"/>
        <w:rPr>
          <w:color w:val="auto"/>
          <w:sz w:val="24"/>
          <w:szCs w:val="24"/>
        </w:rPr>
      </w:pPr>
      <w:r w:rsidRPr="001B68EE">
        <w:rPr>
          <w:color w:val="auto"/>
          <w:sz w:val="24"/>
          <w:szCs w:val="24"/>
        </w:rPr>
        <w:t xml:space="preserve">Раздел IV. ПОРЯДОК И УСЛОВИЯ УСТАНОВЛЕНИЯ ВЫПЛАТ </w:t>
      </w:r>
    </w:p>
    <w:p w:rsidR="00DA3C10" w:rsidRPr="001B68EE" w:rsidRDefault="00DA3C10" w:rsidP="00894C8B">
      <w:pPr>
        <w:pStyle w:val="1"/>
        <w:spacing w:before="0" w:after="0"/>
        <w:ind w:firstLine="720"/>
        <w:rPr>
          <w:color w:val="auto"/>
          <w:sz w:val="24"/>
          <w:szCs w:val="24"/>
        </w:rPr>
      </w:pPr>
      <w:r w:rsidRPr="001B68EE">
        <w:rPr>
          <w:color w:val="auto"/>
          <w:sz w:val="24"/>
          <w:szCs w:val="24"/>
        </w:rPr>
        <w:t>СТИМУЛИРУЮЩЕГО ХАРАКТЕРА</w:t>
      </w:r>
    </w:p>
    <w:p w:rsidR="00DA3C10" w:rsidRPr="001B68EE" w:rsidRDefault="00DA3C10" w:rsidP="00894C8B">
      <w:pPr>
        <w:rPr>
          <w:rFonts w:ascii="Arial" w:hAnsi="Arial" w:cs="Arial"/>
        </w:rPr>
      </w:pPr>
    </w:p>
    <w:p w:rsidR="00DA3C10" w:rsidRPr="001B68EE" w:rsidRDefault="0000523F" w:rsidP="00894C8B">
      <w:pPr>
        <w:shd w:val="clear" w:color="auto" w:fill="FFFFFF"/>
        <w:jc w:val="both"/>
        <w:rPr>
          <w:rFonts w:ascii="Arial" w:hAnsi="Arial" w:cs="Arial"/>
        </w:rPr>
      </w:pPr>
      <w:bookmarkStart w:id="29" w:name="sub_81"/>
      <w:bookmarkEnd w:id="28"/>
      <w:r w:rsidRPr="001B68EE">
        <w:rPr>
          <w:rFonts w:ascii="Arial" w:hAnsi="Arial" w:cs="Arial"/>
        </w:rPr>
        <w:lastRenderedPageBreak/>
        <w:tab/>
        <w:t>38</w:t>
      </w:r>
      <w:r w:rsidR="00DA3C10" w:rsidRPr="001B68EE">
        <w:rPr>
          <w:rFonts w:ascii="Arial" w:hAnsi="Arial" w:cs="Arial"/>
        </w:rPr>
        <w:t>. В соответствии с Перечнем видов выплат стимулирующего характера в  образова</w:t>
      </w:r>
      <w:r w:rsidR="00F24D94" w:rsidRPr="001B68EE">
        <w:rPr>
          <w:rFonts w:ascii="Arial" w:hAnsi="Arial" w:cs="Arial"/>
        </w:rPr>
        <w:t>тельных учреждениях</w:t>
      </w:r>
      <w:r w:rsidR="00DA3C10" w:rsidRPr="001B68EE">
        <w:rPr>
          <w:rFonts w:ascii="Arial" w:hAnsi="Arial" w:cs="Arial"/>
        </w:rPr>
        <w:t>, устанавливаются следующие виды выплат стимул</w:t>
      </w:r>
      <w:r w:rsidR="00DA3C10" w:rsidRPr="001B68EE">
        <w:rPr>
          <w:rFonts w:ascii="Arial" w:hAnsi="Arial" w:cs="Arial"/>
        </w:rPr>
        <w:t>и</w:t>
      </w:r>
      <w:r w:rsidR="00DA3C10" w:rsidRPr="001B68EE">
        <w:rPr>
          <w:rFonts w:ascii="Arial" w:hAnsi="Arial" w:cs="Arial"/>
        </w:rPr>
        <w:t>рующего характ</w:t>
      </w:r>
      <w:r w:rsidR="00DA3C10" w:rsidRPr="001B68EE">
        <w:rPr>
          <w:rFonts w:ascii="Arial" w:hAnsi="Arial" w:cs="Arial"/>
        </w:rPr>
        <w:t>е</w:t>
      </w:r>
      <w:r w:rsidR="00DA3C10" w:rsidRPr="001B68EE">
        <w:rPr>
          <w:rFonts w:ascii="Arial" w:hAnsi="Arial" w:cs="Arial"/>
        </w:rPr>
        <w:t>ра:</w:t>
      </w:r>
    </w:p>
    <w:bookmarkEnd w:id="29"/>
    <w:p w:rsidR="00DA3C10" w:rsidRPr="001B68EE" w:rsidRDefault="00DA3C10" w:rsidP="00894C8B">
      <w:pPr>
        <w:jc w:val="both"/>
        <w:rPr>
          <w:rFonts w:ascii="Arial" w:hAnsi="Arial" w:cs="Arial"/>
        </w:rPr>
      </w:pPr>
      <w:r w:rsidRPr="001B68EE">
        <w:rPr>
          <w:rFonts w:ascii="Arial" w:hAnsi="Arial" w:cs="Arial"/>
        </w:rPr>
        <w:tab/>
        <w:t>выплаты за интенсивность и высокие результаты работы;</w:t>
      </w:r>
    </w:p>
    <w:p w:rsidR="00DA3C10" w:rsidRPr="001B68EE" w:rsidRDefault="00DA3C10" w:rsidP="00894C8B">
      <w:pPr>
        <w:jc w:val="both"/>
        <w:rPr>
          <w:rFonts w:ascii="Arial" w:hAnsi="Arial" w:cs="Arial"/>
        </w:rPr>
      </w:pPr>
      <w:r w:rsidRPr="001B68EE">
        <w:rPr>
          <w:rFonts w:ascii="Arial" w:hAnsi="Arial" w:cs="Arial"/>
        </w:rPr>
        <w:tab/>
        <w:t>выплаты за качество выполняемых работ;</w:t>
      </w:r>
    </w:p>
    <w:p w:rsidR="00DA3C10" w:rsidRPr="001B68EE" w:rsidRDefault="00DA3C10" w:rsidP="00894C8B">
      <w:pPr>
        <w:jc w:val="both"/>
        <w:rPr>
          <w:rFonts w:ascii="Arial" w:hAnsi="Arial" w:cs="Arial"/>
        </w:rPr>
      </w:pPr>
      <w:r w:rsidRPr="001B68EE">
        <w:rPr>
          <w:rFonts w:ascii="Arial" w:hAnsi="Arial" w:cs="Arial"/>
        </w:rPr>
        <w:tab/>
        <w:t>выплаты за выполнение особо важных и срочных работ;</w:t>
      </w:r>
    </w:p>
    <w:p w:rsidR="00DA3C10" w:rsidRPr="001B68EE" w:rsidRDefault="00DA3C10" w:rsidP="00894C8B">
      <w:pPr>
        <w:jc w:val="both"/>
        <w:rPr>
          <w:rFonts w:ascii="Arial" w:hAnsi="Arial" w:cs="Arial"/>
        </w:rPr>
      </w:pPr>
      <w:r w:rsidRPr="001B68EE">
        <w:rPr>
          <w:rFonts w:ascii="Arial" w:hAnsi="Arial" w:cs="Arial"/>
        </w:rPr>
        <w:tab/>
        <w:t>преми</w:t>
      </w:r>
      <w:r w:rsidR="00CF0ECC" w:rsidRPr="001B68EE">
        <w:rPr>
          <w:rFonts w:ascii="Arial" w:hAnsi="Arial" w:cs="Arial"/>
        </w:rPr>
        <w:t>альные выплаты к юбилейным датам и праздникам</w:t>
      </w:r>
      <w:r w:rsidR="009F3624" w:rsidRPr="001B68EE">
        <w:rPr>
          <w:rFonts w:ascii="Arial" w:hAnsi="Arial" w:cs="Arial"/>
        </w:rPr>
        <w:t>.</w:t>
      </w:r>
    </w:p>
    <w:p w:rsidR="00DA3C10" w:rsidRPr="001B68EE" w:rsidRDefault="0000523F" w:rsidP="00894C8B">
      <w:pPr>
        <w:pStyle w:val="aff8"/>
        <w:spacing w:before="0" w:beforeAutospacing="0" w:after="0" w:afterAutospacing="0"/>
        <w:ind w:firstLine="720"/>
        <w:jc w:val="both"/>
        <w:rPr>
          <w:rFonts w:ascii="Arial" w:hAnsi="Arial" w:cs="Arial"/>
        </w:rPr>
      </w:pPr>
      <w:bookmarkStart w:id="30" w:name="sub_82"/>
      <w:r w:rsidRPr="001B68EE">
        <w:rPr>
          <w:rFonts w:ascii="Arial" w:hAnsi="Arial" w:cs="Arial"/>
        </w:rPr>
        <w:t>39</w:t>
      </w:r>
      <w:r w:rsidR="00DA3C10" w:rsidRPr="001B68EE">
        <w:rPr>
          <w:rFonts w:ascii="Arial" w:hAnsi="Arial" w:cs="Arial"/>
        </w:rPr>
        <w:t>. Размер и условия осуществления выплат стимулирующего характера у</w:t>
      </w:r>
      <w:r w:rsidR="00DA3C10" w:rsidRPr="001B68EE">
        <w:rPr>
          <w:rFonts w:ascii="Arial" w:hAnsi="Arial" w:cs="Arial"/>
        </w:rPr>
        <w:t>с</w:t>
      </w:r>
      <w:r w:rsidR="00DA3C10" w:rsidRPr="001B68EE">
        <w:rPr>
          <w:rFonts w:ascii="Arial" w:hAnsi="Arial" w:cs="Arial"/>
        </w:rPr>
        <w:t>танавливаются коллективными договорами, соглашениями, локальными нормати</w:t>
      </w:r>
      <w:r w:rsidR="00DA3C10" w:rsidRPr="001B68EE">
        <w:rPr>
          <w:rFonts w:ascii="Arial" w:hAnsi="Arial" w:cs="Arial"/>
        </w:rPr>
        <w:t>в</w:t>
      </w:r>
      <w:r w:rsidR="00DA3C10" w:rsidRPr="001B68EE">
        <w:rPr>
          <w:rFonts w:ascii="Arial" w:hAnsi="Arial" w:cs="Arial"/>
        </w:rPr>
        <w:t>ными актами с учетом разрабатываемых в обра</w:t>
      </w:r>
      <w:r w:rsidR="00F24D94" w:rsidRPr="001B68EE">
        <w:rPr>
          <w:rFonts w:ascii="Arial" w:hAnsi="Arial" w:cs="Arial"/>
        </w:rPr>
        <w:t>зовательном учреждении</w:t>
      </w:r>
      <w:r w:rsidR="00DA3C10" w:rsidRPr="001B68EE">
        <w:rPr>
          <w:rFonts w:ascii="Arial" w:hAnsi="Arial" w:cs="Arial"/>
        </w:rPr>
        <w:t xml:space="preserve"> показат</w:t>
      </w:r>
      <w:r w:rsidR="00DA3C10" w:rsidRPr="001B68EE">
        <w:rPr>
          <w:rFonts w:ascii="Arial" w:hAnsi="Arial" w:cs="Arial"/>
        </w:rPr>
        <w:t>е</w:t>
      </w:r>
      <w:r w:rsidR="00DA3C10" w:rsidRPr="001B68EE">
        <w:rPr>
          <w:rFonts w:ascii="Arial" w:hAnsi="Arial" w:cs="Arial"/>
        </w:rPr>
        <w:t>лей и критериев оценки э</w:t>
      </w:r>
      <w:r w:rsidR="00DA3C10" w:rsidRPr="001B68EE">
        <w:rPr>
          <w:rFonts w:ascii="Arial" w:hAnsi="Arial" w:cs="Arial"/>
        </w:rPr>
        <w:t>ф</w:t>
      </w:r>
      <w:r w:rsidR="00DA3C10" w:rsidRPr="001B68EE">
        <w:rPr>
          <w:rFonts w:ascii="Arial" w:hAnsi="Arial" w:cs="Arial"/>
        </w:rPr>
        <w:t xml:space="preserve">фективности труда работников.   </w:t>
      </w:r>
    </w:p>
    <w:bookmarkEnd w:id="30"/>
    <w:p w:rsidR="00DA3C10" w:rsidRPr="001B68EE" w:rsidRDefault="00DA3C10" w:rsidP="00894C8B">
      <w:pPr>
        <w:jc w:val="both"/>
        <w:rPr>
          <w:rFonts w:ascii="Arial" w:hAnsi="Arial" w:cs="Arial"/>
        </w:rPr>
      </w:pPr>
      <w:r w:rsidRPr="001B68EE">
        <w:rPr>
          <w:rFonts w:ascii="Arial" w:hAnsi="Arial" w:cs="Arial"/>
        </w:rPr>
        <w:tab/>
      </w:r>
      <w:r w:rsidR="0000523F" w:rsidRPr="001B68EE">
        <w:rPr>
          <w:rFonts w:ascii="Arial" w:hAnsi="Arial" w:cs="Arial"/>
        </w:rPr>
        <w:t>40</w:t>
      </w:r>
      <w:r w:rsidR="00C51AF8" w:rsidRPr="001B68EE">
        <w:rPr>
          <w:rFonts w:ascii="Arial" w:hAnsi="Arial" w:cs="Arial"/>
        </w:rPr>
        <w:t xml:space="preserve">. </w:t>
      </w:r>
      <w:r w:rsidRPr="001B68EE">
        <w:rPr>
          <w:rFonts w:ascii="Arial" w:hAnsi="Arial" w:cs="Arial"/>
        </w:rPr>
        <w:t>Решение об установлении выплат стимулирующего характера принимает руково</w:t>
      </w:r>
      <w:r w:rsidR="00F24D94" w:rsidRPr="001B68EE">
        <w:rPr>
          <w:rFonts w:ascii="Arial" w:hAnsi="Arial" w:cs="Arial"/>
        </w:rPr>
        <w:t>дитель образовательного учреждения</w:t>
      </w:r>
      <w:r w:rsidRPr="001B68EE">
        <w:rPr>
          <w:rFonts w:ascii="Arial" w:hAnsi="Arial" w:cs="Arial"/>
        </w:rPr>
        <w:t>, с учетом рекомендаций комиссии, со</w:t>
      </w:r>
      <w:r w:rsidRPr="001B68EE">
        <w:rPr>
          <w:rFonts w:ascii="Arial" w:hAnsi="Arial" w:cs="Arial"/>
        </w:rPr>
        <w:t>з</w:t>
      </w:r>
      <w:r w:rsidRPr="001B68EE">
        <w:rPr>
          <w:rFonts w:ascii="Arial" w:hAnsi="Arial" w:cs="Arial"/>
        </w:rPr>
        <w:t>данной в образователь</w:t>
      </w:r>
      <w:r w:rsidR="00F24D94" w:rsidRPr="001B68EE">
        <w:rPr>
          <w:rFonts w:ascii="Arial" w:hAnsi="Arial" w:cs="Arial"/>
        </w:rPr>
        <w:t>ном учреждении</w:t>
      </w:r>
      <w:r w:rsidRPr="001B68EE">
        <w:rPr>
          <w:rFonts w:ascii="Arial" w:hAnsi="Arial" w:cs="Arial"/>
        </w:rPr>
        <w:t xml:space="preserve"> с участием представительного органа р</w:t>
      </w:r>
      <w:r w:rsidRPr="001B68EE">
        <w:rPr>
          <w:rFonts w:ascii="Arial" w:hAnsi="Arial" w:cs="Arial"/>
        </w:rPr>
        <w:t>а</w:t>
      </w:r>
      <w:r w:rsidRPr="001B68EE">
        <w:rPr>
          <w:rFonts w:ascii="Arial" w:hAnsi="Arial" w:cs="Arial"/>
        </w:rPr>
        <w:t>ботников,  в пределах бюджетных ассигнований на оплату труда ра</w:t>
      </w:r>
      <w:r w:rsidR="00F24D94" w:rsidRPr="001B68EE">
        <w:rPr>
          <w:rFonts w:ascii="Arial" w:hAnsi="Arial" w:cs="Arial"/>
        </w:rPr>
        <w:t>ботников образ</w:t>
      </w:r>
      <w:r w:rsidR="00F24D94" w:rsidRPr="001B68EE">
        <w:rPr>
          <w:rFonts w:ascii="Arial" w:hAnsi="Arial" w:cs="Arial"/>
        </w:rPr>
        <w:t>о</w:t>
      </w:r>
      <w:r w:rsidR="00F24D94" w:rsidRPr="001B68EE">
        <w:rPr>
          <w:rFonts w:ascii="Arial" w:hAnsi="Arial" w:cs="Arial"/>
        </w:rPr>
        <w:t>вательного учреждения</w:t>
      </w:r>
      <w:r w:rsidRPr="001B68EE">
        <w:rPr>
          <w:rFonts w:ascii="Arial" w:hAnsi="Arial" w:cs="Arial"/>
        </w:rPr>
        <w:t>, а также средств от предпринимательской и иной принос</w:t>
      </w:r>
      <w:r w:rsidRPr="001B68EE">
        <w:rPr>
          <w:rFonts w:ascii="Arial" w:hAnsi="Arial" w:cs="Arial"/>
        </w:rPr>
        <w:t>я</w:t>
      </w:r>
      <w:r w:rsidRPr="001B68EE">
        <w:rPr>
          <w:rFonts w:ascii="Arial" w:hAnsi="Arial" w:cs="Arial"/>
        </w:rPr>
        <w:t>щей доход деятельности, направленных образов</w:t>
      </w:r>
      <w:r w:rsidRPr="001B68EE">
        <w:rPr>
          <w:rFonts w:ascii="Arial" w:hAnsi="Arial" w:cs="Arial"/>
        </w:rPr>
        <w:t>а</w:t>
      </w:r>
      <w:r w:rsidRPr="001B68EE">
        <w:rPr>
          <w:rFonts w:ascii="Arial" w:hAnsi="Arial" w:cs="Arial"/>
        </w:rPr>
        <w:t>тель</w:t>
      </w:r>
      <w:r w:rsidR="00F24D94" w:rsidRPr="001B68EE">
        <w:rPr>
          <w:rFonts w:ascii="Arial" w:hAnsi="Arial" w:cs="Arial"/>
        </w:rPr>
        <w:t>ным учреждением</w:t>
      </w:r>
      <w:r w:rsidRPr="001B68EE">
        <w:rPr>
          <w:rFonts w:ascii="Arial" w:hAnsi="Arial" w:cs="Arial"/>
        </w:rPr>
        <w:t xml:space="preserve"> на оплату труда следующих работников:</w:t>
      </w:r>
    </w:p>
    <w:p w:rsidR="00DA3C10" w:rsidRPr="001B68EE" w:rsidRDefault="00DA3C10" w:rsidP="00894C8B">
      <w:pPr>
        <w:jc w:val="both"/>
        <w:rPr>
          <w:rFonts w:ascii="Arial" w:hAnsi="Arial" w:cs="Arial"/>
        </w:rPr>
      </w:pPr>
      <w:r w:rsidRPr="001B68EE">
        <w:rPr>
          <w:rFonts w:ascii="Arial" w:hAnsi="Arial" w:cs="Arial"/>
        </w:rPr>
        <w:tab/>
        <w:t>заместителей руководителя, главного бухгалтера, главных специалистов и иных р</w:t>
      </w:r>
      <w:r w:rsidRPr="001B68EE">
        <w:rPr>
          <w:rFonts w:ascii="Arial" w:hAnsi="Arial" w:cs="Arial"/>
        </w:rPr>
        <w:t>а</w:t>
      </w:r>
      <w:r w:rsidRPr="001B68EE">
        <w:rPr>
          <w:rFonts w:ascii="Arial" w:hAnsi="Arial" w:cs="Arial"/>
        </w:rPr>
        <w:t>ботников, подчиненных руководителю непосредственно;</w:t>
      </w:r>
    </w:p>
    <w:p w:rsidR="00DA3C10" w:rsidRPr="001B68EE" w:rsidRDefault="00DA3C10" w:rsidP="00894C8B">
      <w:pPr>
        <w:jc w:val="both"/>
        <w:rPr>
          <w:rFonts w:ascii="Arial" w:hAnsi="Arial" w:cs="Arial"/>
        </w:rPr>
      </w:pPr>
      <w:r w:rsidRPr="001B68EE">
        <w:rPr>
          <w:rFonts w:ascii="Arial" w:hAnsi="Arial" w:cs="Arial"/>
        </w:rPr>
        <w:tab/>
        <w:t>руководителей структурны</w:t>
      </w:r>
      <w:r w:rsidR="00162A5B" w:rsidRPr="001B68EE">
        <w:rPr>
          <w:rFonts w:ascii="Arial" w:hAnsi="Arial" w:cs="Arial"/>
        </w:rPr>
        <w:t>х подразделений образовательного учреждения</w:t>
      </w:r>
      <w:r w:rsidRPr="001B68EE">
        <w:rPr>
          <w:rFonts w:ascii="Arial" w:hAnsi="Arial" w:cs="Arial"/>
        </w:rPr>
        <w:t>, главных специалистов и иных работников, подчиненных заместителям руководителя - по представлению замест</w:t>
      </w:r>
      <w:r w:rsidRPr="001B68EE">
        <w:rPr>
          <w:rFonts w:ascii="Arial" w:hAnsi="Arial" w:cs="Arial"/>
        </w:rPr>
        <w:t>и</w:t>
      </w:r>
      <w:r w:rsidRPr="001B68EE">
        <w:rPr>
          <w:rFonts w:ascii="Arial" w:hAnsi="Arial" w:cs="Arial"/>
        </w:rPr>
        <w:t>телей руководителя;</w:t>
      </w:r>
    </w:p>
    <w:p w:rsidR="00DA3C10" w:rsidRPr="001B68EE" w:rsidRDefault="00DA3C10" w:rsidP="00894C8B">
      <w:pPr>
        <w:jc w:val="both"/>
        <w:rPr>
          <w:rFonts w:ascii="Arial" w:hAnsi="Arial" w:cs="Arial"/>
        </w:rPr>
      </w:pPr>
      <w:r w:rsidRPr="001B68EE">
        <w:rPr>
          <w:rFonts w:ascii="Arial" w:hAnsi="Arial" w:cs="Arial"/>
        </w:rPr>
        <w:tab/>
        <w:t>остальных работников, занятых в структурных подразделениях</w:t>
      </w:r>
      <w:r w:rsidR="00162A5B" w:rsidRPr="001B68EE">
        <w:rPr>
          <w:rFonts w:ascii="Arial" w:hAnsi="Arial" w:cs="Arial"/>
        </w:rPr>
        <w:t xml:space="preserve"> образовател</w:t>
      </w:r>
      <w:r w:rsidR="00162A5B" w:rsidRPr="001B68EE">
        <w:rPr>
          <w:rFonts w:ascii="Arial" w:hAnsi="Arial" w:cs="Arial"/>
        </w:rPr>
        <w:t>ь</w:t>
      </w:r>
      <w:r w:rsidR="00162A5B" w:rsidRPr="001B68EE">
        <w:rPr>
          <w:rFonts w:ascii="Arial" w:hAnsi="Arial" w:cs="Arial"/>
        </w:rPr>
        <w:t>ного у</w:t>
      </w:r>
      <w:r w:rsidR="00162A5B" w:rsidRPr="001B68EE">
        <w:rPr>
          <w:rFonts w:ascii="Arial" w:hAnsi="Arial" w:cs="Arial"/>
        </w:rPr>
        <w:t>ч</w:t>
      </w:r>
      <w:r w:rsidR="00162A5B" w:rsidRPr="001B68EE">
        <w:rPr>
          <w:rFonts w:ascii="Arial" w:hAnsi="Arial" w:cs="Arial"/>
        </w:rPr>
        <w:t>реждения</w:t>
      </w:r>
      <w:r w:rsidRPr="001B68EE">
        <w:rPr>
          <w:rFonts w:ascii="Arial" w:hAnsi="Arial" w:cs="Arial"/>
        </w:rPr>
        <w:t xml:space="preserve"> - по представлению руководителей структурных подразделений.</w:t>
      </w:r>
    </w:p>
    <w:p w:rsidR="00A76F70" w:rsidRPr="001B68EE" w:rsidRDefault="00DA3C10" w:rsidP="00894C8B">
      <w:pPr>
        <w:jc w:val="both"/>
        <w:rPr>
          <w:rFonts w:ascii="Arial" w:hAnsi="Arial" w:cs="Arial"/>
        </w:rPr>
      </w:pPr>
      <w:r w:rsidRPr="001B68EE">
        <w:rPr>
          <w:rFonts w:ascii="Arial" w:hAnsi="Arial" w:cs="Arial"/>
        </w:rPr>
        <w:tab/>
        <w:t>При этом следует учитывать, что объем средств на указанные выплаты до</w:t>
      </w:r>
      <w:r w:rsidRPr="001B68EE">
        <w:rPr>
          <w:rFonts w:ascii="Arial" w:hAnsi="Arial" w:cs="Arial"/>
        </w:rPr>
        <w:t>л</w:t>
      </w:r>
      <w:r w:rsidRPr="001B68EE">
        <w:rPr>
          <w:rFonts w:ascii="Arial" w:hAnsi="Arial" w:cs="Arial"/>
        </w:rPr>
        <w:t>жен составлять</w:t>
      </w:r>
      <w:r w:rsidR="00A76F70" w:rsidRPr="001B68EE">
        <w:rPr>
          <w:rFonts w:ascii="Arial" w:hAnsi="Arial" w:cs="Arial"/>
        </w:rPr>
        <w:t>:</w:t>
      </w:r>
    </w:p>
    <w:p w:rsidR="00A76F70" w:rsidRPr="001B68EE" w:rsidRDefault="00A76F70" w:rsidP="00A76F70">
      <w:pPr>
        <w:ind w:left="709"/>
        <w:jc w:val="both"/>
        <w:rPr>
          <w:rFonts w:ascii="Arial" w:hAnsi="Arial" w:cs="Arial"/>
        </w:rPr>
      </w:pPr>
      <w:r w:rsidRPr="001B68EE">
        <w:rPr>
          <w:rFonts w:ascii="Arial" w:hAnsi="Arial" w:cs="Arial"/>
        </w:rPr>
        <w:t>- до 50 процентов средств на оплату труда педагогических работников дошк</w:t>
      </w:r>
      <w:r w:rsidRPr="001B68EE">
        <w:rPr>
          <w:rFonts w:ascii="Arial" w:hAnsi="Arial" w:cs="Arial"/>
        </w:rPr>
        <w:t>о</w:t>
      </w:r>
      <w:r w:rsidRPr="001B68EE">
        <w:rPr>
          <w:rFonts w:ascii="Arial" w:hAnsi="Arial" w:cs="Arial"/>
        </w:rPr>
        <w:t>льного образ</w:t>
      </w:r>
      <w:r w:rsidRPr="001B68EE">
        <w:rPr>
          <w:rFonts w:ascii="Arial" w:hAnsi="Arial" w:cs="Arial"/>
        </w:rPr>
        <w:t>о</w:t>
      </w:r>
      <w:r w:rsidRPr="001B68EE">
        <w:rPr>
          <w:rFonts w:ascii="Arial" w:hAnsi="Arial" w:cs="Arial"/>
        </w:rPr>
        <w:t>вания и дополнительного образования;</w:t>
      </w:r>
    </w:p>
    <w:p w:rsidR="00DA3C10" w:rsidRPr="001B68EE" w:rsidRDefault="00A76F70" w:rsidP="00A76F70">
      <w:pPr>
        <w:ind w:left="709"/>
        <w:jc w:val="both"/>
        <w:rPr>
          <w:rFonts w:ascii="Arial" w:hAnsi="Arial" w:cs="Arial"/>
        </w:rPr>
      </w:pPr>
      <w:r w:rsidRPr="001B68EE">
        <w:rPr>
          <w:rFonts w:ascii="Arial" w:hAnsi="Arial" w:cs="Arial"/>
        </w:rPr>
        <w:t xml:space="preserve">- </w:t>
      </w:r>
      <w:r w:rsidR="00DA3C10" w:rsidRPr="001B68EE">
        <w:rPr>
          <w:rFonts w:ascii="Arial" w:hAnsi="Arial" w:cs="Arial"/>
        </w:rPr>
        <w:t xml:space="preserve"> </w:t>
      </w:r>
      <w:r w:rsidRPr="001B68EE">
        <w:rPr>
          <w:rFonts w:ascii="Arial" w:hAnsi="Arial" w:cs="Arial"/>
        </w:rPr>
        <w:t xml:space="preserve">до </w:t>
      </w:r>
      <w:r w:rsidR="00DA3C10" w:rsidRPr="001B68EE">
        <w:rPr>
          <w:rFonts w:ascii="Arial" w:hAnsi="Arial" w:cs="Arial"/>
        </w:rPr>
        <w:t>25 пр</w:t>
      </w:r>
      <w:r w:rsidRPr="001B68EE">
        <w:rPr>
          <w:rFonts w:ascii="Arial" w:hAnsi="Arial" w:cs="Arial"/>
        </w:rPr>
        <w:t>оцентов средств на оплату труда</w:t>
      </w:r>
      <w:r w:rsidR="00DA3C10" w:rsidRPr="001B68EE">
        <w:rPr>
          <w:rFonts w:ascii="Arial" w:hAnsi="Arial" w:cs="Arial"/>
        </w:rPr>
        <w:t xml:space="preserve"> </w:t>
      </w:r>
      <w:r w:rsidRPr="001B68EE">
        <w:rPr>
          <w:rFonts w:ascii="Arial" w:hAnsi="Arial" w:cs="Arial"/>
        </w:rPr>
        <w:t>остальных работников.</w:t>
      </w:r>
    </w:p>
    <w:p w:rsidR="00A76F70" w:rsidRPr="001B68EE" w:rsidRDefault="0000523F" w:rsidP="00894C8B">
      <w:pPr>
        <w:jc w:val="both"/>
        <w:rPr>
          <w:rFonts w:ascii="Arial" w:hAnsi="Arial" w:cs="Arial"/>
        </w:rPr>
      </w:pPr>
      <w:bookmarkStart w:id="31" w:name="sub_83"/>
      <w:r w:rsidRPr="001B68EE">
        <w:rPr>
          <w:rFonts w:ascii="Arial" w:hAnsi="Arial" w:cs="Arial"/>
        </w:rPr>
        <w:tab/>
        <w:t>41</w:t>
      </w:r>
      <w:r w:rsidR="00DA3C10" w:rsidRPr="001B68EE">
        <w:rPr>
          <w:rFonts w:ascii="Arial" w:hAnsi="Arial" w:cs="Arial"/>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w:t>
      </w:r>
      <w:r w:rsidR="00DA3C10" w:rsidRPr="001B68EE">
        <w:rPr>
          <w:rFonts w:ascii="Arial" w:hAnsi="Arial" w:cs="Arial"/>
        </w:rPr>
        <w:t>н</w:t>
      </w:r>
      <w:r w:rsidR="00DA3C10" w:rsidRPr="001B68EE">
        <w:rPr>
          <w:rFonts w:ascii="Arial" w:hAnsi="Arial" w:cs="Arial"/>
        </w:rPr>
        <w:t>ную работу.</w:t>
      </w:r>
    </w:p>
    <w:p w:rsidR="00A76F70" w:rsidRPr="001B68EE" w:rsidRDefault="00A76F70" w:rsidP="00A76F70">
      <w:pPr>
        <w:ind w:firstLine="709"/>
        <w:jc w:val="both"/>
        <w:rPr>
          <w:rFonts w:ascii="Arial" w:hAnsi="Arial" w:cs="Arial"/>
        </w:rPr>
      </w:pPr>
      <w:r w:rsidRPr="001B68EE">
        <w:rPr>
          <w:rFonts w:ascii="Arial" w:hAnsi="Arial" w:cs="Arial"/>
        </w:rPr>
        <w:t>Выплаты стимулирующего характера устанавливаются работнику с учетом критериев, п</w:t>
      </w:r>
      <w:r w:rsidRPr="001B68EE">
        <w:rPr>
          <w:rFonts w:ascii="Arial" w:hAnsi="Arial" w:cs="Arial"/>
        </w:rPr>
        <w:t>о</w:t>
      </w:r>
      <w:r w:rsidRPr="001B68EE">
        <w:rPr>
          <w:rFonts w:ascii="Arial" w:hAnsi="Arial" w:cs="Arial"/>
        </w:rPr>
        <w:t>зволяющих оценить результативность и качество его работы.</w:t>
      </w:r>
    </w:p>
    <w:bookmarkEnd w:id="31"/>
    <w:p w:rsidR="00DA3C10" w:rsidRPr="001B68EE" w:rsidRDefault="00DA3C10" w:rsidP="00894C8B">
      <w:pPr>
        <w:jc w:val="both"/>
        <w:rPr>
          <w:rFonts w:ascii="Arial" w:hAnsi="Arial" w:cs="Arial"/>
        </w:rPr>
      </w:pPr>
      <w:r w:rsidRPr="001B68EE">
        <w:rPr>
          <w:rFonts w:ascii="Arial" w:hAnsi="Arial" w:cs="Arial"/>
        </w:rPr>
        <w:tab/>
      </w:r>
      <w:bookmarkStart w:id="32" w:name="sub_84"/>
      <w:r w:rsidR="0000523F" w:rsidRPr="001B68EE">
        <w:rPr>
          <w:rFonts w:ascii="Arial" w:hAnsi="Arial" w:cs="Arial"/>
        </w:rPr>
        <w:t>42</w:t>
      </w:r>
      <w:r w:rsidR="00687794" w:rsidRPr="001B68EE">
        <w:rPr>
          <w:rFonts w:ascii="Arial" w:hAnsi="Arial" w:cs="Arial"/>
        </w:rPr>
        <w:t>.</w:t>
      </w:r>
      <w:r w:rsidRPr="001B68EE">
        <w:rPr>
          <w:rFonts w:ascii="Arial" w:hAnsi="Arial" w:cs="Arial"/>
        </w:rPr>
        <w:t xml:space="preserve"> </w:t>
      </w:r>
      <w:r w:rsidR="00C51AF8" w:rsidRPr="001B68EE">
        <w:rPr>
          <w:rFonts w:ascii="Arial" w:hAnsi="Arial" w:cs="Arial"/>
        </w:rPr>
        <w:t xml:space="preserve"> Стимулирующие  выплаты  могут устанавливаться  за</w:t>
      </w:r>
      <w:r w:rsidRPr="001B68EE">
        <w:rPr>
          <w:rFonts w:ascii="Arial" w:hAnsi="Arial" w:cs="Arial"/>
        </w:rPr>
        <w:t>:</w:t>
      </w:r>
    </w:p>
    <w:bookmarkEnd w:id="32"/>
    <w:p w:rsidR="00DA3C10" w:rsidRPr="001B68EE" w:rsidRDefault="00DA3C10" w:rsidP="00894C8B">
      <w:pPr>
        <w:jc w:val="both"/>
        <w:rPr>
          <w:rFonts w:ascii="Arial" w:hAnsi="Arial" w:cs="Arial"/>
        </w:rPr>
      </w:pPr>
      <w:r w:rsidRPr="001B68EE">
        <w:rPr>
          <w:rFonts w:ascii="Arial" w:hAnsi="Arial" w:cs="Arial"/>
        </w:rPr>
        <w:tab/>
      </w:r>
      <w:r w:rsidR="0000523F" w:rsidRPr="001B68EE">
        <w:rPr>
          <w:rFonts w:ascii="Arial" w:hAnsi="Arial" w:cs="Arial"/>
        </w:rPr>
        <w:t xml:space="preserve">- </w:t>
      </w:r>
      <w:r w:rsidRPr="001B68EE">
        <w:rPr>
          <w:rFonts w:ascii="Arial" w:hAnsi="Arial" w:cs="Arial"/>
        </w:rPr>
        <w:t>выполнение непредвиденных и срочных работ;</w:t>
      </w:r>
    </w:p>
    <w:p w:rsidR="00DA3C10" w:rsidRPr="001B68EE" w:rsidRDefault="00DA3C10" w:rsidP="00894C8B">
      <w:pPr>
        <w:jc w:val="both"/>
        <w:rPr>
          <w:rFonts w:ascii="Arial" w:hAnsi="Arial" w:cs="Arial"/>
        </w:rPr>
      </w:pPr>
      <w:r w:rsidRPr="001B68EE">
        <w:rPr>
          <w:rFonts w:ascii="Arial" w:hAnsi="Arial" w:cs="Arial"/>
        </w:rPr>
        <w:tab/>
      </w:r>
      <w:r w:rsidR="0000523F" w:rsidRPr="001B68EE">
        <w:rPr>
          <w:rFonts w:ascii="Arial" w:hAnsi="Arial" w:cs="Arial"/>
        </w:rPr>
        <w:t xml:space="preserve">- </w:t>
      </w:r>
      <w:r w:rsidRPr="001B68EE">
        <w:rPr>
          <w:rFonts w:ascii="Arial" w:hAnsi="Arial" w:cs="Arial"/>
        </w:rPr>
        <w:t>компетентность работника в принятии решений;</w:t>
      </w:r>
    </w:p>
    <w:p w:rsidR="00DA3C10" w:rsidRPr="001B68EE" w:rsidRDefault="00DA3C10" w:rsidP="00894C8B">
      <w:pPr>
        <w:jc w:val="both"/>
        <w:rPr>
          <w:rFonts w:ascii="Arial" w:hAnsi="Arial" w:cs="Arial"/>
        </w:rPr>
      </w:pPr>
      <w:r w:rsidRPr="001B68EE">
        <w:rPr>
          <w:rFonts w:ascii="Arial" w:hAnsi="Arial" w:cs="Arial"/>
        </w:rPr>
        <w:tab/>
      </w:r>
      <w:r w:rsidR="0000523F" w:rsidRPr="001B68EE">
        <w:rPr>
          <w:rFonts w:ascii="Arial" w:hAnsi="Arial" w:cs="Arial"/>
        </w:rPr>
        <w:t xml:space="preserve">- </w:t>
      </w:r>
      <w:r w:rsidRPr="001B68EE">
        <w:rPr>
          <w:rFonts w:ascii="Arial" w:hAnsi="Arial" w:cs="Arial"/>
        </w:rPr>
        <w:t>особый режим работы (связанный с обеспечением безаварийной, безотка</w:t>
      </w:r>
      <w:r w:rsidRPr="001B68EE">
        <w:rPr>
          <w:rFonts w:ascii="Arial" w:hAnsi="Arial" w:cs="Arial"/>
        </w:rPr>
        <w:t>з</w:t>
      </w:r>
      <w:r w:rsidRPr="001B68EE">
        <w:rPr>
          <w:rFonts w:ascii="Arial" w:hAnsi="Arial" w:cs="Arial"/>
        </w:rPr>
        <w:t>ной и бе</w:t>
      </w:r>
      <w:r w:rsidRPr="001B68EE">
        <w:rPr>
          <w:rFonts w:ascii="Arial" w:hAnsi="Arial" w:cs="Arial"/>
        </w:rPr>
        <w:t>с</w:t>
      </w:r>
      <w:r w:rsidRPr="001B68EE">
        <w:rPr>
          <w:rFonts w:ascii="Arial" w:hAnsi="Arial" w:cs="Arial"/>
        </w:rPr>
        <w:t>перебойной работы инженерных и хозяйственно-эксплуатационных систем жизнеобеспеч</w:t>
      </w:r>
      <w:r w:rsidRPr="001B68EE">
        <w:rPr>
          <w:rFonts w:ascii="Arial" w:hAnsi="Arial" w:cs="Arial"/>
        </w:rPr>
        <w:t>е</w:t>
      </w:r>
      <w:r w:rsidRPr="001B68EE">
        <w:rPr>
          <w:rFonts w:ascii="Arial" w:hAnsi="Arial" w:cs="Arial"/>
        </w:rPr>
        <w:t>ния образовательного учреждения);</w:t>
      </w:r>
    </w:p>
    <w:p w:rsidR="00DA3C10" w:rsidRPr="001B68EE" w:rsidRDefault="00DA3C10" w:rsidP="00894C8B">
      <w:pPr>
        <w:jc w:val="both"/>
        <w:rPr>
          <w:rFonts w:ascii="Arial" w:hAnsi="Arial" w:cs="Arial"/>
        </w:rPr>
      </w:pPr>
      <w:r w:rsidRPr="001B68EE">
        <w:rPr>
          <w:rFonts w:ascii="Arial" w:hAnsi="Arial" w:cs="Arial"/>
        </w:rPr>
        <w:tab/>
      </w:r>
      <w:r w:rsidR="0000523F" w:rsidRPr="001B68EE">
        <w:rPr>
          <w:rFonts w:ascii="Arial" w:hAnsi="Arial" w:cs="Arial"/>
        </w:rPr>
        <w:t xml:space="preserve">- </w:t>
      </w:r>
      <w:r w:rsidRPr="001B68EE">
        <w:rPr>
          <w:rFonts w:ascii="Arial" w:hAnsi="Arial" w:cs="Arial"/>
        </w:rPr>
        <w:t>организацию и проведение мероприятий, направленных на повышение авт</w:t>
      </w:r>
      <w:r w:rsidRPr="001B68EE">
        <w:rPr>
          <w:rFonts w:ascii="Arial" w:hAnsi="Arial" w:cs="Arial"/>
        </w:rPr>
        <w:t>о</w:t>
      </w:r>
      <w:r w:rsidR="00162A5B" w:rsidRPr="001B68EE">
        <w:rPr>
          <w:rFonts w:ascii="Arial" w:hAnsi="Arial" w:cs="Arial"/>
        </w:rPr>
        <w:t>ритета и имиджа образовательного учреждения</w:t>
      </w:r>
      <w:r w:rsidRPr="001B68EE">
        <w:rPr>
          <w:rFonts w:ascii="Arial" w:hAnsi="Arial" w:cs="Arial"/>
        </w:rPr>
        <w:t xml:space="preserve"> среди населения;</w:t>
      </w:r>
    </w:p>
    <w:p w:rsidR="00DA3C10" w:rsidRPr="001B68EE" w:rsidRDefault="00DA3C10" w:rsidP="00894C8B">
      <w:pPr>
        <w:jc w:val="both"/>
        <w:rPr>
          <w:rFonts w:ascii="Arial" w:hAnsi="Arial" w:cs="Arial"/>
        </w:rPr>
      </w:pPr>
      <w:r w:rsidRPr="001B68EE">
        <w:rPr>
          <w:rFonts w:ascii="Arial" w:hAnsi="Arial" w:cs="Arial"/>
        </w:rPr>
        <w:tab/>
      </w:r>
      <w:r w:rsidR="0000523F" w:rsidRPr="001B68EE">
        <w:rPr>
          <w:rFonts w:ascii="Arial" w:hAnsi="Arial" w:cs="Arial"/>
        </w:rPr>
        <w:t xml:space="preserve">- </w:t>
      </w:r>
      <w:r w:rsidRPr="001B68EE">
        <w:rPr>
          <w:rFonts w:ascii="Arial" w:hAnsi="Arial" w:cs="Arial"/>
        </w:rPr>
        <w:t>непосредственное участие в реализации национальных проектов, федерал</w:t>
      </w:r>
      <w:r w:rsidRPr="001B68EE">
        <w:rPr>
          <w:rFonts w:ascii="Arial" w:hAnsi="Arial" w:cs="Arial"/>
        </w:rPr>
        <w:t>ь</w:t>
      </w:r>
      <w:r w:rsidRPr="001B68EE">
        <w:rPr>
          <w:rFonts w:ascii="Arial" w:hAnsi="Arial" w:cs="Arial"/>
        </w:rPr>
        <w:t>ных и р</w:t>
      </w:r>
      <w:r w:rsidRPr="001B68EE">
        <w:rPr>
          <w:rFonts w:ascii="Arial" w:hAnsi="Arial" w:cs="Arial"/>
        </w:rPr>
        <w:t>е</w:t>
      </w:r>
      <w:r w:rsidRPr="001B68EE">
        <w:rPr>
          <w:rFonts w:ascii="Arial" w:hAnsi="Arial" w:cs="Arial"/>
        </w:rPr>
        <w:t>гиональных целевых программ.</w:t>
      </w:r>
    </w:p>
    <w:p w:rsidR="00DA3C10" w:rsidRPr="001B68EE" w:rsidRDefault="0000523F" w:rsidP="004547AB">
      <w:pPr>
        <w:pStyle w:val="1"/>
        <w:spacing w:before="0" w:after="0"/>
        <w:ind w:firstLine="720"/>
        <w:jc w:val="both"/>
        <w:rPr>
          <w:b w:val="0"/>
          <w:bCs w:val="0"/>
          <w:color w:val="auto"/>
          <w:sz w:val="24"/>
          <w:szCs w:val="24"/>
        </w:rPr>
      </w:pPr>
      <w:r w:rsidRPr="001B68EE">
        <w:rPr>
          <w:b w:val="0"/>
          <w:bCs w:val="0"/>
          <w:color w:val="auto"/>
          <w:sz w:val="24"/>
          <w:szCs w:val="24"/>
        </w:rPr>
        <w:t>43</w:t>
      </w:r>
      <w:r w:rsidR="00DA3C10" w:rsidRPr="001B68EE">
        <w:rPr>
          <w:b w:val="0"/>
          <w:bCs w:val="0"/>
          <w:color w:val="auto"/>
          <w:sz w:val="24"/>
          <w:szCs w:val="24"/>
        </w:rPr>
        <w:t>. Размер выплат стимулирующего характера устанавливается и рассчит</w:t>
      </w:r>
      <w:r w:rsidR="00DA3C10" w:rsidRPr="001B68EE">
        <w:rPr>
          <w:b w:val="0"/>
          <w:bCs w:val="0"/>
          <w:color w:val="auto"/>
          <w:sz w:val="24"/>
          <w:szCs w:val="24"/>
        </w:rPr>
        <w:t>ы</w:t>
      </w:r>
      <w:r w:rsidR="00DA3C10" w:rsidRPr="001B68EE">
        <w:rPr>
          <w:b w:val="0"/>
          <w:bCs w:val="0"/>
          <w:color w:val="auto"/>
          <w:sz w:val="24"/>
          <w:szCs w:val="24"/>
        </w:rPr>
        <w:t xml:space="preserve">вается  в соответствии с порядком расчета стимулирующих выплат работникам </w:t>
      </w:r>
      <w:r w:rsidR="002A1543" w:rsidRPr="001B68EE">
        <w:rPr>
          <w:color w:val="auto"/>
          <w:sz w:val="24"/>
          <w:szCs w:val="24"/>
        </w:rPr>
        <w:t xml:space="preserve">(Приложение </w:t>
      </w:r>
      <w:r w:rsidR="005E18EC" w:rsidRPr="001B68EE">
        <w:rPr>
          <w:color w:val="auto"/>
          <w:sz w:val="24"/>
          <w:szCs w:val="24"/>
        </w:rPr>
        <w:t>9</w:t>
      </w:r>
      <w:r w:rsidR="00DA3C10" w:rsidRPr="001B68EE">
        <w:rPr>
          <w:color w:val="auto"/>
          <w:sz w:val="24"/>
          <w:szCs w:val="24"/>
        </w:rPr>
        <w:t>)</w:t>
      </w:r>
      <w:r w:rsidR="00DA3C10" w:rsidRPr="001B68EE">
        <w:rPr>
          <w:b w:val="0"/>
          <w:bCs w:val="0"/>
          <w:color w:val="auto"/>
          <w:sz w:val="24"/>
          <w:szCs w:val="24"/>
        </w:rPr>
        <w:t>.</w:t>
      </w:r>
    </w:p>
    <w:p w:rsidR="00DE389A" w:rsidRPr="001B68EE" w:rsidRDefault="00DE389A" w:rsidP="00162A5B">
      <w:pPr>
        <w:ind w:firstLine="709"/>
        <w:jc w:val="both"/>
        <w:rPr>
          <w:rFonts w:ascii="Arial" w:hAnsi="Arial" w:cs="Arial"/>
        </w:rPr>
      </w:pPr>
      <w:r w:rsidRPr="001B68EE">
        <w:rPr>
          <w:rFonts w:ascii="Arial" w:hAnsi="Arial" w:cs="Arial"/>
        </w:rPr>
        <w:t>Руководи</w:t>
      </w:r>
      <w:r w:rsidR="00162A5B" w:rsidRPr="001B68EE">
        <w:rPr>
          <w:rFonts w:ascii="Arial" w:hAnsi="Arial" w:cs="Arial"/>
        </w:rPr>
        <w:t>тели образовательных учреждений</w:t>
      </w:r>
      <w:r w:rsidRPr="001B68EE">
        <w:rPr>
          <w:rFonts w:ascii="Arial" w:hAnsi="Arial" w:cs="Arial"/>
        </w:rPr>
        <w:t xml:space="preserve"> в случае экономии средств фо</w:t>
      </w:r>
      <w:r w:rsidRPr="001B68EE">
        <w:rPr>
          <w:rFonts w:ascii="Arial" w:hAnsi="Arial" w:cs="Arial"/>
        </w:rPr>
        <w:t>н</w:t>
      </w:r>
      <w:r w:rsidRPr="001B68EE">
        <w:rPr>
          <w:rFonts w:ascii="Arial" w:hAnsi="Arial" w:cs="Arial"/>
        </w:rPr>
        <w:t>да оплаты труда, предусмотренных на выплаты стимулирующего характера, не и</w:t>
      </w:r>
      <w:r w:rsidRPr="001B68EE">
        <w:rPr>
          <w:rFonts w:ascii="Arial" w:hAnsi="Arial" w:cs="Arial"/>
        </w:rPr>
        <w:t>с</w:t>
      </w:r>
      <w:r w:rsidRPr="001B68EE">
        <w:rPr>
          <w:rFonts w:ascii="Arial" w:hAnsi="Arial" w:cs="Arial"/>
        </w:rPr>
        <w:t>пользованных в теч</w:t>
      </w:r>
      <w:r w:rsidR="00162A5B" w:rsidRPr="001B68EE">
        <w:rPr>
          <w:rFonts w:ascii="Arial" w:hAnsi="Arial" w:cs="Arial"/>
        </w:rPr>
        <w:t>е</w:t>
      </w:r>
      <w:r w:rsidRPr="001B68EE">
        <w:rPr>
          <w:rFonts w:ascii="Arial" w:hAnsi="Arial" w:cs="Arial"/>
        </w:rPr>
        <w:t>ние финансового года, вправе направить их на увеличение премиального фонда и выплату мат</w:t>
      </w:r>
      <w:r w:rsidRPr="001B68EE">
        <w:rPr>
          <w:rFonts w:ascii="Arial" w:hAnsi="Arial" w:cs="Arial"/>
        </w:rPr>
        <w:t>е</w:t>
      </w:r>
      <w:r w:rsidRPr="001B68EE">
        <w:rPr>
          <w:rFonts w:ascii="Arial" w:hAnsi="Arial" w:cs="Arial"/>
        </w:rPr>
        <w:t>риальной помощи.</w:t>
      </w:r>
    </w:p>
    <w:p w:rsidR="003814E9" w:rsidRPr="001B68EE" w:rsidRDefault="0000523F" w:rsidP="004547AB">
      <w:pPr>
        <w:pStyle w:val="aff8"/>
        <w:spacing w:before="0" w:beforeAutospacing="0" w:after="0" w:afterAutospacing="0"/>
        <w:ind w:firstLine="720"/>
        <w:jc w:val="both"/>
        <w:rPr>
          <w:rFonts w:ascii="Arial" w:hAnsi="Arial" w:cs="Arial"/>
        </w:rPr>
      </w:pPr>
      <w:r w:rsidRPr="001B68EE">
        <w:rPr>
          <w:rFonts w:ascii="Arial" w:hAnsi="Arial" w:cs="Arial"/>
        </w:rPr>
        <w:lastRenderedPageBreak/>
        <w:t>44</w:t>
      </w:r>
      <w:r w:rsidR="003814E9" w:rsidRPr="001B68EE">
        <w:rPr>
          <w:rFonts w:ascii="Arial" w:hAnsi="Arial" w:cs="Arial"/>
        </w:rPr>
        <w:t>. Основой  установления  выплат стимулирующего характера  для работн</w:t>
      </w:r>
      <w:r w:rsidR="003814E9" w:rsidRPr="001B68EE">
        <w:rPr>
          <w:rFonts w:ascii="Arial" w:hAnsi="Arial" w:cs="Arial"/>
        </w:rPr>
        <w:t>и</w:t>
      </w:r>
      <w:r w:rsidR="003814E9" w:rsidRPr="001B68EE">
        <w:rPr>
          <w:rFonts w:ascii="Arial" w:hAnsi="Arial" w:cs="Arial"/>
        </w:rPr>
        <w:t>ков обр</w:t>
      </w:r>
      <w:r w:rsidR="003814E9" w:rsidRPr="001B68EE">
        <w:rPr>
          <w:rFonts w:ascii="Arial" w:hAnsi="Arial" w:cs="Arial"/>
        </w:rPr>
        <w:t>а</w:t>
      </w:r>
      <w:r w:rsidR="0067323D" w:rsidRPr="001B68EE">
        <w:rPr>
          <w:rFonts w:ascii="Arial" w:hAnsi="Arial" w:cs="Arial"/>
        </w:rPr>
        <w:t>зовательного учреждения</w:t>
      </w:r>
      <w:r w:rsidR="003814E9" w:rsidRPr="001B68EE">
        <w:rPr>
          <w:rFonts w:ascii="Arial" w:hAnsi="Arial" w:cs="Arial"/>
        </w:rPr>
        <w:t xml:space="preserve"> является определение критериев и  показателей оценки эффекти</w:t>
      </w:r>
      <w:r w:rsidR="003814E9" w:rsidRPr="001B68EE">
        <w:rPr>
          <w:rFonts w:ascii="Arial" w:hAnsi="Arial" w:cs="Arial"/>
        </w:rPr>
        <w:t>в</w:t>
      </w:r>
      <w:r w:rsidR="003814E9" w:rsidRPr="001B68EE">
        <w:rPr>
          <w:rFonts w:ascii="Arial" w:hAnsi="Arial" w:cs="Arial"/>
        </w:rPr>
        <w:t>ности труда работников для каждой конкретной  стимулирующей  выплаты. Кроме того,  перечень критериев  и показателей  должен отвечать   уста</w:t>
      </w:r>
      <w:r w:rsidR="003814E9" w:rsidRPr="001B68EE">
        <w:rPr>
          <w:rFonts w:ascii="Arial" w:hAnsi="Arial" w:cs="Arial"/>
        </w:rPr>
        <w:t>в</w:t>
      </w:r>
      <w:r w:rsidR="003814E9" w:rsidRPr="001B68EE">
        <w:rPr>
          <w:rFonts w:ascii="Arial" w:hAnsi="Arial" w:cs="Arial"/>
        </w:rPr>
        <w:t>ным  задачам  деятельности образователь</w:t>
      </w:r>
      <w:r w:rsidR="0067323D" w:rsidRPr="001B68EE">
        <w:rPr>
          <w:rFonts w:ascii="Arial" w:hAnsi="Arial" w:cs="Arial"/>
        </w:rPr>
        <w:t>ного учреждения и критериям</w:t>
      </w:r>
      <w:r w:rsidR="003814E9" w:rsidRPr="001B68EE">
        <w:rPr>
          <w:rFonts w:ascii="Arial" w:hAnsi="Arial" w:cs="Arial"/>
        </w:rPr>
        <w:t xml:space="preserve"> деятельн</w:t>
      </w:r>
      <w:r w:rsidR="003814E9" w:rsidRPr="001B68EE">
        <w:rPr>
          <w:rFonts w:ascii="Arial" w:hAnsi="Arial" w:cs="Arial"/>
        </w:rPr>
        <w:t>о</w:t>
      </w:r>
      <w:r w:rsidR="003814E9" w:rsidRPr="001B68EE">
        <w:rPr>
          <w:rFonts w:ascii="Arial" w:hAnsi="Arial" w:cs="Arial"/>
        </w:rPr>
        <w:t>сти работников.</w:t>
      </w:r>
    </w:p>
    <w:p w:rsidR="003814E9" w:rsidRPr="001B68EE" w:rsidRDefault="003814E9" w:rsidP="004547AB">
      <w:pPr>
        <w:pStyle w:val="aff8"/>
        <w:spacing w:before="0" w:beforeAutospacing="0" w:after="0" w:afterAutospacing="0"/>
        <w:ind w:firstLine="720"/>
        <w:jc w:val="both"/>
        <w:rPr>
          <w:rFonts w:ascii="Arial" w:hAnsi="Arial" w:cs="Arial"/>
          <w:b/>
        </w:rPr>
      </w:pPr>
      <w:r w:rsidRPr="001B68EE">
        <w:rPr>
          <w:rFonts w:ascii="Arial" w:hAnsi="Arial" w:cs="Arial"/>
        </w:rPr>
        <w:t>Примерный  перечень критериев и показателей оценки эффективности труда работн</w:t>
      </w:r>
      <w:r w:rsidRPr="001B68EE">
        <w:rPr>
          <w:rFonts w:ascii="Arial" w:hAnsi="Arial" w:cs="Arial"/>
        </w:rPr>
        <w:t>и</w:t>
      </w:r>
      <w:r w:rsidRPr="001B68EE">
        <w:rPr>
          <w:rFonts w:ascii="Arial" w:hAnsi="Arial" w:cs="Arial"/>
        </w:rPr>
        <w:t xml:space="preserve">ков представлен в </w:t>
      </w:r>
      <w:r w:rsidR="001924E8" w:rsidRPr="001B68EE">
        <w:rPr>
          <w:rFonts w:ascii="Arial" w:hAnsi="Arial" w:cs="Arial"/>
          <w:b/>
        </w:rPr>
        <w:t>Приложениях №</w:t>
      </w:r>
      <w:r w:rsidRPr="001B68EE">
        <w:rPr>
          <w:rFonts w:ascii="Arial" w:hAnsi="Arial" w:cs="Arial"/>
          <w:b/>
        </w:rPr>
        <w:t xml:space="preserve"> </w:t>
      </w:r>
      <w:r w:rsidR="005E18EC" w:rsidRPr="001B68EE">
        <w:rPr>
          <w:rFonts w:ascii="Arial" w:hAnsi="Arial" w:cs="Arial"/>
          <w:b/>
        </w:rPr>
        <w:t>9</w:t>
      </w:r>
      <w:r w:rsidRPr="001B68EE">
        <w:rPr>
          <w:rFonts w:ascii="Arial" w:hAnsi="Arial" w:cs="Arial"/>
          <w:b/>
        </w:rPr>
        <w:t>.</w:t>
      </w:r>
    </w:p>
    <w:p w:rsidR="0000523F" w:rsidRPr="001B68EE" w:rsidRDefault="00CF0ECC" w:rsidP="004547AB">
      <w:pPr>
        <w:pStyle w:val="aff8"/>
        <w:spacing w:before="0" w:beforeAutospacing="0" w:after="0" w:afterAutospacing="0"/>
        <w:ind w:firstLine="720"/>
        <w:jc w:val="both"/>
        <w:rPr>
          <w:rFonts w:ascii="Arial" w:hAnsi="Arial" w:cs="Arial"/>
        </w:rPr>
      </w:pPr>
      <w:r w:rsidRPr="001B68EE">
        <w:rPr>
          <w:rFonts w:ascii="Arial" w:hAnsi="Arial" w:cs="Arial"/>
        </w:rPr>
        <w:t>45</w:t>
      </w:r>
      <w:r w:rsidR="0000523F" w:rsidRPr="001B68EE">
        <w:rPr>
          <w:rFonts w:ascii="Arial" w:hAnsi="Arial" w:cs="Arial"/>
        </w:rPr>
        <w:t xml:space="preserve">. </w:t>
      </w:r>
      <w:r w:rsidRPr="001B68EE">
        <w:rPr>
          <w:rFonts w:ascii="Arial" w:hAnsi="Arial" w:cs="Arial"/>
        </w:rPr>
        <w:t>Премиальные выплаты к юбилейным датам и профессиональным праз</w:t>
      </w:r>
      <w:r w:rsidRPr="001B68EE">
        <w:rPr>
          <w:rFonts w:ascii="Arial" w:hAnsi="Arial" w:cs="Arial"/>
        </w:rPr>
        <w:t>д</w:t>
      </w:r>
      <w:r w:rsidRPr="001B68EE">
        <w:rPr>
          <w:rFonts w:ascii="Arial" w:hAnsi="Arial" w:cs="Arial"/>
        </w:rPr>
        <w:t>никам  у</w:t>
      </w:r>
      <w:r w:rsidRPr="001B68EE">
        <w:rPr>
          <w:rFonts w:ascii="Arial" w:hAnsi="Arial" w:cs="Arial"/>
        </w:rPr>
        <w:t>с</w:t>
      </w:r>
      <w:r w:rsidRPr="001B68EE">
        <w:rPr>
          <w:rFonts w:ascii="Arial" w:hAnsi="Arial" w:cs="Arial"/>
        </w:rPr>
        <w:t>танавливаются  в виде  единовременной премии. Размер единовременной премии  устанавливае</w:t>
      </w:r>
      <w:r w:rsidR="00E50B88" w:rsidRPr="001B68EE">
        <w:rPr>
          <w:rFonts w:ascii="Arial" w:hAnsi="Arial" w:cs="Arial"/>
        </w:rPr>
        <w:t>тся  Положением об оплате труда</w:t>
      </w:r>
      <w:r w:rsidR="0067323D" w:rsidRPr="001B68EE">
        <w:rPr>
          <w:rFonts w:ascii="Arial" w:hAnsi="Arial" w:cs="Arial"/>
        </w:rPr>
        <w:t>, принятым в образовател</w:t>
      </w:r>
      <w:r w:rsidR="0067323D" w:rsidRPr="001B68EE">
        <w:rPr>
          <w:rFonts w:ascii="Arial" w:hAnsi="Arial" w:cs="Arial"/>
        </w:rPr>
        <w:t>ь</w:t>
      </w:r>
      <w:r w:rsidR="0067323D" w:rsidRPr="001B68EE">
        <w:rPr>
          <w:rFonts w:ascii="Arial" w:hAnsi="Arial" w:cs="Arial"/>
        </w:rPr>
        <w:t>ном учреждении</w:t>
      </w:r>
      <w:r w:rsidRPr="001B68EE">
        <w:rPr>
          <w:rFonts w:ascii="Arial" w:hAnsi="Arial" w:cs="Arial"/>
        </w:rPr>
        <w:t xml:space="preserve"> в пред</w:t>
      </w:r>
      <w:r w:rsidR="00E50B88" w:rsidRPr="001B68EE">
        <w:rPr>
          <w:rFonts w:ascii="Arial" w:hAnsi="Arial" w:cs="Arial"/>
        </w:rPr>
        <w:t xml:space="preserve">елах утвержденного </w:t>
      </w:r>
      <w:r w:rsidRPr="001B68EE">
        <w:rPr>
          <w:rFonts w:ascii="Arial" w:hAnsi="Arial" w:cs="Arial"/>
        </w:rPr>
        <w:t>фонда оплаты труда.  Единовременные премии  устанавливаются  в соотве</w:t>
      </w:r>
      <w:r w:rsidRPr="001B68EE">
        <w:rPr>
          <w:rFonts w:ascii="Arial" w:hAnsi="Arial" w:cs="Arial"/>
        </w:rPr>
        <w:t>т</w:t>
      </w:r>
      <w:r w:rsidRPr="001B68EE">
        <w:rPr>
          <w:rFonts w:ascii="Arial" w:hAnsi="Arial" w:cs="Arial"/>
        </w:rPr>
        <w:t>ствии с  заявленными основаниями, их размер имеет конкретное  выраж</w:t>
      </w:r>
      <w:r w:rsidRPr="001B68EE">
        <w:rPr>
          <w:rFonts w:ascii="Arial" w:hAnsi="Arial" w:cs="Arial"/>
        </w:rPr>
        <w:t>е</w:t>
      </w:r>
      <w:r w:rsidRPr="001B68EE">
        <w:rPr>
          <w:rFonts w:ascii="Arial" w:hAnsi="Arial" w:cs="Arial"/>
        </w:rPr>
        <w:t>ние.</w:t>
      </w:r>
    </w:p>
    <w:p w:rsidR="00DA3C10" w:rsidRPr="001B68EE" w:rsidRDefault="004547AB" w:rsidP="00894C8B">
      <w:pPr>
        <w:pStyle w:val="aff8"/>
        <w:spacing w:before="0" w:beforeAutospacing="0" w:after="0" w:afterAutospacing="0"/>
        <w:ind w:firstLine="720"/>
        <w:jc w:val="both"/>
        <w:rPr>
          <w:rFonts w:ascii="Arial" w:hAnsi="Arial" w:cs="Arial"/>
        </w:rPr>
      </w:pPr>
      <w:r w:rsidRPr="001B68EE">
        <w:rPr>
          <w:rFonts w:ascii="Arial" w:hAnsi="Arial" w:cs="Arial"/>
        </w:rPr>
        <w:tab/>
      </w:r>
    </w:p>
    <w:p w:rsidR="00DA3C10" w:rsidRPr="001B68EE" w:rsidRDefault="00DA3C10" w:rsidP="00894C8B">
      <w:pPr>
        <w:pStyle w:val="1"/>
        <w:spacing w:before="0" w:after="0"/>
        <w:ind w:firstLine="720"/>
        <w:rPr>
          <w:color w:val="auto"/>
          <w:sz w:val="24"/>
          <w:szCs w:val="24"/>
        </w:rPr>
      </w:pPr>
      <w:bookmarkStart w:id="33" w:name="sub_1900"/>
      <w:r w:rsidRPr="001B68EE">
        <w:rPr>
          <w:color w:val="auto"/>
          <w:sz w:val="24"/>
          <w:szCs w:val="24"/>
        </w:rPr>
        <w:t>Раздел V. ДРУГИЕ ВОПРОСЫ ОПЛАТЫ ТРУДА</w:t>
      </w:r>
    </w:p>
    <w:p w:rsidR="00DA3C10" w:rsidRPr="001B68EE" w:rsidRDefault="00DA3C10" w:rsidP="00894C8B">
      <w:pPr>
        <w:rPr>
          <w:rFonts w:ascii="Arial" w:hAnsi="Arial" w:cs="Arial"/>
        </w:rPr>
      </w:pPr>
    </w:p>
    <w:bookmarkEnd w:id="33"/>
    <w:p w:rsidR="00DA3C10" w:rsidRPr="001B68EE" w:rsidRDefault="00F10716" w:rsidP="00894C8B">
      <w:pPr>
        <w:jc w:val="both"/>
        <w:rPr>
          <w:rFonts w:ascii="Arial" w:hAnsi="Arial" w:cs="Arial"/>
        </w:rPr>
      </w:pPr>
      <w:r w:rsidRPr="001B68EE">
        <w:rPr>
          <w:rFonts w:ascii="Arial" w:hAnsi="Arial" w:cs="Arial"/>
        </w:rPr>
        <w:tab/>
        <w:t>46</w:t>
      </w:r>
      <w:r w:rsidR="00DA3C10" w:rsidRPr="001B68EE">
        <w:rPr>
          <w:rFonts w:ascii="Arial" w:hAnsi="Arial" w:cs="Arial"/>
        </w:rPr>
        <w:t xml:space="preserve">. Из фонда оплаты </w:t>
      </w:r>
      <w:r w:rsidR="0067323D" w:rsidRPr="001B68EE">
        <w:rPr>
          <w:rFonts w:ascii="Arial" w:hAnsi="Arial" w:cs="Arial"/>
        </w:rPr>
        <w:t>труда работникам образовательных учреждений</w:t>
      </w:r>
      <w:r w:rsidR="00DA3C10" w:rsidRPr="001B68EE">
        <w:rPr>
          <w:rFonts w:ascii="Arial" w:hAnsi="Arial" w:cs="Arial"/>
        </w:rPr>
        <w:t xml:space="preserve"> может быть ок</w:t>
      </w:r>
      <w:r w:rsidR="00DA3C10" w:rsidRPr="001B68EE">
        <w:rPr>
          <w:rFonts w:ascii="Arial" w:hAnsi="Arial" w:cs="Arial"/>
        </w:rPr>
        <w:t>а</w:t>
      </w:r>
      <w:r w:rsidR="00DA3C10" w:rsidRPr="001B68EE">
        <w:rPr>
          <w:rFonts w:ascii="Arial" w:hAnsi="Arial" w:cs="Arial"/>
        </w:rPr>
        <w:t>зана материальная помощь. Условия выплаты материальной помощи и ее конкретные размеры устанавливаются локальными нормативными актам</w:t>
      </w:r>
      <w:r w:rsidR="0067323D" w:rsidRPr="001B68EE">
        <w:rPr>
          <w:rFonts w:ascii="Arial" w:hAnsi="Arial" w:cs="Arial"/>
        </w:rPr>
        <w:t>и образов</w:t>
      </w:r>
      <w:r w:rsidR="0067323D" w:rsidRPr="001B68EE">
        <w:rPr>
          <w:rFonts w:ascii="Arial" w:hAnsi="Arial" w:cs="Arial"/>
        </w:rPr>
        <w:t>а</w:t>
      </w:r>
      <w:r w:rsidR="0067323D" w:rsidRPr="001B68EE">
        <w:rPr>
          <w:rFonts w:ascii="Arial" w:hAnsi="Arial" w:cs="Arial"/>
        </w:rPr>
        <w:t>тельных учреждений</w:t>
      </w:r>
      <w:r w:rsidR="00DA3C10" w:rsidRPr="001B68EE">
        <w:rPr>
          <w:rFonts w:ascii="Arial" w:hAnsi="Arial" w:cs="Arial"/>
        </w:rPr>
        <w:t>.</w:t>
      </w:r>
    </w:p>
    <w:p w:rsidR="00DA3C10" w:rsidRPr="001B68EE" w:rsidRDefault="00DA3C10" w:rsidP="00894C8B">
      <w:pPr>
        <w:jc w:val="both"/>
        <w:rPr>
          <w:rFonts w:ascii="Arial" w:hAnsi="Arial" w:cs="Arial"/>
        </w:rPr>
      </w:pPr>
      <w:r w:rsidRPr="001B68EE">
        <w:rPr>
          <w:rFonts w:ascii="Arial" w:hAnsi="Arial" w:cs="Arial"/>
        </w:rPr>
        <w:tab/>
        <w:t>Решение об оказании материальной помощи работнику и ее конкретных ра</w:t>
      </w:r>
      <w:r w:rsidRPr="001B68EE">
        <w:rPr>
          <w:rFonts w:ascii="Arial" w:hAnsi="Arial" w:cs="Arial"/>
        </w:rPr>
        <w:t>з</w:t>
      </w:r>
      <w:r w:rsidRPr="001B68EE">
        <w:rPr>
          <w:rFonts w:ascii="Arial" w:hAnsi="Arial" w:cs="Arial"/>
        </w:rPr>
        <w:t>мерах принимают руководи</w:t>
      </w:r>
      <w:r w:rsidR="0067323D" w:rsidRPr="001B68EE">
        <w:rPr>
          <w:rFonts w:ascii="Arial" w:hAnsi="Arial" w:cs="Arial"/>
        </w:rPr>
        <w:t>тели образовательных учреждений</w:t>
      </w:r>
      <w:r w:rsidRPr="001B68EE">
        <w:rPr>
          <w:rFonts w:ascii="Arial" w:hAnsi="Arial" w:cs="Arial"/>
        </w:rPr>
        <w:t xml:space="preserve"> на основании пис</w:t>
      </w:r>
      <w:r w:rsidRPr="001B68EE">
        <w:rPr>
          <w:rFonts w:ascii="Arial" w:hAnsi="Arial" w:cs="Arial"/>
        </w:rPr>
        <w:t>ь</w:t>
      </w:r>
      <w:r w:rsidRPr="001B68EE">
        <w:rPr>
          <w:rFonts w:ascii="Arial" w:hAnsi="Arial" w:cs="Arial"/>
        </w:rPr>
        <w:t>менного заявл</w:t>
      </w:r>
      <w:r w:rsidRPr="001B68EE">
        <w:rPr>
          <w:rFonts w:ascii="Arial" w:hAnsi="Arial" w:cs="Arial"/>
        </w:rPr>
        <w:t>е</w:t>
      </w:r>
      <w:r w:rsidRPr="001B68EE">
        <w:rPr>
          <w:rFonts w:ascii="Arial" w:hAnsi="Arial" w:cs="Arial"/>
        </w:rPr>
        <w:t>ния работника.</w:t>
      </w:r>
    </w:p>
    <w:p w:rsidR="00DA3C10" w:rsidRPr="001B68EE" w:rsidRDefault="00F10716" w:rsidP="00894C8B">
      <w:pPr>
        <w:tabs>
          <w:tab w:val="left" w:pos="1134"/>
        </w:tabs>
        <w:suppressAutoHyphens/>
        <w:ind w:firstLine="709"/>
        <w:jc w:val="both"/>
        <w:rPr>
          <w:rFonts w:ascii="Arial" w:hAnsi="Arial" w:cs="Arial"/>
        </w:rPr>
      </w:pPr>
      <w:r w:rsidRPr="001B68EE">
        <w:rPr>
          <w:rFonts w:ascii="Arial" w:hAnsi="Arial" w:cs="Arial"/>
        </w:rPr>
        <w:t>47</w:t>
      </w:r>
      <w:r w:rsidR="00DA3C10" w:rsidRPr="001B68EE">
        <w:rPr>
          <w:rFonts w:ascii="Arial" w:hAnsi="Arial" w:cs="Arial"/>
        </w:rPr>
        <w:t>. Заработная плата выплачивается не реже чем каждые полмесяца</w:t>
      </w:r>
      <w:r w:rsidR="00A76F70" w:rsidRPr="001B68EE">
        <w:rPr>
          <w:rFonts w:ascii="Arial" w:hAnsi="Arial" w:cs="Arial"/>
        </w:rPr>
        <w:t xml:space="preserve">. Конкретная </w:t>
      </w:r>
      <w:r w:rsidR="0067323D" w:rsidRPr="001B68EE">
        <w:rPr>
          <w:rFonts w:ascii="Arial" w:hAnsi="Arial" w:cs="Arial"/>
        </w:rPr>
        <w:t>дата выплаты</w:t>
      </w:r>
      <w:r w:rsidR="00A76F70" w:rsidRPr="001B68EE">
        <w:rPr>
          <w:rFonts w:ascii="Arial" w:hAnsi="Arial" w:cs="Arial"/>
        </w:rPr>
        <w:t xml:space="preserve">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A3C10" w:rsidRPr="001B68EE" w:rsidRDefault="00F10716" w:rsidP="00894C8B">
      <w:pPr>
        <w:tabs>
          <w:tab w:val="left" w:pos="1134"/>
        </w:tabs>
        <w:suppressAutoHyphens/>
        <w:ind w:firstLine="709"/>
        <w:jc w:val="both"/>
        <w:rPr>
          <w:rFonts w:ascii="Arial" w:hAnsi="Arial" w:cs="Arial"/>
        </w:rPr>
      </w:pPr>
      <w:r w:rsidRPr="001B68EE">
        <w:rPr>
          <w:rFonts w:ascii="Arial" w:hAnsi="Arial" w:cs="Arial"/>
        </w:rPr>
        <w:t>48</w:t>
      </w:r>
      <w:r w:rsidR="00DA3C10" w:rsidRPr="001B68EE">
        <w:rPr>
          <w:rFonts w:ascii="Arial" w:hAnsi="Arial" w:cs="Arial"/>
        </w:rPr>
        <w:t>.</w:t>
      </w:r>
      <w:r w:rsidR="00DA3C10" w:rsidRPr="001B68EE">
        <w:rPr>
          <w:rFonts w:ascii="Arial" w:hAnsi="Arial" w:cs="Arial"/>
        </w:rPr>
        <w:tab/>
        <w:t>Руководит</w:t>
      </w:r>
      <w:r w:rsidR="0067323D" w:rsidRPr="001B68EE">
        <w:rPr>
          <w:rFonts w:ascii="Arial" w:hAnsi="Arial" w:cs="Arial"/>
        </w:rPr>
        <w:t>елям образовательных учреждений</w:t>
      </w:r>
      <w:r w:rsidR="00DA3C10" w:rsidRPr="001B68EE">
        <w:rPr>
          <w:rFonts w:ascii="Arial" w:hAnsi="Arial" w:cs="Arial"/>
        </w:rPr>
        <w:t xml:space="preserve"> выплачивается материальная помощь в размере до 10000 рублей в следующих случаях:</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в связи с рождением ребенка, заключением брака, достижением 50-, 55-, 60-, 65-, 70-летия;</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в случаях, вызванных чрезвычайными обстоятельствами (пожар, кража, вр</w:t>
      </w:r>
      <w:r w:rsidRPr="001B68EE">
        <w:rPr>
          <w:rFonts w:ascii="Arial" w:hAnsi="Arial" w:cs="Arial"/>
        </w:rPr>
        <w:t>е</w:t>
      </w:r>
      <w:r w:rsidRPr="001B68EE">
        <w:rPr>
          <w:rFonts w:ascii="Arial" w:hAnsi="Arial" w:cs="Arial"/>
        </w:rPr>
        <w:t>менная нетрудоспособность более трех недель, необходимость в платном лечении, приобретении дорогостоящих лекарственных средств при заболевании руководит</w:t>
      </w:r>
      <w:r w:rsidRPr="001B68EE">
        <w:rPr>
          <w:rFonts w:ascii="Arial" w:hAnsi="Arial" w:cs="Arial"/>
        </w:rPr>
        <w:t>е</w:t>
      </w:r>
      <w:r w:rsidRPr="001B68EE">
        <w:rPr>
          <w:rFonts w:ascii="Arial" w:hAnsi="Arial" w:cs="Arial"/>
        </w:rPr>
        <w:t>ля, его близких родственн</w:t>
      </w:r>
      <w:r w:rsidRPr="001B68EE">
        <w:rPr>
          <w:rFonts w:ascii="Arial" w:hAnsi="Arial" w:cs="Arial"/>
        </w:rPr>
        <w:t>и</w:t>
      </w:r>
      <w:r w:rsidRPr="001B68EE">
        <w:rPr>
          <w:rFonts w:ascii="Arial" w:hAnsi="Arial" w:cs="Arial"/>
        </w:rPr>
        <w:t>ков (детей, супругов, родителей);</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в связи с тяжелым материальным положением по причине его нахождения на дл</w:t>
      </w:r>
      <w:r w:rsidRPr="001B68EE">
        <w:rPr>
          <w:rFonts w:ascii="Arial" w:hAnsi="Arial" w:cs="Arial"/>
        </w:rPr>
        <w:t>и</w:t>
      </w:r>
      <w:r w:rsidRPr="001B68EE">
        <w:rPr>
          <w:rFonts w:ascii="Arial" w:hAnsi="Arial" w:cs="Arial"/>
        </w:rPr>
        <w:t>тельном лечении;</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 xml:space="preserve">при увольнении в связи с уходом на </w:t>
      </w:r>
      <w:r w:rsidR="00DE389A" w:rsidRPr="001B68EE">
        <w:rPr>
          <w:rFonts w:ascii="Arial" w:hAnsi="Arial" w:cs="Arial"/>
        </w:rPr>
        <w:t>страховую</w:t>
      </w:r>
      <w:r w:rsidRPr="001B68EE">
        <w:rPr>
          <w:rFonts w:ascii="Arial" w:hAnsi="Arial" w:cs="Arial"/>
        </w:rPr>
        <w:t xml:space="preserve"> пенсию по старости;</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на погребение в связи со смертью членов семьи;</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при предоставлении ежегодного основного оплачиваемого отпуска;</w:t>
      </w:r>
    </w:p>
    <w:p w:rsidR="00DA3C10" w:rsidRPr="001B68EE" w:rsidRDefault="00DA3C10" w:rsidP="000B471E">
      <w:pPr>
        <w:autoSpaceDE w:val="0"/>
        <w:autoSpaceDN w:val="0"/>
        <w:adjustRightInd w:val="0"/>
        <w:ind w:firstLine="720"/>
        <w:jc w:val="both"/>
        <w:rPr>
          <w:rFonts w:ascii="Arial" w:hAnsi="Arial" w:cs="Arial"/>
        </w:rPr>
      </w:pPr>
      <w:r w:rsidRPr="001B68EE">
        <w:rPr>
          <w:rFonts w:ascii="Arial" w:hAnsi="Arial" w:cs="Arial"/>
        </w:rPr>
        <w:t>при прекращении трудового договора в связи с признанием руководителя полностью неспособным к трудовой деятельности в соответствии с медицинским з</w:t>
      </w:r>
      <w:r w:rsidRPr="001B68EE">
        <w:rPr>
          <w:rFonts w:ascii="Arial" w:hAnsi="Arial" w:cs="Arial"/>
        </w:rPr>
        <w:t>а</w:t>
      </w:r>
      <w:r w:rsidRPr="001B68EE">
        <w:rPr>
          <w:rFonts w:ascii="Arial" w:hAnsi="Arial" w:cs="Arial"/>
        </w:rPr>
        <w:t xml:space="preserve">ключением и иными уважительными причинами по </w:t>
      </w:r>
      <w:r w:rsidR="0067323D" w:rsidRPr="001B68EE">
        <w:rPr>
          <w:rFonts w:ascii="Arial" w:hAnsi="Arial" w:cs="Arial"/>
        </w:rPr>
        <w:t>усмотрению начальника Комит</w:t>
      </w:r>
      <w:r w:rsidR="0067323D" w:rsidRPr="001B68EE">
        <w:rPr>
          <w:rFonts w:ascii="Arial" w:hAnsi="Arial" w:cs="Arial"/>
        </w:rPr>
        <w:t>е</w:t>
      </w:r>
      <w:r w:rsidR="0067323D" w:rsidRPr="001B68EE">
        <w:rPr>
          <w:rFonts w:ascii="Arial" w:hAnsi="Arial" w:cs="Arial"/>
        </w:rPr>
        <w:t>та по</w:t>
      </w:r>
      <w:r w:rsidRPr="001B68EE">
        <w:rPr>
          <w:rFonts w:ascii="Arial" w:hAnsi="Arial" w:cs="Arial"/>
        </w:rPr>
        <w:t xml:space="preserve"> образо</w:t>
      </w:r>
      <w:r w:rsidR="0067323D" w:rsidRPr="001B68EE">
        <w:rPr>
          <w:rFonts w:ascii="Arial" w:hAnsi="Arial" w:cs="Arial"/>
        </w:rPr>
        <w:t>ванию</w:t>
      </w:r>
      <w:r w:rsidRPr="001B68EE">
        <w:rPr>
          <w:rFonts w:ascii="Arial" w:hAnsi="Arial" w:cs="Arial"/>
        </w:rPr>
        <w:t xml:space="preserve"> админис</w:t>
      </w:r>
      <w:r w:rsidRPr="001B68EE">
        <w:rPr>
          <w:rFonts w:ascii="Arial" w:hAnsi="Arial" w:cs="Arial"/>
        </w:rPr>
        <w:t>т</w:t>
      </w:r>
      <w:r w:rsidRPr="001B68EE">
        <w:rPr>
          <w:rFonts w:ascii="Arial" w:hAnsi="Arial" w:cs="Arial"/>
        </w:rPr>
        <w:t>рации ЗГМО.</w:t>
      </w:r>
    </w:p>
    <w:p w:rsidR="00DA3C10" w:rsidRPr="001B68EE" w:rsidRDefault="00F10716" w:rsidP="000B471E">
      <w:pPr>
        <w:autoSpaceDE w:val="0"/>
        <w:autoSpaceDN w:val="0"/>
        <w:adjustRightInd w:val="0"/>
        <w:ind w:firstLine="720"/>
        <w:jc w:val="both"/>
        <w:rPr>
          <w:rFonts w:ascii="Arial" w:hAnsi="Arial" w:cs="Arial"/>
        </w:rPr>
      </w:pPr>
      <w:r w:rsidRPr="001B68EE">
        <w:rPr>
          <w:rFonts w:ascii="Arial" w:hAnsi="Arial" w:cs="Arial"/>
        </w:rPr>
        <w:t>49</w:t>
      </w:r>
      <w:r w:rsidR="00DA3C10" w:rsidRPr="001B68EE">
        <w:rPr>
          <w:rFonts w:ascii="Arial" w:hAnsi="Arial" w:cs="Arial"/>
        </w:rPr>
        <w:t>. Материальная помощь выплачивается на осн</w:t>
      </w:r>
      <w:r w:rsidR="0067323D" w:rsidRPr="001B68EE">
        <w:rPr>
          <w:rFonts w:ascii="Arial" w:hAnsi="Arial" w:cs="Arial"/>
        </w:rPr>
        <w:t>овании приказа начальника Комитета по</w:t>
      </w:r>
      <w:r w:rsidR="00DA3C10" w:rsidRPr="001B68EE">
        <w:rPr>
          <w:rFonts w:ascii="Arial" w:hAnsi="Arial" w:cs="Arial"/>
        </w:rPr>
        <w:t xml:space="preserve"> образо</w:t>
      </w:r>
      <w:r w:rsidR="0067323D" w:rsidRPr="001B68EE">
        <w:rPr>
          <w:rFonts w:ascii="Arial" w:hAnsi="Arial" w:cs="Arial"/>
        </w:rPr>
        <w:t>ванию</w:t>
      </w:r>
      <w:r w:rsidR="00DA3C10" w:rsidRPr="001B68EE">
        <w:rPr>
          <w:rFonts w:ascii="Arial" w:hAnsi="Arial" w:cs="Arial"/>
        </w:rPr>
        <w:t xml:space="preserve"> ЗГМО с указанием в последнем причины выплаты мат</w:t>
      </w:r>
      <w:r w:rsidR="00DA3C10" w:rsidRPr="001B68EE">
        <w:rPr>
          <w:rFonts w:ascii="Arial" w:hAnsi="Arial" w:cs="Arial"/>
        </w:rPr>
        <w:t>е</w:t>
      </w:r>
      <w:r w:rsidR="00DA3C10" w:rsidRPr="001B68EE">
        <w:rPr>
          <w:rFonts w:ascii="Arial" w:hAnsi="Arial" w:cs="Arial"/>
        </w:rPr>
        <w:t>риальной п</w:t>
      </w:r>
      <w:r w:rsidR="00DA3C10" w:rsidRPr="001B68EE">
        <w:rPr>
          <w:rFonts w:ascii="Arial" w:hAnsi="Arial" w:cs="Arial"/>
        </w:rPr>
        <w:t>о</w:t>
      </w:r>
      <w:r w:rsidR="00DA3C10" w:rsidRPr="001B68EE">
        <w:rPr>
          <w:rFonts w:ascii="Arial" w:hAnsi="Arial" w:cs="Arial"/>
        </w:rPr>
        <w:t>мощи.</w:t>
      </w:r>
    </w:p>
    <w:p w:rsidR="00DA3C10" w:rsidRPr="001B68EE" w:rsidRDefault="00F10716" w:rsidP="005E18EC">
      <w:pPr>
        <w:autoSpaceDE w:val="0"/>
        <w:autoSpaceDN w:val="0"/>
        <w:adjustRightInd w:val="0"/>
        <w:ind w:firstLine="720"/>
        <w:jc w:val="both"/>
        <w:rPr>
          <w:rFonts w:ascii="Arial" w:hAnsi="Arial" w:cs="Arial"/>
        </w:rPr>
      </w:pPr>
      <w:r w:rsidRPr="001B68EE">
        <w:rPr>
          <w:rFonts w:ascii="Arial" w:hAnsi="Arial" w:cs="Arial"/>
        </w:rPr>
        <w:t>50</w:t>
      </w:r>
      <w:r w:rsidR="00DA3C10" w:rsidRPr="001B68EE">
        <w:rPr>
          <w:rFonts w:ascii="Arial" w:hAnsi="Arial" w:cs="Arial"/>
        </w:rPr>
        <w:t>. Материальная помощь носит единовременный характер и не связана с выполнен</w:t>
      </w:r>
      <w:r w:rsidR="00DA3C10" w:rsidRPr="001B68EE">
        <w:rPr>
          <w:rFonts w:ascii="Arial" w:hAnsi="Arial" w:cs="Arial"/>
        </w:rPr>
        <w:t>и</w:t>
      </w:r>
      <w:r w:rsidR="00DA3C10" w:rsidRPr="001B68EE">
        <w:rPr>
          <w:rFonts w:ascii="Arial" w:hAnsi="Arial" w:cs="Arial"/>
        </w:rPr>
        <w:t>ем работником трудовых обязанностей.</w:t>
      </w:r>
    </w:p>
    <w:p w:rsidR="00DA3C10" w:rsidRPr="001B68EE" w:rsidRDefault="00DA3C10" w:rsidP="00894C8B">
      <w:pPr>
        <w:ind w:left="5103"/>
        <w:rPr>
          <w:rFonts w:ascii="Arial" w:hAnsi="Arial" w:cs="Arial"/>
        </w:rPr>
      </w:pPr>
    </w:p>
    <w:p w:rsidR="0067323D" w:rsidRPr="001B68EE" w:rsidRDefault="0067323D" w:rsidP="00894C8B">
      <w:pPr>
        <w:ind w:left="5103"/>
        <w:rPr>
          <w:rFonts w:ascii="Arial" w:hAnsi="Arial" w:cs="Arial"/>
        </w:rPr>
      </w:pPr>
    </w:p>
    <w:p w:rsidR="00DA3C10" w:rsidRPr="001B68EE" w:rsidRDefault="00DA3C10" w:rsidP="00894C8B">
      <w:pPr>
        <w:rPr>
          <w:rFonts w:ascii="Arial" w:hAnsi="Arial" w:cs="Arial"/>
        </w:rPr>
      </w:pPr>
      <w:r w:rsidRPr="001B68EE">
        <w:rPr>
          <w:rFonts w:ascii="Arial" w:hAnsi="Arial" w:cs="Arial"/>
        </w:rPr>
        <w:t xml:space="preserve">Начальник управления экономической </w:t>
      </w:r>
    </w:p>
    <w:p w:rsidR="00DA3C10" w:rsidRPr="001B68EE" w:rsidRDefault="00DA3C10" w:rsidP="00894C8B">
      <w:pPr>
        <w:rPr>
          <w:rFonts w:ascii="Arial" w:hAnsi="Arial" w:cs="Arial"/>
        </w:rPr>
      </w:pPr>
      <w:r w:rsidRPr="001B68EE">
        <w:rPr>
          <w:rFonts w:ascii="Arial" w:hAnsi="Arial" w:cs="Arial"/>
        </w:rPr>
        <w:t>и инвестиционной политики администрации ЗГМО</w:t>
      </w:r>
      <w:r w:rsidRPr="001B68EE">
        <w:rPr>
          <w:rFonts w:ascii="Arial" w:hAnsi="Arial" w:cs="Arial"/>
        </w:rPr>
        <w:tab/>
      </w:r>
      <w:r w:rsidRPr="001B68EE">
        <w:rPr>
          <w:rFonts w:ascii="Arial" w:hAnsi="Arial" w:cs="Arial"/>
        </w:rPr>
        <w:tab/>
      </w:r>
      <w:r w:rsidRPr="001B68EE">
        <w:rPr>
          <w:rFonts w:ascii="Arial" w:hAnsi="Arial" w:cs="Arial"/>
        </w:rPr>
        <w:tab/>
        <w:t>Л.В. Степанова</w:t>
      </w:r>
    </w:p>
    <w:p w:rsidR="0067323D" w:rsidRPr="001B68EE" w:rsidRDefault="0067323D" w:rsidP="0079564C">
      <w:pPr>
        <w:jc w:val="right"/>
        <w:rPr>
          <w:rFonts w:ascii="Arial" w:hAnsi="Arial" w:cs="Arial"/>
        </w:rPr>
      </w:pPr>
    </w:p>
    <w:p w:rsidR="00DA3C10" w:rsidRPr="001B68EE" w:rsidRDefault="00DA3C10" w:rsidP="0079564C">
      <w:pPr>
        <w:jc w:val="right"/>
        <w:rPr>
          <w:rFonts w:ascii="Courier New" w:hAnsi="Courier New" w:cs="Courier New"/>
        </w:rPr>
      </w:pPr>
      <w:r w:rsidRPr="001B68EE">
        <w:rPr>
          <w:rFonts w:ascii="Courier New" w:hAnsi="Courier New" w:cs="Courier New"/>
        </w:rPr>
        <w:t>Приложение 1</w:t>
      </w:r>
    </w:p>
    <w:p w:rsidR="00DA3C10" w:rsidRPr="001B68EE" w:rsidRDefault="00DA3C10" w:rsidP="005A1B58">
      <w:pPr>
        <w:jc w:val="right"/>
        <w:rPr>
          <w:rFonts w:ascii="Courier New" w:hAnsi="Courier New" w:cs="Courier New"/>
        </w:rPr>
      </w:pPr>
      <w:r w:rsidRPr="001B68EE">
        <w:rPr>
          <w:rFonts w:ascii="Courier New" w:hAnsi="Courier New" w:cs="Courier New"/>
        </w:rPr>
        <w:t>к Примерному положению об оплате труда</w:t>
      </w:r>
    </w:p>
    <w:p w:rsidR="00DA3C10" w:rsidRPr="001B68EE" w:rsidRDefault="00DA3C10" w:rsidP="005A1B58">
      <w:pPr>
        <w:jc w:val="right"/>
        <w:rPr>
          <w:rFonts w:ascii="Courier New" w:hAnsi="Courier New" w:cs="Courier New"/>
        </w:rPr>
      </w:pPr>
      <w:r w:rsidRPr="001B68EE">
        <w:rPr>
          <w:rFonts w:ascii="Courier New" w:hAnsi="Courier New" w:cs="Courier New"/>
        </w:rPr>
        <w:t>работников  муниципальных образовательных</w:t>
      </w:r>
    </w:p>
    <w:p w:rsidR="00F10716" w:rsidRPr="001B68EE" w:rsidRDefault="009D253C" w:rsidP="005A1B58">
      <w:pPr>
        <w:jc w:val="right"/>
        <w:rPr>
          <w:rFonts w:ascii="Courier New" w:hAnsi="Courier New" w:cs="Courier New"/>
        </w:rPr>
      </w:pPr>
      <w:r w:rsidRPr="001B68EE">
        <w:rPr>
          <w:rFonts w:ascii="Courier New" w:hAnsi="Courier New" w:cs="Courier New"/>
        </w:rPr>
        <w:t>учреждений</w:t>
      </w:r>
      <w:r w:rsidR="00DA3C10" w:rsidRPr="001B68EE">
        <w:rPr>
          <w:rFonts w:ascii="Courier New" w:hAnsi="Courier New" w:cs="Courier New"/>
        </w:rPr>
        <w:t xml:space="preserve"> г.</w:t>
      </w:r>
      <w:r w:rsidR="00DE389A" w:rsidRPr="001B68EE">
        <w:rPr>
          <w:rFonts w:ascii="Courier New" w:hAnsi="Courier New" w:cs="Courier New"/>
        </w:rPr>
        <w:t xml:space="preserve"> </w:t>
      </w:r>
      <w:r w:rsidR="00DA3C10" w:rsidRPr="001B68EE">
        <w:rPr>
          <w:rFonts w:ascii="Courier New" w:hAnsi="Courier New" w:cs="Courier New"/>
        </w:rPr>
        <w:t xml:space="preserve">Зимы, </w:t>
      </w:r>
      <w:r w:rsidR="00F10716" w:rsidRPr="001B68EE">
        <w:rPr>
          <w:rFonts w:ascii="Courier New" w:hAnsi="Courier New" w:cs="Courier New"/>
        </w:rPr>
        <w:t xml:space="preserve">подведомственных </w:t>
      </w:r>
    </w:p>
    <w:p w:rsidR="00DA3C10" w:rsidRPr="001B68EE" w:rsidRDefault="005E18EC" w:rsidP="005A1B58">
      <w:pPr>
        <w:jc w:val="right"/>
        <w:rPr>
          <w:rFonts w:ascii="Courier New" w:hAnsi="Courier New" w:cs="Courier New"/>
        </w:rPr>
      </w:pPr>
      <w:r w:rsidRPr="001B68EE">
        <w:rPr>
          <w:rFonts w:ascii="Courier New" w:hAnsi="Courier New" w:cs="Courier New"/>
        </w:rPr>
        <w:t>Комитету по образованию</w:t>
      </w:r>
      <w:r w:rsidR="00F10716" w:rsidRPr="001B68EE">
        <w:rPr>
          <w:rFonts w:ascii="Courier New" w:hAnsi="Courier New" w:cs="Courier New"/>
        </w:rPr>
        <w:t xml:space="preserve"> администрации ЗГМО</w:t>
      </w:r>
    </w:p>
    <w:p w:rsidR="00DA3C10" w:rsidRPr="001B68EE" w:rsidRDefault="00DA3C10" w:rsidP="00894C8B">
      <w:pPr>
        <w:jc w:val="center"/>
        <w:rPr>
          <w:rFonts w:ascii="Arial" w:hAnsi="Arial" w:cs="Arial"/>
          <w:b/>
          <w:bCs/>
        </w:rPr>
      </w:pPr>
    </w:p>
    <w:p w:rsidR="00DA3C10" w:rsidRPr="001B68EE" w:rsidRDefault="009D253C" w:rsidP="00894C8B">
      <w:pPr>
        <w:jc w:val="center"/>
        <w:rPr>
          <w:rFonts w:ascii="Arial" w:hAnsi="Arial" w:cs="Arial"/>
          <w:b/>
          <w:bCs/>
          <w:caps/>
          <w:sz w:val="30"/>
          <w:szCs w:val="30"/>
        </w:rPr>
      </w:pPr>
      <w:r w:rsidRPr="001B68EE">
        <w:rPr>
          <w:rFonts w:ascii="Arial" w:hAnsi="Arial" w:cs="Arial"/>
          <w:b/>
          <w:bCs/>
          <w:caps/>
          <w:sz w:val="30"/>
          <w:szCs w:val="30"/>
        </w:rPr>
        <w:t>Р</w:t>
      </w:r>
      <w:r w:rsidR="00DA3C10" w:rsidRPr="001B68EE">
        <w:rPr>
          <w:rFonts w:ascii="Arial" w:hAnsi="Arial" w:cs="Arial"/>
          <w:b/>
          <w:bCs/>
          <w:caps/>
          <w:sz w:val="30"/>
          <w:szCs w:val="30"/>
        </w:rPr>
        <w:t>азмеры минимальных окладов (ставок)</w:t>
      </w:r>
    </w:p>
    <w:p w:rsidR="00DA3C10" w:rsidRPr="001B68EE" w:rsidRDefault="00DA3C10" w:rsidP="00894C8B">
      <w:pPr>
        <w:jc w:val="center"/>
        <w:rPr>
          <w:rFonts w:ascii="Arial" w:hAnsi="Arial" w:cs="Arial"/>
          <w:b/>
          <w:bCs/>
          <w:caps/>
          <w:sz w:val="30"/>
          <w:szCs w:val="30"/>
        </w:rPr>
      </w:pPr>
      <w:r w:rsidRPr="001B68EE">
        <w:rPr>
          <w:rFonts w:ascii="Arial" w:hAnsi="Arial" w:cs="Arial"/>
          <w:b/>
          <w:bCs/>
          <w:caps/>
          <w:sz w:val="30"/>
          <w:szCs w:val="30"/>
        </w:rPr>
        <w:t>работников образования</w:t>
      </w:r>
    </w:p>
    <w:p w:rsidR="00DA3C10" w:rsidRPr="001B68EE" w:rsidRDefault="00DA3C10" w:rsidP="00894C8B">
      <w:pPr>
        <w:ind w:left="5103"/>
        <w:rPr>
          <w:rFonts w:ascii="Arial" w:hAnsi="Arial" w:cs="Arial"/>
        </w:rPr>
      </w:pPr>
    </w:p>
    <w:tbl>
      <w:tblPr>
        <w:tblW w:w="9555" w:type="dxa"/>
        <w:tblInd w:w="108" w:type="dxa"/>
        <w:tblLayout w:type="fixed"/>
        <w:tblLook w:val="0000"/>
      </w:tblPr>
      <w:tblGrid>
        <w:gridCol w:w="7274"/>
        <w:gridCol w:w="2281"/>
      </w:tblGrid>
      <w:tr w:rsidR="00DA3C10" w:rsidRPr="001B68EE" w:rsidTr="009D253C">
        <w:trPr>
          <w:trHeight w:val="633"/>
        </w:trPr>
        <w:tc>
          <w:tcPr>
            <w:tcW w:w="7274" w:type="dxa"/>
            <w:tcBorders>
              <w:top w:val="single" w:sz="4" w:space="0" w:color="auto"/>
              <w:left w:val="single" w:sz="4" w:space="0" w:color="auto"/>
              <w:bottom w:val="single" w:sz="4" w:space="0" w:color="auto"/>
              <w:right w:val="single" w:sz="4" w:space="0" w:color="auto"/>
            </w:tcBorders>
            <w:vAlign w:val="center"/>
          </w:tcPr>
          <w:p w:rsidR="00DA3C10" w:rsidRPr="001B68EE" w:rsidRDefault="00DA3C10" w:rsidP="00894C8B">
            <w:pPr>
              <w:jc w:val="center"/>
              <w:rPr>
                <w:rFonts w:ascii="Courier New" w:hAnsi="Courier New" w:cs="Courier New"/>
              </w:rPr>
            </w:pPr>
            <w:r w:rsidRPr="001B68EE">
              <w:rPr>
                <w:rFonts w:ascii="Courier New" w:hAnsi="Courier New" w:cs="Courier New"/>
              </w:rPr>
              <w:t>Наименование должности (профессии)</w:t>
            </w:r>
          </w:p>
        </w:tc>
        <w:tc>
          <w:tcPr>
            <w:tcW w:w="2281" w:type="dxa"/>
            <w:tcBorders>
              <w:top w:val="single" w:sz="4" w:space="0" w:color="auto"/>
              <w:left w:val="nil"/>
              <w:bottom w:val="single" w:sz="4" w:space="0" w:color="auto"/>
              <w:right w:val="single" w:sz="4" w:space="0" w:color="auto"/>
            </w:tcBorders>
            <w:vAlign w:val="center"/>
          </w:tcPr>
          <w:p w:rsidR="00DA3C10" w:rsidRPr="001B68EE" w:rsidRDefault="009D253C" w:rsidP="00894C8B">
            <w:pPr>
              <w:jc w:val="center"/>
              <w:rPr>
                <w:rFonts w:ascii="Courier New" w:hAnsi="Courier New" w:cs="Courier New"/>
              </w:rPr>
            </w:pPr>
            <w:r w:rsidRPr="001B68EE">
              <w:rPr>
                <w:rFonts w:ascii="Courier New" w:hAnsi="Courier New" w:cs="Courier New"/>
              </w:rPr>
              <w:t>М</w:t>
            </w:r>
            <w:r w:rsidR="00DA3C10" w:rsidRPr="001B68EE">
              <w:rPr>
                <w:rFonts w:ascii="Courier New" w:hAnsi="Courier New" w:cs="Courier New"/>
              </w:rPr>
              <w:t>инимал</w:t>
            </w:r>
            <w:r w:rsidR="00DA3C10" w:rsidRPr="001B68EE">
              <w:rPr>
                <w:rFonts w:ascii="Courier New" w:hAnsi="Courier New" w:cs="Courier New"/>
              </w:rPr>
              <w:t>ь</w:t>
            </w:r>
            <w:r w:rsidR="00DA3C10" w:rsidRPr="001B68EE">
              <w:rPr>
                <w:rFonts w:ascii="Courier New" w:hAnsi="Courier New" w:cs="Courier New"/>
              </w:rPr>
              <w:t xml:space="preserve">ный </w:t>
            </w:r>
          </w:p>
          <w:p w:rsidR="00DA3C10" w:rsidRPr="001B68EE" w:rsidRDefault="00DA3C10" w:rsidP="00894C8B">
            <w:pPr>
              <w:jc w:val="center"/>
              <w:rPr>
                <w:rFonts w:ascii="Courier New" w:hAnsi="Courier New" w:cs="Courier New"/>
              </w:rPr>
            </w:pPr>
            <w:r w:rsidRPr="001B68EE">
              <w:rPr>
                <w:rFonts w:ascii="Courier New" w:hAnsi="Courier New" w:cs="Courier New"/>
              </w:rPr>
              <w:t>оклад (ста</w:t>
            </w:r>
            <w:r w:rsidRPr="001B68EE">
              <w:rPr>
                <w:rFonts w:ascii="Courier New" w:hAnsi="Courier New" w:cs="Courier New"/>
              </w:rPr>
              <w:t>в</w:t>
            </w:r>
            <w:r w:rsidRPr="001B68EE">
              <w:rPr>
                <w:rFonts w:ascii="Courier New" w:hAnsi="Courier New" w:cs="Courier New"/>
              </w:rPr>
              <w:t>ка), руб.</w:t>
            </w:r>
          </w:p>
        </w:tc>
      </w:tr>
      <w:tr w:rsidR="00DA3C10" w:rsidRPr="001B68EE">
        <w:trPr>
          <w:trHeight w:val="630"/>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 xml:space="preserve">Профессиональная квалификационная группа должностей работников </w:t>
            </w:r>
          </w:p>
          <w:p w:rsidR="00DA3C10" w:rsidRPr="001B68EE" w:rsidRDefault="00DA3C10" w:rsidP="00894C8B">
            <w:pPr>
              <w:jc w:val="center"/>
              <w:rPr>
                <w:rFonts w:ascii="Courier New" w:hAnsi="Courier New" w:cs="Courier New"/>
                <w:b/>
                <w:bCs/>
              </w:rPr>
            </w:pPr>
            <w:r w:rsidRPr="001B68EE">
              <w:rPr>
                <w:rFonts w:ascii="Courier New" w:hAnsi="Courier New" w:cs="Courier New"/>
                <w:b/>
                <w:bCs/>
              </w:rPr>
              <w:t>учебно-вспомогательного персонала первого уровня</w:t>
            </w:r>
          </w:p>
        </w:tc>
      </w:tr>
      <w:tr w:rsidR="00DA3C10" w:rsidRPr="001B68EE">
        <w:trPr>
          <w:trHeight w:val="300"/>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Помощник воспитателя</w:t>
            </w:r>
          </w:p>
        </w:tc>
        <w:tc>
          <w:tcPr>
            <w:tcW w:w="2281" w:type="dxa"/>
            <w:tcBorders>
              <w:top w:val="nil"/>
              <w:left w:val="single" w:sz="4" w:space="0" w:color="auto"/>
              <w:bottom w:val="single" w:sz="4" w:space="0" w:color="auto"/>
              <w:right w:val="single" w:sz="4" w:space="0" w:color="auto"/>
            </w:tcBorders>
            <w:vAlign w:val="center"/>
          </w:tcPr>
          <w:p w:rsidR="00DA3C10" w:rsidRPr="001B68EE" w:rsidRDefault="001D5F25" w:rsidP="00894C8B">
            <w:pPr>
              <w:jc w:val="center"/>
              <w:rPr>
                <w:rFonts w:ascii="Courier New" w:hAnsi="Courier New" w:cs="Courier New"/>
              </w:rPr>
            </w:pPr>
            <w:r w:rsidRPr="001B68EE">
              <w:rPr>
                <w:rFonts w:ascii="Courier New" w:hAnsi="Courier New" w:cs="Courier New"/>
              </w:rPr>
              <w:t>3952</w:t>
            </w:r>
          </w:p>
        </w:tc>
      </w:tr>
      <w:tr w:rsidR="00DA3C10" w:rsidRPr="001B68EE">
        <w:trPr>
          <w:trHeight w:val="630"/>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 xml:space="preserve">Профессиональная квалификационная группа должностей работников </w:t>
            </w:r>
          </w:p>
          <w:p w:rsidR="00DA3C10" w:rsidRPr="001B68EE" w:rsidRDefault="00DA3C10" w:rsidP="00894C8B">
            <w:pPr>
              <w:jc w:val="center"/>
              <w:rPr>
                <w:rFonts w:ascii="Courier New" w:hAnsi="Courier New" w:cs="Courier New"/>
                <w:b/>
                <w:bCs/>
              </w:rPr>
            </w:pPr>
            <w:r w:rsidRPr="001B68EE">
              <w:rPr>
                <w:rFonts w:ascii="Courier New" w:hAnsi="Courier New" w:cs="Courier New"/>
                <w:b/>
                <w:bCs/>
              </w:rPr>
              <w:t>учебно-вспомогательного персонала второго уровня</w:t>
            </w:r>
          </w:p>
        </w:tc>
      </w:tr>
      <w:tr w:rsidR="00DA3C10" w:rsidRPr="001B68EE" w:rsidTr="009D253C">
        <w:trPr>
          <w:trHeight w:val="333"/>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1 квалификационный уровень</w:t>
            </w:r>
          </w:p>
        </w:tc>
      </w:tr>
      <w:tr w:rsidR="00DA3C10" w:rsidRPr="001B68EE" w:rsidTr="009D253C">
        <w:trPr>
          <w:trHeight w:val="268"/>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Младший воспитатель</w:t>
            </w:r>
          </w:p>
        </w:tc>
        <w:tc>
          <w:tcPr>
            <w:tcW w:w="2281" w:type="dxa"/>
            <w:tcBorders>
              <w:top w:val="nil"/>
              <w:left w:val="single" w:sz="4" w:space="0" w:color="auto"/>
              <w:bottom w:val="single" w:sz="4" w:space="0" w:color="000000"/>
              <w:right w:val="single" w:sz="4" w:space="0" w:color="auto"/>
            </w:tcBorders>
            <w:vAlign w:val="center"/>
          </w:tcPr>
          <w:p w:rsidR="00DA3C10" w:rsidRPr="001B68EE" w:rsidRDefault="001D5F25" w:rsidP="00894C8B">
            <w:pPr>
              <w:jc w:val="center"/>
              <w:rPr>
                <w:rFonts w:ascii="Courier New" w:hAnsi="Courier New" w:cs="Courier New"/>
              </w:rPr>
            </w:pPr>
            <w:r w:rsidRPr="001B68EE">
              <w:rPr>
                <w:rFonts w:ascii="Courier New" w:hAnsi="Courier New" w:cs="Courier New"/>
              </w:rPr>
              <w:t>3952</w:t>
            </w:r>
          </w:p>
        </w:tc>
      </w:tr>
      <w:tr w:rsidR="00DA3C10" w:rsidRPr="001B68EE">
        <w:trPr>
          <w:trHeight w:val="600"/>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Профессиональная квалификационная группа</w:t>
            </w:r>
          </w:p>
          <w:p w:rsidR="00DA3C10" w:rsidRPr="001B68EE" w:rsidRDefault="00DA3C10" w:rsidP="00894C8B">
            <w:pPr>
              <w:jc w:val="center"/>
              <w:rPr>
                <w:rFonts w:ascii="Courier New" w:hAnsi="Courier New" w:cs="Courier New"/>
                <w:b/>
                <w:bCs/>
              </w:rPr>
            </w:pPr>
            <w:r w:rsidRPr="001B68EE">
              <w:rPr>
                <w:rFonts w:ascii="Courier New" w:hAnsi="Courier New" w:cs="Courier New"/>
                <w:b/>
                <w:bCs/>
              </w:rPr>
              <w:t>должностей педагогических работников</w:t>
            </w: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1 квалификационный уровень</w:t>
            </w: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Старший вожатый</w:t>
            </w:r>
          </w:p>
        </w:tc>
        <w:tc>
          <w:tcPr>
            <w:tcW w:w="2281" w:type="dxa"/>
            <w:vMerge w:val="restart"/>
            <w:tcBorders>
              <w:top w:val="nil"/>
              <w:left w:val="single" w:sz="4" w:space="0" w:color="auto"/>
              <w:bottom w:val="single" w:sz="4" w:space="0" w:color="auto"/>
              <w:right w:val="single" w:sz="4" w:space="0" w:color="auto"/>
            </w:tcBorders>
            <w:vAlign w:val="center"/>
          </w:tcPr>
          <w:p w:rsidR="00DA3C10" w:rsidRPr="001B68EE" w:rsidRDefault="001D5F25" w:rsidP="00894C8B">
            <w:pPr>
              <w:jc w:val="center"/>
              <w:rPr>
                <w:rFonts w:ascii="Courier New" w:hAnsi="Courier New" w:cs="Courier New"/>
              </w:rPr>
            </w:pPr>
            <w:r w:rsidRPr="001B68EE">
              <w:rPr>
                <w:rFonts w:ascii="Courier New" w:hAnsi="Courier New" w:cs="Courier New"/>
              </w:rPr>
              <w:t>5824</w:t>
            </w: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Инструктор по физической культуре</w:t>
            </w:r>
          </w:p>
        </w:tc>
        <w:tc>
          <w:tcPr>
            <w:tcW w:w="2281" w:type="dxa"/>
            <w:vMerge/>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Музыкальный руководитель</w:t>
            </w:r>
          </w:p>
        </w:tc>
        <w:tc>
          <w:tcPr>
            <w:tcW w:w="2281" w:type="dxa"/>
            <w:vMerge/>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2 квалификационный уровень</w:t>
            </w:r>
          </w:p>
        </w:tc>
      </w:tr>
      <w:tr w:rsidR="00A76F70" w:rsidRPr="001B68EE" w:rsidTr="00DC38DF">
        <w:trPr>
          <w:trHeight w:val="315"/>
        </w:trPr>
        <w:tc>
          <w:tcPr>
            <w:tcW w:w="7274" w:type="dxa"/>
            <w:tcBorders>
              <w:top w:val="nil"/>
              <w:left w:val="single" w:sz="4" w:space="0" w:color="auto"/>
              <w:bottom w:val="single" w:sz="4" w:space="0" w:color="auto"/>
              <w:right w:val="single" w:sz="4" w:space="0" w:color="auto"/>
            </w:tcBorders>
            <w:vAlign w:val="bottom"/>
          </w:tcPr>
          <w:p w:rsidR="00A76F70" w:rsidRPr="001B68EE" w:rsidRDefault="00A76F70" w:rsidP="00894C8B">
            <w:pPr>
              <w:rPr>
                <w:rFonts w:ascii="Courier New" w:hAnsi="Courier New" w:cs="Courier New"/>
              </w:rPr>
            </w:pPr>
            <w:r w:rsidRPr="001B68EE">
              <w:rPr>
                <w:rFonts w:ascii="Courier New" w:hAnsi="Courier New" w:cs="Courier New"/>
              </w:rPr>
              <w:t>Педагог дополнительного образования</w:t>
            </w:r>
          </w:p>
        </w:tc>
        <w:tc>
          <w:tcPr>
            <w:tcW w:w="2281" w:type="dxa"/>
            <w:vMerge w:val="restart"/>
            <w:tcBorders>
              <w:top w:val="nil"/>
              <w:left w:val="single" w:sz="4" w:space="0" w:color="auto"/>
              <w:right w:val="single" w:sz="4" w:space="0" w:color="auto"/>
            </w:tcBorders>
            <w:vAlign w:val="center"/>
          </w:tcPr>
          <w:p w:rsidR="00A76F70" w:rsidRPr="001B68EE" w:rsidRDefault="001D5F25" w:rsidP="00403D2A">
            <w:pPr>
              <w:jc w:val="center"/>
              <w:rPr>
                <w:rFonts w:ascii="Courier New" w:hAnsi="Courier New" w:cs="Courier New"/>
              </w:rPr>
            </w:pPr>
            <w:r w:rsidRPr="001B68EE">
              <w:rPr>
                <w:rFonts w:ascii="Courier New" w:hAnsi="Courier New" w:cs="Courier New"/>
              </w:rPr>
              <w:t>6240</w:t>
            </w:r>
          </w:p>
        </w:tc>
      </w:tr>
      <w:tr w:rsidR="00A76F70" w:rsidRPr="001B68EE" w:rsidTr="00DC38DF">
        <w:trPr>
          <w:trHeight w:val="315"/>
        </w:trPr>
        <w:tc>
          <w:tcPr>
            <w:tcW w:w="7274" w:type="dxa"/>
            <w:tcBorders>
              <w:top w:val="nil"/>
              <w:left w:val="single" w:sz="4" w:space="0" w:color="auto"/>
              <w:bottom w:val="single" w:sz="4" w:space="0" w:color="auto"/>
              <w:right w:val="single" w:sz="4" w:space="0" w:color="auto"/>
            </w:tcBorders>
            <w:vAlign w:val="bottom"/>
          </w:tcPr>
          <w:p w:rsidR="00A76F70" w:rsidRPr="001B68EE" w:rsidRDefault="00A76F70" w:rsidP="00894C8B">
            <w:pPr>
              <w:rPr>
                <w:rFonts w:ascii="Courier New" w:hAnsi="Courier New" w:cs="Courier New"/>
              </w:rPr>
            </w:pPr>
            <w:r w:rsidRPr="001B68EE">
              <w:rPr>
                <w:rFonts w:ascii="Courier New" w:hAnsi="Courier New" w:cs="Courier New"/>
              </w:rPr>
              <w:t>Педагог-организатор</w:t>
            </w:r>
          </w:p>
        </w:tc>
        <w:tc>
          <w:tcPr>
            <w:tcW w:w="2281" w:type="dxa"/>
            <w:vMerge/>
            <w:tcBorders>
              <w:left w:val="single" w:sz="4" w:space="0" w:color="auto"/>
              <w:right w:val="single" w:sz="4" w:space="0" w:color="auto"/>
            </w:tcBorders>
            <w:vAlign w:val="center"/>
          </w:tcPr>
          <w:p w:rsidR="00A76F70" w:rsidRPr="001B68EE" w:rsidRDefault="00A76F70" w:rsidP="00894C8B">
            <w:pPr>
              <w:rPr>
                <w:rFonts w:ascii="Courier New" w:hAnsi="Courier New" w:cs="Courier New"/>
              </w:rPr>
            </w:pPr>
          </w:p>
        </w:tc>
      </w:tr>
      <w:tr w:rsidR="00A76F70" w:rsidRPr="001B68EE" w:rsidTr="00DC38DF">
        <w:trPr>
          <w:trHeight w:val="315"/>
        </w:trPr>
        <w:tc>
          <w:tcPr>
            <w:tcW w:w="7274" w:type="dxa"/>
            <w:tcBorders>
              <w:top w:val="nil"/>
              <w:left w:val="single" w:sz="4" w:space="0" w:color="auto"/>
              <w:bottom w:val="single" w:sz="4" w:space="0" w:color="auto"/>
              <w:right w:val="single" w:sz="4" w:space="0" w:color="auto"/>
            </w:tcBorders>
            <w:vAlign w:val="bottom"/>
          </w:tcPr>
          <w:p w:rsidR="00A76F70" w:rsidRPr="001B68EE" w:rsidRDefault="00A76F70" w:rsidP="00894C8B">
            <w:pPr>
              <w:rPr>
                <w:rFonts w:ascii="Courier New" w:hAnsi="Courier New" w:cs="Courier New"/>
              </w:rPr>
            </w:pPr>
            <w:r w:rsidRPr="001B68EE">
              <w:rPr>
                <w:rFonts w:ascii="Courier New" w:hAnsi="Courier New" w:cs="Courier New"/>
              </w:rPr>
              <w:t>Социальный педагог</w:t>
            </w:r>
          </w:p>
        </w:tc>
        <w:tc>
          <w:tcPr>
            <w:tcW w:w="2281" w:type="dxa"/>
            <w:vMerge/>
            <w:tcBorders>
              <w:left w:val="single" w:sz="4" w:space="0" w:color="auto"/>
              <w:right w:val="single" w:sz="4" w:space="0" w:color="auto"/>
            </w:tcBorders>
            <w:vAlign w:val="center"/>
          </w:tcPr>
          <w:p w:rsidR="00A76F70" w:rsidRPr="001B68EE" w:rsidRDefault="00A76F70" w:rsidP="00894C8B">
            <w:pPr>
              <w:rPr>
                <w:rFonts w:ascii="Courier New" w:hAnsi="Courier New" w:cs="Courier New"/>
              </w:rPr>
            </w:pPr>
          </w:p>
        </w:tc>
      </w:tr>
      <w:tr w:rsidR="00A76F70"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A76F70" w:rsidRPr="001B68EE" w:rsidRDefault="00A76F70" w:rsidP="00894C8B">
            <w:pPr>
              <w:rPr>
                <w:rFonts w:ascii="Courier New" w:hAnsi="Courier New" w:cs="Courier New"/>
              </w:rPr>
            </w:pPr>
            <w:r w:rsidRPr="001B68EE">
              <w:rPr>
                <w:rFonts w:ascii="Courier New" w:hAnsi="Courier New" w:cs="Courier New"/>
              </w:rPr>
              <w:t>Тренер-преподаватель</w:t>
            </w:r>
          </w:p>
        </w:tc>
        <w:tc>
          <w:tcPr>
            <w:tcW w:w="2281" w:type="dxa"/>
            <w:vMerge/>
            <w:tcBorders>
              <w:left w:val="single" w:sz="4" w:space="0" w:color="auto"/>
              <w:right w:val="single" w:sz="4" w:space="0" w:color="auto"/>
            </w:tcBorders>
            <w:vAlign w:val="center"/>
          </w:tcPr>
          <w:p w:rsidR="00A76F70" w:rsidRPr="001B68EE" w:rsidRDefault="00A76F70" w:rsidP="00894C8B">
            <w:pPr>
              <w:rPr>
                <w:rFonts w:ascii="Courier New" w:hAnsi="Courier New" w:cs="Courier New"/>
              </w:rPr>
            </w:pPr>
          </w:p>
        </w:tc>
      </w:tr>
      <w:tr w:rsidR="00A76F70" w:rsidRPr="001B68EE" w:rsidTr="00DC38DF">
        <w:trPr>
          <w:trHeight w:val="315"/>
        </w:trPr>
        <w:tc>
          <w:tcPr>
            <w:tcW w:w="7274" w:type="dxa"/>
            <w:tcBorders>
              <w:top w:val="nil"/>
              <w:left w:val="single" w:sz="4" w:space="0" w:color="auto"/>
              <w:bottom w:val="single" w:sz="4" w:space="0" w:color="auto"/>
              <w:right w:val="single" w:sz="4" w:space="0" w:color="auto"/>
            </w:tcBorders>
            <w:vAlign w:val="bottom"/>
          </w:tcPr>
          <w:p w:rsidR="00A76F70" w:rsidRPr="001B68EE" w:rsidRDefault="00A76F70" w:rsidP="00894C8B">
            <w:pPr>
              <w:rPr>
                <w:rFonts w:ascii="Courier New" w:hAnsi="Courier New" w:cs="Courier New"/>
              </w:rPr>
            </w:pPr>
            <w:r w:rsidRPr="001B68EE">
              <w:rPr>
                <w:rFonts w:ascii="Courier New" w:hAnsi="Courier New" w:cs="Courier New"/>
              </w:rPr>
              <w:t>Концертмейстер</w:t>
            </w:r>
          </w:p>
        </w:tc>
        <w:tc>
          <w:tcPr>
            <w:tcW w:w="2281" w:type="dxa"/>
            <w:vMerge/>
            <w:tcBorders>
              <w:left w:val="single" w:sz="4" w:space="0" w:color="auto"/>
              <w:bottom w:val="single" w:sz="4" w:space="0" w:color="auto"/>
              <w:right w:val="single" w:sz="4" w:space="0" w:color="auto"/>
            </w:tcBorders>
            <w:vAlign w:val="center"/>
          </w:tcPr>
          <w:p w:rsidR="00A76F70" w:rsidRPr="001B68EE" w:rsidRDefault="00A76F70" w:rsidP="00894C8B">
            <w:pPr>
              <w:rPr>
                <w:rFonts w:ascii="Courier New" w:hAnsi="Courier New" w:cs="Courier New"/>
              </w:rPr>
            </w:pP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3 квалификационный уровень</w:t>
            </w: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Мастер производственного обучения</w:t>
            </w:r>
          </w:p>
        </w:tc>
        <w:tc>
          <w:tcPr>
            <w:tcW w:w="2281" w:type="dxa"/>
            <w:vMerge w:val="restart"/>
            <w:tcBorders>
              <w:top w:val="nil"/>
              <w:left w:val="single" w:sz="4" w:space="0" w:color="auto"/>
              <w:bottom w:val="single" w:sz="4" w:space="0" w:color="auto"/>
              <w:right w:val="single" w:sz="4" w:space="0" w:color="auto"/>
            </w:tcBorders>
            <w:vAlign w:val="center"/>
          </w:tcPr>
          <w:p w:rsidR="00DA3C10" w:rsidRPr="001B68EE" w:rsidRDefault="001D5F25" w:rsidP="00894C8B">
            <w:pPr>
              <w:jc w:val="center"/>
              <w:rPr>
                <w:rFonts w:ascii="Courier New" w:hAnsi="Courier New" w:cs="Courier New"/>
              </w:rPr>
            </w:pPr>
            <w:r w:rsidRPr="001B68EE">
              <w:rPr>
                <w:rFonts w:ascii="Courier New" w:hAnsi="Courier New" w:cs="Courier New"/>
              </w:rPr>
              <w:t>6448</w:t>
            </w: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Воспитатель</w:t>
            </w:r>
          </w:p>
        </w:tc>
        <w:tc>
          <w:tcPr>
            <w:tcW w:w="2281" w:type="dxa"/>
            <w:vMerge/>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Методист</w:t>
            </w:r>
          </w:p>
        </w:tc>
        <w:tc>
          <w:tcPr>
            <w:tcW w:w="2281" w:type="dxa"/>
            <w:vMerge/>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315"/>
        </w:trPr>
        <w:tc>
          <w:tcPr>
            <w:tcW w:w="7274" w:type="dxa"/>
            <w:tcBorders>
              <w:top w:val="nil"/>
              <w:left w:val="single" w:sz="4" w:space="0" w:color="auto"/>
              <w:bottom w:val="single" w:sz="4" w:space="0" w:color="auto"/>
              <w:right w:val="single" w:sz="4" w:space="0" w:color="auto"/>
            </w:tcBorders>
            <w:vAlign w:val="bottom"/>
          </w:tcPr>
          <w:p w:rsidR="00DA3C10" w:rsidRPr="001B68EE" w:rsidRDefault="00DA3C10" w:rsidP="00894C8B">
            <w:pPr>
              <w:rPr>
                <w:rFonts w:ascii="Courier New" w:hAnsi="Courier New" w:cs="Courier New"/>
              </w:rPr>
            </w:pPr>
            <w:r w:rsidRPr="001B68EE">
              <w:rPr>
                <w:rFonts w:ascii="Courier New" w:hAnsi="Courier New" w:cs="Courier New"/>
              </w:rPr>
              <w:t>Педагог-психолог</w:t>
            </w:r>
          </w:p>
        </w:tc>
        <w:tc>
          <w:tcPr>
            <w:tcW w:w="2281" w:type="dxa"/>
            <w:vMerge/>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9D253C">
            <w:pPr>
              <w:jc w:val="center"/>
              <w:rPr>
                <w:rFonts w:ascii="Courier New" w:hAnsi="Courier New" w:cs="Courier New"/>
                <w:b/>
                <w:bCs/>
              </w:rPr>
            </w:pPr>
            <w:r w:rsidRPr="001B68EE">
              <w:rPr>
                <w:rFonts w:ascii="Courier New" w:hAnsi="Courier New" w:cs="Courier New"/>
                <w:b/>
                <w:bCs/>
              </w:rPr>
              <w:t>4 квалификационный уровень</w:t>
            </w:r>
          </w:p>
        </w:tc>
      </w:tr>
      <w:tr w:rsidR="001D5F25" w:rsidRPr="001B68EE" w:rsidTr="0061271B">
        <w:trPr>
          <w:trHeight w:val="361"/>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Преподаватель (кроме преподавателей, отнесенных к ППС)</w:t>
            </w:r>
          </w:p>
        </w:tc>
        <w:tc>
          <w:tcPr>
            <w:tcW w:w="2281" w:type="dxa"/>
            <w:vMerge w:val="restart"/>
            <w:tcBorders>
              <w:top w:val="nil"/>
              <w:left w:val="single" w:sz="4" w:space="0" w:color="auto"/>
              <w:right w:val="single" w:sz="4" w:space="0" w:color="auto"/>
            </w:tcBorders>
            <w:vAlign w:val="center"/>
          </w:tcPr>
          <w:p w:rsidR="001D5F25" w:rsidRPr="001B68EE" w:rsidRDefault="001D5F25" w:rsidP="00894C8B">
            <w:pPr>
              <w:jc w:val="center"/>
              <w:rPr>
                <w:rFonts w:ascii="Courier New" w:hAnsi="Courier New" w:cs="Courier New"/>
              </w:rPr>
            </w:pPr>
            <w:r w:rsidRPr="001B68EE">
              <w:rPr>
                <w:rFonts w:ascii="Courier New" w:hAnsi="Courier New" w:cs="Courier New"/>
              </w:rPr>
              <w:t>6864</w:t>
            </w: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Преподаватель-организатор основ безопасности жи</w:t>
            </w:r>
            <w:r w:rsidRPr="001B68EE">
              <w:rPr>
                <w:rFonts w:ascii="Courier New" w:hAnsi="Courier New" w:cs="Courier New"/>
              </w:rPr>
              <w:t>з</w:t>
            </w:r>
            <w:r w:rsidRPr="001B68EE">
              <w:rPr>
                <w:rFonts w:ascii="Courier New" w:hAnsi="Courier New" w:cs="Courier New"/>
              </w:rPr>
              <w:t>недеятельности</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Руководитель физического воспитания</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lastRenderedPageBreak/>
              <w:t>Старший  воспитатель</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Старший методист</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9D253C">
        <w:trPr>
          <w:trHeight w:val="258"/>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Тъютор (за исключением тьюторов, занятых в сфере ВПО и ДПО)</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Учитель</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894C8B">
            <w:pPr>
              <w:rPr>
                <w:rFonts w:ascii="Courier New" w:hAnsi="Courier New" w:cs="Courier New"/>
              </w:rPr>
            </w:pPr>
            <w:r w:rsidRPr="001B68EE">
              <w:rPr>
                <w:rFonts w:ascii="Courier New" w:hAnsi="Courier New" w:cs="Courier New"/>
              </w:rPr>
              <w:t>Учитель-дефектолог</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79564C">
            <w:pPr>
              <w:rPr>
                <w:rFonts w:ascii="Courier New" w:hAnsi="Courier New" w:cs="Courier New"/>
              </w:rPr>
            </w:pPr>
            <w:r w:rsidRPr="001B68EE">
              <w:rPr>
                <w:rFonts w:ascii="Courier New" w:hAnsi="Courier New" w:cs="Courier New"/>
              </w:rPr>
              <w:t xml:space="preserve">Учитель-логопед </w:t>
            </w:r>
          </w:p>
        </w:tc>
        <w:tc>
          <w:tcPr>
            <w:tcW w:w="2281" w:type="dxa"/>
            <w:vMerge/>
            <w:tcBorders>
              <w:left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1D5F25" w:rsidRPr="001B68EE" w:rsidTr="0061271B">
        <w:trPr>
          <w:trHeight w:val="315"/>
        </w:trPr>
        <w:tc>
          <w:tcPr>
            <w:tcW w:w="7274" w:type="dxa"/>
            <w:tcBorders>
              <w:top w:val="nil"/>
              <w:left w:val="single" w:sz="4" w:space="0" w:color="auto"/>
              <w:bottom w:val="single" w:sz="4" w:space="0" w:color="auto"/>
              <w:right w:val="single" w:sz="4" w:space="0" w:color="auto"/>
            </w:tcBorders>
            <w:vAlign w:val="bottom"/>
          </w:tcPr>
          <w:p w:rsidR="001D5F25" w:rsidRPr="001B68EE" w:rsidRDefault="001D5F25" w:rsidP="0079564C">
            <w:pPr>
              <w:rPr>
                <w:rFonts w:ascii="Courier New" w:hAnsi="Courier New" w:cs="Courier New"/>
              </w:rPr>
            </w:pPr>
            <w:r w:rsidRPr="001B68EE">
              <w:rPr>
                <w:rFonts w:ascii="Courier New" w:hAnsi="Courier New" w:cs="Courier New"/>
              </w:rPr>
              <w:t>Педагог-библиотекарь</w:t>
            </w:r>
          </w:p>
        </w:tc>
        <w:tc>
          <w:tcPr>
            <w:tcW w:w="2281" w:type="dxa"/>
            <w:vMerge/>
            <w:tcBorders>
              <w:left w:val="single" w:sz="4" w:space="0" w:color="auto"/>
              <w:bottom w:val="single" w:sz="4" w:space="0" w:color="auto"/>
              <w:right w:val="single" w:sz="4" w:space="0" w:color="auto"/>
            </w:tcBorders>
            <w:vAlign w:val="center"/>
          </w:tcPr>
          <w:p w:rsidR="001D5F25" w:rsidRPr="001B68EE" w:rsidRDefault="001D5F25" w:rsidP="00894C8B">
            <w:pPr>
              <w:rPr>
                <w:rFonts w:ascii="Courier New" w:hAnsi="Courier New" w:cs="Courier New"/>
              </w:rPr>
            </w:pPr>
          </w:p>
        </w:tc>
      </w:tr>
      <w:tr w:rsidR="00DA3C10" w:rsidRPr="001B68EE">
        <w:trPr>
          <w:trHeight w:val="645"/>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 xml:space="preserve">Профессиональная квалификационная группа </w:t>
            </w:r>
          </w:p>
          <w:p w:rsidR="00DA3C10" w:rsidRPr="001B68EE" w:rsidRDefault="00DA3C10" w:rsidP="00894C8B">
            <w:pPr>
              <w:jc w:val="center"/>
              <w:rPr>
                <w:rFonts w:ascii="Courier New" w:hAnsi="Courier New" w:cs="Courier New"/>
                <w:b/>
                <w:bCs/>
              </w:rPr>
            </w:pPr>
            <w:r w:rsidRPr="001B68EE">
              <w:rPr>
                <w:rFonts w:ascii="Courier New" w:hAnsi="Courier New" w:cs="Courier New"/>
                <w:b/>
                <w:bCs/>
              </w:rPr>
              <w:t xml:space="preserve">должностей руководителей структурных подразделений </w:t>
            </w: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1 квалификационный уровень</w:t>
            </w:r>
          </w:p>
        </w:tc>
      </w:tr>
      <w:tr w:rsidR="00DA3C10" w:rsidRPr="001B68EE" w:rsidTr="009D253C">
        <w:trPr>
          <w:trHeight w:val="371"/>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Заведующий (начальник) структурным подразделен</w:t>
            </w:r>
            <w:r w:rsidRPr="001B68EE">
              <w:rPr>
                <w:rFonts w:ascii="Courier New" w:hAnsi="Courier New" w:cs="Courier New"/>
              </w:rPr>
              <w:t>и</w:t>
            </w:r>
            <w:r w:rsidRPr="001B68EE">
              <w:rPr>
                <w:rFonts w:ascii="Courier New" w:hAnsi="Courier New" w:cs="Courier New"/>
              </w:rPr>
              <w:t>ем:</w:t>
            </w:r>
          </w:p>
        </w:tc>
        <w:tc>
          <w:tcPr>
            <w:tcW w:w="2281" w:type="dxa"/>
            <w:vMerge w:val="restart"/>
            <w:tcBorders>
              <w:top w:val="nil"/>
              <w:left w:val="single" w:sz="4" w:space="0" w:color="auto"/>
              <w:bottom w:val="single" w:sz="4" w:space="0" w:color="000000"/>
              <w:right w:val="single" w:sz="4" w:space="0" w:color="auto"/>
            </w:tcBorders>
            <w:vAlign w:val="center"/>
          </w:tcPr>
          <w:p w:rsidR="00DA3C10" w:rsidRPr="001B68EE" w:rsidRDefault="001D5F25" w:rsidP="00894C8B">
            <w:pPr>
              <w:jc w:val="center"/>
              <w:rPr>
                <w:rFonts w:ascii="Courier New" w:hAnsi="Courier New" w:cs="Courier New"/>
              </w:rPr>
            </w:pPr>
            <w:r w:rsidRPr="001B68EE">
              <w:rPr>
                <w:rFonts w:ascii="Courier New" w:hAnsi="Courier New" w:cs="Courier New"/>
              </w:rPr>
              <w:t>6968</w:t>
            </w:r>
          </w:p>
        </w:tc>
      </w:tr>
      <w:tr w:rsidR="00DA3C10" w:rsidRPr="001B68EE">
        <w:trPr>
          <w:trHeight w:val="255"/>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отделом</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255"/>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отделением</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255"/>
        </w:trPr>
        <w:tc>
          <w:tcPr>
            <w:tcW w:w="7274" w:type="dxa"/>
            <w:tcBorders>
              <w:top w:val="nil"/>
              <w:left w:val="single" w:sz="4" w:space="0" w:color="auto"/>
              <w:bottom w:val="single" w:sz="4" w:space="0" w:color="auto"/>
              <w:right w:val="single" w:sz="4" w:space="0" w:color="auto"/>
            </w:tcBorders>
            <w:noWrap/>
            <w:vAlign w:val="bottom"/>
          </w:tcPr>
          <w:p w:rsidR="00DA3C10" w:rsidRPr="001B68EE" w:rsidRDefault="00DA3C10" w:rsidP="00894C8B">
            <w:pPr>
              <w:rPr>
                <w:rFonts w:ascii="Courier New" w:hAnsi="Courier New" w:cs="Courier New"/>
              </w:rPr>
            </w:pPr>
            <w:r w:rsidRPr="001B68EE">
              <w:rPr>
                <w:rFonts w:ascii="Courier New" w:hAnsi="Courier New" w:cs="Courier New"/>
              </w:rPr>
              <w:t>учебно-консультационным   пунктом</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960"/>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другими структурными подразделениями, реализующ</w:t>
            </w:r>
            <w:r w:rsidRPr="001B68EE">
              <w:rPr>
                <w:rFonts w:ascii="Courier New" w:hAnsi="Courier New" w:cs="Courier New"/>
              </w:rPr>
              <w:t>и</w:t>
            </w:r>
            <w:r w:rsidRPr="001B68EE">
              <w:rPr>
                <w:rFonts w:ascii="Courier New" w:hAnsi="Courier New" w:cs="Courier New"/>
              </w:rPr>
              <w:t>ми общеобразовательную программу и образовател</w:t>
            </w:r>
            <w:r w:rsidRPr="001B68EE">
              <w:rPr>
                <w:rFonts w:ascii="Courier New" w:hAnsi="Courier New" w:cs="Courier New"/>
              </w:rPr>
              <w:t>ь</w:t>
            </w:r>
            <w:r w:rsidRPr="001B68EE">
              <w:rPr>
                <w:rFonts w:ascii="Courier New" w:hAnsi="Courier New" w:cs="Courier New"/>
              </w:rPr>
              <w:t>ную программу дополн</w:t>
            </w:r>
            <w:r w:rsidRPr="001B68EE">
              <w:rPr>
                <w:rFonts w:ascii="Courier New" w:hAnsi="Courier New" w:cs="Courier New"/>
              </w:rPr>
              <w:t>и</w:t>
            </w:r>
            <w:r w:rsidRPr="001B68EE">
              <w:rPr>
                <w:rFonts w:ascii="Courier New" w:hAnsi="Courier New" w:cs="Courier New"/>
              </w:rPr>
              <w:t>тельного образования детей</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000000"/>
            </w:tcBorders>
            <w:noWrap/>
            <w:vAlign w:val="center"/>
          </w:tcPr>
          <w:p w:rsidR="00DA3C10" w:rsidRPr="001B68EE" w:rsidRDefault="00DA3C10" w:rsidP="00894C8B">
            <w:pPr>
              <w:jc w:val="center"/>
              <w:rPr>
                <w:rFonts w:ascii="Courier New" w:hAnsi="Courier New" w:cs="Courier New"/>
                <w:b/>
                <w:bCs/>
              </w:rPr>
            </w:pPr>
            <w:r w:rsidRPr="001B68EE">
              <w:rPr>
                <w:rFonts w:ascii="Courier New" w:hAnsi="Courier New" w:cs="Courier New"/>
                <w:b/>
                <w:bCs/>
              </w:rPr>
              <w:t>2 квалификационный уровень</w:t>
            </w:r>
          </w:p>
        </w:tc>
      </w:tr>
      <w:tr w:rsidR="00DA3C10" w:rsidRPr="001B68EE">
        <w:trPr>
          <w:trHeight w:val="840"/>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Заведующий (начальник) обособленным структурным подразделением, реализующим основные общеобраз</w:t>
            </w:r>
            <w:r w:rsidRPr="001B68EE">
              <w:rPr>
                <w:rFonts w:ascii="Courier New" w:hAnsi="Courier New" w:cs="Courier New"/>
              </w:rPr>
              <w:t>о</w:t>
            </w:r>
            <w:r w:rsidRPr="001B68EE">
              <w:rPr>
                <w:rFonts w:ascii="Courier New" w:hAnsi="Courier New" w:cs="Courier New"/>
              </w:rPr>
              <w:t>вательные программы и дополнительные  общеобраз</w:t>
            </w:r>
            <w:r w:rsidRPr="001B68EE">
              <w:rPr>
                <w:rFonts w:ascii="Courier New" w:hAnsi="Courier New" w:cs="Courier New"/>
              </w:rPr>
              <w:t>о</w:t>
            </w:r>
            <w:r w:rsidRPr="001B68EE">
              <w:rPr>
                <w:rFonts w:ascii="Courier New" w:hAnsi="Courier New" w:cs="Courier New"/>
              </w:rPr>
              <w:t>вательные программы</w:t>
            </w:r>
          </w:p>
        </w:tc>
        <w:tc>
          <w:tcPr>
            <w:tcW w:w="2281" w:type="dxa"/>
            <w:vMerge w:val="restart"/>
            <w:tcBorders>
              <w:top w:val="nil"/>
              <w:left w:val="single" w:sz="4" w:space="0" w:color="auto"/>
              <w:bottom w:val="single" w:sz="4" w:space="0" w:color="000000"/>
              <w:right w:val="single" w:sz="4" w:space="0" w:color="auto"/>
            </w:tcBorders>
            <w:vAlign w:val="center"/>
          </w:tcPr>
          <w:p w:rsidR="00DA3C10" w:rsidRPr="001B68EE" w:rsidRDefault="001D5F25" w:rsidP="00894C8B">
            <w:pPr>
              <w:jc w:val="center"/>
              <w:rPr>
                <w:rFonts w:ascii="Courier New" w:hAnsi="Courier New" w:cs="Courier New"/>
              </w:rPr>
            </w:pPr>
            <w:r w:rsidRPr="001B68EE">
              <w:rPr>
                <w:rFonts w:ascii="Courier New" w:hAnsi="Courier New" w:cs="Courier New"/>
              </w:rPr>
              <w:t>7176</w:t>
            </w:r>
          </w:p>
        </w:tc>
      </w:tr>
      <w:tr w:rsidR="00DA3C10" w:rsidRPr="001B68EE">
        <w:trPr>
          <w:trHeight w:val="379"/>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Начальник (заведующий, директор, руководитель):</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255"/>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 xml:space="preserve"> отдела</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255"/>
        </w:trPr>
        <w:tc>
          <w:tcPr>
            <w:tcW w:w="7274" w:type="dxa"/>
            <w:tcBorders>
              <w:top w:val="nil"/>
              <w:left w:val="single" w:sz="4" w:space="0" w:color="auto"/>
              <w:bottom w:val="single" w:sz="4" w:space="0" w:color="auto"/>
              <w:right w:val="single" w:sz="4" w:space="0" w:color="auto"/>
            </w:tcBorders>
            <w:vAlign w:val="center"/>
          </w:tcPr>
          <w:p w:rsidR="00DA3C10" w:rsidRPr="001B68EE" w:rsidRDefault="00DA3C10" w:rsidP="00894C8B">
            <w:pPr>
              <w:rPr>
                <w:rFonts w:ascii="Courier New" w:hAnsi="Courier New" w:cs="Courier New"/>
              </w:rPr>
            </w:pPr>
            <w:r w:rsidRPr="001B68EE">
              <w:rPr>
                <w:rFonts w:ascii="Courier New" w:hAnsi="Courier New" w:cs="Courier New"/>
              </w:rPr>
              <w:t xml:space="preserve"> отделения</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r w:rsidR="00DA3C10" w:rsidRPr="001B68EE">
        <w:trPr>
          <w:trHeight w:val="255"/>
        </w:trPr>
        <w:tc>
          <w:tcPr>
            <w:tcW w:w="7274" w:type="dxa"/>
            <w:tcBorders>
              <w:top w:val="nil"/>
              <w:left w:val="single" w:sz="4" w:space="0" w:color="auto"/>
              <w:bottom w:val="single" w:sz="4" w:space="0" w:color="auto"/>
              <w:right w:val="single" w:sz="4" w:space="0" w:color="auto"/>
            </w:tcBorders>
            <w:noWrap/>
            <w:vAlign w:val="bottom"/>
          </w:tcPr>
          <w:p w:rsidR="00DA3C10" w:rsidRPr="001B68EE" w:rsidRDefault="00DA3C10" w:rsidP="00894C8B">
            <w:pPr>
              <w:rPr>
                <w:rFonts w:ascii="Courier New" w:hAnsi="Courier New" w:cs="Courier New"/>
              </w:rPr>
            </w:pPr>
            <w:r w:rsidRPr="001B68EE">
              <w:rPr>
                <w:rFonts w:ascii="Courier New" w:hAnsi="Courier New" w:cs="Courier New"/>
              </w:rPr>
              <w:t xml:space="preserve"> учебно-консультационного пункта</w:t>
            </w:r>
          </w:p>
        </w:tc>
        <w:tc>
          <w:tcPr>
            <w:tcW w:w="2281" w:type="dxa"/>
            <w:vMerge/>
            <w:tcBorders>
              <w:top w:val="nil"/>
              <w:left w:val="single" w:sz="4" w:space="0" w:color="auto"/>
              <w:bottom w:val="single" w:sz="4" w:space="0" w:color="000000"/>
              <w:right w:val="single" w:sz="4" w:space="0" w:color="auto"/>
            </w:tcBorders>
            <w:vAlign w:val="center"/>
          </w:tcPr>
          <w:p w:rsidR="00DA3C10" w:rsidRPr="001B68EE" w:rsidRDefault="00DA3C10" w:rsidP="00894C8B">
            <w:pPr>
              <w:rPr>
                <w:rFonts w:ascii="Courier New" w:hAnsi="Courier New" w:cs="Courier New"/>
              </w:rPr>
            </w:pPr>
          </w:p>
        </w:tc>
      </w:tr>
    </w:tbl>
    <w:p w:rsidR="00DA3C10" w:rsidRPr="001B68EE" w:rsidRDefault="00DA3C10" w:rsidP="00894C8B">
      <w:pPr>
        <w:rPr>
          <w:rFonts w:ascii="Arial" w:hAnsi="Arial" w:cs="Arial"/>
        </w:rPr>
      </w:pPr>
    </w:p>
    <w:p w:rsidR="001B68EE" w:rsidRPr="001B68EE" w:rsidRDefault="001B68EE" w:rsidP="001B68EE">
      <w:pPr>
        <w:jc w:val="right"/>
        <w:rPr>
          <w:rFonts w:ascii="Courier New" w:hAnsi="Courier New" w:cs="Courier New"/>
          <w:sz w:val="22"/>
          <w:szCs w:val="22"/>
        </w:rPr>
      </w:pPr>
      <w:r w:rsidRPr="001B68EE">
        <w:rPr>
          <w:rFonts w:ascii="Courier New" w:hAnsi="Courier New" w:cs="Courier New"/>
          <w:sz w:val="22"/>
          <w:szCs w:val="22"/>
        </w:rPr>
        <w:t>Приложение 2</w:t>
      </w:r>
    </w:p>
    <w:p w:rsidR="001B68EE" w:rsidRPr="001B68EE" w:rsidRDefault="001B68EE" w:rsidP="001B68EE">
      <w:pPr>
        <w:jc w:val="right"/>
        <w:rPr>
          <w:rFonts w:ascii="Courier New" w:hAnsi="Courier New" w:cs="Courier New"/>
          <w:sz w:val="22"/>
          <w:szCs w:val="22"/>
        </w:rPr>
      </w:pPr>
      <w:r w:rsidRPr="001B68EE">
        <w:rPr>
          <w:rFonts w:ascii="Courier New" w:hAnsi="Courier New" w:cs="Courier New"/>
          <w:sz w:val="22"/>
          <w:szCs w:val="22"/>
        </w:rPr>
        <w:t>к Примерному положению об оплате труда</w:t>
      </w:r>
    </w:p>
    <w:p w:rsidR="001B68EE" w:rsidRPr="001B68EE" w:rsidRDefault="001B68EE" w:rsidP="001B68EE">
      <w:pPr>
        <w:jc w:val="right"/>
        <w:rPr>
          <w:rFonts w:ascii="Courier New" w:hAnsi="Courier New" w:cs="Courier New"/>
          <w:sz w:val="22"/>
          <w:szCs w:val="22"/>
        </w:rPr>
      </w:pPr>
      <w:r w:rsidRPr="001B68EE">
        <w:rPr>
          <w:rFonts w:ascii="Courier New" w:hAnsi="Courier New" w:cs="Courier New"/>
          <w:sz w:val="22"/>
          <w:szCs w:val="22"/>
        </w:rPr>
        <w:t>работников  муниципальных образовательных</w:t>
      </w:r>
    </w:p>
    <w:p w:rsidR="001B68EE" w:rsidRPr="001B68EE" w:rsidRDefault="001B68EE" w:rsidP="001B68EE">
      <w:pPr>
        <w:jc w:val="right"/>
        <w:rPr>
          <w:rFonts w:ascii="Courier New" w:hAnsi="Courier New" w:cs="Courier New"/>
          <w:sz w:val="22"/>
          <w:szCs w:val="22"/>
        </w:rPr>
      </w:pPr>
      <w:r w:rsidRPr="001B68EE">
        <w:rPr>
          <w:rFonts w:ascii="Courier New" w:hAnsi="Courier New" w:cs="Courier New"/>
          <w:sz w:val="22"/>
          <w:szCs w:val="22"/>
        </w:rPr>
        <w:t xml:space="preserve">учреждений г.Зимы, подведомственных </w:t>
      </w:r>
    </w:p>
    <w:p w:rsidR="001B68EE" w:rsidRDefault="001B68EE" w:rsidP="001B68EE">
      <w:pPr>
        <w:jc w:val="right"/>
        <w:rPr>
          <w:rFonts w:ascii="Courier New" w:hAnsi="Courier New" w:cs="Courier New"/>
          <w:sz w:val="22"/>
          <w:szCs w:val="22"/>
        </w:rPr>
      </w:pPr>
      <w:r w:rsidRPr="001B68EE">
        <w:rPr>
          <w:rFonts w:ascii="Courier New" w:hAnsi="Courier New" w:cs="Courier New"/>
          <w:sz w:val="22"/>
          <w:szCs w:val="22"/>
        </w:rPr>
        <w:t>Комитету по образованию администрации ЗГМО</w:t>
      </w:r>
    </w:p>
    <w:p w:rsidR="001B68EE" w:rsidRPr="001B68EE" w:rsidRDefault="001B68EE" w:rsidP="001B68EE">
      <w:pPr>
        <w:jc w:val="right"/>
        <w:rPr>
          <w:rFonts w:ascii="Arial" w:hAnsi="Arial" w:cs="Arial"/>
          <w:sz w:val="22"/>
          <w:szCs w:val="22"/>
        </w:rPr>
      </w:pPr>
    </w:p>
    <w:p w:rsidR="001B68EE" w:rsidRPr="001B68EE" w:rsidRDefault="001B68EE" w:rsidP="001B68EE">
      <w:pPr>
        <w:jc w:val="center"/>
        <w:rPr>
          <w:rFonts w:ascii="Arial" w:hAnsi="Arial" w:cs="Arial"/>
          <w:b/>
          <w:bCs/>
          <w:caps/>
          <w:sz w:val="30"/>
          <w:szCs w:val="30"/>
        </w:rPr>
      </w:pPr>
      <w:r w:rsidRPr="001B68EE">
        <w:rPr>
          <w:rFonts w:ascii="Arial" w:hAnsi="Arial" w:cs="Arial"/>
          <w:b/>
          <w:bCs/>
          <w:caps/>
          <w:sz w:val="30"/>
          <w:szCs w:val="30"/>
        </w:rPr>
        <w:t xml:space="preserve">Размеры минимальных окладов (ставок) служащих </w:t>
      </w:r>
    </w:p>
    <w:p w:rsidR="001B68EE" w:rsidRPr="001B68EE" w:rsidRDefault="001B68EE" w:rsidP="001B68EE">
      <w:pPr>
        <w:jc w:val="right"/>
        <w:rPr>
          <w:rFonts w:ascii="Arial" w:hAnsi="Arial" w:cs="Arial"/>
          <w:sz w:val="22"/>
          <w:szCs w:val="22"/>
        </w:rPr>
      </w:pPr>
    </w:p>
    <w:tbl>
      <w:tblPr>
        <w:tblpPr w:leftFromText="180" w:rightFromText="180" w:vertAnchor="text" w:horzAnchor="margin" w:tblpY="-160"/>
        <w:tblW w:w="9555" w:type="dxa"/>
        <w:tblLook w:val="0000"/>
      </w:tblPr>
      <w:tblGrid>
        <w:gridCol w:w="7528"/>
        <w:gridCol w:w="2027"/>
      </w:tblGrid>
      <w:tr w:rsidR="00DA3C10" w:rsidRPr="001B68EE" w:rsidTr="00D50C84">
        <w:trPr>
          <w:trHeight w:val="904"/>
        </w:trPr>
        <w:tc>
          <w:tcPr>
            <w:tcW w:w="7528" w:type="dxa"/>
            <w:tcBorders>
              <w:top w:val="nil"/>
              <w:left w:val="single" w:sz="4" w:space="0" w:color="auto"/>
              <w:bottom w:val="single" w:sz="4" w:space="0" w:color="auto"/>
              <w:right w:val="single" w:sz="4" w:space="0" w:color="auto"/>
            </w:tcBorders>
            <w:vAlign w:val="center"/>
          </w:tcPr>
          <w:p w:rsidR="00DA3C10" w:rsidRPr="001B68EE" w:rsidRDefault="00DA3C10" w:rsidP="00F110CC">
            <w:pPr>
              <w:jc w:val="center"/>
              <w:rPr>
                <w:rFonts w:ascii="Courier New" w:hAnsi="Courier New" w:cs="Courier New"/>
                <w:bCs/>
                <w:sz w:val="22"/>
                <w:szCs w:val="22"/>
              </w:rPr>
            </w:pPr>
            <w:r w:rsidRPr="001B68EE">
              <w:rPr>
                <w:rFonts w:ascii="Courier New" w:hAnsi="Courier New" w:cs="Courier New"/>
                <w:bCs/>
                <w:sz w:val="22"/>
                <w:szCs w:val="22"/>
              </w:rPr>
              <w:lastRenderedPageBreak/>
              <w:t>Наименование должности (профессии)</w:t>
            </w:r>
          </w:p>
        </w:tc>
        <w:tc>
          <w:tcPr>
            <w:tcW w:w="2027" w:type="dxa"/>
            <w:tcBorders>
              <w:top w:val="nil"/>
              <w:left w:val="nil"/>
              <w:bottom w:val="single" w:sz="4" w:space="0" w:color="auto"/>
              <w:right w:val="single" w:sz="4" w:space="0" w:color="auto"/>
            </w:tcBorders>
            <w:vAlign w:val="center"/>
          </w:tcPr>
          <w:p w:rsidR="00DA3C10" w:rsidRPr="001B68EE" w:rsidRDefault="009D253C" w:rsidP="00F110CC">
            <w:pPr>
              <w:jc w:val="center"/>
              <w:rPr>
                <w:rFonts w:ascii="Courier New" w:hAnsi="Courier New" w:cs="Courier New"/>
                <w:bCs/>
                <w:sz w:val="22"/>
                <w:szCs w:val="22"/>
              </w:rPr>
            </w:pPr>
            <w:r w:rsidRPr="001B68EE">
              <w:rPr>
                <w:rFonts w:ascii="Courier New" w:hAnsi="Courier New" w:cs="Courier New"/>
                <w:bCs/>
                <w:sz w:val="22"/>
                <w:szCs w:val="22"/>
              </w:rPr>
              <w:t>М</w:t>
            </w:r>
            <w:r w:rsidR="00DA3C10" w:rsidRPr="001B68EE">
              <w:rPr>
                <w:rFonts w:ascii="Courier New" w:hAnsi="Courier New" w:cs="Courier New"/>
                <w:bCs/>
                <w:sz w:val="22"/>
                <w:szCs w:val="22"/>
              </w:rPr>
              <w:t>инимальный оклад (ста</w:t>
            </w:r>
            <w:r w:rsidR="00DA3C10" w:rsidRPr="001B68EE">
              <w:rPr>
                <w:rFonts w:ascii="Courier New" w:hAnsi="Courier New" w:cs="Courier New"/>
                <w:bCs/>
                <w:sz w:val="22"/>
                <w:szCs w:val="22"/>
              </w:rPr>
              <w:t>в</w:t>
            </w:r>
            <w:r w:rsidR="00DA3C10" w:rsidRPr="001B68EE">
              <w:rPr>
                <w:rFonts w:ascii="Courier New" w:hAnsi="Courier New" w:cs="Courier New"/>
                <w:bCs/>
                <w:sz w:val="22"/>
                <w:szCs w:val="22"/>
              </w:rPr>
              <w:t>ка), руб.</w:t>
            </w:r>
          </w:p>
        </w:tc>
      </w:tr>
      <w:tr w:rsidR="00DA3C10" w:rsidRPr="001B68EE">
        <w:trPr>
          <w:trHeight w:val="490"/>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 xml:space="preserve">Профессиональная квалификационная группа </w:t>
            </w:r>
          </w:p>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"Общеотраслевые должности служащих первого уровня"</w:t>
            </w:r>
          </w:p>
        </w:tc>
      </w:tr>
      <w:tr w:rsidR="00DA3C10" w:rsidRPr="001B68EE">
        <w:trPr>
          <w:trHeight w:val="360"/>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1 квалификационный уровень</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Делопроизводитель</w:t>
            </w:r>
          </w:p>
        </w:tc>
        <w:tc>
          <w:tcPr>
            <w:tcW w:w="2027" w:type="dxa"/>
            <w:vMerge w:val="restart"/>
            <w:tcBorders>
              <w:top w:val="nil"/>
              <w:left w:val="single" w:sz="4" w:space="0" w:color="auto"/>
              <w:bottom w:val="single" w:sz="4" w:space="0" w:color="auto"/>
              <w:right w:val="single" w:sz="4" w:space="0" w:color="auto"/>
            </w:tcBorders>
            <w:noWrap/>
            <w:vAlign w:val="center"/>
          </w:tcPr>
          <w:p w:rsidR="00DA3C10" w:rsidRPr="001B68EE" w:rsidRDefault="001D5F25" w:rsidP="00F110CC">
            <w:pPr>
              <w:jc w:val="center"/>
              <w:rPr>
                <w:rFonts w:ascii="Courier New" w:hAnsi="Courier New" w:cs="Courier New"/>
                <w:sz w:val="22"/>
                <w:szCs w:val="22"/>
              </w:rPr>
            </w:pPr>
            <w:r w:rsidRPr="001B68EE">
              <w:rPr>
                <w:rFonts w:ascii="Courier New" w:hAnsi="Courier New" w:cs="Courier New"/>
                <w:sz w:val="22"/>
                <w:szCs w:val="22"/>
              </w:rPr>
              <w:t>3952</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Секретарь-машинистка</w:t>
            </w:r>
          </w:p>
        </w:tc>
        <w:tc>
          <w:tcPr>
            <w:tcW w:w="2027" w:type="dxa"/>
            <w:vMerge/>
            <w:tcBorders>
              <w:top w:val="nil"/>
              <w:left w:val="single" w:sz="4" w:space="0" w:color="auto"/>
              <w:bottom w:val="single" w:sz="4" w:space="0" w:color="auto"/>
              <w:righ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386"/>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 xml:space="preserve">2 квалификационный уровень </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Должности служащих первого квалификационного уро</w:t>
            </w:r>
            <w:r w:rsidRPr="001B68EE">
              <w:rPr>
                <w:rFonts w:ascii="Courier New" w:hAnsi="Courier New" w:cs="Courier New"/>
                <w:sz w:val="22"/>
                <w:szCs w:val="22"/>
              </w:rPr>
              <w:t>в</w:t>
            </w:r>
            <w:r w:rsidRPr="001B68EE">
              <w:rPr>
                <w:rFonts w:ascii="Courier New" w:hAnsi="Courier New" w:cs="Courier New"/>
                <w:sz w:val="22"/>
                <w:szCs w:val="22"/>
              </w:rPr>
              <w:t>ня, по кот</w:t>
            </w:r>
            <w:r w:rsidRPr="001B68EE">
              <w:rPr>
                <w:rFonts w:ascii="Courier New" w:hAnsi="Courier New" w:cs="Courier New"/>
                <w:sz w:val="22"/>
                <w:szCs w:val="22"/>
              </w:rPr>
              <w:t>о</w:t>
            </w:r>
            <w:r w:rsidRPr="001B68EE">
              <w:rPr>
                <w:rFonts w:ascii="Courier New" w:hAnsi="Courier New" w:cs="Courier New"/>
                <w:sz w:val="22"/>
                <w:szCs w:val="22"/>
              </w:rPr>
              <w:t>рым может устанавливаться производное должностное наименование «старший»</w:t>
            </w:r>
          </w:p>
        </w:tc>
        <w:tc>
          <w:tcPr>
            <w:tcW w:w="2027" w:type="dxa"/>
            <w:tcBorders>
              <w:top w:val="nil"/>
              <w:left w:val="nil"/>
              <w:bottom w:val="single" w:sz="4" w:space="0" w:color="auto"/>
              <w:right w:val="single" w:sz="4" w:space="0" w:color="auto"/>
            </w:tcBorders>
            <w:noWrap/>
          </w:tcPr>
          <w:p w:rsidR="00DA3C10" w:rsidRPr="001B68EE" w:rsidRDefault="001D5F25" w:rsidP="00F110CC">
            <w:pPr>
              <w:jc w:val="center"/>
              <w:rPr>
                <w:rFonts w:ascii="Courier New" w:hAnsi="Courier New" w:cs="Courier New"/>
                <w:sz w:val="22"/>
                <w:szCs w:val="22"/>
              </w:rPr>
            </w:pPr>
            <w:r w:rsidRPr="001B68EE">
              <w:rPr>
                <w:rFonts w:ascii="Courier New" w:hAnsi="Courier New" w:cs="Courier New"/>
                <w:sz w:val="22"/>
                <w:szCs w:val="22"/>
              </w:rPr>
              <w:t>4056</w:t>
            </w:r>
          </w:p>
        </w:tc>
      </w:tr>
      <w:tr w:rsidR="00DA3C10" w:rsidRPr="001B68EE">
        <w:trPr>
          <w:trHeight w:val="573"/>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 xml:space="preserve">Профессиональная квалификационная группа </w:t>
            </w:r>
          </w:p>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"Общеотраслевые должности служащих второго уровня"</w:t>
            </w:r>
          </w:p>
        </w:tc>
      </w:tr>
      <w:tr w:rsidR="00DA3C10" w:rsidRPr="001B68EE" w:rsidTr="00D50C84">
        <w:trPr>
          <w:trHeight w:val="355"/>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1 квалификационный уровень</w:t>
            </w:r>
          </w:p>
        </w:tc>
      </w:tr>
      <w:tr w:rsidR="00A76F70" w:rsidRPr="001B68EE" w:rsidTr="0061271B">
        <w:trPr>
          <w:trHeight w:val="255"/>
        </w:trPr>
        <w:tc>
          <w:tcPr>
            <w:tcW w:w="7528" w:type="dxa"/>
            <w:tcBorders>
              <w:top w:val="nil"/>
              <w:left w:val="single" w:sz="4" w:space="0" w:color="auto"/>
              <w:bottom w:val="single" w:sz="4" w:space="0" w:color="auto"/>
              <w:right w:val="single" w:sz="4" w:space="0" w:color="auto"/>
            </w:tcBorders>
            <w:vAlign w:val="bottom"/>
          </w:tcPr>
          <w:p w:rsidR="00A76F70" w:rsidRPr="001B68EE" w:rsidRDefault="00A76F70" w:rsidP="00F110CC">
            <w:pPr>
              <w:rPr>
                <w:rFonts w:ascii="Courier New" w:hAnsi="Courier New" w:cs="Courier New"/>
                <w:sz w:val="22"/>
                <w:szCs w:val="22"/>
              </w:rPr>
            </w:pPr>
            <w:r w:rsidRPr="001B68EE">
              <w:rPr>
                <w:rFonts w:ascii="Courier New" w:hAnsi="Courier New" w:cs="Courier New"/>
                <w:sz w:val="22"/>
                <w:szCs w:val="22"/>
              </w:rPr>
              <w:t>Инспектор по кадрам</w:t>
            </w:r>
          </w:p>
        </w:tc>
        <w:tc>
          <w:tcPr>
            <w:tcW w:w="2027" w:type="dxa"/>
            <w:vMerge w:val="restart"/>
            <w:tcBorders>
              <w:top w:val="nil"/>
              <w:left w:val="single" w:sz="4" w:space="0" w:color="auto"/>
              <w:right w:val="single" w:sz="4" w:space="0" w:color="auto"/>
            </w:tcBorders>
            <w:vAlign w:val="center"/>
          </w:tcPr>
          <w:p w:rsidR="00A76F70" w:rsidRPr="001B68EE" w:rsidRDefault="001D5F25" w:rsidP="00F110CC">
            <w:pPr>
              <w:jc w:val="center"/>
              <w:rPr>
                <w:rFonts w:ascii="Courier New" w:hAnsi="Courier New" w:cs="Courier New"/>
                <w:sz w:val="22"/>
                <w:szCs w:val="22"/>
              </w:rPr>
            </w:pPr>
            <w:r w:rsidRPr="001B68EE">
              <w:rPr>
                <w:rFonts w:ascii="Courier New" w:hAnsi="Courier New" w:cs="Courier New"/>
                <w:sz w:val="22"/>
                <w:szCs w:val="22"/>
              </w:rPr>
              <w:t>4160</w:t>
            </w:r>
          </w:p>
        </w:tc>
      </w:tr>
      <w:tr w:rsidR="00A76F70" w:rsidRPr="001B68EE" w:rsidTr="0061271B">
        <w:trPr>
          <w:trHeight w:val="255"/>
        </w:trPr>
        <w:tc>
          <w:tcPr>
            <w:tcW w:w="7528" w:type="dxa"/>
            <w:tcBorders>
              <w:top w:val="nil"/>
              <w:left w:val="single" w:sz="4" w:space="0" w:color="auto"/>
              <w:bottom w:val="single" w:sz="4" w:space="0" w:color="auto"/>
              <w:right w:val="single" w:sz="4" w:space="0" w:color="auto"/>
            </w:tcBorders>
            <w:noWrap/>
            <w:vAlign w:val="bottom"/>
          </w:tcPr>
          <w:p w:rsidR="00A76F70" w:rsidRPr="001B68EE" w:rsidRDefault="00A76F70" w:rsidP="00F110CC">
            <w:pPr>
              <w:rPr>
                <w:rFonts w:ascii="Courier New" w:hAnsi="Courier New" w:cs="Courier New"/>
                <w:sz w:val="22"/>
                <w:szCs w:val="22"/>
              </w:rPr>
            </w:pPr>
            <w:r w:rsidRPr="001B68EE">
              <w:rPr>
                <w:rFonts w:ascii="Courier New" w:hAnsi="Courier New" w:cs="Courier New"/>
                <w:sz w:val="22"/>
                <w:szCs w:val="22"/>
              </w:rPr>
              <w:t>Лаборант</w:t>
            </w:r>
          </w:p>
        </w:tc>
        <w:tc>
          <w:tcPr>
            <w:tcW w:w="2027" w:type="dxa"/>
            <w:vMerge/>
            <w:tcBorders>
              <w:left w:val="single" w:sz="4" w:space="0" w:color="auto"/>
              <w:right w:val="single" w:sz="4" w:space="0" w:color="auto"/>
            </w:tcBorders>
            <w:vAlign w:val="center"/>
          </w:tcPr>
          <w:p w:rsidR="00A76F70" w:rsidRPr="001B68EE" w:rsidRDefault="00A76F70" w:rsidP="00F110CC">
            <w:pPr>
              <w:rPr>
                <w:rFonts w:ascii="Courier New" w:hAnsi="Courier New" w:cs="Courier New"/>
                <w:sz w:val="22"/>
                <w:szCs w:val="22"/>
              </w:rPr>
            </w:pPr>
          </w:p>
        </w:tc>
      </w:tr>
      <w:tr w:rsidR="00A76F70" w:rsidRPr="001B68EE" w:rsidTr="0061271B">
        <w:trPr>
          <w:trHeight w:val="255"/>
        </w:trPr>
        <w:tc>
          <w:tcPr>
            <w:tcW w:w="7528" w:type="dxa"/>
            <w:tcBorders>
              <w:top w:val="nil"/>
              <w:left w:val="single" w:sz="4" w:space="0" w:color="auto"/>
              <w:bottom w:val="single" w:sz="4" w:space="0" w:color="auto"/>
              <w:right w:val="single" w:sz="4" w:space="0" w:color="auto"/>
            </w:tcBorders>
            <w:noWrap/>
            <w:vAlign w:val="bottom"/>
          </w:tcPr>
          <w:p w:rsidR="00A76F70" w:rsidRPr="001B68EE" w:rsidRDefault="00A76F70" w:rsidP="00F110CC">
            <w:pPr>
              <w:rPr>
                <w:rFonts w:ascii="Courier New" w:hAnsi="Courier New" w:cs="Courier New"/>
                <w:sz w:val="22"/>
                <w:szCs w:val="22"/>
              </w:rPr>
            </w:pPr>
            <w:r w:rsidRPr="001B68EE">
              <w:rPr>
                <w:rFonts w:ascii="Courier New" w:hAnsi="Courier New" w:cs="Courier New"/>
                <w:sz w:val="22"/>
                <w:szCs w:val="22"/>
              </w:rPr>
              <w:t>Художник</w:t>
            </w:r>
          </w:p>
        </w:tc>
        <w:tc>
          <w:tcPr>
            <w:tcW w:w="2027" w:type="dxa"/>
            <w:vMerge/>
            <w:tcBorders>
              <w:left w:val="single" w:sz="4" w:space="0" w:color="auto"/>
              <w:bottom w:val="single" w:sz="4" w:space="0" w:color="auto"/>
              <w:right w:val="single" w:sz="4" w:space="0" w:color="auto"/>
            </w:tcBorders>
            <w:vAlign w:val="center"/>
          </w:tcPr>
          <w:p w:rsidR="00A76F70" w:rsidRPr="001B68EE" w:rsidRDefault="00A76F70" w:rsidP="00F110CC">
            <w:pPr>
              <w:rPr>
                <w:rFonts w:ascii="Courier New" w:hAnsi="Courier New" w:cs="Courier New"/>
                <w:sz w:val="22"/>
                <w:szCs w:val="22"/>
              </w:rPr>
            </w:pPr>
          </w:p>
        </w:tc>
      </w:tr>
      <w:tr w:rsidR="00DA3C10" w:rsidRPr="001B68EE">
        <w:trPr>
          <w:trHeight w:val="258"/>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2 квалификационный уровень</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Заведующий складом</w:t>
            </w:r>
          </w:p>
        </w:tc>
        <w:tc>
          <w:tcPr>
            <w:tcW w:w="2027" w:type="dxa"/>
            <w:vMerge w:val="restart"/>
            <w:tcBorders>
              <w:top w:val="nil"/>
              <w:left w:val="single" w:sz="4" w:space="0" w:color="auto"/>
              <w:bottom w:val="single" w:sz="4" w:space="0" w:color="000000"/>
              <w:right w:val="single" w:sz="4" w:space="0" w:color="auto"/>
            </w:tcBorders>
            <w:noWrap/>
            <w:vAlign w:val="center"/>
          </w:tcPr>
          <w:p w:rsidR="00DA3C10" w:rsidRPr="001B68EE" w:rsidRDefault="001D5F25" w:rsidP="00F110CC">
            <w:pPr>
              <w:jc w:val="center"/>
              <w:rPr>
                <w:rFonts w:ascii="Courier New" w:hAnsi="Courier New" w:cs="Courier New"/>
                <w:sz w:val="22"/>
                <w:szCs w:val="22"/>
              </w:rPr>
            </w:pPr>
            <w:r w:rsidRPr="001B68EE">
              <w:rPr>
                <w:rFonts w:ascii="Courier New" w:hAnsi="Courier New" w:cs="Courier New"/>
                <w:sz w:val="22"/>
                <w:szCs w:val="22"/>
              </w:rPr>
              <w:t>4264</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Заведующий хозяйством</w:t>
            </w:r>
          </w:p>
        </w:tc>
        <w:tc>
          <w:tcPr>
            <w:tcW w:w="2027" w:type="dxa"/>
            <w:vMerge/>
            <w:tcBorders>
              <w:top w:val="nil"/>
              <w:left w:val="single" w:sz="4" w:space="0" w:color="auto"/>
              <w:bottom w:val="single" w:sz="4" w:space="0" w:color="000000"/>
              <w:righ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825"/>
        </w:trPr>
        <w:tc>
          <w:tcPr>
            <w:tcW w:w="7528" w:type="dxa"/>
            <w:tcBorders>
              <w:top w:val="nil"/>
              <w:left w:val="single" w:sz="4" w:space="0" w:color="auto"/>
              <w:bottom w:val="single" w:sz="4" w:space="0" w:color="auto"/>
              <w:right w:val="single" w:sz="4" w:space="0" w:color="auto"/>
            </w:tcBorders>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Должности  служащих  первого квалификационного  уровня,  по   к</w:t>
            </w:r>
            <w:r w:rsidRPr="001B68EE">
              <w:rPr>
                <w:rFonts w:ascii="Courier New" w:hAnsi="Courier New" w:cs="Courier New"/>
                <w:sz w:val="22"/>
                <w:szCs w:val="22"/>
              </w:rPr>
              <w:t>о</w:t>
            </w:r>
            <w:r w:rsidRPr="001B68EE">
              <w:rPr>
                <w:rFonts w:ascii="Courier New" w:hAnsi="Courier New" w:cs="Courier New"/>
                <w:sz w:val="22"/>
                <w:szCs w:val="22"/>
              </w:rPr>
              <w:t>торым устанавливается производное  должностное наименование "старший"</w:t>
            </w:r>
          </w:p>
        </w:tc>
        <w:tc>
          <w:tcPr>
            <w:tcW w:w="2027" w:type="dxa"/>
            <w:vMerge/>
            <w:tcBorders>
              <w:top w:val="nil"/>
              <w:left w:val="single" w:sz="4" w:space="0" w:color="auto"/>
              <w:bottom w:val="single" w:sz="4" w:space="0" w:color="000000"/>
              <w:righ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285"/>
        </w:trPr>
        <w:tc>
          <w:tcPr>
            <w:tcW w:w="7528" w:type="dxa"/>
            <w:tcBorders>
              <w:top w:val="nil"/>
              <w:left w:val="single" w:sz="4" w:space="0" w:color="auto"/>
              <w:bottom w:val="single" w:sz="4" w:space="0" w:color="auto"/>
              <w:right w:val="single" w:sz="4" w:space="0" w:color="auto"/>
            </w:tcBorders>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Старший лаборант</w:t>
            </w:r>
          </w:p>
        </w:tc>
        <w:tc>
          <w:tcPr>
            <w:tcW w:w="2027" w:type="dxa"/>
            <w:vMerge/>
            <w:tcBorders>
              <w:top w:val="nil"/>
              <w:left w:val="single" w:sz="4" w:space="0" w:color="auto"/>
              <w:bottom w:val="single" w:sz="4" w:space="0" w:color="000000"/>
              <w:righ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rsidTr="009D253C">
        <w:trPr>
          <w:trHeight w:val="233"/>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3 квалификационный уровень</w:t>
            </w:r>
          </w:p>
        </w:tc>
      </w:tr>
      <w:tr w:rsidR="00DA3C10" w:rsidRPr="001B68EE">
        <w:trPr>
          <w:trHeight w:val="255"/>
        </w:trPr>
        <w:tc>
          <w:tcPr>
            <w:tcW w:w="7528" w:type="dxa"/>
            <w:tcBorders>
              <w:top w:val="nil"/>
              <w:left w:val="single" w:sz="4" w:space="0" w:color="auto"/>
              <w:bottom w:val="single" w:sz="4" w:space="0" w:color="auto"/>
              <w:right w:val="single" w:sz="4" w:space="0" w:color="auto"/>
            </w:tcBorders>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Заведующий производством (шеф-повар)</w:t>
            </w:r>
          </w:p>
        </w:tc>
        <w:tc>
          <w:tcPr>
            <w:tcW w:w="2027" w:type="dxa"/>
            <w:vMerge w:val="restart"/>
            <w:tcBorders>
              <w:top w:val="nil"/>
              <w:left w:val="single" w:sz="4" w:space="0" w:color="auto"/>
              <w:bottom w:val="single" w:sz="4" w:space="0" w:color="auto"/>
              <w:right w:val="single" w:sz="4" w:space="0" w:color="auto"/>
            </w:tcBorders>
            <w:vAlign w:val="center"/>
          </w:tcPr>
          <w:p w:rsidR="00DA3C10" w:rsidRPr="001B68EE" w:rsidRDefault="001D5F25" w:rsidP="00F110CC">
            <w:pPr>
              <w:jc w:val="center"/>
              <w:rPr>
                <w:rFonts w:ascii="Courier New" w:hAnsi="Courier New" w:cs="Courier New"/>
                <w:sz w:val="22"/>
                <w:szCs w:val="22"/>
              </w:rPr>
            </w:pPr>
            <w:r w:rsidRPr="001B68EE">
              <w:rPr>
                <w:rFonts w:ascii="Courier New" w:hAnsi="Courier New" w:cs="Courier New"/>
                <w:sz w:val="22"/>
                <w:szCs w:val="22"/>
              </w:rPr>
              <w:t>4472</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Заведующий столовой</w:t>
            </w:r>
          </w:p>
        </w:tc>
        <w:tc>
          <w:tcPr>
            <w:tcW w:w="2027" w:type="dxa"/>
            <w:vMerge/>
            <w:tcBorders>
              <w:top w:val="nil"/>
              <w:left w:val="single" w:sz="4" w:space="0" w:color="auto"/>
              <w:bottom w:val="single" w:sz="4" w:space="0" w:color="auto"/>
              <w:righ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rsidTr="00D50C84">
        <w:trPr>
          <w:trHeight w:val="526"/>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 xml:space="preserve">Профессиональная квалификационная группа </w:t>
            </w:r>
          </w:p>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 xml:space="preserve">"Общеотраслевые должности служащих третьего уровня"                        </w:t>
            </w:r>
          </w:p>
        </w:tc>
      </w:tr>
      <w:tr w:rsidR="00DA3C10" w:rsidRPr="001B68EE">
        <w:trPr>
          <w:trHeight w:val="402"/>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1B68EE" w:rsidRDefault="00DA3C10" w:rsidP="00F110CC">
            <w:pPr>
              <w:jc w:val="center"/>
              <w:rPr>
                <w:rFonts w:ascii="Courier New" w:hAnsi="Courier New" w:cs="Courier New"/>
                <w:b/>
                <w:bCs/>
                <w:sz w:val="22"/>
                <w:szCs w:val="22"/>
              </w:rPr>
            </w:pPr>
            <w:r w:rsidRPr="001B68EE">
              <w:rPr>
                <w:rFonts w:ascii="Courier New" w:hAnsi="Courier New" w:cs="Courier New"/>
                <w:b/>
                <w:bCs/>
                <w:sz w:val="22"/>
                <w:szCs w:val="22"/>
              </w:rPr>
              <w:t>1 квалификационный уровень</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Специалист по кадрам</w:t>
            </w:r>
          </w:p>
        </w:tc>
        <w:tc>
          <w:tcPr>
            <w:tcW w:w="2027" w:type="dxa"/>
            <w:vMerge w:val="restart"/>
            <w:tcBorders>
              <w:top w:val="nil"/>
              <w:left w:val="single" w:sz="4" w:space="0" w:color="auto"/>
            </w:tcBorders>
            <w:vAlign w:val="center"/>
          </w:tcPr>
          <w:p w:rsidR="00DA3C10" w:rsidRPr="001B68EE" w:rsidRDefault="001D5F25" w:rsidP="00F110CC">
            <w:pPr>
              <w:jc w:val="center"/>
              <w:rPr>
                <w:rFonts w:ascii="Courier New" w:hAnsi="Courier New" w:cs="Courier New"/>
                <w:sz w:val="22"/>
                <w:szCs w:val="22"/>
              </w:rPr>
            </w:pPr>
            <w:r w:rsidRPr="001B68EE">
              <w:rPr>
                <w:rFonts w:ascii="Courier New" w:hAnsi="Courier New" w:cs="Courier New"/>
                <w:sz w:val="22"/>
                <w:szCs w:val="22"/>
              </w:rPr>
              <w:t>4472</w:t>
            </w: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Инженер по нормированию труда</w:t>
            </w:r>
          </w:p>
        </w:tc>
        <w:tc>
          <w:tcPr>
            <w:tcW w:w="2027" w:type="dxa"/>
            <w:vMerge/>
            <w:tcBorders>
              <w:lef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255"/>
        </w:trPr>
        <w:tc>
          <w:tcPr>
            <w:tcW w:w="7528" w:type="dxa"/>
            <w:tcBorders>
              <w:top w:val="nil"/>
              <w:left w:val="single" w:sz="4" w:space="0" w:color="auto"/>
              <w:bottom w:val="single" w:sz="4" w:space="0" w:color="auto"/>
              <w:right w:val="single" w:sz="4" w:space="0" w:color="auto"/>
            </w:tcBorders>
            <w:noWrap/>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Инженер по охране труда</w:t>
            </w:r>
          </w:p>
        </w:tc>
        <w:tc>
          <w:tcPr>
            <w:tcW w:w="2027" w:type="dxa"/>
            <w:vMerge/>
            <w:tcBorders>
              <w:lef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255"/>
        </w:trPr>
        <w:tc>
          <w:tcPr>
            <w:tcW w:w="7528" w:type="dxa"/>
            <w:tcBorders>
              <w:top w:val="nil"/>
              <w:left w:val="single" w:sz="4" w:space="0" w:color="auto"/>
              <w:bottom w:val="single" w:sz="4" w:space="0" w:color="auto"/>
              <w:right w:val="single" w:sz="4" w:space="0" w:color="auto"/>
            </w:tcBorders>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Психолог</w:t>
            </w:r>
          </w:p>
        </w:tc>
        <w:tc>
          <w:tcPr>
            <w:tcW w:w="2027" w:type="dxa"/>
            <w:vMerge/>
            <w:tcBorders>
              <w:lef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Юрисконсульт</w:t>
            </w:r>
          </w:p>
        </w:tc>
        <w:tc>
          <w:tcPr>
            <w:tcW w:w="2027" w:type="dxa"/>
            <w:vMerge/>
            <w:tcBorders>
              <w:left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F110CC">
            <w:pPr>
              <w:rPr>
                <w:rFonts w:ascii="Courier New" w:hAnsi="Courier New" w:cs="Courier New"/>
                <w:sz w:val="22"/>
                <w:szCs w:val="22"/>
              </w:rPr>
            </w:pPr>
            <w:r w:rsidRPr="001B68EE">
              <w:rPr>
                <w:rFonts w:ascii="Courier New" w:hAnsi="Courier New" w:cs="Courier New"/>
                <w:sz w:val="22"/>
                <w:szCs w:val="22"/>
              </w:rPr>
              <w:t>Экономист</w:t>
            </w:r>
          </w:p>
        </w:tc>
        <w:tc>
          <w:tcPr>
            <w:tcW w:w="2027" w:type="dxa"/>
            <w:vMerge/>
            <w:tcBorders>
              <w:left w:val="single" w:sz="4" w:space="0" w:color="auto"/>
              <w:bottom w:val="single" w:sz="4" w:space="0" w:color="auto"/>
            </w:tcBorders>
            <w:vAlign w:val="center"/>
          </w:tcPr>
          <w:p w:rsidR="00DA3C10" w:rsidRPr="001B68EE" w:rsidRDefault="00DA3C10" w:rsidP="00F110CC">
            <w:pPr>
              <w:rPr>
                <w:rFonts w:ascii="Courier New" w:hAnsi="Courier New" w:cs="Courier New"/>
                <w:sz w:val="22"/>
                <w:szCs w:val="22"/>
              </w:rPr>
            </w:pPr>
          </w:p>
        </w:tc>
      </w:tr>
      <w:tr w:rsidR="00DA3C10" w:rsidRPr="001B68EE">
        <w:trPr>
          <w:trHeight w:val="356"/>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79564C">
            <w:pPr>
              <w:jc w:val="center"/>
              <w:rPr>
                <w:rFonts w:ascii="Courier New" w:hAnsi="Courier New" w:cs="Courier New"/>
                <w:b/>
                <w:bCs/>
                <w:sz w:val="22"/>
                <w:szCs w:val="22"/>
              </w:rPr>
            </w:pPr>
            <w:r w:rsidRPr="001B68EE">
              <w:rPr>
                <w:rFonts w:ascii="Courier New" w:hAnsi="Courier New" w:cs="Courier New"/>
                <w:b/>
                <w:bCs/>
                <w:sz w:val="22"/>
                <w:szCs w:val="22"/>
              </w:rPr>
              <w:t>2 квалификационный уровень</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Бухгалтер 2 категории</w:t>
            </w:r>
          </w:p>
        </w:tc>
        <w:tc>
          <w:tcPr>
            <w:tcW w:w="2027" w:type="dxa"/>
            <w:vMerge w:val="restart"/>
            <w:tcBorders>
              <w:top w:val="single" w:sz="4" w:space="0" w:color="auto"/>
              <w:left w:val="single" w:sz="4" w:space="0" w:color="auto"/>
              <w:right w:val="single" w:sz="4" w:space="0" w:color="auto"/>
            </w:tcBorders>
            <w:vAlign w:val="center"/>
          </w:tcPr>
          <w:p w:rsidR="00DA3C10" w:rsidRPr="001B68EE" w:rsidRDefault="001D5F25" w:rsidP="0079564C">
            <w:pPr>
              <w:jc w:val="center"/>
              <w:rPr>
                <w:rFonts w:ascii="Courier New" w:hAnsi="Courier New" w:cs="Courier New"/>
                <w:sz w:val="22"/>
                <w:szCs w:val="22"/>
              </w:rPr>
            </w:pPr>
            <w:r w:rsidRPr="001B68EE">
              <w:rPr>
                <w:rFonts w:ascii="Courier New" w:hAnsi="Courier New" w:cs="Courier New"/>
                <w:sz w:val="22"/>
                <w:szCs w:val="22"/>
              </w:rPr>
              <w:t>4680</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Экономист 2 категории</w:t>
            </w:r>
          </w:p>
        </w:tc>
        <w:tc>
          <w:tcPr>
            <w:tcW w:w="2027" w:type="dxa"/>
            <w:vMerge/>
            <w:tcBorders>
              <w:left w:val="single" w:sz="4" w:space="0" w:color="auto"/>
              <w:right w:val="single" w:sz="4" w:space="0" w:color="auto"/>
            </w:tcBorders>
            <w:vAlign w:val="bottom"/>
          </w:tcPr>
          <w:p w:rsidR="00DA3C10" w:rsidRPr="001B68EE" w:rsidRDefault="00DA3C10" w:rsidP="0079564C">
            <w:pPr>
              <w:jc w:val="center"/>
              <w:rPr>
                <w:rFonts w:ascii="Courier New" w:hAnsi="Courier New" w:cs="Courier New"/>
                <w:b/>
                <w:bCs/>
                <w:sz w:val="22"/>
                <w:szCs w:val="22"/>
              </w:rPr>
            </w:pPr>
          </w:p>
        </w:tc>
      </w:tr>
      <w:tr w:rsidR="00DA3C10" w:rsidRPr="001B68EE">
        <w:trPr>
          <w:trHeight w:val="354"/>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79564C">
            <w:pPr>
              <w:jc w:val="center"/>
              <w:rPr>
                <w:rFonts w:ascii="Courier New" w:hAnsi="Courier New" w:cs="Courier New"/>
                <w:b/>
                <w:bCs/>
                <w:sz w:val="22"/>
                <w:szCs w:val="22"/>
              </w:rPr>
            </w:pPr>
            <w:r w:rsidRPr="001B68EE">
              <w:rPr>
                <w:rFonts w:ascii="Courier New" w:hAnsi="Courier New" w:cs="Courier New"/>
                <w:b/>
                <w:bCs/>
                <w:sz w:val="22"/>
                <w:szCs w:val="22"/>
              </w:rPr>
              <w:t>3 квалификационный уровень</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Бухгалтер 1 категории</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DA3C10" w:rsidRPr="001B68EE" w:rsidRDefault="001D5F25" w:rsidP="0079564C">
            <w:pPr>
              <w:jc w:val="center"/>
              <w:rPr>
                <w:rFonts w:ascii="Courier New" w:hAnsi="Courier New" w:cs="Courier New"/>
                <w:sz w:val="22"/>
                <w:szCs w:val="22"/>
              </w:rPr>
            </w:pPr>
            <w:r w:rsidRPr="001B68EE">
              <w:rPr>
                <w:rFonts w:ascii="Courier New" w:hAnsi="Courier New" w:cs="Courier New"/>
                <w:sz w:val="22"/>
                <w:szCs w:val="22"/>
              </w:rPr>
              <w:t>5200</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Экономист 1 категории</w:t>
            </w:r>
          </w:p>
        </w:tc>
        <w:tc>
          <w:tcPr>
            <w:tcW w:w="2027" w:type="dxa"/>
            <w:vMerge/>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jc w:val="center"/>
              <w:rPr>
                <w:rFonts w:ascii="Courier New" w:hAnsi="Courier New" w:cs="Courier New"/>
                <w:b/>
                <w:bCs/>
                <w:sz w:val="22"/>
                <w:szCs w:val="22"/>
              </w:rPr>
            </w:pPr>
          </w:p>
        </w:tc>
      </w:tr>
      <w:tr w:rsidR="00DA3C10" w:rsidRPr="001B68EE" w:rsidTr="00D50C84">
        <w:trPr>
          <w:trHeight w:val="274"/>
        </w:trPr>
        <w:tc>
          <w:tcPr>
            <w:tcW w:w="9555" w:type="dxa"/>
            <w:gridSpan w:val="2"/>
            <w:tcBorders>
              <w:top w:val="single" w:sz="4" w:space="0" w:color="auto"/>
              <w:left w:val="single" w:sz="4" w:space="0" w:color="auto"/>
              <w:bottom w:val="single" w:sz="4" w:space="0" w:color="auto"/>
              <w:right w:val="single" w:sz="4" w:space="0" w:color="auto"/>
            </w:tcBorders>
            <w:vAlign w:val="center"/>
          </w:tcPr>
          <w:p w:rsidR="00DA3C10" w:rsidRPr="001B68EE" w:rsidRDefault="00DA3C10" w:rsidP="0079564C">
            <w:pPr>
              <w:jc w:val="center"/>
              <w:rPr>
                <w:rFonts w:ascii="Courier New" w:hAnsi="Courier New" w:cs="Courier New"/>
                <w:b/>
                <w:bCs/>
                <w:sz w:val="22"/>
                <w:szCs w:val="22"/>
              </w:rPr>
            </w:pPr>
            <w:r w:rsidRPr="001B68EE">
              <w:rPr>
                <w:rFonts w:ascii="Courier New" w:hAnsi="Courier New" w:cs="Courier New"/>
                <w:b/>
                <w:bCs/>
                <w:sz w:val="22"/>
                <w:szCs w:val="22"/>
              </w:rPr>
              <w:t>4 квалификационный уровень</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Ведущий бухгалтер</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DA3C10" w:rsidRPr="001B68EE" w:rsidRDefault="001D5F25" w:rsidP="0079564C">
            <w:pPr>
              <w:jc w:val="center"/>
              <w:rPr>
                <w:rFonts w:ascii="Courier New" w:hAnsi="Courier New" w:cs="Courier New"/>
                <w:sz w:val="22"/>
                <w:szCs w:val="22"/>
              </w:rPr>
            </w:pPr>
            <w:r w:rsidRPr="001B68EE">
              <w:rPr>
                <w:rFonts w:ascii="Courier New" w:hAnsi="Courier New" w:cs="Courier New"/>
                <w:sz w:val="22"/>
                <w:szCs w:val="22"/>
              </w:rPr>
              <w:t>5720</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Ведущий специалист</w:t>
            </w:r>
          </w:p>
        </w:tc>
        <w:tc>
          <w:tcPr>
            <w:tcW w:w="2027" w:type="dxa"/>
            <w:vMerge/>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jc w:val="center"/>
              <w:rPr>
                <w:rFonts w:ascii="Courier New" w:hAnsi="Courier New" w:cs="Courier New"/>
                <w:b/>
                <w:bCs/>
                <w:sz w:val="22"/>
                <w:szCs w:val="22"/>
              </w:rPr>
            </w:pPr>
          </w:p>
        </w:tc>
      </w:tr>
      <w:tr w:rsidR="00DA3C10" w:rsidRPr="001B68EE">
        <w:trPr>
          <w:trHeight w:val="357"/>
        </w:trPr>
        <w:tc>
          <w:tcPr>
            <w:tcW w:w="7528" w:type="dxa"/>
            <w:tcBorders>
              <w:top w:val="single" w:sz="4" w:space="0" w:color="auto"/>
              <w:left w:val="single" w:sz="4" w:space="0" w:color="auto"/>
              <w:bottom w:val="single" w:sz="4" w:space="0" w:color="auto"/>
              <w:right w:val="single" w:sz="4" w:space="0" w:color="auto"/>
            </w:tcBorders>
            <w:vAlign w:val="center"/>
          </w:tcPr>
          <w:p w:rsidR="00DA3C10" w:rsidRPr="001B68EE" w:rsidRDefault="00DA3C10" w:rsidP="00D01B9E">
            <w:pPr>
              <w:ind w:right="-2186"/>
              <w:jc w:val="center"/>
              <w:rPr>
                <w:rFonts w:ascii="Courier New" w:hAnsi="Courier New" w:cs="Courier New"/>
                <w:b/>
                <w:bCs/>
                <w:sz w:val="22"/>
                <w:szCs w:val="22"/>
              </w:rPr>
            </w:pPr>
            <w:r w:rsidRPr="001B68EE">
              <w:rPr>
                <w:rFonts w:ascii="Courier New" w:hAnsi="Courier New" w:cs="Courier New"/>
                <w:b/>
                <w:bCs/>
                <w:sz w:val="22"/>
                <w:szCs w:val="22"/>
              </w:rPr>
              <w:t>5 квалификационный уровень</w:t>
            </w:r>
          </w:p>
        </w:tc>
        <w:tc>
          <w:tcPr>
            <w:tcW w:w="2027" w:type="dxa"/>
            <w:vMerge w:val="restart"/>
            <w:tcBorders>
              <w:top w:val="single" w:sz="4" w:space="0" w:color="auto"/>
              <w:left w:val="single" w:sz="4" w:space="0" w:color="auto"/>
              <w:right w:val="single" w:sz="4" w:space="0" w:color="auto"/>
            </w:tcBorders>
            <w:vAlign w:val="center"/>
          </w:tcPr>
          <w:p w:rsidR="00DA3C10" w:rsidRPr="001B68EE" w:rsidRDefault="001D5F25" w:rsidP="0079564C">
            <w:pPr>
              <w:jc w:val="center"/>
              <w:rPr>
                <w:rFonts w:ascii="Courier New" w:hAnsi="Courier New" w:cs="Courier New"/>
                <w:sz w:val="22"/>
                <w:szCs w:val="22"/>
              </w:rPr>
            </w:pPr>
            <w:r w:rsidRPr="001B68EE">
              <w:rPr>
                <w:rFonts w:ascii="Courier New" w:hAnsi="Courier New" w:cs="Courier New"/>
                <w:sz w:val="22"/>
                <w:szCs w:val="22"/>
              </w:rPr>
              <w:t>6240</w:t>
            </w:r>
          </w:p>
        </w:tc>
      </w:tr>
      <w:tr w:rsidR="00DA3C10" w:rsidRPr="001B68EE">
        <w:trPr>
          <w:trHeight w:val="255"/>
        </w:trPr>
        <w:tc>
          <w:tcPr>
            <w:tcW w:w="7528" w:type="dxa"/>
            <w:tcBorders>
              <w:top w:val="single" w:sz="4" w:space="0" w:color="auto"/>
              <w:left w:val="single" w:sz="4" w:space="0" w:color="auto"/>
              <w:bottom w:val="single" w:sz="4" w:space="0" w:color="auto"/>
              <w:right w:val="single" w:sz="4" w:space="0" w:color="auto"/>
            </w:tcBorders>
            <w:vAlign w:val="bottom"/>
          </w:tcPr>
          <w:p w:rsidR="00DA3C10" w:rsidRPr="001B68EE" w:rsidRDefault="00DA3C10" w:rsidP="0079564C">
            <w:pPr>
              <w:rPr>
                <w:rFonts w:ascii="Courier New" w:hAnsi="Courier New" w:cs="Courier New"/>
                <w:sz w:val="22"/>
                <w:szCs w:val="22"/>
              </w:rPr>
            </w:pPr>
            <w:r w:rsidRPr="001B68EE">
              <w:rPr>
                <w:rFonts w:ascii="Courier New" w:hAnsi="Courier New" w:cs="Courier New"/>
                <w:sz w:val="22"/>
                <w:szCs w:val="22"/>
              </w:rPr>
              <w:t>Заместитель главного бухгалтера</w:t>
            </w:r>
          </w:p>
        </w:tc>
        <w:tc>
          <w:tcPr>
            <w:tcW w:w="2027" w:type="dxa"/>
            <w:vMerge/>
            <w:tcBorders>
              <w:left w:val="single" w:sz="4" w:space="0" w:color="auto"/>
              <w:bottom w:val="single" w:sz="4" w:space="0" w:color="auto"/>
              <w:right w:val="single" w:sz="4" w:space="0" w:color="auto"/>
            </w:tcBorders>
            <w:vAlign w:val="bottom"/>
          </w:tcPr>
          <w:p w:rsidR="00DA3C10" w:rsidRPr="001B68EE" w:rsidRDefault="00DA3C10" w:rsidP="0079564C">
            <w:pPr>
              <w:jc w:val="center"/>
              <w:rPr>
                <w:rFonts w:ascii="Courier New" w:hAnsi="Courier New" w:cs="Courier New"/>
                <w:b/>
                <w:bCs/>
                <w:sz w:val="22"/>
                <w:szCs w:val="22"/>
              </w:rPr>
            </w:pPr>
          </w:p>
        </w:tc>
      </w:tr>
    </w:tbl>
    <w:p w:rsidR="00D50C84" w:rsidRPr="00B240B8" w:rsidRDefault="00D50C84" w:rsidP="00F110CC">
      <w:pPr>
        <w:jc w:val="right"/>
      </w:pPr>
    </w:p>
    <w:p w:rsidR="00DA3C10" w:rsidRPr="00DF5013" w:rsidRDefault="00DA3C10" w:rsidP="00F110CC">
      <w:pPr>
        <w:jc w:val="right"/>
        <w:rPr>
          <w:rFonts w:ascii="Courier New" w:hAnsi="Courier New" w:cs="Courier New"/>
          <w:sz w:val="22"/>
          <w:szCs w:val="22"/>
        </w:rPr>
      </w:pPr>
      <w:r w:rsidRPr="00DF5013">
        <w:rPr>
          <w:rFonts w:ascii="Courier New" w:hAnsi="Courier New" w:cs="Courier New"/>
          <w:sz w:val="22"/>
          <w:szCs w:val="22"/>
        </w:rPr>
        <w:t>Приложение 3</w:t>
      </w:r>
    </w:p>
    <w:p w:rsidR="00F10716" w:rsidRPr="00DF5013" w:rsidRDefault="00F10716" w:rsidP="00F10716">
      <w:pPr>
        <w:jc w:val="right"/>
        <w:rPr>
          <w:rFonts w:ascii="Courier New" w:hAnsi="Courier New" w:cs="Courier New"/>
          <w:sz w:val="22"/>
          <w:szCs w:val="22"/>
        </w:rPr>
      </w:pPr>
      <w:r w:rsidRPr="00DF5013">
        <w:rPr>
          <w:rFonts w:ascii="Courier New" w:hAnsi="Courier New" w:cs="Courier New"/>
          <w:sz w:val="22"/>
          <w:szCs w:val="22"/>
        </w:rPr>
        <w:t>к Примерному положению об оплате труда</w:t>
      </w:r>
    </w:p>
    <w:p w:rsidR="00F10716" w:rsidRPr="00DF5013" w:rsidRDefault="00F10716" w:rsidP="00F10716">
      <w:pPr>
        <w:jc w:val="right"/>
        <w:rPr>
          <w:rFonts w:ascii="Courier New" w:hAnsi="Courier New" w:cs="Courier New"/>
          <w:sz w:val="22"/>
          <w:szCs w:val="22"/>
        </w:rPr>
      </w:pPr>
      <w:r w:rsidRPr="00DF5013">
        <w:rPr>
          <w:rFonts w:ascii="Courier New" w:hAnsi="Courier New" w:cs="Courier New"/>
          <w:sz w:val="22"/>
          <w:szCs w:val="22"/>
        </w:rPr>
        <w:lastRenderedPageBreak/>
        <w:t>работников  муниципальных образовательных</w:t>
      </w:r>
    </w:p>
    <w:p w:rsidR="00F10716" w:rsidRPr="00DF5013" w:rsidRDefault="00D50C84" w:rsidP="00F10716">
      <w:pPr>
        <w:jc w:val="right"/>
        <w:rPr>
          <w:rFonts w:ascii="Courier New" w:hAnsi="Courier New" w:cs="Courier New"/>
          <w:sz w:val="22"/>
          <w:szCs w:val="22"/>
        </w:rPr>
      </w:pPr>
      <w:r w:rsidRPr="00DF5013">
        <w:rPr>
          <w:rFonts w:ascii="Courier New" w:hAnsi="Courier New" w:cs="Courier New"/>
          <w:sz w:val="22"/>
          <w:szCs w:val="22"/>
        </w:rPr>
        <w:t>учреждений</w:t>
      </w:r>
      <w:r w:rsidR="00F10716" w:rsidRPr="00DF5013">
        <w:rPr>
          <w:rFonts w:ascii="Courier New" w:hAnsi="Courier New" w:cs="Courier New"/>
          <w:sz w:val="22"/>
          <w:szCs w:val="22"/>
        </w:rPr>
        <w:t xml:space="preserve"> г.Зимы, подведомственных </w:t>
      </w:r>
    </w:p>
    <w:p w:rsidR="00F10716" w:rsidRPr="00DF5013" w:rsidRDefault="001D5F25" w:rsidP="00F10716">
      <w:pPr>
        <w:jc w:val="right"/>
        <w:rPr>
          <w:rFonts w:ascii="Courier New" w:hAnsi="Courier New" w:cs="Courier New"/>
          <w:sz w:val="22"/>
          <w:szCs w:val="22"/>
        </w:rPr>
      </w:pPr>
      <w:r w:rsidRPr="00DF5013">
        <w:rPr>
          <w:rFonts w:ascii="Courier New" w:hAnsi="Courier New" w:cs="Courier New"/>
          <w:sz w:val="22"/>
          <w:szCs w:val="22"/>
        </w:rPr>
        <w:t>Комитет</w:t>
      </w:r>
      <w:r w:rsidR="00D50C84" w:rsidRPr="00DF5013">
        <w:rPr>
          <w:rFonts w:ascii="Courier New" w:hAnsi="Courier New" w:cs="Courier New"/>
          <w:sz w:val="22"/>
          <w:szCs w:val="22"/>
        </w:rPr>
        <w:t>у</w:t>
      </w:r>
      <w:r w:rsidRPr="00DF5013">
        <w:rPr>
          <w:rFonts w:ascii="Courier New" w:hAnsi="Courier New" w:cs="Courier New"/>
          <w:sz w:val="22"/>
          <w:szCs w:val="22"/>
        </w:rPr>
        <w:t xml:space="preserve"> по образованию</w:t>
      </w:r>
      <w:r w:rsidR="00F10716" w:rsidRPr="00DF5013">
        <w:rPr>
          <w:rFonts w:ascii="Courier New" w:hAnsi="Courier New" w:cs="Courier New"/>
          <w:sz w:val="22"/>
          <w:szCs w:val="22"/>
        </w:rPr>
        <w:t xml:space="preserve"> администрации ЗГМО</w:t>
      </w:r>
    </w:p>
    <w:p w:rsidR="00DA3C10" w:rsidRPr="00DF5013" w:rsidRDefault="00DA3C10" w:rsidP="00894C8B">
      <w:pPr>
        <w:jc w:val="right"/>
        <w:rPr>
          <w:rFonts w:ascii="Arial" w:hAnsi="Arial" w:cs="Arial"/>
        </w:rPr>
      </w:pPr>
    </w:p>
    <w:p w:rsidR="00DF5013" w:rsidRPr="00DF5013" w:rsidRDefault="00DF5013" w:rsidP="00DF5013">
      <w:pPr>
        <w:jc w:val="center"/>
        <w:rPr>
          <w:rFonts w:ascii="Arial" w:hAnsi="Arial" w:cs="Arial"/>
          <w:b/>
          <w:bCs/>
          <w:caps/>
          <w:sz w:val="30"/>
          <w:szCs w:val="30"/>
        </w:rPr>
      </w:pPr>
      <w:r w:rsidRPr="00DF5013">
        <w:rPr>
          <w:rFonts w:ascii="Arial" w:hAnsi="Arial" w:cs="Arial"/>
          <w:b/>
          <w:bCs/>
          <w:caps/>
          <w:sz w:val="30"/>
          <w:szCs w:val="30"/>
        </w:rPr>
        <w:t xml:space="preserve">Размеры минимальных окладов (ставок) </w:t>
      </w:r>
    </w:p>
    <w:p w:rsidR="00DF5013" w:rsidRPr="00DF5013" w:rsidRDefault="00DF5013" w:rsidP="00DF5013">
      <w:pPr>
        <w:jc w:val="center"/>
        <w:rPr>
          <w:rFonts w:ascii="Arial" w:hAnsi="Arial" w:cs="Arial"/>
          <w:b/>
          <w:bCs/>
          <w:caps/>
          <w:sz w:val="30"/>
          <w:szCs w:val="30"/>
        </w:rPr>
      </w:pPr>
      <w:r w:rsidRPr="00DF5013">
        <w:rPr>
          <w:rFonts w:ascii="Arial" w:hAnsi="Arial" w:cs="Arial"/>
          <w:b/>
          <w:bCs/>
          <w:caps/>
          <w:sz w:val="30"/>
          <w:szCs w:val="30"/>
        </w:rPr>
        <w:t xml:space="preserve">общеотраслевых профессий рабочих </w:t>
      </w:r>
    </w:p>
    <w:p w:rsidR="00DA3C10" w:rsidRPr="00DF5013" w:rsidRDefault="00DA3C10" w:rsidP="00894C8B">
      <w:pPr>
        <w:rPr>
          <w:rFonts w:ascii="Arial" w:hAnsi="Arial" w:cs="Arial"/>
        </w:rPr>
      </w:pPr>
    </w:p>
    <w:tbl>
      <w:tblPr>
        <w:tblW w:w="9555" w:type="dxa"/>
        <w:tblInd w:w="108" w:type="dxa"/>
        <w:tblLayout w:type="fixed"/>
        <w:tblLook w:val="0000"/>
      </w:tblPr>
      <w:tblGrid>
        <w:gridCol w:w="7245"/>
        <w:gridCol w:w="2310"/>
      </w:tblGrid>
      <w:tr w:rsidR="00DA3C10" w:rsidRPr="00DF5013" w:rsidTr="00D50C84">
        <w:trPr>
          <w:trHeight w:val="764"/>
        </w:trPr>
        <w:tc>
          <w:tcPr>
            <w:tcW w:w="7245" w:type="dxa"/>
            <w:tcBorders>
              <w:top w:val="single" w:sz="4" w:space="0" w:color="auto"/>
              <w:left w:val="single" w:sz="4" w:space="0" w:color="auto"/>
              <w:bottom w:val="single" w:sz="4" w:space="0" w:color="auto"/>
              <w:right w:val="single" w:sz="4" w:space="0" w:color="auto"/>
            </w:tcBorders>
            <w:vAlign w:val="center"/>
          </w:tcPr>
          <w:p w:rsidR="00DA3C10" w:rsidRPr="00DF5013" w:rsidRDefault="00DA3C10" w:rsidP="00894C8B">
            <w:pPr>
              <w:jc w:val="center"/>
              <w:rPr>
                <w:rFonts w:ascii="Courier New" w:hAnsi="Courier New" w:cs="Courier New"/>
                <w:bCs/>
                <w:sz w:val="22"/>
                <w:szCs w:val="22"/>
              </w:rPr>
            </w:pPr>
            <w:r w:rsidRPr="00DF5013">
              <w:rPr>
                <w:rFonts w:ascii="Courier New" w:hAnsi="Courier New" w:cs="Courier New"/>
                <w:bCs/>
                <w:sz w:val="22"/>
                <w:szCs w:val="22"/>
              </w:rPr>
              <w:t>Наименование должности (профессии)</w:t>
            </w:r>
          </w:p>
        </w:tc>
        <w:tc>
          <w:tcPr>
            <w:tcW w:w="2310" w:type="dxa"/>
            <w:tcBorders>
              <w:top w:val="single" w:sz="4" w:space="0" w:color="auto"/>
              <w:left w:val="nil"/>
              <w:bottom w:val="single" w:sz="4" w:space="0" w:color="auto"/>
              <w:right w:val="single" w:sz="4" w:space="0" w:color="auto"/>
            </w:tcBorders>
            <w:vAlign w:val="center"/>
          </w:tcPr>
          <w:p w:rsidR="00D50C84" w:rsidRPr="00DF5013" w:rsidRDefault="00D50C84" w:rsidP="00894C8B">
            <w:pPr>
              <w:jc w:val="center"/>
              <w:rPr>
                <w:rFonts w:ascii="Courier New" w:hAnsi="Courier New" w:cs="Courier New"/>
                <w:bCs/>
                <w:sz w:val="22"/>
                <w:szCs w:val="22"/>
              </w:rPr>
            </w:pPr>
            <w:r w:rsidRPr="00DF5013">
              <w:rPr>
                <w:rFonts w:ascii="Courier New" w:hAnsi="Courier New" w:cs="Courier New"/>
                <w:bCs/>
                <w:sz w:val="22"/>
                <w:szCs w:val="22"/>
              </w:rPr>
              <w:t>М</w:t>
            </w:r>
            <w:r w:rsidR="00DA3C10" w:rsidRPr="00DF5013">
              <w:rPr>
                <w:rFonts w:ascii="Courier New" w:hAnsi="Courier New" w:cs="Courier New"/>
                <w:bCs/>
                <w:sz w:val="22"/>
                <w:szCs w:val="22"/>
              </w:rPr>
              <w:t xml:space="preserve">инимальный  </w:t>
            </w:r>
          </w:p>
          <w:p w:rsidR="00DA3C10" w:rsidRPr="00DF5013" w:rsidRDefault="00DA3C10" w:rsidP="00894C8B">
            <w:pPr>
              <w:jc w:val="center"/>
              <w:rPr>
                <w:rFonts w:ascii="Courier New" w:hAnsi="Courier New" w:cs="Courier New"/>
                <w:bCs/>
                <w:sz w:val="22"/>
                <w:szCs w:val="22"/>
              </w:rPr>
            </w:pPr>
            <w:r w:rsidRPr="00DF5013">
              <w:rPr>
                <w:rFonts w:ascii="Courier New" w:hAnsi="Courier New" w:cs="Courier New"/>
                <w:bCs/>
                <w:sz w:val="22"/>
                <w:szCs w:val="22"/>
              </w:rPr>
              <w:t>оклад (ста</w:t>
            </w:r>
            <w:r w:rsidRPr="00DF5013">
              <w:rPr>
                <w:rFonts w:ascii="Courier New" w:hAnsi="Courier New" w:cs="Courier New"/>
                <w:bCs/>
                <w:sz w:val="22"/>
                <w:szCs w:val="22"/>
              </w:rPr>
              <w:t>в</w:t>
            </w:r>
            <w:r w:rsidRPr="00DF5013">
              <w:rPr>
                <w:rFonts w:ascii="Courier New" w:hAnsi="Courier New" w:cs="Courier New"/>
                <w:bCs/>
                <w:sz w:val="22"/>
                <w:szCs w:val="22"/>
              </w:rPr>
              <w:t>ка), руб.</w:t>
            </w:r>
          </w:p>
        </w:tc>
      </w:tr>
      <w:tr w:rsidR="00DA3C10" w:rsidRPr="00DF5013">
        <w:trPr>
          <w:trHeight w:val="675"/>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 xml:space="preserve">Профессиональная квалификационная группа </w:t>
            </w:r>
          </w:p>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 xml:space="preserve">"Общеотраслевые профессии рабочих первого уровня"   </w:t>
            </w:r>
          </w:p>
        </w:tc>
      </w:tr>
      <w:tr w:rsidR="00DA3C10" w:rsidRPr="00DF5013" w:rsidTr="00D50C84">
        <w:trPr>
          <w:trHeight w:val="303"/>
        </w:trPr>
        <w:tc>
          <w:tcPr>
            <w:tcW w:w="9555" w:type="dxa"/>
            <w:gridSpan w:val="2"/>
            <w:tcBorders>
              <w:top w:val="single" w:sz="4" w:space="0" w:color="auto"/>
              <w:left w:val="single" w:sz="4" w:space="0" w:color="auto"/>
              <w:bottom w:val="single" w:sz="4" w:space="0" w:color="auto"/>
              <w:right w:val="single" w:sz="4" w:space="0" w:color="auto"/>
            </w:tcBorders>
          </w:tcPr>
          <w:p w:rsidR="00DA3C10" w:rsidRPr="00DF5013" w:rsidRDefault="00DA3C10" w:rsidP="00D50C84">
            <w:pPr>
              <w:jc w:val="center"/>
              <w:rPr>
                <w:rFonts w:ascii="Courier New" w:hAnsi="Courier New" w:cs="Courier New"/>
                <w:b/>
                <w:bCs/>
                <w:sz w:val="22"/>
                <w:szCs w:val="22"/>
              </w:rPr>
            </w:pPr>
            <w:r w:rsidRPr="00DF5013">
              <w:rPr>
                <w:rFonts w:ascii="Courier New" w:hAnsi="Courier New" w:cs="Courier New"/>
                <w:b/>
                <w:bCs/>
                <w:sz w:val="22"/>
                <w:szCs w:val="22"/>
              </w:rPr>
              <w:t>1 квалификационный уровень</w:t>
            </w:r>
          </w:p>
        </w:tc>
      </w:tr>
      <w:tr w:rsidR="00DA3C10" w:rsidRPr="00DF5013" w:rsidTr="001D5F25">
        <w:trPr>
          <w:trHeight w:val="870"/>
        </w:trPr>
        <w:tc>
          <w:tcPr>
            <w:tcW w:w="7245" w:type="dxa"/>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Наименования профессий рабочих, по которым предусмо</w:t>
            </w:r>
            <w:r w:rsidRPr="00DF5013">
              <w:rPr>
                <w:rFonts w:ascii="Courier New" w:hAnsi="Courier New" w:cs="Courier New"/>
                <w:sz w:val="22"/>
                <w:szCs w:val="22"/>
              </w:rPr>
              <w:t>т</w:t>
            </w:r>
            <w:r w:rsidRPr="00DF5013">
              <w:rPr>
                <w:rFonts w:ascii="Courier New" w:hAnsi="Courier New" w:cs="Courier New"/>
                <w:sz w:val="22"/>
                <w:szCs w:val="22"/>
              </w:rPr>
              <w:t>рено присвоение 1, 2 и 3 квалификационных разрядов в соответствии с Единым тарифно-квалификационным спр</w:t>
            </w:r>
            <w:r w:rsidRPr="00DF5013">
              <w:rPr>
                <w:rFonts w:ascii="Courier New" w:hAnsi="Courier New" w:cs="Courier New"/>
                <w:sz w:val="22"/>
                <w:szCs w:val="22"/>
              </w:rPr>
              <w:t>а</w:t>
            </w:r>
            <w:r w:rsidRPr="00DF5013">
              <w:rPr>
                <w:rFonts w:ascii="Courier New" w:hAnsi="Courier New" w:cs="Courier New"/>
                <w:sz w:val="22"/>
                <w:szCs w:val="22"/>
              </w:rPr>
              <w:t>вочником работ и пр</w:t>
            </w:r>
            <w:r w:rsidRPr="00DF5013">
              <w:rPr>
                <w:rFonts w:ascii="Courier New" w:hAnsi="Courier New" w:cs="Courier New"/>
                <w:sz w:val="22"/>
                <w:szCs w:val="22"/>
              </w:rPr>
              <w:t>о</w:t>
            </w:r>
            <w:r w:rsidRPr="00DF5013">
              <w:rPr>
                <w:rFonts w:ascii="Courier New" w:hAnsi="Courier New" w:cs="Courier New"/>
                <w:sz w:val="22"/>
                <w:szCs w:val="22"/>
              </w:rPr>
              <w:t xml:space="preserve">фессий рабочих: </w:t>
            </w:r>
          </w:p>
        </w:tc>
        <w:tc>
          <w:tcPr>
            <w:tcW w:w="2310" w:type="dxa"/>
            <w:vMerge w:val="restart"/>
            <w:tcBorders>
              <w:top w:val="nil"/>
              <w:left w:val="single" w:sz="4" w:space="0" w:color="auto"/>
              <w:bottom w:val="single" w:sz="4" w:space="0" w:color="000000"/>
              <w:right w:val="single" w:sz="4" w:space="0" w:color="auto"/>
            </w:tcBorders>
            <w:vAlign w:val="center"/>
          </w:tcPr>
          <w:p w:rsidR="00DA3C10" w:rsidRPr="00DF5013" w:rsidRDefault="001D5F25" w:rsidP="001D5F25">
            <w:pPr>
              <w:jc w:val="center"/>
              <w:rPr>
                <w:rFonts w:ascii="Courier New" w:hAnsi="Courier New" w:cs="Courier New"/>
                <w:b/>
                <w:bCs/>
                <w:sz w:val="22"/>
                <w:szCs w:val="22"/>
              </w:rPr>
            </w:pPr>
            <w:r w:rsidRPr="00DF5013">
              <w:rPr>
                <w:rFonts w:ascii="Courier New" w:hAnsi="Courier New" w:cs="Courier New"/>
                <w:sz w:val="22"/>
                <w:szCs w:val="22"/>
              </w:rPr>
              <w:t>3640</w:t>
            </w: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Кочегар</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Кухонный работник</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Подсобный рабочий</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Мойщик посуды</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Рабочий по стирке и ремонту спецодежды</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Швея по ремонту одежды</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1D5F25" w:rsidRPr="00DF5013">
        <w:trPr>
          <w:trHeight w:val="255"/>
        </w:trPr>
        <w:tc>
          <w:tcPr>
            <w:tcW w:w="7245" w:type="dxa"/>
            <w:tcBorders>
              <w:top w:val="nil"/>
              <w:left w:val="single" w:sz="4" w:space="0" w:color="auto"/>
              <w:bottom w:val="single" w:sz="4" w:space="0" w:color="auto"/>
              <w:right w:val="single" w:sz="4" w:space="0" w:color="auto"/>
            </w:tcBorders>
            <w:vAlign w:val="bottom"/>
          </w:tcPr>
          <w:p w:rsidR="001D5F25" w:rsidRPr="00DF5013" w:rsidRDefault="00467588" w:rsidP="00894C8B">
            <w:pPr>
              <w:tabs>
                <w:tab w:val="left" w:pos="49"/>
              </w:tabs>
              <w:rPr>
                <w:rFonts w:ascii="Courier New" w:hAnsi="Courier New" w:cs="Courier New"/>
                <w:sz w:val="22"/>
                <w:szCs w:val="22"/>
              </w:rPr>
            </w:pPr>
            <w:r w:rsidRPr="00DF5013">
              <w:rPr>
                <w:rFonts w:ascii="Courier New" w:hAnsi="Courier New" w:cs="Courier New"/>
                <w:sz w:val="22"/>
                <w:szCs w:val="22"/>
              </w:rPr>
              <w:t>Оператор электрокотельной</w:t>
            </w:r>
          </w:p>
        </w:tc>
        <w:tc>
          <w:tcPr>
            <w:tcW w:w="2310" w:type="dxa"/>
            <w:vMerge/>
            <w:tcBorders>
              <w:top w:val="nil"/>
              <w:left w:val="single" w:sz="4" w:space="0" w:color="auto"/>
              <w:bottom w:val="single" w:sz="4" w:space="0" w:color="000000"/>
              <w:right w:val="single" w:sz="4" w:space="0" w:color="auto"/>
            </w:tcBorders>
            <w:vAlign w:val="center"/>
          </w:tcPr>
          <w:p w:rsidR="001D5F25" w:rsidRPr="00DF5013" w:rsidRDefault="001D5F25"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Рабочий по комплексному обслуживанию и ремонту зданий</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Столяр, плотник</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Слесарь автотранспорта</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noWrap/>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Слесарь-электрик</w:t>
            </w:r>
          </w:p>
        </w:tc>
        <w:tc>
          <w:tcPr>
            <w:tcW w:w="2310" w:type="dxa"/>
            <w:vMerge/>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single" w:sz="4" w:space="0" w:color="auto"/>
              <w:left w:val="single" w:sz="4" w:space="0" w:color="auto"/>
              <w:bottom w:val="single" w:sz="4" w:space="0" w:color="auto"/>
              <w:right w:val="single" w:sz="4" w:space="0" w:color="auto"/>
            </w:tcBorders>
            <w:noWrap/>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Слесарь-сантехник</w:t>
            </w:r>
          </w:p>
        </w:tc>
        <w:tc>
          <w:tcPr>
            <w:tcW w:w="2310" w:type="dxa"/>
            <w:vMerge/>
            <w:tcBorders>
              <w:top w:val="single" w:sz="4" w:space="0" w:color="auto"/>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 xml:space="preserve">Слесарь по ремонту оборудования </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Слесарь-ремонтник</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tabs>
                <w:tab w:val="left" w:pos="49"/>
              </w:tabs>
              <w:rPr>
                <w:rFonts w:ascii="Courier New" w:hAnsi="Courier New" w:cs="Courier New"/>
                <w:sz w:val="22"/>
                <w:szCs w:val="22"/>
              </w:rPr>
            </w:pPr>
            <w:r w:rsidRPr="00DF5013">
              <w:rPr>
                <w:rFonts w:ascii="Courier New" w:hAnsi="Courier New" w:cs="Courier New"/>
                <w:sz w:val="22"/>
                <w:szCs w:val="22"/>
              </w:rPr>
              <w:t>Повар</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Сторож  (вахтер)</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Гардеробщик</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467588" w:rsidRPr="00DF5013">
        <w:trPr>
          <w:trHeight w:val="255"/>
        </w:trPr>
        <w:tc>
          <w:tcPr>
            <w:tcW w:w="7245" w:type="dxa"/>
            <w:tcBorders>
              <w:top w:val="nil"/>
              <w:left w:val="single" w:sz="4" w:space="0" w:color="auto"/>
              <w:bottom w:val="single" w:sz="4" w:space="0" w:color="auto"/>
              <w:right w:val="single" w:sz="4" w:space="0" w:color="auto"/>
            </w:tcBorders>
            <w:vAlign w:val="bottom"/>
          </w:tcPr>
          <w:p w:rsidR="00467588" w:rsidRPr="00DF5013" w:rsidRDefault="00467588" w:rsidP="00894C8B">
            <w:pPr>
              <w:rPr>
                <w:rFonts w:ascii="Courier New" w:hAnsi="Courier New" w:cs="Courier New"/>
                <w:sz w:val="22"/>
                <w:szCs w:val="22"/>
              </w:rPr>
            </w:pPr>
            <w:r w:rsidRPr="00DF5013">
              <w:rPr>
                <w:rFonts w:ascii="Courier New" w:hAnsi="Courier New" w:cs="Courier New"/>
                <w:sz w:val="22"/>
                <w:szCs w:val="22"/>
              </w:rPr>
              <w:t>Грузчик</w:t>
            </w:r>
          </w:p>
        </w:tc>
        <w:tc>
          <w:tcPr>
            <w:tcW w:w="2310" w:type="dxa"/>
            <w:vMerge/>
            <w:tcBorders>
              <w:top w:val="nil"/>
              <w:left w:val="single" w:sz="4" w:space="0" w:color="auto"/>
              <w:bottom w:val="single" w:sz="4" w:space="0" w:color="000000"/>
              <w:right w:val="single" w:sz="4" w:space="0" w:color="auto"/>
            </w:tcBorders>
            <w:vAlign w:val="center"/>
          </w:tcPr>
          <w:p w:rsidR="00467588" w:rsidRPr="00DF5013" w:rsidRDefault="00467588" w:rsidP="00894C8B">
            <w:pPr>
              <w:rPr>
                <w:rFonts w:ascii="Courier New" w:hAnsi="Courier New" w:cs="Courier New"/>
                <w:b/>
                <w:bCs/>
                <w:sz w:val="22"/>
                <w:szCs w:val="22"/>
              </w:rPr>
            </w:pPr>
          </w:p>
        </w:tc>
      </w:tr>
      <w:tr w:rsidR="00467588" w:rsidRPr="00DF5013">
        <w:trPr>
          <w:trHeight w:val="255"/>
        </w:trPr>
        <w:tc>
          <w:tcPr>
            <w:tcW w:w="7245" w:type="dxa"/>
            <w:tcBorders>
              <w:top w:val="nil"/>
              <w:left w:val="single" w:sz="4" w:space="0" w:color="auto"/>
              <w:bottom w:val="single" w:sz="4" w:space="0" w:color="auto"/>
              <w:right w:val="single" w:sz="4" w:space="0" w:color="auto"/>
            </w:tcBorders>
            <w:vAlign w:val="bottom"/>
          </w:tcPr>
          <w:p w:rsidR="00467588" w:rsidRPr="00DF5013" w:rsidRDefault="00467588" w:rsidP="00894C8B">
            <w:pPr>
              <w:rPr>
                <w:rFonts w:ascii="Courier New" w:hAnsi="Courier New" w:cs="Courier New"/>
                <w:sz w:val="22"/>
                <w:szCs w:val="22"/>
              </w:rPr>
            </w:pPr>
            <w:r w:rsidRPr="00DF5013">
              <w:rPr>
                <w:rFonts w:ascii="Courier New" w:hAnsi="Courier New" w:cs="Courier New"/>
                <w:sz w:val="22"/>
                <w:szCs w:val="22"/>
              </w:rPr>
              <w:t>Электромонтер</w:t>
            </w:r>
          </w:p>
        </w:tc>
        <w:tc>
          <w:tcPr>
            <w:tcW w:w="2310" w:type="dxa"/>
            <w:vMerge/>
            <w:tcBorders>
              <w:top w:val="nil"/>
              <w:left w:val="single" w:sz="4" w:space="0" w:color="auto"/>
              <w:bottom w:val="single" w:sz="4" w:space="0" w:color="000000"/>
              <w:right w:val="single" w:sz="4" w:space="0" w:color="auto"/>
            </w:tcBorders>
            <w:vAlign w:val="center"/>
          </w:tcPr>
          <w:p w:rsidR="00467588" w:rsidRPr="00DF5013" w:rsidRDefault="00467588"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Дворник</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Кастелянша</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255"/>
        </w:trPr>
        <w:tc>
          <w:tcPr>
            <w:tcW w:w="7245" w:type="dxa"/>
            <w:tcBorders>
              <w:top w:val="nil"/>
              <w:left w:val="single" w:sz="4" w:space="0" w:color="auto"/>
              <w:bottom w:val="single" w:sz="4" w:space="0" w:color="auto"/>
              <w:right w:val="single" w:sz="4" w:space="0" w:color="auto"/>
            </w:tcBorders>
            <w:vAlign w:val="bottom"/>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Кладовщик</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467588" w:rsidRPr="00DF5013">
        <w:trPr>
          <w:trHeight w:val="255"/>
        </w:trPr>
        <w:tc>
          <w:tcPr>
            <w:tcW w:w="7245" w:type="dxa"/>
            <w:tcBorders>
              <w:top w:val="nil"/>
              <w:left w:val="single" w:sz="4" w:space="0" w:color="auto"/>
              <w:bottom w:val="single" w:sz="4" w:space="0" w:color="auto"/>
              <w:right w:val="single" w:sz="4" w:space="0" w:color="auto"/>
            </w:tcBorders>
            <w:vAlign w:val="bottom"/>
          </w:tcPr>
          <w:p w:rsidR="00467588" w:rsidRPr="00DF5013" w:rsidRDefault="00467588" w:rsidP="00894C8B">
            <w:pPr>
              <w:rPr>
                <w:rFonts w:ascii="Courier New" w:hAnsi="Courier New" w:cs="Courier New"/>
                <w:sz w:val="22"/>
                <w:szCs w:val="22"/>
              </w:rPr>
            </w:pPr>
            <w:r w:rsidRPr="00DF5013">
              <w:rPr>
                <w:rFonts w:ascii="Courier New" w:hAnsi="Courier New" w:cs="Courier New"/>
                <w:sz w:val="22"/>
                <w:szCs w:val="22"/>
              </w:rPr>
              <w:t>Лифтер</w:t>
            </w:r>
          </w:p>
        </w:tc>
        <w:tc>
          <w:tcPr>
            <w:tcW w:w="2310" w:type="dxa"/>
            <w:vMerge/>
            <w:tcBorders>
              <w:top w:val="nil"/>
              <w:left w:val="single" w:sz="4" w:space="0" w:color="auto"/>
              <w:bottom w:val="single" w:sz="4" w:space="0" w:color="000000"/>
              <w:right w:val="single" w:sz="4" w:space="0" w:color="auto"/>
            </w:tcBorders>
            <w:vAlign w:val="center"/>
          </w:tcPr>
          <w:p w:rsidR="00467588" w:rsidRPr="00DF5013" w:rsidRDefault="00467588" w:rsidP="00894C8B">
            <w:pPr>
              <w:rPr>
                <w:rFonts w:ascii="Courier New" w:hAnsi="Courier New" w:cs="Courier New"/>
                <w:b/>
                <w:bCs/>
                <w:sz w:val="22"/>
                <w:szCs w:val="22"/>
              </w:rPr>
            </w:pPr>
          </w:p>
        </w:tc>
      </w:tr>
      <w:tr w:rsidR="00DA3C10" w:rsidRPr="00DF5013">
        <w:trPr>
          <w:trHeight w:val="570"/>
        </w:trPr>
        <w:tc>
          <w:tcPr>
            <w:tcW w:w="7245" w:type="dxa"/>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Уборщик служебных помещений, уборщик производс</w:t>
            </w:r>
            <w:r w:rsidRPr="00DF5013">
              <w:rPr>
                <w:rFonts w:ascii="Courier New" w:hAnsi="Courier New" w:cs="Courier New"/>
                <w:sz w:val="22"/>
                <w:szCs w:val="22"/>
              </w:rPr>
              <w:t>т</w:t>
            </w:r>
            <w:r w:rsidRPr="00DF5013">
              <w:rPr>
                <w:rFonts w:ascii="Courier New" w:hAnsi="Courier New" w:cs="Courier New"/>
                <w:sz w:val="22"/>
                <w:szCs w:val="22"/>
              </w:rPr>
              <w:t>венных п</w:t>
            </w:r>
            <w:r w:rsidRPr="00DF5013">
              <w:rPr>
                <w:rFonts w:ascii="Courier New" w:hAnsi="Courier New" w:cs="Courier New"/>
                <w:sz w:val="22"/>
                <w:szCs w:val="22"/>
              </w:rPr>
              <w:t>о</w:t>
            </w:r>
            <w:r w:rsidRPr="00DF5013">
              <w:rPr>
                <w:rFonts w:ascii="Courier New" w:hAnsi="Courier New" w:cs="Courier New"/>
                <w:sz w:val="22"/>
                <w:szCs w:val="22"/>
              </w:rPr>
              <w:t>мещений</w:t>
            </w:r>
          </w:p>
        </w:tc>
        <w:tc>
          <w:tcPr>
            <w:tcW w:w="2310" w:type="dxa"/>
            <w:vMerge/>
            <w:tcBorders>
              <w:top w:val="nil"/>
              <w:left w:val="single" w:sz="4" w:space="0" w:color="auto"/>
              <w:bottom w:val="single" w:sz="4" w:space="0" w:color="000000"/>
              <w:right w:val="single" w:sz="4" w:space="0" w:color="auto"/>
            </w:tcBorders>
            <w:vAlign w:val="center"/>
          </w:tcPr>
          <w:p w:rsidR="00DA3C10" w:rsidRPr="00DF5013" w:rsidRDefault="00DA3C10" w:rsidP="00894C8B">
            <w:pPr>
              <w:rPr>
                <w:rFonts w:ascii="Courier New" w:hAnsi="Courier New" w:cs="Courier New"/>
                <w:b/>
                <w:bCs/>
                <w:sz w:val="22"/>
                <w:szCs w:val="22"/>
              </w:rPr>
            </w:pPr>
          </w:p>
        </w:tc>
      </w:tr>
      <w:tr w:rsidR="00DA3C10" w:rsidRPr="00DF5013">
        <w:trPr>
          <w:trHeight w:val="390"/>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2 квалификационный уровень</w:t>
            </w:r>
          </w:p>
        </w:tc>
      </w:tr>
      <w:tr w:rsidR="00DA3C10" w:rsidRPr="00DF5013">
        <w:trPr>
          <w:trHeight w:val="885"/>
        </w:trPr>
        <w:tc>
          <w:tcPr>
            <w:tcW w:w="7245" w:type="dxa"/>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Профессии рабочих, отнесенные к первому  квалификац</w:t>
            </w:r>
            <w:r w:rsidRPr="00DF5013">
              <w:rPr>
                <w:rFonts w:ascii="Courier New" w:hAnsi="Courier New" w:cs="Courier New"/>
                <w:sz w:val="22"/>
                <w:szCs w:val="22"/>
              </w:rPr>
              <w:t>и</w:t>
            </w:r>
            <w:r w:rsidRPr="00DF5013">
              <w:rPr>
                <w:rFonts w:ascii="Courier New" w:hAnsi="Courier New" w:cs="Courier New"/>
                <w:sz w:val="22"/>
                <w:szCs w:val="22"/>
              </w:rPr>
              <w:t>онному уровню, при выполнении работ по  профессии  с  производным наименованием "старший" (старший по см</w:t>
            </w:r>
            <w:r w:rsidRPr="00DF5013">
              <w:rPr>
                <w:rFonts w:ascii="Courier New" w:hAnsi="Courier New" w:cs="Courier New"/>
                <w:sz w:val="22"/>
                <w:szCs w:val="22"/>
              </w:rPr>
              <w:t>е</w:t>
            </w:r>
            <w:r w:rsidRPr="00DF5013">
              <w:rPr>
                <w:rFonts w:ascii="Courier New" w:hAnsi="Courier New" w:cs="Courier New"/>
                <w:sz w:val="22"/>
                <w:szCs w:val="22"/>
              </w:rPr>
              <w:t>не)</w:t>
            </w:r>
          </w:p>
        </w:tc>
        <w:tc>
          <w:tcPr>
            <w:tcW w:w="2310" w:type="dxa"/>
            <w:tcBorders>
              <w:top w:val="nil"/>
              <w:left w:val="nil"/>
              <w:bottom w:val="single" w:sz="4" w:space="0" w:color="auto"/>
              <w:right w:val="single" w:sz="4" w:space="0" w:color="auto"/>
            </w:tcBorders>
            <w:noWrap/>
            <w:vAlign w:val="center"/>
          </w:tcPr>
          <w:p w:rsidR="00DA3C10" w:rsidRPr="00DF5013" w:rsidRDefault="00467588" w:rsidP="00D01B9E">
            <w:pPr>
              <w:jc w:val="center"/>
              <w:rPr>
                <w:rFonts w:ascii="Courier New" w:hAnsi="Courier New" w:cs="Courier New"/>
                <w:sz w:val="22"/>
                <w:szCs w:val="22"/>
              </w:rPr>
            </w:pPr>
            <w:r w:rsidRPr="00DF5013">
              <w:rPr>
                <w:rFonts w:ascii="Courier New" w:hAnsi="Courier New" w:cs="Courier New"/>
                <w:sz w:val="22"/>
                <w:szCs w:val="22"/>
              </w:rPr>
              <w:t>3952</w:t>
            </w:r>
          </w:p>
        </w:tc>
      </w:tr>
      <w:tr w:rsidR="00DA3C10" w:rsidRPr="00DF5013">
        <w:trPr>
          <w:trHeight w:val="70"/>
        </w:trPr>
        <w:tc>
          <w:tcPr>
            <w:tcW w:w="9555" w:type="dxa"/>
            <w:gridSpan w:val="2"/>
            <w:tcBorders>
              <w:top w:val="single" w:sz="4" w:space="0" w:color="auto"/>
              <w:left w:val="single" w:sz="4" w:space="0" w:color="auto"/>
              <w:bottom w:val="single" w:sz="4" w:space="0" w:color="auto"/>
              <w:right w:val="single" w:sz="4" w:space="0" w:color="auto"/>
            </w:tcBorders>
            <w:vAlign w:val="bottom"/>
          </w:tcPr>
          <w:p w:rsidR="00DA3C10" w:rsidRPr="00DF5013" w:rsidRDefault="00DA3C10" w:rsidP="00D01B9E">
            <w:pPr>
              <w:jc w:val="center"/>
              <w:rPr>
                <w:rFonts w:ascii="Courier New" w:hAnsi="Courier New" w:cs="Courier New"/>
                <w:b/>
                <w:bCs/>
                <w:sz w:val="22"/>
                <w:szCs w:val="22"/>
              </w:rPr>
            </w:pPr>
            <w:r w:rsidRPr="00DF5013">
              <w:rPr>
                <w:rFonts w:ascii="Courier New" w:hAnsi="Courier New" w:cs="Courier New"/>
                <w:b/>
                <w:bCs/>
                <w:sz w:val="22"/>
                <w:szCs w:val="22"/>
              </w:rPr>
              <w:t>Профессиональная квалификационная группа</w:t>
            </w:r>
          </w:p>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"Общеотраслевые профессии рабочих второго уровня"</w:t>
            </w:r>
          </w:p>
        </w:tc>
      </w:tr>
      <w:tr w:rsidR="00DA3C10" w:rsidRPr="00DF5013">
        <w:trPr>
          <w:trHeight w:val="418"/>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DF5013" w:rsidRDefault="00DA3C10" w:rsidP="00D01B9E">
            <w:pPr>
              <w:jc w:val="center"/>
              <w:rPr>
                <w:rFonts w:ascii="Courier New" w:hAnsi="Courier New" w:cs="Courier New"/>
                <w:b/>
                <w:bCs/>
                <w:sz w:val="22"/>
                <w:szCs w:val="22"/>
              </w:rPr>
            </w:pPr>
            <w:r w:rsidRPr="00DF5013">
              <w:rPr>
                <w:rFonts w:ascii="Courier New" w:hAnsi="Courier New" w:cs="Courier New"/>
                <w:b/>
                <w:bCs/>
                <w:sz w:val="22"/>
                <w:szCs w:val="22"/>
              </w:rPr>
              <w:t>1 квалификационный уровень</w:t>
            </w:r>
          </w:p>
        </w:tc>
      </w:tr>
      <w:tr w:rsidR="00467588" w:rsidRPr="00DF5013" w:rsidTr="0061271B">
        <w:trPr>
          <w:trHeight w:val="1080"/>
        </w:trPr>
        <w:tc>
          <w:tcPr>
            <w:tcW w:w="7245" w:type="dxa"/>
            <w:tcBorders>
              <w:top w:val="nil"/>
              <w:left w:val="single" w:sz="4" w:space="0" w:color="auto"/>
              <w:bottom w:val="single" w:sz="4" w:space="0" w:color="auto"/>
              <w:right w:val="single" w:sz="4" w:space="0" w:color="auto"/>
            </w:tcBorders>
            <w:vAlign w:val="center"/>
          </w:tcPr>
          <w:p w:rsidR="00467588" w:rsidRPr="00DF5013" w:rsidRDefault="00467588" w:rsidP="00894C8B">
            <w:pPr>
              <w:rPr>
                <w:rFonts w:ascii="Courier New" w:hAnsi="Courier New" w:cs="Courier New"/>
                <w:sz w:val="22"/>
                <w:szCs w:val="22"/>
              </w:rPr>
            </w:pPr>
            <w:r w:rsidRPr="00DF5013">
              <w:rPr>
                <w:rFonts w:ascii="Courier New" w:hAnsi="Courier New" w:cs="Courier New"/>
                <w:sz w:val="22"/>
                <w:szCs w:val="22"/>
              </w:rPr>
              <w:lastRenderedPageBreak/>
              <w:t>Наименования профессий рабочих, по которым предусмо</w:t>
            </w:r>
            <w:r w:rsidRPr="00DF5013">
              <w:rPr>
                <w:rFonts w:ascii="Courier New" w:hAnsi="Courier New" w:cs="Courier New"/>
                <w:sz w:val="22"/>
                <w:szCs w:val="22"/>
              </w:rPr>
              <w:t>т</w:t>
            </w:r>
            <w:r w:rsidRPr="00DF5013">
              <w:rPr>
                <w:rFonts w:ascii="Courier New" w:hAnsi="Courier New" w:cs="Courier New"/>
                <w:sz w:val="22"/>
                <w:szCs w:val="22"/>
              </w:rPr>
              <w:t>рено присвоение 4 и 5 квалификационных разрядов в с</w:t>
            </w:r>
            <w:r w:rsidRPr="00DF5013">
              <w:rPr>
                <w:rFonts w:ascii="Courier New" w:hAnsi="Courier New" w:cs="Courier New"/>
                <w:sz w:val="22"/>
                <w:szCs w:val="22"/>
              </w:rPr>
              <w:t>о</w:t>
            </w:r>
            <w:r w:rsidRPr="00DF5013">
              <w:rPr>
                <w:rFonts w:ascii="Courier New" w:hAnsi="Courier New" w:cs="Courier New"/>
                <w:sz w:val="22"/>
                <w:szCs w:val="22"/>
              </w:rPr>
              <w:t>ответствии с Единым тарифно-квалификационным справо</w:t>
            </w:r>
            <w:r w:rsidRPr="00DF5013">
              <w:rPr>
                <w:rFonts w:ascii="Courier New" w:hAnsi="Courier New" w:cs="Courier New"/>
                <w:sz w:val="22"/>
                <w:szCs w:val="22"/>
              </w:rPr>
              <w:t>ч</w:t>
            </w:r>
            <w:r w:rsidRPr="00DF5013">
              <w:rPr>
                <w:rFonts w:ascii="Courier New" w:hAnsi="Courier New" w:cs="Courier New"/>
                <w:sz w:val="22"/>
                <w:szCs w:val="22"/>
              </w:rPr>
              <w:t>ником работ и пр</w:t>
            </w:r>
            <w:r w:rsidRPr="00DF5013">
              <w:rPr>
                <w:rFonts w:ascii="Courier New" w:hAnsi="Courier New" w:cs="Courier New"/>
                <w:sz w:val="22"/>
                <w:szCs w:val="22"/>
              </w:rPr>
              <w:t>о</w:t>
            </w:r>
            <w:r w:rsidRPr="00DF5013">
              <w:rPr>
                <w:rFonts w:ascii="Courier New" w:hAnsi="Courier New" w:cs="Courier New"/>
                <w:sz w:val="22"/>
                <w:szCs w:val="22"/>
              </w:rPr>
              <w:t>фессий рабочих:</w:t>
            </w:r>
          </w:p>
        </w:tc>
        <w:tc>
          <w:tcPr>
            <w:tcW w:w="2310" w:type="dxa"/>
            <w:vMerge w:val="restart"/>
            <w:tcBorders>
              <w:top w:val="nil"/>
              <w:left w:val="single" w:sz="4" w:space="0" w:color="auto"/>
              <w:right w:val="single" w:sz="4" w:space="0" w:color="auto"/>
            </w:tcBorders>
            <w:noWrap/>
            <w:vAlign w:val="center"/>
          </w:tcPr>
          <w:p w:rsidR="00467588" w:rsidRPr="00DF5013" w:rsidRDefault="00467588" w:rsidP="00894C8B">
            <w:pPr>
              <w:jc w:val="center"/>
              <w:rPr>
                <w:rFonts w:ascii="Courier New" w:hAnsi="Courier New" w:cs="Courier New"/>
                <w:bCs/>
                <w:sz w:val="22"/>
                <w:szCs w:val="22"/>
              </w:rPr>
            </w:pPr>
            <w:r w:rsidRPr="00DF5013">
              <w:rPr>
                <w:rFonts w:ascii="Courier New" w:hAnsi="Courier New" w:cs="Courier New"/>
                <w:bCs/>
                <w:sz w:val="22"/>
                <w:szCs w:val="22"/>
              </w:rPr>
              <w:t>4056</w:t>
            </w:r>
          </w:p>
        </w:tc>
      </w:tr>
      <w:tr w:rsidR="00467588" w:rsidRPr="00DF5013" w:rsidTr="0061271B">
        <w:trPr>
          <w:trHeight w:val="345"/>
        </w:trPr>
        <w:tc>
          <w:tcPr>
            <w:tcW w:w="7245" w:type="dxa"/>
            <w:tcBorders>
              <w:top w:val="nil"/>
              <w:left w:val="single" w:sz="4" w:space="0" w:color="auto"/>
              <w:bottom w:val="single" w:sz="4" w:space="0" w:color="auto"/>
              <w:right w:val="single" w:sz="4" w:space="0" w:color="auto"/>
            </w:tcBorders>
            <w:noWrap/>
            <w:vAlign w:val="bottom"/>
          </w:tcPr>
          <w:p w:rsidR="00467588" w:rsidRPr="00DF5013" w:rsidRDefault="00467588" w:rsidP="00894C8B">
            <w:pPr>
              <w:rPr>
                <w:rFonts w:ascii="Courier New" w:hAnsi="Courier New" w:cs="Courier New"/>
                <w:sz w:val="22"/>
                <w:szCs w:val="22"/>
              </w:rPr>
            </w:pPr>
            <w:r w:rsidRPr="00DF5013">
              <w:rPr>
                <w:rFonts w:ascii="Courier New" w:hAnsi="Courier New" w:cs="Courier New"/>
                <w:sz w:val="22"/>
                <w:szCs w:val="22"/>
              </w:rPr>
              <w:t>Водитель автомобиля</w:t>
            </w:r>
          </w:p>
        </w:tc>
        <w:tc>
          <w:tcPr>
            <w:tcW w:w="2310" w:type="dxa"/>
            <w:vMerge/>
            <w:tcBorders>
              <w:left w:val="single" w:sz="4" w:space="0" w:color="auto"/>
              <w:right w:val="single" w:sz="4" w:space="0" w:color="auto"/>
            </w:tcBorders>
            <w:vAlign w:val="center"/>
          </w:tcPr>
          <w:p w:rsidR="00467588" w:rsidRPr="00DF5013" w:rsidRDefault="00467588" w:rsidP="00894C8B">
            <w:pPr>
              <w:rPr>
                <w:rFonts w:ascii="Courier New" w:hAnsi="Courier New" w:cs="Courier New"/>
                <w:b/>
                <w:bCs/>
                <w:sz w:val="22"/>
                <w:szCs w:val="22"/>
              </w:rPr>
            </w:pPr>
          </w:p>
        </w:tc>
      </w:tr>
      <w:tr w:rsidR="00467588" w:rsidRPr="00DF5013" w:rsidTr="0061271B">
        <w:trPr>
          <w:trHeight w:val="345"/>
        </w:trPr>
        <w:tc>
          <w:tcPr>
            <w:tcW w:w="7245" w:type="dxa"/>
            <w:tcBorders>
              <w:top w:val="nil"/>
              <w:left w:val="single" w:sz="4" w:space="0" w:color="auto"/>
              <w:bottom w:val="single" w:sz="4" w:space="0" w:color="auto"/>
              <w:right w:val="single" w:sz="4" w:space="0" w:color="auto"/>
            </w:tcBorders>
            <w:noWrap/>
            <w:vAlign w:val="bottom"/>
          </w:tcPr>
          <w:p w:rsidR="00467588" w:rsidRPr="00DF5013" w:rsidRDefault="00467588" w:rsidP="00894C8B">
            <w:pPr>
              <w:rPr>
                <w:rFonts w:ascii="Courier New" w:hAnsi="Courier New" w:cs="Courier New"/>
                <w:sz w:val="22"/>
                <w:szCs w:val="22"/>
              </w:rPr>
            </w:pPr>
            <w:r w:rsidRPr="00DF5013">
              <w:rPr>
                <w:rFonts w:ascii="Courier New" w:hAnsi="Courier New" w:cs="Courier New"/>
                <w:sz w:val="22"/>
                <w:szCs w:val="22"/>
              </w:rPr>
              <w:t>Водитель (аэросаней)</w:t>
            </w:r>
          </w:p>
        </w:tc>
        <w:tc>
          <w:tcPr>
            <w:tcW w:w="2310" w:type="dxa"/>
            <w:vMerge/>
            <w:tcBorders>
              <w:left w:val="single" w:sz="4" w:space="0" w:color="auto"/>
              <w:bottom w:val="single" w:sz="4" w:space="0" w:color="000000"/>
              <w:right w:val="single" w:sz="4" w:space="0" w:color="auto"/>
            </w:tcBorders>
            <w:vAlign w:val="center"/>
          </w:tcPr>
          <w:p w:rsidR="00467588" w:rsidRPr="00DF5013" w:rsidRDefault="00467588" w:rsidP="00894C8B">
            <w:pPr>
              <w:rPr>
                <w:rFonts w:ascii="Courier New" w:hAnsi="Courier New" w:cs="Courier New"/>
                <w:b/>
                <w:bCs/>
                <w:sz w:val="22"/>
                <w:szCs w:val="22"/>
              </w:rPr>
            </w:pPr>
          </w:p>
        </w:tc>
      </w:tr>
      <w:tr w:rsidR="00DA3C10" w:rsidRPr="00DF5013">
        <w:trPr>
          <w:trHeight w:val="345"/>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2 квалификационный уровень</w:t>
            </w:r>
          </w:p>
        </w:tc>
      </w:tr>
      <w:tr w:rsidR="00DA3C10" w:rsidRPr="00DF5013">
        <w:trPr>
          <w:trHeight w:val="990"/>
        </w:trPr>
        <w:tc>
          <w:tcPr>
            <w:tcW w:w="7245" w:type="dxa"/>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Наименования профессий рабочих, по которым предусмо</w:t>
            </w:r>
            <w:r w:rsidRPr="00DF5013">
              <w:rPr>
                <w:rFonts w:ascii="Courier New" w:hAnsi="Courier New" w:cs="Courier New"/>
                <w:sz w:val="22"/>
                <w:szCs w:val="22"/>
              </w:rPr>
              <w:t>т</w:t>
            </w:r>
            <w:r w:rsidRPr="00DF5013">
              <w:rPr>
                <w:rFonts w:ascii="Courier New" w:hAnsi="Courier New" w:cs="Courier New"/>
                <w:sz w:val="22"/>
                <w:szCs w:val="22"/>
              </w:rPr>
              <w:t>рено присвоение 6 и 7 квалификационных разрядов в с</w:t>
            </w:r>
            <w:r w:rsidRPr="00DF5013">
              <w:rPr>
                <w:rFonts w:ascii="Courier New" w:hAnsi="Courier New" w:cs="Courier New"/>
                <w:sz w:val="22"/>
                <w:szCs w:val="22"/>
              </w:rPr>
              <w:t>о</w:t>
            </w:r>
            <w:r w:rsidRPr="00DF5013">
              <w:rPr>
                <w:rFonts w:ascii="Courier New" w:hAnsi="Courier New" w:cs="Courier New"/>
                <w:sz w:val="22"/>
                <w:szCs w:val="22"/>
              </w:rPr>
              <w:t>ответствии с Единым тарифно-квалификационным справо</w:t>
            </w:r>
            <w:r w:rsidRPr="00DF5013">
              <w:rPr>
                <w:rFonts w:ascii="Courier New" w:hAnsi="Courier New" w:cs="Courier New"/>
                <w:sz w:val="22"/>
                <w:szCs w:val="22"/>
              </w:rPr>
              <w:t>ч</w:t>
            </w:r>
            <w:r w:rsidRPr="00DF5013">
              <w:rPr>
                <w:rFonts w:ascii="Courier New" w:hAnsi="Courier New" w:cs="Courier New"/>
                <w:sz w:val="22"/>
                <w:szCs w:val="22"/>
              </w:rPr>
              <w:t>ником работ и пр</w:t>
            </w:r>
            <w:r w:rsidRPr="00DF5013">
              <w:rPr>
                <w:rFonts w:ascii="Courier New" w:hAnsi="Courier New" w:cs="Courier New"/>
                <w:sz w:val="22"/>
                <w:szCs w:val="22"/>
              </w:rPr>
              <w:t>о</w:t>
            </w:r>
            <w:r w:rsidRPr="00DF5013">
              <w:rPr>
                <w:rFonts w:ascii="Courier New" w:hAnsi="Courier New" w:cs="Courier New"/>
                <w:sz w:val="22"/>
                <w:szCs w:val="22"/>
              </w:rPr>
              <w:t>фессий рабочих</w:t>
            </w:r>
          </w:p>
        </w:tc>
        <w:tc>
          <w:tcPr>
            <w:tcW w:w="2310" w:type="dxa"/>
            <w:tcBorders>
              <w:top w:val="nil"/>
              <w:left w:val="nil"/>
              <w:bottom w:val="single" w:sz="4" w:space="0" w:color="auto"/>
              <w:right w:val="single" w:sz="4" w:space="0" w:color="auto"/>
            </w:tcBorders>
            <w:noWrap/>
            <w:vAlign w:val="center"/>
          </w:tcPr>
          <w:p w:rsidR="00DA3C10" w:rsidRPr="00DF5013" w:rsidRDefault="00467588" w:rsidP="00894C8B">
            <w:pPr>
              <w:jc w:val="center"/>
              <w:rPr>
                <w:rFonts w:ascii="Courier New" w:hAnsi="Courier New" w:cs="Courier New"/>
                <w:sz w:val="22"/>
                <w:szCs w:val="22"/>
              </w:rPr>
            </w:pPr>
            <w:r w:rsidRPr="00DF5013">
              <w:rPr>
                <w:rFonts w:ascii="Courier New" w:hAnsi="Courier New" w:cs="Courier New"/>
                <w:sz w:val="22"/>
                <w:szCs w:val="22"/>
              </w:rPr>
              <w:t>4368</w:t>
            </w:r>
          </w:p>
        </w:tc>
      </w:tr>
      <w:tr w:rsidR="00DA3C10" w:rsidRPr="00DF5013">
        <w:trPr>
          <w:trHeight w:val="402"/>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3 квалификационный уровень</w:t>
            </w:r>
          </w:p>
        </w:tc>
      </w:tr>
      <w:tr w:rsidR="00DA3C10" w:rsidRPr="00DF5013">
        <w:trPr>
          <w:trHeight w:val="945"/>
        </w:trPr>
        <w:tc>
          <w:tcPr>
            <w:tcW w:w="7245" w:type="dxa"/>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Наименования профессий рабочих, по которым предусмо</w:t>
            </w:r>
            <w:r w:rsidRPr="00DF5013">
              <w:rPr>
                <w:rFonts w:ascii="Courier New" w:hAnsi="Courier New" w:cs="Courier New"/>
                <w:sz w:val="22"/>
                <w:szCs w:val="22"/>
              </w:rPr>
              <w:t>т</w:t>
            </w:r>
            <w:r w:rsidRPr="00DF5013">
              <w:rPr>
                <w:rFonts w:ascii="Courier New" w:hAnsi="Courier New" w:cs="Courier New"/>
                <w:sz w:val="22"/>
                <w:szCs w:val="22"/>
              </w:rPr>
              <w:t>рено присвоение 8 квалификационного разряда в соо</w:t>
            </w:r>
            <w:r w:rsidRPr="00DF5013">
              <w:rPr>
                <w:rFonts w:ascii="Courier New" w:hAnsi="Courier New" w:cs="Courier New"/>
                <w:sz w:val="22"/>
                <w:szCs w:val="22"/>
              </w:rPr>
              <w:t>т</w:t>
            </w:r>
            <w:r w:rsidRPr="00DF5013">
              <w:rPr>
                <w:rFonts w:ascii="Courier New" w:hAnsi="Courier New" w:cs="Courier New"/>
                <w:sz w:val="22"/>
                <w:szCs w:val="22"/>
              </w:rPr>
              <w:t>ветствии с Единым тарифно-квалификационным справочн</w:t>
            </w:r>
            <w:r w:rsidRPr="00DF5013">
              <w:rPr>
                <w:rFonts w:ascii="Courier New" w:hAnsi="Courier New" w:cs="Courier New"/>
                <w:sz w:val="22"/>
                <w:szCs w:val="22"/>
              </w:rPr>
              <w:t>и</w:t>
            </w:r>
            <w:r w:rsidRPr="00DF5013">
              <w:rPr>
                <w:rFonts w:ascii="Courier New" w:hAnsi="Courier New" w:cs="Courier New"/>
                <w:sz w:val="22"/>
                <w:szCs w:val="22"/>
              </w:rPr>
              <w:t>ком работ и профессий р</w:t>
            </w:r>
            <w:r w:rsidRPr="00DF5013">
              <w:rPr>
                <w:rFonts w:ascii="Courier New" w:hAnsi="Courier New" w:cs="Courier New"/>
                <w:sz w:val="22"/>
                <w:szCs w:val="22"/>
              </w:rPr>
              <w:t>а</w:t>
            </w:r>
            <w:r w:rsidRPr="00DF5013">
              <w:rPr>
                <w:rFonts w:ascii="Courier New" w:hAnsi="Courier New" w:cs="Courier New"/>
                <w:sz w:val="22"/>
                <w:szCs w:val="22"/>
              </w:rPr>
              <w:t>бочих</w:t>
            </w:r>
          </w:p>
        </w:tc>
        <w:tc>
          <w:tcPr>
            <w:tcW w:w="2310" w:type="dxa"/>
            <w:tcBorders>
              <w:top w:val="nil"/>
              <w:left w:val="nil"/>
              <w:bottom w:val="single" w:sz="4" w:space="0" w:color="auto"/>
              <w:right w:val="single" w:sz="4" w:space="0" w:color="auto"/>
            </w:tcBorders>
            <w:noWrap/>
            <w:vAlign w:val="center"/>
          </w:tcPr>
          <w:p w:rsidR="00DA3C10" w:rsidRPr="00DF5013" w:rsidRDefault="00DA3C10" w:rsidP="00894C8B">
            <w:pPr>
              <w:jc w:val="center"/>
              <w:rPr>
                <w:rFonts w:ascii="Courier New" w:hAnsi="Courier New" w:cs="Courier New"/>
                <w:b/>
                <w:bCs/>
                <w:sz w:val="22"/>
                <w:szCs w:val="22"/>
              </w:rPr>
            </w:pPr>
          </w:p>
          <w:p w:rsidR="00DA3C10" w:rsidRPr="00DF5013" w:rsidRDefault="00467588" w:rsidP="00894C8B">
            <w:pPr>
              <w:jc w:val="center"/>
              <w:rPr>
                <w:rFonts w:ascii="Courier New" w:hAnsi="Courier New" w:cs="Courier New"/>
                <w:sz w:val="22"/>
                <w:szCs w:val="22"/>
              </w:rPr>
            </w:pPr>
            <w:r w:rsidRPr="00DF5013">
              <w:rPr>
                <w:rFonts w:ascii="Courier New" w:hAnsi="Courier New" w:cs="Courier New"/>
                <w:sz w:val="22"/>
                <w:szCs w:val="22"/>
              </w:rPr>
              <w:t>5200</w:t>
            </w:r>
          </w:p>
          <w:p w:rsidR="00DA3C10" w:rsidRPr="00DF5013" w:rsidRDefault="00DA3C10" w:rsidP="00894C8B">
            <w:pPr>
              <w:jc w:val="center"/>
              <w:rPr>
                <w:rFonts w:ascii="Courier New" w:hAnsi="Courier New" w:cs="Courier New"/>
                <w:b/>
                <w:bCs/>
                <w:sz w:val="22"/>
                <w:szCs w:val="22"/>
                <w:lang w:val="en-US"/>
              </w:rPr>
            </w:pPr>
          </w:p>
          <w:p w:rsidR="00DA3C10" w:rsidRPr="00DF5013" w:rsidRDefault="00DA3C10" w:rsidP="00894C8B">
            <w:pPr>
              <w:jc w:val="center"/>
              <w:rPr>
                <w:rFonts w:ascii="Courier New" w:hAnsi="Courier New" w:cs="Courier New"/>
                <w:b/>
                <w:bCs/>
                <w:sz w:val="22"/>
                <w:szCs w:val="22"/>
                <w:lang w:val="en-US"/>
              </w:rPr>
            </w:pPr>
          </w:p>
        </w:tc>
      </w:tr>
      <w:tr w:rsidR="00DA3C10" w:rsidRPr="00DF5013" w:rsidTr="00D50C84">
        <w:trPr>
          <w:trHeight w:val="279"/>
        </w:trPr>
        <w:tc>
          <w:tcPr>
            <w:tcW w:w="9555" w:type="dxa"/>
            <w:gridSpan w:val="2"/>
            <w:tcBorders>
              <w:top w:val="single" w:sz="4" w:space="0" w:color="auto"/>
              <w:left w:val="single" w:sz="4" w:space="0" w:color="auto"/>
              <w:bottom w:val="single" w:sz="4" w:space="0" w:color="auto"/>
              <w:right w:val="single" w:sz="4" w:space="0" w:color="auto"/>
            </w:tcBorders>
            <w:noWrap/>
            <w:vAlign w:val="center"/>
          </w:tcPr>
          <w:p w:rsidR="00DA3C10" w:rsidRPr="00DF5013" w:rsidRDefault="00DA3C10" w:rsidP="00894C8B">
            <w:pPr>
              <w:jc w:val="center"/>
              <w:rPr>
                <w:rFonts w:ascii="Courier New" w:hAnsi="Courier New" w:cs="Courier New"/>
                <w:b/>
                <w:bCs/>
                <w:sz w:val="22"/>
                <w:szCs w:val="22"/>
              </w:rPr>
            </w:pPr>
            <w:r w:rsidRPr="00DF5013">
              <w:rPr>
                <w:rFonts w:ascii="Courier New" w:hAnsi="Courier New" w:cs="Courier New"/>
                <w:b/>
                <w:bCs/>
                <w:sz w:val="22"/>
                <w:szCs w:val="22"/>
              </w:rPr>
              <w:t>4 квалификационный уровень</w:t>
            </w:r>
          </w:p>
        </w:tc>
      </w:tr>
      <w:tr w:rsidR="00DA3C10" w:rsidRPr="00DF5013">
        <w:trPr>
          <w:trHeight w:val="975"/>
        </w:trPr>
        <w:tc>
          <w:tcPr>
            <w:tcW w:w="7245" w:type="dxa"/>
            <w:tcBorders>
              <w:top w:val="nil"/>
              <w:left w:val="single" w:sz="4" w:space="0" w:color="auto"/>
              <w:bottom w:val="single" w:sz="4" w:space="0" w:color="auto"/>
              <w:right w:val="single" w:sz="4" w:space="0" w:color="auto"/>
            </w:tcBorders>
            <w:vAlign w:val="center"/>
          </w:tcPr>
          <w:p w:rsidR="00DA3C10" w:rsidRPr="00DF5013" w:rsidRDefault="00DA3C10" w:rsidP="00894C8B">
            <w:pPr>
              <w:rPr>
                <w:rFonts w:ascii="Courier New" w:hAnsi="Courier New" w:cs="Courier New"/>
                <w:sz w:val="22"/>
                <w:szCs w:val="22"/>
              </w:rPr>
            </w:pPr>
            <w:r w:rsidRPr="00DF5013">
              <w:rPr>
                <w:rFonts w:ascii="Courier New" w:hAnsi="Courier New" w:cs="Courier New"/>
                <w:sz w:val="22"/>
                <w:szCs w:val="22"/>
              </w:rPr>
              <w:t>Наименования профессий рабочих, предусмотренных 1-3 квалификационными уровнями настоящей профе</w:t>
            </w:r>
            <w:r w:rsidRPr="00DF5013">
              <w:rPr>
                <w:rFonts w:ascii="Courier New" w:hAnsi="Courier New" w:cs="Courier New"/>
                <w:sz w:val="22"/>
                <w:szCs w:val="22"/>
              </w:rPr>
              <w:t>с</w:t>
            </w:r>
            <w:r w:rsidRPr="00DF5013">
              <w:rPr>
                <w:rFonts w:ascii="Courier New" w:hAnsi="Courier New" w:cs="Courier New"/>
                <w:sz w:val="22"/>
                <w:szCs w:val="22"/>
              </w:rPr>
              <w:t>сиональной квалифик</w:t>
            </w:r>
            <w:r w:rsidRPr="00DF5013">
              <w:rPr>
                <w:rFonts w:ascii="Courier New" w:hAnsi="Courier New" w:cs="Courier New"/>
                <w:sz w:val="22"/>
                <w:szCs w:val="22"/>
              </w:rPr>
              <w:t>а</w:t>
            </w:r>
            <w:r w:rsidRPr="00DF5013">
              <w:rPr>
                <w:rFonts w:ascii="Courier New" w:hAnsi="Courier New" w:cs="Courier New"/>
                <w:sz w:val="22"/>
                <w:szCs w:val="22"/>
              </w:rPr>
              <w:t>ционной группы, выполняющих важные (особо важные) и ответственные (особо о</w:t>
            </w:r>
            <w:r w:rsidRPr="00DF5013">
              <w:rPr>
                <w:rFonts w:ascii="Courier New" w:hAnsi="Courier New" w:cs="Courier New"/>
                <w:sz w:val="22"/>
                <w:szCs w:val="22"/>
              </w:rPr>
              <w:t>т</w:t>
            </w:r>
            <w:r w:rsidRPr="00DF5013">
              <w:rPr>
                <w:rFonts w:ascii="Courier New" w:hAnsi="Courier New" w:cs="Courier New"/>
                <w:sz w:val="22"/>
                <w:szCs w:val="22"/>
              </w:rPr>
              <w:t>ветственные) работы</w:t>
            </w:r>
          </w:p>
        </w:tc>
        <w:tc>
          <w:tcPr>
            <w:tcW w:w="2310" w:type="dxa"/>
            <w:tcBorders>
              <w:top w:val="nil"/>
              <w:left w:val="nil"/>
              <w:bottom w:val="single" w:sz="4" w:space="0" w:color="auto"/>
              <w:right w:val="single" w:sz="4" w:space="0" w:color="auto"/>
            </w:tcBorders>
            <w:noWrap/>
            <w:vAlign w:val="center"/>
          </w:tcPr>
          <w:p w:rsidR="00DA3C10" w:rsidRPr="00DF5013" w:rsidRDefault="00467588" w:rsidP="00894C8B">
            <w:pPr>
              <w:jc w:val="center"/>
              <w:rPr>
                <w:rFonts w:ascii="Courier New" w:hAnsi="Courier New" w:cs="Courier New"/>
                <w:sz w:val="22"/>
                <w:szCs w:val="22"/>
              </w:rPr>
            </w:pPr>
            <w:r w:rsidRPr="00DF5013">
              <w:rPr>
                <w:rFonts w:ascii="Courier New" w:hAnsi="Courier New" w:cs="Courier New"/>
                <w:sz w:val="22"/>
                <w:szCs w:val="22"/>
              </w:rPr>
              <w:t>5408</w:t>
            </w:r>
          </w:p>
        </w:tc>
      </w:tr>
    </w:tbl>
    <w:p w:rsidR="00DA3C10" w:rsidRPr="00DF5013" w:rsidRDefault="00DA3C10" w:rsidP="00894C8B">
      <w:pPr>
        <w:rPr>
          <w:rFonts w:ascii="Arial" w:hAnsi="Arial" w:cs="Arial"/>
        </w:rPr>
      </w:pPr>
    </w:p>
    <w:p w:rsidR="00DA3C10" w:rsidRPr="00DF5013" w:rsidRDefault="00DA3C10" w:rsidP="005A1B58">
      <w:pPr>
        <w:ind w:left="5103"/>
        <w:jc w:val="right"/>
        <w:rPr>
          <w:rFonts w:ascii="Courier New" w:hAnsi="Courier New" w:cs="Courier New"/>
          <w:sz w:val="22"/>
          <w:szCs w:val="22"/>
        </w:rPr>
      </w:pPr>
      <w:r w:rsidRPr="00DF5013">
        <w:rPr>
          <w:rFonts w:ascii="Courier New" w:hAnsi="Courier New" w:cs="Courier New"/>
          <w:sz w:val="22"/>
          <w:szCs w:val="22"/>
        </w:rPr>
        <w:t>Приложение 4</w:t>
      </w:r>
    </w:p>
    <w:p w:rsidR="00F10716" w:rsidRPr="00DF5013" w:rsidRDefault="00F10716" w:rsidP="00F10716">
      <w:pPr>
        <w:jc w:val="right"/>
        <w:rPr>
          <w:rFonts w:ascii="Courier New" w:hAnsi="Courier New" w:cs="Courier New"/>
          <w:sz w:val="22"/>
          <w:szCs w:val="22"/>
        </w:rPr>
      </w:pPr>
      <w:r w:rsidRPr="00DF5013">
        <w:rPr>
          <w:rFonts w:ascii="Courier New" w:hAnsi="Courier New" w:cs="Courier New"/>
          <w:sz w:val="22"/>
          <w:szCs w:val="22"/>
        </w:rPr>
        <w:t>к Примерному положению об оплате труда</w:t>
      </w:r>
    </w:p>
    <w:p w:rsidR="00F10716" w:rsidRPr="00DF5013" w:rsidRDefault="00F10716" w:rsidP="00F10716">
      <w:pPr>
        <w:jc w:val="right"/>
        <w:rPr>
          <w:rFonts w:ascii="Courier New" w:hAnsi="Courier New" w:cs="Courier New"/>
          <w:sz w:val="22"/>
          <w:szCs w:val="22"/>
        </w:rPr>
      </w:pPr>
      <w:r w:rsidRPr="00DF5013">
        <w:rPr>
          <w:rFonts w:ascii="Courier New" w:hAnsi="Courier New" w:cs="Courier New"/>
          <w:sz w:val="22"/>
          <w:szCs w:val="22"/>
        </w:rPr>
        <w:t>работников  муниципальных образовательных</w:t>
      </w:r>
    </w:p>
    <w:p w:rsidR="00F10716" w:rsidRPr="00DF5013" w:rsidRDefault="00E43D49" w:rsidP="00F10716">
      <w:pPr>
        <w:jc w:val="right"/>
        <w:rPr>
          <w:rFonts w:ascii="Courier New" w:hAnsi="Courier New" w:cs="Courier New"/>
          <w:sz w:val="22"/>
          <w:szCs w:val="22"/>
        </w:rPr>
      </w:pPr>
      <w:r w:rsidRPr="00DF5013">
        <w:rPr>
          <w:rFonts w:ascii="Courier New" w:hAnsi="Courier New" w:cs="Courier New"/>
          <w:sz w:val="22"/>
          <w:szCs w:val="22"/>
        </w:rPr>
        <w:t>учреждений</w:t>
      </w:r>
      <w:r w:rsidR="00F10716" w:rsidRPr="00DF5013">
        <w:rPr>
          <w:rFonts w:ascii="Courier New" w:hAnsi="Courier New" w:cs="Courier New"/>
          <w:sz w:val="22"/>
          <w:szCs w:val="22"/>
        </w:rPr>
        <w:t xml:space="preserve"> г.Зимы, подведомственных </w:t>
      </w:r>
    </w:p>
    <w:p w:rsidR="00F10716" w:rsidRPr="00DF5013" w:rsidRDefault="00467588" w:rsidP="00F10716">
      <w:pPr>
        <w:jc w:val="right"/>
        <w:rPr>
          <w:rFonts w:ascii="Courier New" w:hAnsi="Courier New" w:cs="Courier New"/>
          <w:sz w:val="22"/>
          <w:szCs w:val="22"/>
        </w:rPr>
      </w:pPr>
      <w:r w:rsidRPr="00DF5013">
        <w:rPr>
          <w:rFonts w:ascii="Courier New" w:hAnsi="Courier New" w:cs="Courier New"/>
          <w:sz w:val="22"/>
          <w:szCs w:val="22"/>
        </w:rPr>
        <w:t>Комитету по образованию</w:t>
      </w:r>
      <w:r w:rsidR="00F10716" w:rsidRPr="00DF5013">
        <w:rPr>
          <w:rFonts w:ascii="Courier New" w:hAnsi="Courier New" w:cs="Courier New"/>
          <w:sz w:val="22"/>
          <w:szCs w:val="22"/>
        </w:rPr>
        <w:t xml:space="preserve"> администрации ЗГМО</w:t>
      </w:r>
    </w:p>
    <w:p w:rsidR="003177A9" w:rsidRDefault="003177A9" w:rsidP="003177A9">
      <w:pPr>
        <w:jc w:val="center"/>
        <w:rPr>
          <w:b/>
          <w:bCs/>
        </w:rPr>
      </w:pPr>
      <w:bookmarkStart w:id="34" w:name="RANGE_A2"/>
    </w:p>
    <w:p w:rsidR="00DA3C10" w:rsidRPr="003177A9" w:rsidRDefault="003177A9" w:rsidP="003177A9">
      <w:pPr>
        <w:jc w:val="center"/>
        <w:rPr>
          <w:rFonts w:ascii="Arial" w:hAnsi="Arial" w:cs="Arial"/>
          <w:caps/>
          <w:sz w:val="30"/>
          <w:szCs w:val="30"/>
        </w:rPr>
      </w:pPr>
      <w:r w:rsidRPr="003177A9">
        <w:rPr>
          <w:rFonts w:ascii="Arial" w:hAnsi="Arial" w:cs="Arial"/>
          <w:b/>
          <w:bCs/>
          <w:caps/>
          <w:sz w:val="30"/>
          <w:szCs w:val="30"/>
        </w:rPr>
        <w:t>Размеры минимальных окладов (ставок) профессиональных</w:t>
      </w:r>
      <w:r>
        <w:rPr>
          <w:rFonts w:ascii="Arial" w:hAnsi="Arial" w:cs="Arial"/>
          <w:b/>
          <w:bCs/>
          <w:caps/>
          <w:sz w:val="30"/>
          <w:szCs w:val="30"/>
        </w:rPr>
        <w:t xml:space="preserve"> </w:t>
      </w:r>
      <w:r w:rsidRPr="003177A9">
        <w:rPr>
          <w:rFonts w:ascii="Arial" w:hAnsi="Arial" w:cs="Arial"/>
          <w:b/>
          <w:bCs/>
          <w:caps/>
          <w:sz w:val="30"/>
          <w:szCs w:val="30"/>
        </w:rPr>
        <w:t>квалификационных групп должностей работников культуры, искусства и кинемат</w:t>
      </w:r>
      <w:r w:rsidRPr="003177A9">
        <w:rPr>
          <w:rFonts w:ascii="Arial" w:hAnsi="Arial" w:cs="Arial"/>
          <w:b/>
          <w:bCs/>
          <w:caps/>
          <w:sz w:val="30"/>
          <w:szCs w:val="30"/>
        </w:rPr>
        <w:t>о</w:t>
      </w:r>
      <w:r w:rsidRPr="003177A9">
        <w:rPr>
          <w:rFonts w:ascii="Arial" w:hAnsi="Arial" w:cs="Arial"/>
          <w:b/>
          <w:bCs/>
          <w:caps/>
          <w:sz w:val="30"/>
          <w:szCs w:val="30"/>
        </w:rPr>
        <w:t>графии</w:t>
      </w:r>
      <w:bookmarkEnd w:id="34"/>
    </w:p>
    <w:p w:rsidR="00DA3C10" w:rsidRPr="003177A9" w:rsidRDefault="00DA3C10" w:rsidP="00894C8B">
      <w:pPr>
        <w:rPr>
          <w:rFonts w:ascii="Arial" w:hAnsi="Arial" w:cs="Arial"/>
        </w:rPr>
      </w:pPr>
    </w:p>
    <w:tbl>
      <w:tblPr>
        <w:tblW w:w="9648" w:type="dxa"/>
        <w:tblInd w:w="108" w:type="dxa"/>
        <w:tblLook w:val="0000"/>
      </w:tblPr>
      <w:tblGrid>
        <w:gridCol w:w="3400"/>
        <w:gridCol w:w="276"/>
        <w:gridCol w:w="3092"/>
        <w:gridCol w:w="2880"/>
      </w:tblGrid>
      <w:tr w:rsidR="00DA3C10" w:rsidRPr="003177A9" w:rsidTr="00E43D49">
        <w:trPr>
          <w:trHeight w:val="783"/>
        </w:trPr>
        <w:tc>
          <w:tcPr>
            <w:tcW w:w="3400" w:type="dxa"/>
            <w:tcBorders>
              <w:top w:val="single" w:sz="4" w:space="0" w:color="auto"/>
              <w:left w:val="single" w:sz="4" w:space="0" w:color="auto"/>
              <w:bottom w:val="single" w:sz="4" w:space="0" w:color="auto"/>
              <w:right w:val="single" w:sz="4" w:space="0" w:color="auto"/>
            </w:tcBorders>
            <w:vAlign w:val="center"/>
          </w:tcPr>
          <w:p w:rsidR="00DA3C10" w:rsidRPr="003177A9" w:rsidRDefault="00DA3C10" w:rsidP="00894C8B">
            <w:pPr>
              <w:jc w:val="center"/>
              <w:rPr>
                <w:rFonts w:ascii="Courier New" w:hAnsi="Courier New" w:cs="Courier New"/>
                <w:bCs/>
                <w:sz w:val="22"/>
                <w:szCs w:val="22"/>
              </w:rPr>
            </w:pPr>
            <w:r w:rsidRPr="003177A9">
              <w:rPr>
                <w:rFonts w:ascii="Courier New" w:hAnsi="Courier New" w:cs="Courier New"/>
                <w:bCs/>
                <w:sz w:val="22"/>
                <w:szCs w:val="22"/>
              </w:rPr>
              <w:t>Наименование должности (профессии)</w:t>
            </w:r>
          </w:p>
        </w:tc>
        <w:tc>
          <w:tcPr>
            <w:tcW w:w="276" w:type="dxa"/>
            <w:tcBorders>
              <w:top w:val="single" w:sz="4" w:space="0" w:color="auto"/>
              <w:left w:val="nil"/>
              <w:bottom w:val="single" w:sz="4" w:space="0" w:color="auto"/>
              <w:right w:val="single" w:sz="4" w:space="0" w:color="auto"/>
            </w:tcBorders>
            <w:vAlign w:val="center"/>
          </w:tcPr>
          <w:p w:rsidR="00DA3C10" w:rsidRPr="003177A9" w:rsidRDefault="00DA3C10" w:rsidP="00894C8B">
            <w:pPr>
              <w:jc w:val="center"/>
              <w:rPr>
                <w:rFonts w:ascii="Courier New" w:hAnsi="Courier New" w:cs="Courier New"/>
                <w:sz w:val="22"/>
                <w:szCs w:val="22"/>
              </w:rPr>
            </w:pPr>
          </w:p>
        </w:tc>
        <w:tc>
          <w:tcPr>
            <w:tcW w:w="3092" w:type="dxa"/>
            <w:tcBorders>
              <w:top w:val="single" w:sz="4" w:space="0" w:color="auto"/>
              <w:left w:val="nil"/>
              <w:bottom w:val="single" w:sz="4" w:space="0" w:color="auto"/>
              <w:right w:val="single" w:sz="4" w:space="0" w:color="auto"/>
            </w:tcBorders>
            <w:vAlign w:val="center"/>
          </w:tcPr>
          <w:p w:rsidR="00DA3C10" w:rsidRPr="003177A9" w:rsidRDefault="00E43D49" w:rsidP="00894C8B">
            <w:pPr>
              <w:jc w:val="center"/>
              <w:rPr>
                <w:rFonts w:ascii="Courier New" w:hAnsi="Courier New" w:cs="Courier New"/>
                <w:bCs/>
                <w:sz w:val="22"/>
                <w:szCs w:val="22"/>
              </w:rPr>
            </w:pPr>
            <w:r w:rsidRPr="003177A9">
              <w:rPr>
                <w:rFonts w:ascii="Courier New" w:hAnsi="Courier New" w:cs="Courier New"/>
                <w:bCs/>
                <w:sz w:val="22"/>
                <w:szCs w:val="22"/>
              </w:rPr>
              <w:t>М</w:t>
            </w:r>
            <w:r w:rsidR="00DA3C10" w:rsidRPr="003177A9">
              <w:rPr>
                <w:rFonts w:ascii="Courier New" w:hAnsi="Courier New" w:cs="Courier New"/>
                <w:bCs/>
                <w:sz w:val="22"/>
                <w:szCs w:val="22"/>
              </w:rPr>
              <w:t>инимальный  оклад (ставка), руб.</w:t>
            </w:r>
          </w:p>
        </w:tc>
        <w:tc>
          <w:tcPr>
            <w:tcW w:w="2880" w:type="dxa"/>
            <w:tcBorders>
              <w:top w:val="single" w:sz="4" w:space="0" w:color="auto"/>
              <w:left w:val="nil"/>
              <w:bottom w:val="single" w:sz="4" w:space="0" w:color="auto"/>
              <w:right w:val="single" w:sz="4" w:space="0" w:color="auto"/>
            </w:tcBorders>
            <w:vAlign w:val="center"/>
          </w:tcPr>
          <w:p w:rsidR="00DA3C10" w:rsidRPr="003177A9" w:rsidRDefault="00E43D49" w:rsidP="00894C8B">
            <w:pPr>
              <w:jc w:val="center"/>
              <w:rPr>
                <w:rFonts w:ascii="Courier New" w:hAnsi="Courier New" w:cs="Courier New"/>
                <w:bCs/>
                <w:sz w:val="22"/>
                <w:szCs w:val="22"/>
              </w:rPr>
            </w:pPr>
            <w:r w:rsidRPr="003177A9">
              <w:rPr>
                <w:rFonts w:ascii="Courier New" w:hAnsi="Courier New" w:cs="Courier New"/>
                <w:bCs/>
                <w:sz w:val="22"/>
                <w:szCs w:val="22"/>
              </w:rPr>
              <w:t>Р</w:t>
            </w:r>
            <w:r w:rsidR="00DA3C10" w:rsidRPr="003177A9">
              <w:rPr>
                <w:rFonts w:ascii="Courier New" w:hAnsi="Courier New" w:cs="Courier New"/>
                <w:bCs/>
                <w:sz w:val="22"/>
                <w:szCs w:val="22"/>
              </w:rPr>
              <w:t>азмер повышающ</w:t>
            </w:r>
            <w:r w:rsidR="00DA3C10" w:rsidRPr="003177A9">
              <w:rPr>
                <w:rFonts w:ascii="Courier New" w:hAnsi="Courier New" w:cs="Courier New"/>
                <w:bCs/>
                <w:sz w:val="22"/>
                <w:szCs w:val="22"/>
              </w:rPr>
              <w:t>е</w:t>
            </w:r>
            <w:r w:rsidR="00DA3C10" w:rsidRPr="003177A9">
              <w:rPr>
                <w:rFonts w:ascii="Courier New" w:hAnsi="Courier New" w:cs="Courier New"/>
                <w:bCs/>
                <w:sz w:val="22"/>
                <w:szCs w:val="22"/>
              </w:rPr>
              <w:t xml:space="preserve">го </w:t>
            </w:r>
          </w:p>
          <w:p w:rsidR="00DA3C10" w:rsidRPr="003177A9" w:rsidRDefault="00DA3C10" w:rsidP="00894C8B">
            <w:pPr>
              <w:jc w:val="center"/>
              <w:rPr>
                <w:rFonts w:ascii="Courier New" w:hAnsi="Courier New" w:cs="Courier New"/>
                <w:bCs/>
                <w:sz w:val="22"/>
                <w:szCs w:val="22"/>
              </w:rPr>
            </w:pPr>
            <w:r w:rsidRPr="003177A9">
              <w:rPr>
                <w:rFonts w:ascii="Courier New" w:hAnsi="Courier New" w:cs="Courier New"/>
                <w:bCs/>
                <w:sz w:val="22"/>
                <w:szCs w:val="22"/>
              </w:rPr>
              <w:t>коэффициента</w:t>
            </w:r>
          </w:p>
        </w:tc>
      </w:tr>
      <w:tr w:rsidR="00DA3C10" w:rsidRPr="003177A9">
        <w:trPr>
          <w:trHeight w:val="645"/>
        </w:trPr>
        <w:tc>
          <w:tcPr>
            <w:tcW w:w="9648" w:type="dxa"/>
            <w:gridSpan w:val="4"/>
            <w:tcBorders>
              <w:top w:val="single" w:sz="4" w:space="0" w:color="auto"/>
              <w:left w:val="single" w:sz="4" w:space="0" w:color="auto"/>
              <w:bottom w:val="single" w:sz="4" w:space="0" w:color="auto"/>
              <w:right w:val="single" w:sz="4" w:space="0" w:color="auto"/>
            </w:tcBorders>
            <w:vAlign w:val="bottom"/>
          </w:tcPr>
          <w:p w:rsidR="00DA3C10" w:rsidRPr="003177A9" w:rsidRDefault="00DA3C10" w:rsidP="00894C8B">
            <w:pPr>
              <w:jc w:val="center"/>
              <w:rPr>
                <w:rFonts w:ascii="Courier New" w:hAnsi="Courier New" w:cs="Courier New"/>
                <w:b/>
                <w:bCs/>
                <w:sz w:val="22"/>
                <w:szCs w:val="22"/>
              </w:rPr>
            </w:pPr>
            <w:r w:rsidRPr="003177A9">
              <w:rPr>
                <w:rFonts w:ascii="Courier New" w:hAnsi="Courier New" w:cs="Courier New"/>
                <w:b/>
                <w:bCs/>
                <w:sz w:val="22"/>
                <w:szCs w:val="22"/>
              </w:rPr>
              <w:t>Профессиональная квалификационная группа "Должности работников культ</w:t>
            </w:r>
            <w:r w:rsidRPr="003177A9">
              <w:rPr>
                <w:rFonts w:ascii="Courier New" w:hAnsi="Courier New" w:cs="Courier New"/>
                <w:b/>
                <w:bCs/>
                <w:sz w:val="22"/>
                <w:szCs w:val="22"/>
              </w:rPr>
              <w:t>у</w:t>
            </w:r>
            <w:r w:rsidRPr="003177A9">
              <w:rPr>
                <w:rFonts w:ascii="Courier New" w:hAnsi="Courier New" w:cs="Courier New"/>
                <w:b/>
                <w:bCs/>
                <w:sz w:val="22"/>
                <w:szCs w:val="22"/>
              </w:rPr>
              <w:t>ры, искусства и кинематографии ведущего звена"</w:t>
            </w:r>
          </w:p>
        </w:tc>
      </w:tr>
      <w:tr w:rsidR="00DA3C10" w:rsidRPr="003177A9">
        <w:trPr>
          <w:trHeight w:val="402"/>
        </w:trPr>
        <w:tc>
          <w:tcPr>
            <w:tcW w:w="3400" w:type="dxa"/>
            <w:tcBorders>
              <w:top w:val="nil"/>
              <w:left w:val="single" w:sz="4" w:space="0" w:color="auto"/>
              <w:bottom w:val="single" w:sz="4" w:space="0" w:color="auto"/>
              <w:right w:val="single" w:sz="4" w:space="0" w:color="auto"/>
            </w:tcBorders>
            <w:vAlign w:val="bottom"/>
          </w:tcPr>
          <w:p w:rsidR="00DA3C10" w:rsidRPr="003177A9" w:rsidRDefault="00DA3C10" w:rsidP="00894C8B">
            <w:pPr>
              <w:rPr>
                <w:rFonts w:ascii="Courier New" w:hAnsi="Courier New" w:cs="Courier New"/>
                <w:sz w:val="22"/>
                <w:szCs w:val="22"/>
              </w:rPr>
            </w:pPr>
            <w:r w:rsidRPr="003177A9">
              <w:rPr>
                <w:rFonts w:ascii="Courier New" w:hAnsi="Courier New" w:cs="Courier New"/>
                <w:sz w:val="22"/>
                <w:szCs w:val="22"/>
              </w:rPr>
              <w:t xml:space="preserve">Библиотекарь </w:t>
            </w:r>
          </w:p>
        </w:tc>
        <w:tc>
          <w:tcPr>
            <w:tcW w:w="276" w:type="dxa"/>
            <w:tcBorders>
              <w:left w:val="nil"/>
              <w:right w:val="single" w:sz="4" w:space="0" w:color="auto"/>
            </w:tcBorders>
            <w:noWrap/>
            <w:vAlign w:val="center"/>
          </w:tcPr>
          <w:p w:rsidR="00DA3C10" w:rsidRPr="003177A9" w:rsidRDefault="00DA3C10" w:rsidP="00894C8B">
            <w:pPr>
              <w:jc w:val="center"/>
              <w:rPr>
                <w:rFonts w:ascii="Courier New" w:hAnsi="Courier New" w:cs="Courier New"/>
                <w:sz w:val="22"/>
                <w:szCs w:val="22"/>
              </w:rPr>
            </w:pPr>
          </w:p>
        </w:tc>
        <w:tc>
          <w:tcPr>
            <w:tcW w:w="3092" w:type="dxa"/>
            <w:tcBorders>
              <w:top w:val="nil"/>
              <w:left w:val="nil"/>
              <w:bottom w:val="single" w:sz="4" w:space="0" w:color="auto"/>
              <w:right w:val="single" w:sz="4" w:space="0" w:color="auto"/>
            </w:tcBorders>
            <w:noWrap/>
            <w:vAlign w:val="center"/>
          </w:tcPr>
          <w:p w:rsidR="00DA3C10" w:rsidRPr="003177A9" w:rsidRDefault="00467588" w:rsidP="00894C8B">
            <w:pPr>
              <w:jc w:val="center"/>
              <w:rPr>
                <w:rFonts w:ascii="Courier New" w:hAnsi="Courier New" w:cs="Courier New"/>
                <w:sz w:val="22"/>
                <w:szCs w:val="22"/>
              </w:rPr>
            </w:pPr>
            <w:r w:rsidRPr="003177A9">
              <w:rPr>
                <w:rFonts w:ascii="Courier New" w:hAnsi="Courier New" w:cs="Courier New"/>
                <w:sz w:val="22"/>
                <w:szCs w:val="22"/>
              </w:rPr>
              <w:t>5668</w:t>
            </w:r>
          </w:p>
        </w:tc>
        <w:tc>
          <w:tcPr>
            <w:tcW w:w="2880" w:type="dxa"/>
            <w:tcBorders>
              <w:top w:val="nil"/>
              <w:left w:val="nil"/>
              <w:bottom w:val="single" w:sz="4" w:space="0" w:color="auto"/>
              <w:right w:val="single" w:sz="4" w:space="0" w:color="auto"/>
            </w:tcBorders>
            <w:noWrap/>
            <w:vAlign w:val="center"/>
          </w:tcPr>
          <w:p w:rsidR="00DA3C10" w:rsidRPr="003177A9" w:rsidRDefault="00DA3C10" w:rsidP="00894C8B">
            <w:pPr>
              <w:jc w:val="center"/>
              <w:rPr>
                <w:rFonts w:ascii="Courier New" w:hAnsi="Courier New" w:cs="Courier New"/>
                <w:sz w:val="22"/>
                <w:szCs w:val="22"/>
              </w:rPr>
            </w:pPr>
            <w:r w:rsidRPr="003177A9">
              <w:rPr>
                <w:rFonts w:ascii="Courier New" w:hAnsi="Courier New" w:cs="Courier New"/>
                <w:sz w:val="22"/>
                <w:szCs w:val="22"/>
              </w:rPr>
              <w:t> 0</w:t>
            </w:r>
          </w:p>
        </w:tc>
      </w:tr>
      <w:tr w:rsidR="00DA3C10" w:rsidRPr="003177A9">
        <w:trPr>
          <w:trHeight w:val="660"/>
        </w:trPr>
        <w:tc>
          <w:tcPr>
            <w:tcW w:w="9648" w:type="dxa"/>
            <w:gridSpan w:val="4"/>
            <w:tcBorders>
              <w:top w:val="single" w:sz="4" w:space="0" w:color="auto"/>
              <w:left w:val="single" w:sz="4" w:space="0" w:color="auto"/>
              <w:bottom w:val="single" w:sz="4" w:space="0" w:color="auto"/>
              <w:right w:val="single" w:sz="4" w:space="0" w:color="auto"/>
            </w:tcBorders>
            <w:vAlign w:val="center"/>
          </w:tcPr>
          <w:p w:rsidR="00DA3C10" w:rsidRPr="003177A9" w:rsidRDefault="00DA3C10" w:rsidP="00894C8B">
            <w:pPr>
              <w:jc w:val="center"/>
              <w:rPr>
                <w:rFonts w:ascii="Courier New" w:hAnsi="Courier New" w:cs="Courier New"/>
                <w:b/>
                <w:bCs/>
                <w:sz w:val="22"/>
                <w:szCs w:val="22"/>
              </w:rPr>
            </w:pPr>
            <w:r w:rsidRPr="003177A9">
              <w:rPr>
                <w:rFonts w:ascii="Courier New" w:hAnsi="Courier New" w:cs="Courier New"/>
                <w:b/>
                <w:bCs/>
                <w:sz w:val="22"/>
                <w:szCs w:val="22"/>
              </w:rPr>
              <w:t>Профессиональная квалификационная группа "Должности руководящего сост</w:t>
            </w:r>
            <w:r w:rsidRPr="003177A9">
              <w:rPr>
                <w:rFonts w:ascii="Courier New" w:hAnsi="Courier New" w:cs="Courier New"/>
                <w:b/>
                <w:bCs/>
                <w:sz w:val="22"/>
                <w:szCs w:val="22"/>
              </w:rPr>
              <w:t>а</w:t>
            </w:r>
            <w:r w:rsidRPr="003177A9">
              <w:rPr>
                <w:rFonts w:ascii="Courier New" w:hAnsi="Courier New" w:cs="Courier New"/>
                <w:b/>
                <w:bCs/>
                <w:sz w:val="22"/>
                <w:szCs w:val="22"/>
              </w:rPr>
              <w:t>ва учреждений культуры, искусства и кинематографии":</w:t>
            </w:r>
          </w:p>
        </w:tc>
      </w:tr>
      <w:tr w:rsidR="00DA3C10" w:rsidRPr="003177A9">
        <w:trPr>
          <w:trHeight w:val="570"/>
        </w:trPr>
        <w:tc>
          <w:tcPr>
            <w:tcW w:w="3400" w:type="dxa"/>
            <w:tcBorders>
              <w:top w:val="nil"/>
              <w:left w:val="single" w:sz="4" w:space="0" w:color="auto"/>
              <w:bottom w:val="single" w:sz="4" w:space="0" w:color="auto"/>
              <w:right w:val="single" w:sz="4" w:space="0" w:color="auto"/>
            </w:tcBorders>
            <w:vAlign w:val="bottom"/>
          </w:tcPr>
          <w:p w:rsidR="00DA3C10" w:rsidRPr="003177A9" w:rsidRDefault="00DA3C10" w:rsidP="00894C8B">
            <w:pPr>
              <w:rPr>
                <w:rFonts w:ascii="Courier New" w:hAnsi="Courier New" w:cs="Courier New"/>
                <w:sz w:val="22"/>
                <w:szCs w:val="22"/>
              </w:rPr>
            </w:pPr>
            <w:r w:rsidRPr="003177A9">
              <w:rPr>
                <w:rFonts w:ascii="Courier New" w:hAnsi="Courier New" w:cs="Courier New"/>
                <w:sz w:val="22"/>
                <w:szCs w:val="22"/>
              </w:rPr>
              <w:t>Заведующий отделом (се</w:t>
            </w:r>
            <w:r w:rsidRPr="003177A9">
              <w:rPr>
                <w:rFonts w:ascii="Courier New" w:hAnsi="Courier New" w:cs="Courier New"/>
                <w:sz w:val="22"/>
                <w:szCs w:val="22"/>
              </w:rPr>
              <w:t>к</w:t>
            </w:r>
            <w:r w:rsidRPr="003177A9">
              <w:rPr>
                <w:rFonts w:ascii="Courier New" w:hAnsi="Courier New" w:cs="Courier New"/>
                <w:sz w:val="22"/>
                <w:szCs w:val="22"/>
              </w:rPr>
              <w:t>тором) библиотеки</w:t>
            </w:r>
          </w:p>
        </w:tc>
        <w:tc>
          <w:tcPr>
            <w:tcW w:w="276" w:type="dxa"/>
            <w:tcBorders>
              <w:left w:val="nil"/>
              <w:bottom w:val="single" w:sz="4" w:space="0" w:color="auto"/>
              <w:right w:val="single" w:sz="4" w:space="0" w:color="auto"/>
            </w:tcBorders>
            <w:noWrap/>
            <w:vAlign w:val="center"/>
          </w:tcPr>
          <w:p w:rsidR="00DA3C10" w:rsidRPr="003177A9" w:rsidRDefault="00DA3C10" w:rsidP="00894C8B">
            <w:pPr>
              <w:jc w:val="center"/>
              <w:rPr>
                <w:rFonts w:ascii="Courier New" w:hAnsi="Courier New" w:cs="Courier New"/>
                <w:sz w:val="22"/>
                <w:szCs w:val="22"/>
              </w:rPr>
            </w:pPr>
          </w:p>
        </w:tc>
        <w:tc>
          <w:tcPr>
            <w:tcW w:w="3092" w:type="dxa"/>
            <w:tcBorders>
              <w:top w:val="nil"/>
              <w:left w:val="nil"/>
              <w:bottom w:val="single" w:sz="4" w:space="0" w:color="auto"/>
              <w:right w:val="single" w:sz="4" w:space="0" w:color="auto"/>
            </w:tcBorders>
            <w:noWrap/>
            <w:vAlign w:val="center"/>
          </w:tcPr>
          <w:p w:rsidR="00DA3C10" w:rsidRPr="003177A9" w:rsidRDefault="00467588" w:rsidP="00894C8B">
            <w:pPr>
              <w:jc w:val="center"/>
              <w:rPr>
                <w:rFonts w:ascii="Courier New" w:hAnsi="Courier New" w:cs="Courier New"/>
                <w:sz w:val="22"/>
                <w:szCs w:val="22"/>
              </w:rPr>
            </w:pPr>
            <w:r w:rsidRPr="003177A9">
              <w:rPr>
                <w:rFonts w:ascii="Courier New" w:hAnsi="Courier New" w:cs="Courier New"/>
                <w:sz w:val="22"/>
                <w:szCs w:val="22"/>
              </w:rPr>
              <w:t>5850</w:t>
            </w:r>
          </w:p>
        </w:tc>
        <w:tc>
          <w:tcPr>
            <w:tcW w:w="2880" w:type="dxa"/>
            <w:tcBorders>
              <w:top w:val="nil"/>
              <w:left w:val="nil"/>
              <w:bottom w:val="single" w:sz="4" w:space="0" w:color="auto"/>
              <w:right w:val="single" w:sz="4" w:space="0" w:color="auto"/>
            </w:tcBorders>
            <w:noWrap/>
            <w:vAlign w:val="center"/>
          </w:tcPr>
          <w:p w:rsidR="00DA3C10" w:rsidRPr="003177A9" w:rsidRDefault="00DA3C10" w:rsidP="00894C8B">
            <w:pPr>
              <w:jc w:val="center"/>
              <w:rPr>
                <w:rFonts w:ascii="Courier New" w:hAnsi="Courier New" w:cs="Courier New"/>
                <w:sz w:val="22"/>
                <w:szCs w:val="22"/>
              </w:rPr>
            </w:pPr>
            <w:r w:rsidRPr="003177A9">
              <w:rPr>
                <w:rFonts w:ascii="Courier New" w:hAnsi="Courier New" w:cs="Courier New"/>
                <w:sz w:val="22"/>
                <w:szCs w:val="22"/>
              </w:rPr>
              <w:t> 0,2</w:t>
            </w:r>
          </w:p>
        </w:tc>
      </w:tr>
    </w:tbl>
    <w:p w:rsidR="00DA3C10" w:rsidRPr="003177A9" w:rsidRDefault="00DA3C10" w:rsidP="00894C8B">
      <w:pPr>
        <w:rPr>
          <w:rFonts w:ascii="Arial" w:hAnsi="Arial" w:cs="Arial"/>
        </w:rPr>
      </w:pPr>
    </w:p>
    <w:p w:rsidR="00467588" w:rsidRPr="003177A9" w:rsidRDefault="00467588" w:rsidP="00467588">
      <w:pPr>
        <w:ind w:left="5103"/>
        <w:jc w:val="right"/>
        <w:rPr>
          <w:rFonts w:ascii="Courier New" w:hAnsi="Courier New" w:cs="Courier New"/>
          <w:sz w:val="22"/>
          <w:szCs w:val="22"/>
        </w:rPr>
      </w:pPr>
      <w:r w:rsidRPr="003177A9">
        <w:rPr>
          <w:rFonts w:ascii="Courier New" w:hAnsi="Courier New" w:cs="Courier New"/>
          <w:sz w:val="22"/>
          <w:szCs w:val="22"/>
        </w:rPr>
        <w:t>Приложение 5</w:t>
      </w:r>
    </w:p>
    <w:p w:rsidR="00467588" w:rsidRPr="003177A9" w:rsidRDefault="00467588" w:rsidP="00467588">
      <w:pPr>
        <w:jc w:val="right"/>
        <w:rPr>
          <w:rFonts w:ascii="Courier New" w:hAnsi="Courier New" w:cs="Courier New"/>
          <w:sz w:val="22"/>
          <w:szCs w:val="22"/>
        </w:rPr>
      </w:pPr>
      <w:r w:rsidRPr="003177A9">
        <w:rPr>
          <w:rFonts w:ascii="Courier New" w:hAnsi="Courier New" w:cs="Courier New"/>
          <w:sz w:val="22"/>
          <w:szCs w:val="22"/>
        </w:rPr>
        <w:t>к Примерному положению об оплате труда</w:t>
      </w:r>
    </w:p>
    <w:p w:rsidR="00467588" w:rsidRPr="003177A9" w:rsidRDefault="00467588" w:rsidP="00467588">
      <w:pPr>
        <w:jc w:val="right"/>
        <w:rPr>
          <w:rFonts w:ascii="Courier New" w:hAnsi="Courier New" w:cs="Courier New"/>
          <w:sz w:val="22"/>
          <w:szCs w:val="22"/>
        </w:rPr>
      </w:pPr>
      <w:r w:rsidRPr="003177A9">
        <w:rPr>
          <w:rFonts w:ascii="Courier New" w:hAnsi="Courier New" w:cs="Courier New"/>
          <w:sz w:val="22"/>
          <w:szCs w:val="22"/>
        </w:rPr>
        <w:t>работников  муниципальных образовательных</w:t>
      </w:r>
    </w:p>
    <w:p w:rsidR="00467588" w:rsidRPr="003177A9" w:rsidRDefault="00E43D49" w:rsidP="00467588">
      <w:pPr>
        <w:jc w:val="right"/>
        <w:rPr>
          <w:rFonts w:ascii="Courier New" w:hAnsi="Courier New" w:cs="Courier New"/>
          <w:sz w:val="22"/>
          <w:szCs w:val="22"/>
        </w:rPr>
      </w:pPr>
      <w:r w:rsidRPr="003177A9">
        <w:rPr>
          <w:rFonts w:ascii="Courier New" w:hAnsi="Courier New" w:cs="Courier New"/>
          <w:sz w:val="22"/>
          <w:szCs w:val="22"/>
        </w:rPr>
        <w:t>учреждений</w:t>
      </w:r>
      <w:r w:rsidR="00467588" w:rsidRPr="003177A9">
        <w:rPr>
          <w:rFonts w:ascii="Courier New" w:hAnsi="Courier New" w:cs="Courier New"/>
          <w:sz w:val="22"/>
          <w:szCs w:val="22"/>
        </w:rPr>
        <w:t xml:space="preserve"> г.Зимы, подведомственных </w:t>
      </w:r>
    </w:p>
    <w:p w:rsidR="00467588" w:rsidRPr="003177A9" w:rsidRDefault="00467588" w:rsidP="00467588">
      <w:pPr>
        <w:jc w:val="right"/>
        <w:rPr>
          <w:rFonts w:ascii="Courier New" w:hAnsi="Courier New" w:cs="Courier New"/>
          <w:sz w:val="22"/>
          <w:szCs w:val="22"/>
        </w:rPr>
      </w:pPr>
      <w:r w:rsidRPr="003177A9">
        <w:rPr>
          <w:rFonts w:ascii="Courier New" w:hAnsi="Courier New" w:cs="Courier New"/>
          <w:sz w:val="22"/>
          <w:szCs w:val="22"/>
        </w:rPr>
        <w:t>Комитету по образованию администрации ЗГМО</w:t>
      </w:r>
    </w:p>
    <w:p w:rsidR="003177A9" w:rsidRPr="003177A9" w:rsidRDefault="003177A9" w:rsidP="003177A9">
      <w:pPr>
        <w:jc w:val="center"/>
        <w:rPr>
          <w:rFonts w:ascii="Arial" w:hAnsi="Arial" w:cs="Arial"/>
          <w:b/>
          <w:bCs/>
          <w:caps/>
          <w:sz w:val="30"/>
          <w:szCs w:val="30"/>
        </w:rPr>
      </w:pPr>
    </w:p>
    <w:p w:rsidR="00467588" w:rsidRPr="003177A9" w:rsidRDefault="003177A9" w:rsidP="003177A9">
      <w:pPr>
        <w:jc w:val="center"/>
        <w:rPr>
          <w:rFonts w:ascii="Arial" w:hAnsi="Arial" w:cs="Arial"/>
          <w:b/>
          <w:bCs/>
          <w:caps/>
          <w:sz w:val="30"/>
          <w:szCs w:val="30"/>
        </w:rPr>
      </w:pPr>
      <w:r w:rsidRPr="003177A9">
        <w:rPr>
          <w:rFonts w:ascii="Arial" w:hAnsi="Arial" w:cs="Arial"/>
          <w:b/>
          <w:bCs/>
          <w:caps/>
          <w:sz w:val="30"/>
          <w:szCs w:val="30"/>
        </w:rPr>
        <w:lastRenderedPageBreak/>
        <w:t>Размеры минимальных окладов (ставок) профессиональных квалификационных групп должностей работников физической культуры и спорта</w:t>
      </w:r>
    </w:p>
    <w:p w:rsidR="00467588" w:rsidRPr="003177A9" w:rsidRDefault="00467588" w:rsidP="00467588">
      <w:pPr>
        <w:rPr>
          <w:rFonts w:ascii="Arial" w:hAnsi="Arial" w:cs="Arial"/>
        </w:rPr>
      </w:pPr>
    </w:p>
    <w:tbl>
      <w:tblPr>
        <w:tblW w:w="9648" w:type="dxa"/>
        <w:tblInd w:w="108" w:type="dxa"/>
        <w:tblLook w:val="0000"/>
      </w:tblPr>
      <w:tblGrid>
        <w:gridCol w:w="3400"/>
        <w:gridCol w:w="276"/>
        <w:gridCol w:w="3092"/>
        <w:gridCol w:w="2880"/>
      </w:tblGrid>
      <w:tr w:rsidR="00467588" w:rsidRPr="003177A9" w:rsidTr="00E43D49">
        <w:trPr>
          <w:trHeight w:val="697"/>
        </w:trPr>
        <w:tc>
          <w:tcPr>
            <w:tcW w:w="3400" w:type="dxa"/>
            <w:tcBorders>
              <w:top w:val="single" w:sz="4" w:space="0" w:color="auto"/>
              <w:left w:val="single" w:sz="4" w:space="0" w:color="auto"/>
              <w:bottom w:val="single" w:sz="4" w:space="0" w:color="auto"/>
              <w:right w:val="single" w:sz="4" w:space="0" w:color="auto"/>
            </w:tcBorders>
            <w:vAlign w:val="center"/>
          </w:tcPr>
          <w:p w:rsidR="00467588" w:rsidRPr="003177A9" w:rsidRDefault="00467588" w:rsidP="0061271B">
            <w:pPr>
              <w:jc w:val="center"/>
              <w:rPr>
                <w:rFonts w:ascii="Courier New" w:hAnsi="Courier New" w:cs="Courier New"/>
                <w:bCs/>
                <w:sz w:val="22"/>
                <w:szCs w:val="22"/>
              </w:rPr>
            </w:pPr>
            <w:r w:rsidRPr="003177A9">
              <w:rPr>
                <w:rFonts w:ascii="Courier New" w:hAnsi="Courier New" w:cs="Courier New"/>
                <w:bCs/>
                <w:sz w:val="22"/>
                <w:szCs w:val="22"/>
              </w:rPr>
              <w:t>Наименование должности (профессии)</w:t>
            </w:r>
          </w:p>
        </w:tc>
        <w:tc>
          <w:tcPr>
            <w:tcW w:w="276" w:type="dxa"/>
            <w:tcBorders>
              <w:top w:val="single" w:sz="4" w:space="0" w:color="auto"/>
              <w:left w:val="nil"/>
              <w:bottom w:val="single" w:sz="4" w:space="0" w:color="auto"/>
              <w:right w:val="single" w:sz="4" w:space="0" w:color="auto"/>
            </w:tcBorders>
            <w:vAlign w:val="center"/>
          </w:tcPr>
          <w:p w:rsidR="00467588" w:rsidRPr="003177A9" w:rsidRDefault="00467588" w:rsidP="0061271B">
            <w:pPr>
              <w:jc w:val="center"/>
              <w:rPr>
                <w:rFonts w:ascii="Courier New" w:hAnsi="Courier New" w:cs="Courier New"/>
                <w:sz w:val="22"/>
                <w:szCs w:val="22"/>
              </w:rPr>
            </w:pPr>
          </w:p>
        </w:tc>
        <w:tc>
          <w:tcPr>
            <w:tcW w:w="3092" w:type="dxa"/>
            <w:tcBorders>
              <w:top w:val="single" w:sz="4" w:space="0" w:color="auto"/>
              <w:left w:val="nil"/>
              <w:bottom w:val="single" w:sz="4" w:space="0" w:color="auto"/>
              <w:right w:val="single" w:sz="4" w:space="0" w:color="auto"/>
            </w:tcBorders>
            <w:vAlign w:val="center"/>
          </w:tcPr>
          <w:p w:rsidR="00467588" w:rsidRPr="003177A9" w:rsidRDefault="00E43D49" w:rsidP="0061271B">
            <w:pPr>
              <w:jc w:val="center"/>
              <w:rPr>
                <w:rFonts w:ascii="Courier New" w:hAnsi="Courier New" w:cs="Courier New"/>
                <w:bCs/>
                <w:sz w:val="22"/>
                <w:szCs w:val="22"/>
              </w:rPr>
            </w:pPr>
            <w:r w:rsidRPr="003177A9">
              <w:rPr>
                <w:rFonts w:ascii="Courier New" w:hAnsi="Courier New" w:cs="Courier New"/>
                <w:bCs/>
                <w:sz w:val="22"/>
                <w:szCs w:val="22"/>
              </w:rPr>
              <w:t>М</w:t>
            </w:r>
            <w:r w:rsidR="00467588" w:rsidRPr="003177A9">
              <w:rPr>
                <w:rFonts w:ascii="Courier New" w:hAnsi="Courier New" w:cs="Courier New"/>
                <w:bCs/>
                <w:sz w:val="22"/>
                <w:szCs w:val="22"/>
              </w:rPr>
              <w:t>инимальный  оклад (ставка), руб.</w:t>
            </w:r>
          </w:p>
        </w:tc>
        <w:tc>
          <w:tcPr>
            <w:tcW w:w="2880" w:type="dxa"/>
            <w:tcBorders>
              <w:top w:val="single" w:sz="4" w:space="0" w:color="auto"/>
              <w:left w:val="nil"/>
              <w:bottom w:val="single" w:sz="4" w:space="0" w:color="auto"/>
              <w:right w:val="single" w:sz="4" w:space="0" w:color="auto"/>
            </w:tcBorders>
            <w:vAlign w:val="center"/>
          </w:tcPr>
          <w:p w:rsidR="00467588" w:rsidRPr="003177A9" w:rsidRDefault="00E43D49" w:rsidP="0061271B">
            <w:pPr>
              <w:jc w:val="center"/>
              <w:rPr>
                <w:rFonts w:ascii="Courier New" w:hAnsi="Courier New" w:cs="Courier New"/>
                <w:bCs/>
                <w:sz w:val="22"/>
                <w:szCs w:val="22"/>
              </w:rPr>
            </w:pPr>
            <w:r w:rsidRPr="003177A9">
              <w:rPr>
                <w:rFonts w:ascii="Courier New" w:hAnsi="Courier New" w:cs="Courier New"/>
                <w:bCs/>
                <w:sz w:val="22"/>
                <w:szCs w:val="22"/>
              </w:rPr>
              <w:t>Р</w:t>
            </w:r>
            <w:r w:rsidR="00467588" w:rsidRPr="003177A9">
              <w:rPr>
                <w:rFonts w:ascii="Courier New" w:hAnsi="Courier New" w:cs="Courier New"/>
                <w:bCs/>
                <w:sz w:val="22"/>
                <w:szCs w:val="22"/>
              </w:rPr>
              <w:t>азмер повышающ</w:t>
            </w:r>
            <w:r w:rsidR="00467588" w:rsidRPr="003177A9">
              <w:rPr>
                <w:rFonts w:ascii="Courier New" w:hAnsi="Courier New" w:cs="Courier New"/>
                <w:bCs/>
                <w:sz w:val="22"/>
                <w:szCs w:val="22"/>
              </w:rPr>
              <w:t>е</w:t>
            </w:r>
            <w:r w:rsidR="00467588" w:rsidRPr="003177A9">
              <w:rPr>
                <w:rFonts w:ascii="Courier New" w:hAnsi="Courier New" w:cs="Courier New"/>
                <w:bCs/>
                <w:sz w:val="22"/>
                <w:szCs w:val="22"/>
              </w:rPr>
              <w:t xml:space="preserve">го </w:t>
            </w:r>
          </w:p>
          <w:p w:rsidR="00467588" w:rsidRPr="003177A9" w:rsidRDefault="00467588" w:rsidP="0061271B">
            <w:pPr>
              <w:jc w:val="center"/>
              <w:rPr>
                <w:rFonts w:ascii="Courier New" w:hAnsi="Courier New" w:cs="Courier New"/>
                <w:bCs/>
                <w:sz w:val="22"/>
                <w:szCs w:val="22"/>
              </w:rPr>
            </w:pPr>
            <w:r w:rsidRPr="003177A9">
              <w:rPr>
                <w:rFonts w:ascii="Courier New" w:hAnsi="Courier New" w:cs="Courier New"/>
                <w:bCs/>
                <w:sz w:val="22"/>
                <w:szCs w:val="22"/>
              </w:rPr>
              <w:t>коэффициента</w:t>
            </w:r>
          </w:p>
        </w:tc>
      </w:tr>
      <w:tr w:rsidR="00467588" w:rsidRPr="003177A9" w:rsidTr="0061271B">
        <w:trPr>
          <w:trHeight w:val="645"/>
        </w:trPr>
        <w:tc>
          <w:tcPr>
            <w:tcW w:w="9648" w:type="dxa"/>
            <w:gridSpan w:val="4"/>
            <w:tcBorders>
              <w:top w:val="single" w:sz="4" w:space="0" w:color="auto"/>
              <w:left w:val="single" w:sz="4" w:space="0" w:color="auto"/>
              <w:bottom w:val="single" w:sz="4" w:space="0" w:color="auto"/>
              <w:right w:val="single" w:sz="4" w:space="0" w:color="auto"/>
            </w:tcBorders>
            <w:vAlign w:val="bottom"/>
          </w:tcPr>
          <w:p w:rsidR="00467588" w:rsidRPr="003177A9" w:rsidRDefault="00467588" w:rsidP="00467588">
            <w:pPr>
              <w:jc w:val="center"/>
              <w:rPr>
                <w:rFonts w:ascii="Courier New" w:hAnsi="Courier New" w:cs="Courier New"/>
                <w:b/>
                <w:bCs/>
                <w:sz w:val="22"/>
                <w:szCs w:val="22"/>
              </w:rPr>
            </w:pPr>
            <w:r w:rsidRPr="003177A9">
              <w:rPr>
                <w:rFonts w:ascii="Courier New" w:hAnsi="Courier New" w:cs="Courier New"/>
                <w:b/>
                <w:bCs/>
                <w:sz w:val="22"/>
                <w:szCs w:val="22"/>
              </w:rPr>
              <w:t>Профессиональная квалификационная группа должностей работников</w:t>
            </w:r>
          </w:p>
          <w:p w:rsidR="00467588" w:rsidRPr="003177A9" w:rsidRDefault="00467588" w:rsidP="00467588">
            <w:pPr>
              <w:jc w:val="center"/>
              <w:rPr>
                <w:rFonts w:ascii="Courier New" w:hAnsi="Courier New" w:cs="Courier New"/>
                <w:b/>
                <w:bCs/>
                <w:sz w:val="22"/>
                <w:szCs w:val="22"/>
              </w:rPr>
            </w:pPr>
            <w:r w:rsidRPr="003177A9">
              <w:rPr>
                <w:rFonts w:ascii="Courier New" w:hAnsi="Courier New" w:cs="Courier New"/>
                <w:b/>
                <w:bCs/>
                <w:sz w:val="22"/>
                <w:szCs w:val="22"/>
              </w:rPr>
              <w:t>физической культуры и спорта</w:t>
            </w:r>
          </w:p>
        </w:tc>
      </w:tr>
      <w:tr w:rsidR="00467588" w:rsidRPr="003177A9" w:rsidTr="0061271B">
        <w:trPr>
          <w:trHeight w:val="402"/>
        </w:trPr>
        <w:tc>
          <w:tcPr>
            <w:tcW w:w="3400" w:type="dxa"/>
            <w:tcBorders>
              <w:top w:val="nil"/>
              <w:left w:val="single" w:sz="4" w:space="0" w:color="auto"/>
              <w:bottom w:val="single" w:sz="4" w:space="0" w:color="auto"/>
              <w:right w:val="single" w:sz="4" w:space="0" w:color="auto"/>
            </w:tcBorders>
            <w:vAlign w:val="bottom"/>
          </w:tcPr>
          <w:p w:rsidR="00467588" w:rsidRPr="003177A9" w:rsidRDefault="00467588" w:rsidP="0061271B">
            <w:pPr>
              <w:rPr>
                <w:rFonts w:ascii="Courier New" w:hAnsi="Courier New" w:cs="Courier New"/>
                <w:sz w:val="22"/>
                <w:szCs w:val="22"/>
              </w:rPr>
            </w:pPr>
            <w:r w:rsidRPr="003177A9">
              <w:rPr>
                <w:rFonts w:ascii="Courier New" w:hAnsi="Courier New" w:cs="Courier New"/>
                <w:sz w:val="22"/>
                <w:szCs w:val="22"/>
              </w:rPr>
              <w:t xml:space="preserve">Спортсмен-инструктор </w:t>
            </w:r>
          </w:p>
        </w:tc>
        <w:tc>
          <w:tcPr>
            <w:tcW w:w="276" w:type="dxa"/>
            <w:tcBorders>
              <w:left w:val="nil"/>
              <w:right w:val="single" w:sz="4" w:space="0" w:color="auto"/>
            </w:tcBorders>
            <w:noWrap/>
            <w:vAlign w:val="center"/>
          </w:tcPr>
          <w:p w:rsidR="00467588" w:rsidRPr="003177A9" w:rsidRDefault="00467588" w:rsidP="0061271B">
            <w:pPr>
              <w:jc w:val="center"/>
              <w:rPr>
                <w:rFonts w:ascii="Courier New" w:hAnsi="Courier New" w:cs="Courier New"/>
                <w:sz w:val="22"/>
                <w:szCs w:val="22"/>
              </w:rPr>
            </w:pPr>
          </w:p>
        </w:tc>
        <w:tc>
          <w:tcPr>
            <w:tcW w:w="3092" w:type="dxa"/>
            <w:tcBorders>
              <w:top w:val="nil"/>
              <w:left w:val="nil"/>
              <w:bottom w:val="single" w:sz="4" w:space="0" w:color="auto"/>
              <w:right w:val="single" w:sz="4" w:space="0" w:color="auto"/>
            </w:tcBorders>
            <w:noWrap/>
            <w:vAlign w:val="center"/>
          </w:tcPr>
          <w:p w:rsidR="00467588" w:rsidRPr="003177A9" w:rsidRDefault="00467588" w:rsidP="0061271B">
            <w:pPr>
              <w:jc w:val="center"/>
              <w:rPr>
                <w:rFonts w:ascii="Courier New" w:hAnsi="Courier New" w:cs="Courier New"/>
                <w:sz w:val="22"/>
                <w:szCs w:val="22"/>
              </w:rPr>
            </w:pPr>
            <w:r w:rsidRPr="003177A9">
              <w:rPr>
                <w:rFonts w:ascii="Courier New" w:hAnsi="Courier New" w:cs="Courier New"/>
                <w:sz w:val="22"/>
                <w:szCs w:val="22"/>
              </w:rPr>
              <w:t>4576</w:t>
            </w:r>
          </w:p>
        </w:tc>
        <w:tc>
          <w:tcPr>
            <w:tcW w:w="2880" w:type="dxa"/>
            <w:tcBorders>
              <w:top w:val="nil"/>
              <w:left w:val="nil"/>
              <w:bottom w:val="single" w:sz="4" w:space="0" w:color="auto"/>
              <w:right w:val="single" w:sz="4" w:space="0" w:color="auto"/>
            </w:tcBorders>
            <w:noWrap/>
            <w:vAlign w:val="center"/>
          </w:tcPr>
          <w:p w:rsidR="00467588" w:rsidRPr="003177A9" w:rsidRDefault="00467588" w:rsidP="0061271B">
            <w:pPr>
              <w:jc w:val="center"/>
              <w:rPr>
                <w:rFonts w:ascii="Courier New" w:hAnsi="Courier New" w:cs="Courier New"/>
                <w:sz w:val="22"/>
                <w:szCs w:val="22"/>
              </w:rPr>
            </w:pPr>
            <w:r w:rsidRPr="003177A9">
              <w:rPr>
                <w:rFonts w:ascii="Courier New" w:hAnsi="Courier New" w:cs="Courier New"/>
                <w:sz w:val="22"/>
                <w:szCs w:val="22"/>
              </w:rPr>
              <w:t> 0,2</w:t>
            </w:r>
          </w:p>
        </w:tc>
      </w:tr>
    </w:tbl>
    <w:p w:rsidR="00E43D49" w:rsidRPr="00740111" w:rsidRDefault="00E43D49" w:rsidP="00CF470D">
      <w:pPr>
        <w:ind w:left="5103"/>
        <w:jc w:val="right"/>
        <w:rPr>
          <w:rFonts w:ascii="Arial" w:hAnsi="Arial" w:cs="Arial"/>
        </w:rPr>
      </w:pPr>
    </w:p>
    <w:p w:rsidR="00CF470D" w:rsidRPr="00740111" w:rsidRDefault="00CF470D" w:rsidP="00CF470D">
      <w:pPr>
        <w:ind w:left="5103"/>
        <w:jc w:val="right"/>
        <w:rPr>
          <w:rFonts w:ascii="Courier New" w:hAnsi="Courier New" w:cs="Courier New"/>
          <w:sz w:val="22"/>
          <w:szCs w:val="22"/>
        </w:rPr>
      </w:pPr>
      <w:r w:rsidRPr="00740111">
        <w:rPr>
          <w:rFonts w:ascii="Courier New" w:hAnsi="Courier New" w:cs="Courier New"/>
          <w:sz w:val="22"/>
          <w:szCs w:val="22"/>
        </w:rPr>
        <w:t>Приложение 6</w:t>
      </w:r>
    </w:p>
    <w:p w:rsidR="00CF470D" w:rsidRPr="00740111" w:rsidRDefault="00CF470D" w:rsidP="00CF470D">
      <w:pPr>
        <w:jc w:val="right"/>
        <w:rPr>
          <w:rFonts w:ascii="Courier New" w:hAnsi="Courier New" w:cs="Courier New"/>
          <w:sz w:val="22"/>
          <w:szCs w:val="22"/>
        </w:rPr>
      </w:pPr>
      <w:r w:rsidRPr="00740111">
        <w:rPr>
          <w:rFonts w:ascii="Courier New" w:hAnsi="Courier New" w:cs="Courier New"/>
          <w:sz w:val="22"/>
          <w:szCs w:val="22"/>
        </w:rPr>
        <w:t>к Примерному положению об оплате труда</w:t>
      </w:r>
    </w:p>
    <w:p w:rsidR="00CF470D" w:rsidRPr="00740111" w:rsidRDefault="00CF470D" w:rsidP="00CF470D">
      <w:pPr>
        <w:jc w:val="right"/>
        <w:rPr>
          <w:rFonts w:ascii="Courier New" w:hAnsi="Courier New" w:cs="Courier New"/>
          <w:sz w:val="22"/>
          <w:szCs w:val="22"/>
        </w:rPr>
      </w:pPr>
      <w:r w:rsidRPr="00740111">
        <w:rPr>
          <w:rFonts w:ascii="Courier New" w:hAnsi="Courier New" w:cs="Courier New"/>
          <w:sz w:val="22"/>
          <w:szCs w:val="22"/>
        </w:rPr>
        <w:t>работников  муниципальных образовательных</w:t>
      </w:r>
    </w:p>
    <w:p w:rsidR="00CF470D" w:rsidRPr="00740111" w:rsidRDefault="00E43D49" w:rsidP="00CF470D">
      <w:pPr>
        <w:jc w:val="right"/>
        <w:rPr>
          <w:rFonts w:ascii="Courier New" w:hAnsi="Courier New" w:cs="Courier New"/>
          <w:sz w:val="22"/>
          <w:szCs w:val="22"/>
        </w:rPr>
      </w:pPr>
      <w:r w:rsidRPr="00740111">
        <w:rPr>
          <w:rFonts w:ascii="Courier New" w:hAnsi="Courier New" w:cs="Courier New"/>
          <w:sz w:val="22"/>
          <w:szCs w:val="22"/>
        </w:rPr>
        <w:t>учреждений</w:t>
      </w:r>
      <w:r w:rsidR="00CF470D" w:rsidRPr="00740111">
        <w:rPr>
          <w:rFonts w:ascii="Courier New" w:hAnsi="Courier New" w:cs="Courier New"/>
          <w:sz w:val="22"/>
          <w:szCs w:val="22"/>
        </w:rPr>
        <w:t xml:space="preserve"> г.Зимы, подведомственных </w:t>
      </w:r>
    </w:p>
    <w:p w:rsidR="00CF470D" w:rsidRPr="00740111" w:rsidRDefault="00CF470D" w:rsidP="00CF470D">
      <w:pPr>
        <w:jc w:val="right"/>
        <w:rPr>
          <w:rFonts w:ascii="Courier New" w:hAnsi="Courier New" w:cs="Courier New"/>
          <w:sz w:val="22"/>
          <w:szCs w:val="22"/>
        </w:rPr>
      </w:pPr>
      <w:r w:rsidRPr="00740111">
        <w:rPr>
          <w:rFonts w:ascii="Courier New" w:hAnsi="Courier New" w:cs="Courier New"/>
          <w:sz w:val="22"/>
          <w:szCs w:val="22"/>
        </w:rPr>
        <w:t>Комитету по образованию администрации ЗГМО</w:t>
      </w:r>
    </w:p>
    <w:p w:rsidR="00740111" w:rsidRPr="00740111" w:rsidRDefault="00740111" w:rsidP="00740111">
      <w:pPr>
        <w:jc w:val="center"/>
        <w:rPr>
          <w:rFonts w:ascii="Arial" w:hAnsi="Arial" w:cs="Arial"/>
          <w:b/>
          <w:bCs/>
        </w:rPr>
      </w:pPr>
    </w:p>
    <w:p w:rsidR="00CF470D" w:rsidRPr="00740111" w:rsidRDefault="00740111" w:rsidP="00740111">
      <w:pPr>
        <w:jc w:val="center"/>
        <w:rPr>
          <w:rFonts w:ascii="Arial" w:hAnsi="Arial" w:cs="Arial"/>
          <w:caps/>
          <w:sz w:val="30"/>
          <w:szCs w:val="30"/>
        </w:rPr>
      </w:pPr>
      <w:r w:rsidRPr="00740111">
        <w:rPr>
          <w:rFonts w:ascii="Arial" w:hAnsi="Arial" w:cs="Arial"/>
          <w:b/>
          <w:bCs/>
          <w:caps/>
          <w:sz w:val="30"/>
          <w:szCs w:val="30"/>
        </w:rPr>
        <w:t>Размеры минимальных окладов (ставок) профессиональных квалификационных групп должностей медицинских и фармацевтических работников</w:t>
      </w:r>
    </w:p>
    <w:p w:rsidR="00CF470D" w:rsidRPr="00740111" w:rsidRDefault="00CF470D" w:rsidP="00CF470D">
      <w:pPr>
        <w:rPr>
          <w:rFonts w:ascii="Arial" w:hAnsi="Arial" w:cs="Arial"/>
        </w:rPr>
      </w:pPr>
    </w:p>
    <w:tbl>
      <w:tblPr>
        <w:tblW w:w="9648" w:type="dxa"/>
        <w:tblInd w:w="108" w:type="dxa"/>
        <w:tblLook w:val="0000"/>
      </w:tblPr>
      <w:tblGrid>
        <w:gridCol w:w="3261"/>
        <w:gridCol w:w="283"/>
        <w:gridCol w:w="2552"/>
        <w:gridCol w:w="3552"/>
      </w:tblGrid>
      <w:tr w:rsidR="00CF470D" w:rsidRPr="00740111" w:rsidTr="00E43D49">
        <w:trPr>
          <w:trHeight w:val="697"/>
        </w:trPr>
        <w:tc>
          <w:tcPr>
            <w:tcW w:w="3261" w:type="dxa"/>
            <w:tcBorders>
              <w:top w:val="single" w:sz="4" w:space="0" w:color="auto"/>
              <w:left w:val="single" w:sz="4" w:space="0" w:color="auto"/>
              <w:bottom w:val="single" w:sz="4" w:space="0" w:color="auto"/>
              <w:right w:val="single" w:sz="4" w:space="0" w:color="auto"/>
            </w:tcBorders>
            <w:vAlign w:val="center"/>
          </w:tcPr>
          <w:p w:rsidR="00CF470D" w:rsidRPr="00740111" w:rsidRDefault="00CF470D" w:rsidP="0061271B">
            <w:pPr>
              <w:jc w:val="center"/>
              <w:rPr>
                <w:rFonts w:ascii="Courier New" w:hAnsi="Courier New" w:cs="Courier New"/>
                <w:bCs/>
                <w:sz w:val="22"/>
                <w:szCs w:val="22"/>
              </w:rPr>
            </w:pPr>
            <w:r w:rsidRPr="00740111">
              <w:rPr>
                <w:rFonts w:ascii="Courier New" w:hAnsi="Courier New" w:cs="Courier New"/>
                <w:bCs/>
                <w:sz w:val="22"/>
                <w:szCs w:val="22"/>
              </w:rPr>
              <w:t>Наименование должн</w:t>
            </w:r>
            <w:r w:rsidRPr="00740111">
              <w:rPr>
                <w:rFonts w:ascii="Courier New" w:hAnsi="Courier New" w:cs="Courier New"/>
                <w:bCs/>
                <w:sz w:val="22"/>
                <w:szCs w:val="22"/>
              </w:rPr>
              <w:t>о</w:t>
            </w:r>
            <w:r w:rsidRPr="00740111">
              <w:rPr>
                <w:rFonts w:ascii="Courier New" w:hAnsi="Courier New" w:cs="Courier New"/>
                <w:bCs/>
                <w:sz w:val="22"/>
                <w:szCs w:val="22"/>
              </w:rPr>
              <w:t>сти (профе</w:t>
            </w:r>
            <w:r w:rsidRPr="00740111">
              <w:rPr>
                <w:rFonts w:ascii="Courier New" w:hAnsi="Courier New" w:cs="Courier New"/>
                <w:bCs/>
                <w:sz w:val="22"/>
                <w:szCs w:val="22"/>
              </w:rPr>
              <w:t>с</w:t>
            </w:r>
            <w:r w:rsidRPr="00740111">
              <w:rPr>
                <w:rFonts w:ascii="Courier New" w:hAnsi="Courier New" w:cs="Courier New"/>
                <w:bCs/>
                <w:sz w:val="22"/>
                <w:szCs w:val="22"/>
              </w:rPr>
              <w:t>сии)</w:t>
            </w:r>
          </w:p>
        </w:tc>
        <w:tc>
          <w:tcPr>
            <w:tcW w:w="283" w:type="dxa"/>
            <w:tcBorders>
              <w:top w:val="single" w:sz="4" w:space="0" w:color="auto"/>
              <w:left w:val="nil"/>
              <w:bottom w:val="single" w:sz="4" w:space="0" w:color="auto"/>
              <w:right w:val="single" w:sz="4" w:space="0" w:color="auto"/>
            </w:tcBorders>
            <w:vAlign w:val="center"/>
          </w:tcPr>
          <w:p w:rsidR="00CF470D" w:rsidRPr="00740111" w:rsidRDefault="00CF470D" w:rsidP="0061271B">
            <w:pPr>
              <w:jc w:val="center"/>
              <w:rPr>
                <w:rFonts w:ascii="Courier New" w:hAnsi="Courier New" w:cs="Courier New"/>
                <w:sz w:val="22"/>
                <w:szCs w:val="22"/>
              </w:rPr>
            </w:pPr>
          </w:p>
        </w:tc>
        <w:tc>
          <w:tcPr>
            <w:tcW w:w="2552" w:type="dxa"/>
            <w:tcBorders>
              <w:top w:val="single" w:sz="4" w:space="0" w:color="auto"/>
              <w:left w:val="nil"/>
              <w:bottom w:val="single" w:sz="4" w:space="0" w:color="auto"/>
              <w:right w:val="single" w:sz="4" w:space="0" w:color="auto"/>
            </w:tcBorders>
            <w:vAlign w:val="center"/>
          </w:tcPr>
          <w:p w:rsidR="00CF470D" w:rsidRPr="00740111" w:rsidRDefault="00E43D49" w:rsidP="0061271B">
            <w:pPr>
              <w:jc w:val="center"/>
              <w:rPr>
                <w:rFonts w:ascii="Courier New" w:hAnsi="Courier New" w:cs="Courier New"/>
                <w:bCs/>
                <w:sz w:val="22"/>
                <w:szCs w:val="22"/>
              </w:rPr>
            </w:pPr>
            <w:r w:rsidRPr="00740111">
              <w:rPr>
                <w:rFonts w:ascii="Courier New" w:hAnsi="Courier New" w:cs="Courier New"/>
                <w:bCs/>
                <w:sz w:val="22"/>
                <w:szCs w:val="22"/>
              </w:rPr>
              <w:t>М</w:t>
            </w:r>
            <w:r w:rsidR="00CD2BF8">
              <w:rPr>
                <w:rFonts w:ascii="Courier New" w:hAnsi="Courier New" w:cs="Courier New"/>
                <w:bCs/>
                <w:sz w:val="22"/>
                <w:szCs w:val="22"/>
              </w:rPr>
              <w:t xml:space="preserve">инимальный </w:t>
            </w:r>
            <w:r w:rsidR="00CF470D" w:rsidRPr="00740111">
              <w:rPr>
                <w:rFonts w:ascii="Courier New" w:hAnsi="Courier New" w:cs="Courier New"/>
                <w:bCs/>
                <w:sz w:val="22"/>
                <w:szCs w:val="22"/>
              </w:rPr>
              <w:t>о</w:t>
            </w:r>
            <w:r w:rsidR="00CF470D" w:rsidRPr="00740111">
              <w:rPr>
                <w:rFonts w:ascii="Courier New" w:hAnsi="Courier New" w:cs="Courier New"/>
                <w:bCs/>
                <w:sz w:val="22"/>
                <w:szCs w:val="22"/>
              </w:rPr>
              <w:t>к</w:t>
            </w:r>
            <w:r w:rsidR="00CF470D" w:rsidRPr="00740111">
              <w:rPr>
                <w:rFonts w:ascii="Courier New" w:hAnsi="Courier New" w:cs="Courier New"/>
                <w:bCs/>
                <w:sz w:val="22"/>
                <w:szCs w:val="22"/>
              </w:rPr>
              <w:t>лад (ставка), руб.</w:t>
            </w:r>
          </w:p>
        </w:tc>
        <w:tc>
          <w:tcPr>
            <w:tcW w:w="3552" w:type="dxa"/>
            <w:tcBorders>
              <w:top w:val="single" w:sz="4" w:space="0" w:color="auto"/>
              <w:left w:val="nil"/>
              <w:bottom w:val="single" w:sz="4" w:space="0" w:color="auto"/>
              <w:right w:val="single" w:sz="4" w:space="0" w:color="auto"/>
            </w:tcBorders>
            <w:vAlign w:val="center"/>
          </w:tcPr>
          <w:p w:rsidR="00CF470D" w:rsidRPr="00740111" w:rsidRDefault="00E43D49" w:rsidP="0061271B">
            <w:pPr>
              <w:jc w:val="center"/>
              <w:rPr>
                <w:rFonts w:ascii="Courier New" w:hAnsi="Courier New" w:cs="Courier New"/>
                <w:bCs/>
                <w:sz w:val="22"/>
                <w:szCs w:val="22"/>
              </w:rPr>
            </w:pPr>
            <w:r w:rsidRPr="00740111">
              <w:rPr>
                <w:rFonts w:ascii="Courier New" w:hAnsi="Courier New" w:cs="Courier New"/>
                <w:bCs/>
                <w:sz w:val="22"/>
                <w:szCs w:val="22"/>
              </w:rPr>
              <w:t>Р</w:t>
            </w:r>
            <w:r w:rsidR="00CF470D" w:rsidRPr="00740111">
              <w:rPr>
                <w:rFonts w:ascii="Courier New" w:hAnsi="Courier New" w:cs="Courier New"/>
                <w:bCs/>
                <w:sz w:val="22"/>
                <w:szCs w:val="22"/>
              </w:rPr>
              <w:t>азмер повышающ</w:t>
            </w:r>
            <w:r w:rsidR="00CF470D" w:rsidRPr="00740111">
              <w:rPr>
                <w:rFonts w:ascii="Courier New" w:hAnsi="Courier New" w:cs="Courier New"/>
                <w:bCs/>
                <w:sz w:val="22"/>
                <w:szCs w:val="22"/>
              </w:rPr>
              <w:t>е</w:t>
            </w:r>
            <w:r w:rsidR="00CF470D" w:rsidRPr="00740111">
              <w:rPr>
                <w:rFonts w:ascii="Courier New" w:hAnsi="Courier New" w:cs="Courier New"/>
                <w:bCs/>
                <w:sz w:val="22"/>
                <w:szCs w:val="22"/>
              </w:rPr>
              <w:t xml:space="preserve">го </w:t>
            </w:r>
          </w:p>
          <w:p w:rsidR="00CF470D" w:rsidRPr="00740111" w:rsidRDefault="00CF470D" w:rsidP="0061271B">
            <w:pPr>
              <w:jc w:val="center"/>
              <w:rPr>
                <w:rFonts w:ascii="Courier New" w:hAnsi="Courier New" w:cs="Courier New"/>
                <w:bCs/>
                <w:sz w:val="22"/>
                <w:szCs w:val="22"/>
              </w:rPr>
            </w:pPr>
            <w:r w:rsidRPr="00740111">
              <w:rPr>
                <w:rFonts w:ascii="Courier New" w:hAnsi="Courier New" w:cs="Courier New"/>
                <w:bCs/>
                <w:sz w:val="22"/>
                <w:szCs w:val="22"/>
              </w:rPr>
              <w:t>коэффициента</w:t>
            </w:r>
          </w:p>
        </w:tc>
      </w:tr>
      <w:tr w:rsidR="00CF470D" w:rsidRPr="00740111" w:rsidTr="0061271B">
        <w:trPr>
          <w:trHeight w:val="645"/>
        </w:trPr>
        <w:tc>
          <w:tcPr>
            <w:tcW w:w="9648" w:type="dxa"/>
            <w:gridSpan w:val="4"/>
            <w:tcBorders>
              <w:top w:val="single" w:sz="4" w:space="0" w:color="auto"/>
              <w:left w:val="single" w:sz="4" w:space="0" w:color="auto"/>
              <w:bottom w:val="single" w:sz="4" w:space="0" w:color="auto"/>
              <w:right w:val="single" w:sz="4" w:space="0" w:color="auto"/>
            </w:tcBorders>
            <w:vAlign w:val="bottom"/>
          </w:tcPr>
          <w:p w:rsidR="00CF470D" w:rsidRPr="00740111" w:rsidRDefault="00CF470D" w:rsidP="0061271B">
            <w:pPr>
              <w:jc w:val="center"/>
              <w:rPr>
                <w:rFonts w:ascii="Courier New" w:hAnsi="Courier New" w:cs="Courier New"/>
                <w:b/>
                <w:bCs/>
                <w:sz w:val="22"/>
                <w:szCs w:val="22"/>
              </w:rPr>
            </w:pPr>
            <w:r w:rsidRPr="00740111">
              <w:rPr>
                <w:rFonts w:ascii="Courier New" w:hAnsi="Courier New" w:cs="Courier New"/>
                <w:b/>
                <w:bCs/>
                <w:sz w:val="22"/>
                <w:szCs w:val="22"/>
              </w:rPr>
              <w:t>Профессиональная квалификационная группа должностей работников</w:t>
            </w:r>
          </w:p>
          <w:p w:rsidR="00CF470D" w:rsidRPr="00740111" w:rsidRDefault="00CF470D" w:rsidP="0061271B">
            <w:pPr>
              <w:jc w:val="center"/>
              <w:rPr>
                <w:rFonts w:ascii="Courier New" w:hAnsi="Courier New" w:cs="Courier New"/>
                <w:b/>
                <w:bCs/>
                <w:sz w:val="22"/>
                <w:szCs w:val="22"/>
              </w:rPr>
            </w:pPr>
            <w:r w:rsidRPr="00740111">
              <w:rPr>
                <w:rFonts w:ascii="Courier New" w:hAnsi="Courier New" w:cs="Courier New"/>
                <w:b/>
                <w:bCs/>
                <w:sz w:val="22"/>
                <w:szCs w:val="22"/>
              </w:rPr>
              <w:t>физической культуры и спорта</w:t>
            </w:r>
          </w:p>
        </w:tc>
      </w:tr>
      <w:tr w:rsidR="00CF470D" w:rsidRPr="00740111" w:rsidTr="00E43D49">
        <w:trPr>
          <w:trHeight w:val="402"/>
        </w:trPr>
        <w:tc>
          <w:tcPr>
            <w:tcW w:w="3261" w:type="dxa"/>
            <w:tcBorders>
              <w:top w:val="nil"/>
              <w:left w:val="single" w:sz="4" w:space="0" w:color="auto"/>
              <w:bottom w:val="single" w:sz="4" w:space="0" w:color="auto"/>
              <w:right w:val="single" w:sz="4" w:space="0" w:color="auto"/>
            </w:tcBorders>
            <w:vAlign w:val="bottom"/>
          </w:tcPr>
          <w:p w:rsidR="00CF470D" w:rsidRPr="00740111" w:rsidRDefault="00CF470D" w:rsidP="0061271B">
            <w:pPr>
              <w:rPr>
                <w:rFonts w:ascii="Courier New" w:hAnsi="Courier New" w:cs="Courier New"/>
                <w:sz w:val="22"/>
                <w:szCs w:val="22"/>
              </w:rPr>
            </w:pPr>
            <w:r w:rsidRPr="00740111">
              <w:rPr>
                <w:rFonts w:ascii="Courier New" w:hAnsi="Courier New" w:cs="Courier New"/>
                <w:sz w:val="22"/>
                <w:szCs w:val="22"/>
              </w:rPr>
              <w:t>Медицинская сестра (брат) по массажу (ма</w:t>
            </w:r>
            <w:r w:rsidRPr="00740111">
              <w:rPr>
                <w:rFonts w:ascii="Courier New" w:hAnsi="Courier New" w:cs="Courier New"/>
                <w:sz w:val="22"/>
                <w:szCs w:val="22"/>
              </w:rPr>
              <w:t>с</w:t>
            </w:r>
            <w:r w:rsidRPr="00740111">
              <w:rPr>
                <w:rFonts w:ascii="Courier New" w:hAnsi="Courier New" w:cs="Courier New"/>
                <w:sz w:val="22"/>
                <w:szCs w:val="22"/>
              </w:rPr>
              <w:t>сажист)</w:t>
            </w:r>
          </w:p>
        </w:tc>
        <w:tc>
          <w:tcPr>
            <w:tcW w:w="283" w:type="dxa"/>
            <w:tcBorders>
              <w:left w:val="nil"/>
              <w:right w:val="single" w:sz="4" w:space="0" w:color="auto"/>
            </w:tcBorders>
            <w:noWrap/>
            <w:vAlign w:val="center"/>
          </w:tcPr>
          <w:p w:rsidR="00CF470D" w:rsidRPr="00740111" w:rsidRDefault="00CF470D" w:rsidP="0061271B">
            <w:pPr>
              <w:jc w:val="center"/>
              <w:rPr>
                <w:rFonts w:ascii="Courier New" w:hAnsi="Courier New" w:cs="Courier New"/>
                <w:sz w:val="22"/>
                <w:szCs w:val="22"/>
              </w:rPr>
            </w:pPr>
          </w:p>
        </w:tc>
        <w:tc>
          <w:tcPr>
            <w:tcW w:w="2552" w:type="dxa"/>
            <w:tcBorders>
              <w:top w:val="nil"/>
              <w:left w:val="nil"/>
              <w:bottom w:val="single" w:sz="4" w:space="0" w:color="auto"/>
              <w:right w:val="single" w:sz="4" w:space="0" w:color="auto"/>
            </w:tcBorders>
            <w:noWrap/>
            <w:vAlign w:val="center"/>
          </w:tcPr>
          <w:p w:rsidR="00CF470D" w:rsidRPr="00740111" w:rsidRDefault="00CF470D" w:rsidP="0061271B">
            <w:pPr>
              <w:jc w:val="center"/>
              <w:rPr>
                <w:rFonts w:ascii="Courier New" w:hAnsi="Courier New" w:cs="Courier New"/>
                <w:sz w:val="22"/>
                <w:szCs w:val="22"/>
              </w:rPr>
            </w:pPr>
            <w:r w:rsidRPr="00740111">
              <w:rPr>
                <w:rFonts w:ascii="Courier New" w:hAnsi="Courier New" w:cs="Courier New"/>
                <w:sz w:val="22"/>
                <w:szCs w:val="22"/>
              </w:rPr>
              <w:t>4264</w:t>
            </w:r>
          </w:p>
        </w:tc>
        <w:tc>
          <w:tcPr>
            <w:tcW w:w="3552" w:type="dxa"/>
            <w:tcBorders>
              <w:top w:val="nil"/>
              <w:left w:val="nil"/>
              <w:bottom w:val="single" w:sz="4" w:space="0" w:color="auto"/>
              <w:right w:val="single" w:sz="4" w:space="0" w:color="auto"/>
            </w:tcBorders>
            <w:noWrap/>
            <w:vAlign w:val="center"/>
          </w:tcPr>
          <w:p w:rsidR="00CF470D" w:rsidRPr="00740111" w:rsidRDefault="00CF470D" w:rsidP="00CF470D">
            <w:pPr>
              <w:ind w:left="176" w:right="160"/>
              <w:jc w:val="center"/>
              <w:rPr>
                <w:rFonts w:ascii="Courier New" w:hAnsi="Courier New" w:cs="Courier New"/>
                <w:spacing w:val="-4"/>
                <w:sz w:val="22"/>
                <w:szCs w:val="22"/>
              </w:rPr>
            </w:pPr>
            <w:r w:rsidRPr="00740111">
              <w:rPr>
                <w:rFonts w:ascii="Courier New" w:hAnsi="Courier New" w:cs="Courier New"/>
                <w:spacing w:val="-4"/>
                <w:sz w:val="22"/>
                <w:szCs w:val="22"/>
              </w:rPr>
              <w:t>0,30 – для  первой к</w:t>
            </w:r>
            <w:r w:rsidRPr="00740111">
              <w:rPr>
                <w:rFonts w:ascii="Courier New" w:hAnsi="Courier New" w:cs="Courier New"/>
                <w:spacing w:val="-4"/>
                <w:sz w:val="22"/>
                <w:szCs w:val="22"/>
              </w:rPr>
              <w:t>а</w:t>
            </w:r>
            <w:r w:rsidRPr="00740111">
              <w:rPr>
                <w:rFonts w:ascii="Courier New" w:hAnsi="Courier New" w:cs="Courier New"/>
                <w:spacing w:val="-4"/>
                <w:sz w:val="22"/>
                <w:szCs w:val="22"/>
              </w:rPr>
              <w:t>тег</w:t>
            </w:r>
            <w:r w:rsidRPr="00740111">
              <w:rPr>
                <w:rFonts w:ascii="Courier New" w:hAnsi="Courier New" w:cs="Courier New"/>
                <w:spacing w:val="-4"/>
                <w:sz w:val="22"/>
                <w:szCs w:val="22"/>
              </w:rPr>
              <w:t>о</w:t>
            </w:r>
            <w:r w:rsidRPr="00740111">
              <w:rPr>
                <w:rFonts w:ascii="Courier New" w:hAnsi="Courier New" w:cs="Courier New"/>
                <w:spacing w:val="-4"/>
                <w:sz w:val="22"/>
                <w:szCs w:val="22"/>
              </w:rPr>
              <w:t>рии;</w:t>
            </w:r>
          </w:p>
          <w:p w:rsidR="00CF470D" w:rsidRPr="00740111" w:rsidRDefault="00CF470D" w:rsidP="00CF470D">
            <w:pPr>
              <w:ind w:left="176" w:right="160"/>
              <w:jc w:val="center"/>
              <w:rPr>
                <w:rFonts w:ascii="Courier New" w:hAnsi="Courier New" w:cs="Courier New"/>
                <w:spacing w:val="-4"/>
                <w:sz w:val="22"/>
                <w:szCs w:val="22"/>
              </w:rPr>
            </w:pPr>
            <w:r w:rsidRPr="00740111">
              <w:rPr>
                <w:rFonts w:ascii="Courier New" w:hAnsi="Courier New" w:cs="Courier New"/>
                <w:spacing w:val="-4"/>
                <w:sz w:val="22"/>
                <w:szCs w:val="22"/>
              </w:rPr>
              <w:t>0,50 – для  высшей к</w:t>
            </w:r>
            <w:r w:rsidRPr="00740111">
              <w:rPr>
                <w:rFonts w:ascii="Courier New" w:hAnsi="Courier New" w:cs="Courier New"/>
                <w:spacing w:val="-4"/>
                <w:sz w:val="22"/>
                <w:szCs w:val="22"/>
              </w:rPr>
              <w:t>а</w:t>
            </w:r>
            <w:r w:rsidRPr="00740111">
              <w:rPr>
                <w:rFonts w:ascii="Courier New" w:hAnsi="Courier New" w:cs="Courier New"/>
                <w:spacing w:val="-4"/>
                <w:sz w:val="22"/>
                <w:szCs w:val="22"/>
              </w:rPr>
              <w:t>тег</w:t>
            </w:r>
            <w:r w:rsidRPr="00740111">
              <w:rPr>
                <w:rFonts w:ascii="Courier New" w:hAnsi="Courier New" w:cs="Courier New"/>
                <w:spacing w:val="-4"/>
                <w:sz w:val="22"/>
                <w:szCs w:val="22"/>
              </w:rPr>
              <w:t>о</w:t>
            </w:r>
            <w:r w:rsidRPr="00740111">
              <w:rPr>
                <w:rFonts w:ascii="Courier New" w:hAnsi="Courier New" w:cs="Courier New"/>
                <w:spacing w:val="-4"/>
                <w:sz w:val="22"/>
                <w:szCs w:val="22"/>
              </w:rPr>
              <w:t>рии</w:t>
            </w:r>
          </w:p>
        </w:tc>
      </w:tr>
    </w:tbl>
    <w:p w:rsidR="00E43D49" w:rsidRPr="00CD2BF8" w:rsidRDefault="00E43D49" w:rsidP="005A1B58">
      <w:pPr>
        <w:ind w:left="5103"/>
        <w:jc w:val="right"/>
        <w:rPr>
          <w:rFonts w:ascii="Courier New" w:hAnsi="Courier New" w:cs="Courier New"/>
          <w:sz w:val="22"/>
          <w:szCs w:val="22"/>
        </w:rPr>
      </w:pPr>
    </w:p>
    <w:p w:rsidR="00DA3C10" w:rsidRPr="00CD2BF8" w:rsidRDefault="00CF470D" w:rsidP="005A1B58">
      <w:pPr>
        <w:ind w:left="5103"/>
        <w:jc w:val="right"/>
        <w:rPr>
          <w:rFonts w:ascii="Courier New" w:hAnsi="Courier New" w:cs="Courier New"/>
          <w:sz w:val="22"/>
          <w:szCs w:val="22"/>
        </w:rPr>
      </w:pPr>
      <w:r w:rsidRPr="00CD2BF8">
        <w:rPr>
          <w:rFonts w:ascii="Courier New" w:hAnsi="Courier New" w:cs="Courier New"/>
          <w:sz w:val="22"/>
          <w:szCs w:val="22"/>
        </w:rPr>
        <w:t>Приложение 7</w:t>
      </w:r>
    </w:p>
    <w:p w:rsidR="00F10716" w:rsidRPr="00CD2BF8" w:rsidRDefault="00F10716" w:rsidP="00F10716">
      <w:pPr>
        <w:jc w:val="right"/>
        <w:rPr>
          <w:rFonts w:ascii="Courier New" w:hAnsi="Courier New" w:cs="Courier New"/>
          <w:sz w:val="22"/>
          <w:szCs w:val="22"/>
        </w:rPr>
      </w:pPr>
      <w:r w:rsidRPr="00CD2BF8">
        <w:rPr>
          <w:rFonts w:ascii="Courier New" w:hAnsi="Courier New" w:cs="Courier New"/>
          <w:sz w:val="22"/>
          <w:szCs w:val="22"/>
        </w:rPr>
        <w:t>к Примерному положению об оплате труда</w:t>
      </w:r>
    </w:p>
    <w:p w:rsidR="00F10716" w:rsidRPr="00CD2BF8" w:rsidRDefault="00F10716" w:rsidP="00F10716">
      <w:pPr>
        <w:jc w:val="right"/>
        <w:rPr>
          <w:rFonts w:ascii="Courier New" w:hAnsi="Courier New" w:cs="Courier New"/>
          <w:sz w:val="22"/>
          <w:szCs w:val="22"/>
        </w:rPr>
      </w:pPr>
      <w:r w:rsidRPr="00CD2BF8">
        <w:rPr>
          <w:rFonts w:ascii="Courier New" w:hAnsi="Courier New" w:cs="Courier New"/>
          <w:sz w:val="22"/>
          <w:szCs w:val="22"/>
        </w:rPr>
        <w:t>работников  муниципальных образовательных</w:t>
      </w:r>
    </w:p>
    <w:p w:rsidR="00F10716" w:rsidRPr="00CD2BF8" w:rsidRDefault="00E43D49" w:rsidP="00F10716">
      <w:pPr>
        <w:jc w:val="right"/>
        <w:rPr>
          <w:rFonts w:ascii="Courier New" w:hAnsi="Courier New" w:cs="Courier New"/>
          <w:sz w:val="22"/>
          <w:szCs w:val="22"/>
        </w:rPr>
      </w:pPr>
      <w:r w:rsidRPr="00CD2BF8">
        <w:rPr>
          <w:rFonts w:ascii="Courier New" w:hAnsi="Courier New" w:cs="Courier New"/>
          <w:sz w:val="22"/>
          <w:szCs w:val="22"/>
        </w:rPr>
        <w:t>учреждений</w:t>
      </w:r>
      <w:r w:rsidR="00F10716" w:rsidRPr="00CD2BF8">
        <w:rPr>
          <w:rFonts w:ascii="Courier New" w:hAnsi="Courier New" w:cs="Courier New"/>
          <w:sz w:val="22"/>
          <w:szCs w:val="22"/>
        </w:rPr>
        <w:t xml:space="preserve"> г.Зимы, подведомственных </w:t>
      </w:r>
    </w:p>
    <w:p w:rsidR="00F10716" w:rsidRPr="00CD2BF8" w:rsidRDefault="00467588" w:rsidP="00F10716">
      <w:pPr>
        <w:jc w:val="right"/>
        <w:rPr>
          <w:rFonts w:ascii="Courier New" w:hAnsi="Courier New" w:cs="Courier New"/>
          <w:sz w:val="22"/>
          <w:szCs w:val="22"/>
        </w:rPr>
      </w:pPr>
      <w:r w:rsidRPr="00CD2BF8">
        <w:rPr>
          <w:rFonts w:ascii="Courier New" w:hAnsi="Courier New" w:cs="Courier New"/>
          <w:sz w:val="22"/>
          <w:szCs w:val="22"/>
        </w:rPr>
        <w:t xml:space="preserve">Комитету по образованию </w:t>
      </w:r>
      <w:r w:rsidR="00F10716" w:rsidRPr="00CD2BF8">
        <w:rPr>
          <w:rFonts w:ascii="Courier New" w:hAnsi="Courier New" w:cs="Courier New"/>
          <w:sz w:val="22"/>
          <w:szCs w:val="22"/>
        </w:rPr>
        <w:t>администрации ЗГМО</w:t>
      </w:r>
    </w:p>
    <w:p w:rsidR="00F10716" w:rsidRPr="00CD2BF8" w:rsidRDefault="00F10716" w:rsidP="005A1B58">
      <w:pPr>
        <w:ind w:left="5103"/>
        <w:jc w:val="right"/>
        <w:rPr>
          <w:rFonts w:ascii="Courier New" w:hAnsi="Courier New" w:cs="Courier New"/>
          <w:sz w:val="22"/>
          <w:szCs w:val="22"/>
        </w:rPr>
      </w:pPr>
    </w:p>
    <w:p w:rsidR="00DA3C10" w:rsidRPr="00CD2BF8" w:rsidRDefault="00E43D49" w:rsidP="00894C8B">
      <w:pPr>
        <w:jc w:val="center"/>
        <w:rPr>
          <w:rFonts w:ascii="Arial" w:hAnsi="Arial" w:cs="Arial"/>
          <w:b/>
          <w:bCs/>
          <w:caps/>
          <w:spacing w:val="-4"/>
          <w:sz w:val="30"/>
          <w:szCs w:val="30"/>
        </w:rPr>
      </w:pPr>
      <w:r w:rsidRPr="00CD2BF8">
        <w:rPr>
          <w:rFonts w:ascii="Arial" w:hAnsi="Arial" w:cs="Arial"/>
          <w:b/>
          <w:bCs/>
          <w:caps/>
          <w:spacing w:val="-4"/>
          <w:sz w:val="30"/>
          <w:szCs w:val="30"/>
        </w:rPr>
        <w:t>Р</w:t>
      </w:r>
      <w:r w:rsidR="00DA3C10" w:rsidRPr="00CD2BF8">
        <w:rPr>
          <w:rFonts w:ascii="Arial" w:hAnsi="Arial" w:cs="Arial"/>
          <w:b/>
          <w:bCs/>
          <w:caps/>
          <w:spacing w:val="-4"/>
          <w:sz w:val="30"/>
          <w:szCs w:val="30"/>
        </w:rPr>
        <w:t xml:space="preserve">азмер </w:t>
      </w:r>
      <w:r w:rsidR="00DA3C10" w:rsidRPr="00CD2BF8">
        <w:rPr>
          <w:rFonts w:ascii="Arial" w:hAnsi="Arial" w:cs="Arial"/>
          <w:b/>
          <w:bCs/>
          <w:caps/>
          <w:sz w:val="30"/>
          <w:szCs w:val="30"/>
        </w:rPr>
        <w:t>повышающих коэффициентов к минимальному окладу (ставке) по занимаемой должности</w:t>
      </w:r>
      <w:r w:rsidR="00DA3C10" w:rsidRPr="00CD2BF8">
        <w:rPr>
          <w:rFonts w:ascii="Arial" w:hAnsi="Arial" w:cs="Arial"/>
          <w:b/>
          <w:bCs/>
          <w:caps/>
          <w:spacing w:val="-4"/>
          <w:sz w:val="30"/>
          <w:szCs w:val="30"/>
        </w:rPr>
        <w:t xml:space="preserve"> за квалификационную категорию,  присвоенную по результатам аттестации педагогических работников и руководителей структурных</w:t>
      </w:r>
      <w:r w:rsidR="00CD2BF8">
        <w:rPr>
          <w:rFonts w:ascii="Arial" w:hAnsi="Arial" w:cs="Arial"/>
          <w:b/>
          <w:bCs/>
          <w:caps/>
          <w:spacing w:val="-4"/>
          <w:sz w:val="30"/>
          <w:szCs w:val="30"/>
        </w:rPr>
        <w:t xml:space="preserve"> </w:t>
      </w:r>
      <w:r w:rsidR="00DA3C10" w:rsidRPr="00CD2BF8">
        <w:rPr>
          <w:rFonts w:ascii="Arial" w:hAnsi="Arial" w:cs="Arial"/>
          <w:b/>
          <w:bCs/>
          <w:caps/>
          <w:spacing w:val="-4"/>
          <w:sz w:val="30"/>
          <w:szCs w:val="30"/>
        </w:rPr>
        <w:t xml:space="preserve"> </w:t>
      </w:r>
      <w:r w:rsidRPr="00CD2BF8">
        <w:rPr>
          <w:rFonts w:ascii="Arial" w:hAnsi="Arial" w:cs="Arial"/>
          <w:b/>
          <w:bCs/>
          <w:caps/>
          <w:spacing w:val="-4"/>
          <w:sz w:val="30"/>
          <w:szCs w:val="30"/>
        </w:rPr>
        <w:t>п</w:t>
      </w:r>
      <w:r w:rsidR="00DA3C10" w:rsidRPr="00CD2BF8">
        <w:rPr>
          <w:rFonts w:ascii="Arial" w:hAnsi="Arial" w:cs="Arial"/>
          <w:b/>
          <w:bCs/>
          <w:caps/>
          <w:spacing w:val="-4"/>
          <w:sz w:val="30"/>
          <w:szCs w:val="30"/>
        </w:rPr>
        <w:t>одразделений</w:t>
      </w:r>
    </w:p>
    <w:p w:rsidR="00E43D49" w:rsidRPr="00CD2BF8" w:rsidRDefault="00E43D49" w:rsidP="00894C8B">
      <w:pPr>
        <w:jc w:val="center"/>
        <w:rPr>
          <w:rFonts w:ascii="Arial" w:hAnsi="Arial" w:cs="Arial"/>
          <w:b/>
          <w:bCs/>
        </w:rPr>
      </w:pPr>
    </w:p>
    <w:tbl>
      <w:tblPr>
        <w:tblW w:w="9371" w:type="dxa"/>
        <w:tblInd w:w="108" w:type="dxa"/>
        <w:tblLook w:val="0000"/>
      </w:tblPr>
      <w:tblGrid>
        <w:gridCol w:w="5140"/>
        <w:gridCol w:w="4231"/>
      </w:tblGrid>
      <w:tr w:rsidR="00DA3C10" w:rsidRPr="00CD2BF8">
        <w:trPr>
          <w:trHeight w:val="608"/>
        </w:trPr>
        <w:tc>
          <w:tcPr>
            <w:tcW w:w="5140" w:type="dxa"/>
            <w:tcBorders>
              <w:top w:val="single" w:sz="4" w:space="0" w:color="auto"/>
              <w:left w:val="single" w:sz="4" w:space="0" w:color="auto"/>
              <w:bottom w:val="single" w:sz="4" w:space="0" w:color="auto"/>
              <w:right w:val="single" w:sz="4" w:space="0" w:color="auto"/>
            </w:tcBorders>
            <w:vAlign w:val="center"/>
          </w:tcPr>
          <w:p w:rsidR="00DA3C10" w:rsidRPr="00CD2BF8" w:rsidRDefault="00DA3C10" w:rsidP="00894C8B">
            <w:pPr>
              <w:jc w:val="center"/>
              <w:rPr>
                <w:rFonts w:ascii="Courier New" w:hAnsi="Courier New" w:cs="Courier New"/>
                <w:b/>
                <w:sz w:val="22"/>
                <w:szCs w:val="22"/>
              </w:rPr>
            </w:pPr>
            <w:r w:rsidRPr="00CD2BF8">
              <w:rPr>
                <w:rFonts w:ascii="Courier New" w:hAnsi="Courier New" w:cs="Courier New"/>
                <w:b/>
                <w:sz w:val="22"/>
                <w:szCs w:val="22"/>
              </w:rPr>
              <w:t>Наименование должности (профессии)</w:t>
            </w:r>
          </w:p>
        </w:tc>
        <w:tc>
          <w:tcPr>
            <w:tcW w:w="4231" w:type="dxa"/>
            <w:tcBorders>
              <w:top w:val="single" w:sz="4" w:space="0" w:color="auto"/>
              <w:left w:val="nil"/>
              <w:bottom w:val="single" w:sz="4" w:space="0" w:color="auto"/>
              <w:right w:val="single" w:sz="4" w:space="0" w:color="auto"/>
            </w:tcBorders>
            <w:vAlign w:val="center"/>
          </w:tcPr>
          <w:p w:rsidR="00DA3C10" w:rsidRPr="00CD2BF8" w:rsidRDefault="00E43D49" w:rsidP="00894C8B">
            <w:pPr>
              <w:jc w:val="center"/>
              <w:rPr>
                <w:rFonts w:ascii="Courier New" w:hAnsi="Courier New" w:cs="Courier New"/>
                <w:b/>
                <w:sz w:val="22"/>
                <w:szCs w:val="22"/>
              </w:rPr>
            </w:pPr>
            <w:r w:rsidRPr="00CD2BF8">
              <w:rPr>
                <w:rFonts w:ascii="Courier New" w:hAnsi="Courier New" w:cs="Courier New"/>
                <w:b/>
                <w:sz w:val="22"/>
                <w:szCs w:val="22"/>
              </w:rPr>
              <w:t>Р</w:t>
            </w:r>
            <w:r w:rsidR="00DA3C10" w:rsidRPr="00CD2BF8">
              <w:rPr>
                <w:rFonts w:ascii="Courier New" w:hAnsi="Courier New" w:cs="Courier New"/>
                <w:b/>
                <w:sz w:val="22"/>
                <w:szCs w:val="22"/>
              </w:rPr>
              <w:t>азмер повышающего коэффицие</w:t>
            </w:r>
            <w:r w:rsidR="00DA3C10" w:rsidRPr="00CD2BF8">
              <w:rPr>
                <w:rFonts w:ascii="Courier New" w:hAnsi="Courier New" w:cs="Courier New"/>
                <w:b/>
                <w:sz w:val="22"/>
                <w:szCs w:val="22"/>
              </w:rPr>
              <w:t>н</w:t>
            </w:r>
            <w:r w:rsidR="00DA3C10" w:rsidRPr="00CD2BF8">
              <w:rPr>
                <w:rFonts w:ascii="Courier New" w:hAnsi="Courier New" w:cs="Courier New"/>
                <w:b/>
                <w:sz w:val="22"/>
                <w:szCs w:val="22"/>
              </w:rPr>
              <w:t>та за квалификационную катег</w:t>
            </w:r>
            <w:r w:rsidR="00DA3C10" w:rsidRPr="00CD2BF8">
              <w:rPr>
                <w:rFonts w:ascii="Courier New" w:hAnsi="Courier New" w:cs="Courier New"/>
                <w:b/>
                <w:sz w:val="22"/>
                <w:szCs w:val="22"/>
              </w:rPr>
              <w:t>о</w:t>
            </w:r>
            <w:r w:rsidR="00DA3C10" w:rsidRPr="00CD2BF8">
              <w:rPr>
                <w:rFonts w:ascii="Courier New" w:hAnsi="Courier New" w:cs="Courier New"/>
                <w:b/>
                <w:sz w:val="22"/>
                <w:szCs w:val="22"/>
              </w:rPr>
              <w:t>рию</w:t>
            </w: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Старший вожатый</w:t>
            </w:r>
          </w:p>
        </w:tc>
        <w:tc>
          <w:tcPr>
            <w:tcW w:w="4231" w:type="dxa"/>
            <w:vMerge w:val="restart"/>
            <w:tcBorders>
              <w:top w:val="nil"/>
              <w:left w:val="single" w:sz="4" w:space="0" w:color="auto"/>
              <w:right w:val="single" w:sz="4" w:space="0" w:color="auto"/>
            </w:tcBorders>
            <w:vAlign w:val="center"/>
          </w:tcPr>
          <w:p w:rsidR="00DA3C10" w:rsidRPr="00CD2BF8" w:rsidRDefault="00DA3C10" w:rsidP="00894C8B">
            <w:pPr>
              <w:ind w:right="160" w:firstLine="567"/>
              <w:rPr>
                <w:rFonts w:ascii="Courier New" w:hAnsi="Courier New" w:cs="Courier New"/>
                <w:spacing w:val="-4"/>
                <w:sz w:val="22"/>
                <w:szCs w:val="22"/>
              </w:rPr>
            </w:pPr>
            <w:r w:rsidRPr="00CD2BF8">
              <w:rPr>
                <w:rFonts w:ascii="Courier New" w:hAnsi="Courier New" w:cs="Courier New"/>
                <w:spacing w:val="-4"/>
                <w:sz w:val="22"/>
                <w:szCs w:val="22"/>
              </w:rPr>
              <w:t>0,30 – для  первой кат</w:t>
            </w:r>
            <w:r w:rsidRPr="00CD2BF8">
              <w:rPr>
                <w:rFonts w:ascii="Courier New" w:hAnsi="Courier New" w:cs="Courier New"/>
                <w:spacing w:val="-4"/>
                <w:sz w:val="22"/>
                <w:szCs w:val="22"/>
              </w:rPr>
              <w:t>е</w:t>
            </w:r>
            <w:r w:rsidRPr="00CD2BF8">
              <w:rPr>
                <w:rFonts w:ascii="Courier New" w:hAnsi="Courier New" w:cs="Courier New"/>
                <w:spacing w:val="-4"/>
                <w:sz w:val="22"/>
                <w:szCs w:val="22"/>
              </w:rPr>
              <w:lastRenderedPageBreak/>
              <w:t>гории;</w:t>
            </w:r>
          </w:p>
          <w:p w:rsidR="00DA3C10" w:rsidRPr="00CD2BF8" w:rsidRDefault="00DA3C10" w:rsidP="00894C8B">
            <w:pPr>
              <w:jc w:val="center"/>
              <w:rPr>
                <w:rFonts w:ascii="Courier New" w:hAnsi="Courier New" w:cs="Courier New"/>
                <w:sz w:val="22"/>
                <w:szCs w:val="22"/>
              </w:rPr>
            </w:pPr>
            <w:r w:rsidRPr="00CD2BF8">
              <w:rPr>
                <w:rFonts w:ascii="Courier New" w:hAnsi="Courier New" w:cs="Courier New"/>
                <w:spacing w:val="-4"/>
                <w:sz w:val="22"/>
                <w:szCs w:val="22"/>
              </w:rPr>
              <w:t>0,50 – для  высшей категории</w:t>
            </w:r>
            <w:r w:rsidRPr="00CD2BF8">
              <w:rPr>
                <w:rFonts w:ascii="Courier New" w:hAnsi="Courier New" w:cs="Courier New"/>
                <w:sz w:val="22"/>
                <w:szCs w:val="22"/>
              </w:rPr>
              <w:t xml:space="preserve"> </w:t>
            </w: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lastRenderedPageBreak/>
              <w:t>Инструктор по труду</w:t>
            </w:r>
          </w:p>
        </w:tc>
        <w:tc>
          <w:tcPr>
            <w:tcW w:w="4231" w:type="dxa"/>
            <w:vMerge/>
            <w:tcBorders>
              <w:left w:val="single" w:sz="4" w:space="0" w:color="auto"/>
              <w:right w:val="single" w:sz="4" w:space="0" w:color="auto"/>
            </w:tcBorders>
            <w:vAlign w:val="center"/>
          </w:tcPr>
          <w:p w:rsidR="00DA3C10" w:rsidRPr="00CD2BF8" w:rsidRDefault="00DA3C10" w:rsidP="00894C8B">
            <w:pPr>
              <w:ind w:right="160" w:firstLine="567"/>
              <w:rPr>
                <w:rFonts w:ascii="Courier New" w:hAnsi="Courier New" w:cs="Courier New"/>
                <w:spacing w:val="-4"/>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lastRenderedPageBreak/>
              <w:t>Инструктор по физической культуре</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Музыкальный руководитель</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254"/>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Концертмейстер</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Педагог дополнительного образов</w:t>
            </w:r>
            <w:r w:rsidRPr="00CD2BF8">
              <w:rPr>
                <w:rFonts w:ascii="Courier New" w:hAnsi="Courier New" w:cs="Courier New"/>
                <w:sz w:val="22"/>
                <w:szCs w:val="22"/>
              </w:rPr>
              <w:t>а</w:t>
            </w:r>
            <w:r w:rsidRPr="00CD2BF8">
              <w:rPr>
                <w:rFonts w:ascii="Courier New" w:hAnsi="Courier New" w:cs="Courier New"/>
                <w:sz w:val="22"/>
                <w:szCs w:val="22"/>
              </w:rPr>
              <w:t>ния</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Инструктор-методист</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Педагог-организатор</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Социальный педагог</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Тренер-преподаватель </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Мастер производственного обучения</w:t>
            </w:r>
          </w:p>
        </w:tc>
        <w:tc>
          <w:tcPr>
            <w:tcW w:w="4231" w:type="dxa"/>
            <w:vMerge/>
            <w:tcBorders>
              <w:left w:val="single" w:sz="4" w:space="0" w:color="auto"/>
              <w:right w:val="single" w:sz="4" w:space="0" w:color="auto"/>
            </w:tcBorders>
            <w:vAlign w:val="center"/>
          </w:tcPr>
          <w:p w:rsidR="00DA3C10" w:rsidRPr="00CD2BF8" w:rsidRDefault="00DA3C10" w:rsidP="00894C8B">
            <w:pPr>
              <w:jc w:val="cente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Воспитатель</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Методист</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Педагог-психолог</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Преподаватель (кроме преподават</w:t>
            </w:r>
            <w:r w:rsidRPr="00CD2BF8">
              <w:rPr>
                <w:rFonts w:ascii="Courier New" w:hAnsi="Courier New" w:cs="Courier New"/>
                <w:sz w:val="22"/>
                <w:szCs w:val="22"/>
              </w:rPr>
              <w:t>е</w:t>
            </w:r>
            <w:r w:rsidRPr="00CD2BF8">
              <w:rPr>
                <w:rFonts w:ascii="Courier New" w:hAnsi="Courier New" w:cs="Courier New"/>
                <w:sz w:val="22"/>
                <w:szCs w:val="22"/>
              </w:rPr>
              <w:t>лей, отн</w:t>
            </w:r>
            <w:r w:rsidRPr="00CD2BF8">
              <w:rPr>
                <w:rFonts w:ascii="Courier New" w:hAnsi="Courier New" w:cs="Courier New"/>
                <w:sz w:val="22"/>
                <w:szCs w:val="22"/>
              </w:rPr>
              <w:t>е</w:t>
            </w:r>
            <w:r w:rsidRPr="00CD2BF8">
              <w:rPr>
                <w:rFonts w:ascii="Courier New" w:hAnsi="Courier New" w:cs="Courier New"/>
                <w:sz w:val="22"/>
                <w:szCs w:val="22"/>
              </w:rPr>
              <w:t>сенных к ППС)</w:t>
            </w:r>
          </w:p>
        </w:tc>
        <w:tc>
          <w:tcPr>
            <w:tcW w:w="4231" w:type="dxa"/>
            <w:vMerge/>
            <w:tcBorders>
              <w:left w:val="single" w:sz="4" w:space="0" w:color="auto"/>
              <w:right w:val="single" w:sz="4" w:space="0" w:color="auto"/>
            </w:tcBorders>
            <w:vAlign w:val="center"/>
          </w:tcPr>
          <w:p w:rsidR="00DA3C10" w:rsidRPr="00CD2BF8" w:rsidRDefault="00DA3C10" w:rsidP="00894C8B">
            <w:pPr>
              <w:jc w:val="center"/>
              <w:rPr>
                <w:rFonts w:ascii="Courier New" w:hAnsi="Courier New" w:cs="Courier New"/>
                <w:sz w:val="22"/>
                <w:szCs w:val="22"/>
              </w:rPr>
            </w:pPr>
          </w:p>
        </w:tc>
      </w:tr>
      <w:tr w:rsidR="00DA3C10" w:rsidRPr="00CD2BF8">
        <w:trPr>
          <w:trHeight w:val="49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Преподаватель-организатор основ без</w:t>
            </w:r>
            <w:r w:rsidRPr="00CD2BF8">
              <w:rPr>
                <w:rFonts w:ascii="Courier New" w:hAnsi="Courier New" w:cs="Courier New"/>
                <w:sz w:val="22"/>
                <w:szCs w:val="22"/>
              </w:rPr>
              <w:t>о</w:t>
            </w:r>
            <w:r w:rsidRPr="00CD2BF8">
              <w:rPr>
                <w:rFonts w:ascii="Courier New" w:hAnsi="Courier New" w:cs="Courier New"/>
                <w:sz w:val="22"/>
                <w:szCs w:val="22"/>
              </w:rPr>
              <w:t>пасн</w:t>
            </w:r>
            <w:r w:rsidRPr="00CD2BF8">
              <w:rPr>
                <w:rFonts w:ascii="Courier New" w:hAnsi="Courier New" w:cs="Courier New"/>
                <w:sz w:val="22"/>
                <w:szCs w:val="22"/>
              </w:rPr>
              <w:t>о</w:t>
            </w:r>
            <w:r w:rsidRPr="00CD2BF8">
              <w:rPr>
                <w:rFonts w:ascii="Courier New" w:hAnsi="Courier New" w:cs="Courier New"/>
                <w:sz w:val="22"/>
                <w:szCs w:val="22"/>
              </w:rPr>
              <w:t>сти жизнедеятельности</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Руководитель физического воспит</w:t>
            </w:r>
            <w:r w:rsidRPr="00CD2BF8">
              <w:rPr>
                <w:rFonts w:ascii="Courier New" w:hAnsi="Courier New" w:cs="Courier New"/>
                <w:sz w:val="22"/>
                <w:szCs w:val="22"/>
              </w:rPr>
              <w:t>а</w:t>
            </w:r>
            <w:r w:rsidRPr="00CD2BF8">
              <w:rPr>
                <w:rFonts w:ascii="Courier New" w:hAnsi="Courier New" w:cs="Courier New"/>
                <w:sz w:val="22"/>
                <w:szCs w:val="22"/>
              </w:rPr>
              <w:t>ния</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Старший  воспитатель</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Старший методист</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540"/>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Тъютор (за исключением тьюторов, з</w:t>
            </w:r>
            <w:r w:rsidRPr="00CD2BF8">
              <w:rPr>
                <w:rFonts w:ascii="Courier New" w:hAnsi="Courier New" w:cs="Courier New"/>
                <w:sz w:val="22"/>
                <w:szCs w:val="22"/>
              </w:rPr>
              <w:t>а</w:t>
            </w:r>
            <w:r w:rsidRPr="00CD2BF8">
              <w:rPr>
                <w:rFonts w:ascii="Courier New" w:hAnsi="Courier New" w:cs="Courier New"/>
                <w:sz w:val="22"/>
                <w:szCs w:val="22"/>
              </w:rPr>
              <w:t>нятых в сфере ВПО и ДПО)</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Учитель</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Учитель-дефектолог</w:t>
            </w:r>
          </w:p>
        </w:tc>
        <w:tc>
          <w:tcPr>
            <w:tcW w:w="4231" w:type="dxa"/>
            <w:vMerge/>
            <w:tcBorders>
              <w:left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315"/>
        </w:trPr>
        <w:tc>
          <w:tcPr>
            <w:tcW w:w="5140" w:type="dxa"/>
            <w:tcBorders>
              <w:top w:val="nil"/>
              <w:left w:val="single" w:sz="4" w:space="0" w:color="auto"/>
              <w:bottom w:val="single" w:sz="4" w:space="0" w:color="auto"/>
              <w:right w:val="single" w:sz="4" w:space="0" w:color="auto"/>
            </w:tcBorders>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Учитель-логопед</w:t>
            </w:r>
          </w:p>
        </w:tc>
        <w:tc>
          <w:tcPr>
            <w:tcW w:w="4231" w:type="dxa"/>
            <w:vMerge/>
            <w:tcBorders>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570"/>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Заведующий (начальник) структурным подра</w:t>
            </w:r>
            <w:r w:rsidRPr="00CD2BF8">
              <w:rPr>
                <w:rFonts w:ascii="Courier New" w:hAnsi="Courier New" w:cs="Courier New"/>
                <w:sz w:val="22"/>
                <w:szCs w:val="22"/>
              </w:rPr>
              <w:t>з</w:t>
            </w:r>
            <w:r w:rsidRPr="00CD2BF8">
              <w:rPr>
                <w:rFonts w:ascii="Courier New" w:hAnsi="Courier New" w:cs="Courier New"/>
                <w:sz w:val="22"/>
                <w:szCs w:val="22"/>
              </w:rPr>
              <w:t>делением:</w:t>
            </w:r>
          </w:p>
        </w:tc>
        <w:tc>
          <w:tcPr>
            <w:tcW w:w="4231" w:type="dxa"/>
            <w:vMerge w:val="restart"/>
            <w:tcBorders>
              <w:top w:val="nil"/>
              <w:left w:val="single" w:sz="4" w:space="0" w:color="auto"/>
              <w:bottom w:val="single" w:sz="4" w:space="0" w:color="000000"/>
              <w:right w:val="single" w:sz="4" w:space="0" w:color="auto"/>
            </w:tcBorders>
            <w:noWrap/>
            <w:vAlign w:val="center"/>
          </w:tcPr>
          <w:p w:rsidR="00DA3C10" w:rsidRPr="00CD2BF8" w:rsidRDefault="00DA3C10" w:rsidP="00894C8B">
            <w:pPr>
              <w:ind w:right="160" w:firstLine="567"/>
              <w:rPr>
                <w:rFonts w:ascii="Courier New" w:hAnsi="Courier New" w:cs="Courier New"/>
                <w:spacing w:val="-4"/>
                <w:sz w:val="22"/>
                <w:szCs w:val="22"/>
              </w:rPr>
            </w:pPr>
            <w:r w:rsidRPr="00CD2BF8">
              <w:rPr>
                <w:rFonts w:ascii="Courier New" w:hAnsi="Courier New" w:cs="Courier New"/>
                <w:spacing w:val="-4"/>
                <w:sz w:val="22"/>
                <w:szCs w:val="22"/>
              </w:rPr>
              <w:t>0,12 – для  первой кат</w:t>
            </w:r>
            <w:r w:rsidRPr="00CD2BF8">
              <w:rPr>
                <w:rFonts w:ascii="Courier New" w:hAnsi="Courier New" w:cs="Courier New"/>
                <w:spacing w:val="-4"/>
                <w:sz w:val="22"/>
                <w:szCs w:val="22"/>
              </w:rPr>
              <w:t>е</w:t>
            </w:r>
            <w:r w:rsidRPr="00CD2BF8">
              <w:rPr>
                <w:rFonts w:ascii="Courier New" w:hAnsi="Courier New" w:cs="Courier New"/>
                <w:spacing w:val="-4"/>
                <w:sz w:val="22"/>
                <w:szCs w:val="22"/>
              </w:rPr>
              <w:t>гории;</w:t>
            </w:r>
          </w:p>
          <w:p w:rsidR="00DA3C10" w:rsidRPr="00CD2BF8" w:rsidRDefault="00DA3C10" w:rsidP="00894C8B">
            <w:pPr>
              <w:jc w:val="center"/>
              <w:rPr>
                <w:rFonts w:ascii="Courier New" w:hAnsi="Courier New" w:cs="Courier New"/>
                <w:sz w:val="22"/>
                <w:szCs w:val="22"/>
              </w:rPr>
            </w:pPr>
            <w:r w:rsidRPr="00CD2BF8">
              <w:rPr>
                <w:rFonts w:ascii="Courier New" w:hAnsi="Courier New" w:cs="Courier New"/>
                <w:spacing w:val="-4"/>
                <w:sz w:val="22"/>
                <w:szCs w:val="22"/>
              </w:rPr>
              <w:t>0,20 – для  высшей категории</w:t>
            </w:r>
          </w:p>
        </w:tc>
      </w:tr>
      <w:tr w:rsidR="00DA3C10" w:rsidRPr="00CD2BF8">
        <w:trPr>
          <w:trHeight w:val="255"/>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   отделом</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255"/>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   отделением</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255"/>
        </w:trPr>
        <w:tc>
          <w:tcPr>
            <w:tcW w:w="5140" w:type="dxa"/>
            <w:tcBorders>
              <w:top w:val="nil"/>
              <w:left w:val="single" w:sz="4" w:space="0" w:color="auto"/>
              <w:bottom w:val="single" w:sz="4" w:space="0" w:color="auto"/>
              <w:right w:val="single" w:sz="4" w:space="0" w:color="auto"/>
            </w:tcBorders>
            <w:noWrap/>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   учебно-консультационным   пун</w:t>
            </w:r>
            <w:r w:rsidRPr="00CD2BF8">
              <w:rPr>
                <w:rFonts w:ascii="Courier New" w:hAnsi="Courier New" w:cs="Courier New"/>
                <w:sz w:val="22"/>
                <w:szCs w:val="22"/>
              </w:rPr>
              <w:t>к</w:t>
            </w:r>
            <w:r w:rsidRPr="00CD2BF8">
              <w:rPr>
                <w:rFonts w:ascii="Courier New" w:hAnsi="Courier New" w:cs="Courier New"/>
                <w:sz w:val="22"/>
                <w:szCs w:val="22"/>
              </w:rPr>
              <w:t>том</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960"/>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другими структурными подраздел</w:t>
            </w:r>
            <w:r w:rsidRPr="00CD2BF8">
              <w:rPr>
                <w:rFonts w:ascii="Courier New" w:hAnsi="Courier New" w:cs="Courier New"/>
                <w:sz w:val="22"/>
                <w:szCs w:val="22"/>
              </w:rPr>
              <w:t>е</w:t>
            </w:r>
            <w:r w:rsidRPr="00CD2BF8">
              <w:rPr>
                <w:rFonts w:ascii="Courier New" w:hAnsi="Courier New" w:cs="Courier New"/>
                <w:sz w:val="22"/>
                <w:szCs w:val="22"/>
              </w:rPr>
              <w:t>ниями, реализующими основные общеобразов</w:t>
            </w:r>
            <w:r w:rsidRPr="00CD2BF8">
              <w:rPr>
                <w:rFonts w:ascii="Courier New" w:hAnsi="Courier New" w:cs="Courier New"/>
                <w:sz w:val="22"/>
                <w:szCs w:val="22"/>
              </w:rPr>
              <w:t>а</w:t>
            </w:r>
            <w:r w:rsidRPr="00CD2BF8">
              <w:rPr>
                <w:rFonts w:ascii="Courier New" w:hAnsi="Courier New" w:cs="Courier New"/>
                <w:sz w:val="22"/>
                <w:szCs w:val="22"/>
              </w:rPr>
              <w:t>тельные программы и допо</w:t>
            </w:r>
            <w:r w:rsidRPr="00CD2BF8">
              <w:rPr>
                <w:rFonts w:ascii="Courier New" w:hAnsi="Courier New" w:cs="Courier New"/>
                <w:sz w:val="22"/>
                <w:szCs w:val="22"/>
              </w:rPr>
              <w:t>л</w:t>
            </w:r>
            <w:r w:rsidRPr="00CD2BF8">
              <w:rPr>
                <w:rFonts w:ascii="Courier New" w:hAnsi="Courier New" w:cs="Courier New"/>
                <w:sz w:val="22"/>
                <w:szCs w:val="22"/>
              </w:rPr>
              <w:t>нительные общеобразовательные пр</w:t>
            </w:r>
            <w:r w:rsidRPr="00CD2BF8">
              <w:rPr>
                <w:rFonts w:ascii="Courier New" w:hAnsi="Courier New" w:cs="Courier New"/>
                <w:sz w:val="22"/>
                <w:szCs w:val="22"/>
              </w:rPr>
              <w:t>о</w:t>
            </w:r>
            <w:r w:rsidRPr="00CD2BF8">
              <w:rPr>
                <w:rFonts w:ascii="Courier New" w:hAnsi="Courier New" w:cs="Courier New"/>
                <w:sz w:val="22"/>
                <w:szCs w:val="22"/>
              </w:rPr>
              <w:t>граммы</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840"/>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Заведующий (начальник) обособле</w:t>
            </w:r>
            <w:r w:rsidRPr="00CD2BF8">
              <w:rPr>
                <w:rFonts w:ascii="Courier New" w:hAnsi="Courier New" w:cs="Courier New"/>
                <w:sz w:val="22"/>
                <w:szCs w:val="22"/>
              </w:rPr>
              <w:t>н</w:t>
            </w:r>
            <w:r w:rsidRPr="00CD2BF8">
              <w:rPr>
                <w:rFonts w:ascii="Courier New" w:hAnsi="Courier New" w:cs="Courier New"/>
                <w:sz w:val="22"/>
                <w:szCs w:val="22"/>
              </w:rPr>
              <w:t>ным структурным подразделением, реализу</w:t>
            </w:r>
            <w:r w:rsidRPr="00CD2BF8">
              <w:rPr>
                <w:rFonts w:ascii="Courier New" w:hAnsi="Courier New" w:cs="Courier New"/>
                <w:sz w:val="22"/>
                <w:szCs w:val="22"/>
              </w:rPr>
              <w:t>ю</w:t>
            </w:r>
            <w:r w:rsidRPr="00CD2BF8">
              <w:rPr>
                <w:rFonts w:ascii="Courier New" w:hAnsi="Courier New" w:cs="Courier New"/>
                <w:sz w:val="22"/>
                <w:szCs w:val="22"/>
              </w:rPr>
              <w:t>щим общ</w:t>
            </w:r>
            <w:r w:rsidRPr="00CD2BF8">
              <w:rPr>
                <w:rFonts w:ascii="Courier New" w:hAnsi="Courier New" w:cs="Courier New"/>
                <w:sz w:val="22"/>
                <w:szCs w:val="22"/>
              </w:rPr>
              <w:t>е</w:t>
            </w:r>
            <w:r w:rsidRPr="00CD2BF8">
              <w:rPr>
                <w:rFonts w:ascii="Courier New" w:hAnsi="Courier New" w:cs="Courier New"/>
                <w:sz w:val="22"/>
                <w:szCs w:val="22"/>
              </w:rPr>
              <w:t>образовательную программу и образовательную  программу дополн</w:t>
            </w:r>
            <w:r w:rsidRPr="00CD2BF8">
              <w:rPr>
                <w:rFonts w:ascii="Courier New" w:hAnsi="Courier New" w:cs="Courier New"/>
                <w:sz w:val="22"/>
                <w:szCs w:val="22"/>
              </w:rPr>
              <w:t>и</w:t>
            </w:r>
            <w:r w:rsidRPr="00CD2BF8">
              <w:rPr>
                <w:rFonts w:ascii="Courier New" w:hAnsi="Courier New" w:cs="Courier New"/>
                <w:sz w:val="22"/>
                <w:szCs w:val="22"/>
              </w:rPr>
              <w:t>тельного образования  детей</w:t>
            </w:r>
          </w:p>
        </w:tc>
        <w:tc>
          <w:tcPr>
            <w:tcW w:w="4231" w:type="dxa"/>
            <w:vMerge w:val="restart"/>
            <w:tcBorders>
              <w:top w:val="nil"/>
              <w:left w:val="single" w:sz="4" w:space="0" w:color="auto"/>
              <w:bottom w:val="single" w:sz="4" w:space="0" w:color="000000"/>
              <w:right w:val="single" w:sz="4" w:space="0" w:color="auto"/>
            </w:tcBorders>
            <w:noWrap/>
            <w:vAlign w:val="center"/>
          </w:tcPr>
          <w:p w:rsidR="00DA3C10" w:rsidRPr="00CD2BF8" w:rsidRDefault="00DA3C10" w:rsidP="00894C8B">
            <w:pPr>
              <w:ind w:right="160" w:firstLine="567"/>
              <w:rPr>
                <w:rFonts w:ascii="Courier New" w:hAnsi="Courier New" w:cs="Courier New"/>
                <w:spacing w:val="-4"/>
                <w:sz w:val="22"/>
                <w:szCs w:val="22"/>
              </w:rPr>
            </w:pPr>
            <w:r w:rsidRPr="00CD2BF8">
              <w:rPr>
                <w:rFonts w:ascii="Courier New" w:hAnsi="Courier New" w:cs="Courier New"/>
                <w:spacing w:val="-4"/>
                <w:sz w:val="22"/>
                <w:szCs w:val="22"/>
              </w:rPr>
              <w:t>0,12 – для  первой кат</w:t>
            </w:r>
            <w:r w:rsidRPr="00CD2BF8">
              <w:rPr>
                <w:rFonts w:ascii="Courier New" w:hAnsi="Courier New" w:cs="Courier New"/>
                <w:spacing w:val="-4"/>
                <w:sz w:val="22"/>
                <w:szCs w:val="22"/>
              </w:rPr>
              <w:t>е</w:t>
            </w:r>
            <w:r w:rsidRPr="00CD2BF8">
              <w:rPr>
                <w:rFonts w:ascii="Courier New" w:hAnsi="Courier New" w:cs="Courier New"/>
                <w:spacing w:val="-4"/>
                <w:sz w:val="22"/>
                <w:szCs w:val="22"/>
              </w:rPr>
              <w:t>гории;</w:t>
            </w:r>
          </w:p>
          <w:p w:rsidR="00DA3C10" w:rsidRPr="00CD2BF8" w:rsidRDefault="00DA3C10" w:rsidP="00894C8B">
            <w:pPr>
              <w:jc w:val="center"/>
              <w:rPr>
                <w:rFonts w:ascii="Courier New" w:hAnsi="Courier New" w:cs="Courier New"/>
                <w:sz w:val="22"/>
                <w:szCs w:val="22"/>
              </w:rPr>
            </w:pPr>
            <w:r w:rsidRPr="00CD2BF8">
              <w:rPr>
                <w:rFonts w:ascii="Courier New" w:hAnsi="Courier New" w:cs="Courier New"/>
                <w:spacing w:val="-4"/>
                <w:sz w:val="22"/>
                <w:szCs w:val="22"/>
              </w:rPr>
              <w:t>0,20 – для  высшей категории</w:t>
            </w:r>
          </w:p>
        </w:tc>
      </w:tr>
      <w:tr w:rsidR="00DA3C10" w:rsidRPr="00CD2BF8">
        <w:trPr>
          <w:trHeight w:val="510"/>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Начальник (заведующий, директор, р</w:t>
            </w:r>
            <w:r w:rsidRPr="00CD2BF8">
              <w:rPr>
                <w:rFonts w:ascii="Courier New" w:hAnsi="Courier New" w:cs="Courier New"/>
                <w:sz w:val="22"/>
                <w:szCs w:val="22"/>
              </w:rPr>
              <w:t>у</w:t>
            </w:r>
            <w:r w:rsidRPr="00CD2BF8">
              <w:rPr>
                <w:rFonts w:ascii="Courier New" w:hAnsi="Courier New" w:cs="Courier New"/>
                <w:sz w:val="22"/>
                <w:szCs w:val="22"/>
              </w:rPr>
              <w:t>ковод</w:t>
            </w:r>
            <w:r w:rsidRPr="00CD2BF8">
              <w:rPr>
                <w:rFonts w:ascii="Courier New" w:hAnsi="Courier New" w:cs="Courier New"/>
                <w:sz w:val="22"/>
                <w:szCs w:val="22"/>
              </w:rPr>
              <w:t>и</w:t>
            </w:r>
            <w:r w:rsidRPr="00CD2BF8">
              <w:rPr>
                <w:rFonts w:ascii="Courier New" w:hAnsi="Courier New" w:cs="Courier New"/>
                <w:sz w:val="22"/>
                <w:szCs w:val="22"/>
              </w:rPr>
              <w:t>тель):</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255"/>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   отдела</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255"/>
        </w:trPr>
        <w:tc>
          <w:tcPr>
            <w:tcW w:w="5140" w:type="dxa"/>
            <w:tcBorders>
              <w:top w:val="nil"/>
              <w:left w:val="single" w:sz="4" w:space="0" w:color="auto"/>
              <w:bottom w:val="single" w:sz="4" w:space="0" w:color="auto"/>
              <w:right w:val="single" w:sz="4" w:space="0" w:color="auto"/>
            </w:tcBorders>
            <w:vAlign w:val="center"/>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   отделения</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r w:rsidR="00DA3C10" w:rsidRPr="00CD2BF8">
        <w:trPr>
          <w:trHeight w:val="255"/>
        </w:trPr>
        <w:tc>
          <w:tcPr>
            <w:tcW w:w="5140" w:type="dxa"/>
            <w:tcBorders>
              <w:top w:val="nil"/>
              <w:left w:val="single" w:sz="4" w:space="0" w:color="auto"/>
              <w:bottom w:val="single" w:sz="4" w:space="0" w:color="auto"/>
              <w:right w:val="single" w:sz="4" w:space="0" w:color="auto"/>
            </w:tcBorders>
            <w:noWrap/>
            <w:vAlign w:val="bottom"/>
          </w:tcPr>
          <w:p w:rsidR="00DA3C10" w:rsidRPr="00CD2BF8" w:rsidRDefault="00DA3C10" w:rsidP="00894C8B">
            <w:pPr>
              <w:rPr>
                <w:rFonts w:ascii="Courier New" w:hAnsi="Courier New" w:cs="Courier New"/>
                <w:sz w:val="22"/>
                <w:szCs w:val="22"/>
              </w:rPr>
            </w:pPr>
            <w:r w:rsidRPr="00CD2BF8">
              <w:rPr>
                <w:rFonts w:ascii="Courier New" w:hAnsi="Courier New" w:cs="Courier New"/>
                <w:sz w:val="22"/>
                <w:szCs w:val="22"/>
              </w:rPr>
              <w:t xml:space="preserve">   учебно-консультационного пункта</w:t>
            </w:r>
          </w:p>
        </w:tc>
        <w:tc>
          <w:tcPr>
            <w:tcW w:w="4231" w:type="dxa"/>
            <w:vMerge/>
            <w:tcBorders>
              <w:top w:val="nil"/>
              <w:left w:val="single" w:sz="4" w:space="0" w:color="auto"/>
              <w:bottom w:val="single" w:sz="4" w:space="0" w:color="000000"/>
              <w:right w:val="single" w:sz="4" w:space="0" w:color="auto"/>
            </w:tcBorders>
            <w:vAlign w:val="center"/>
          </w:tcPr>
          <w:p w:rsidR="00DA3C10" w:rsidRPr="00CD2BF8" w:rsidRDefault="00DA3C10" w:rsidP="00894C8B">
            <w:pPr>
              <w:rPr>
                <w:rFonts w:ascii="Courier New" w:hAnsi="Courier New" w:cs="Courier New"/>
                <w:sz w:val="22"/>
                <w:szCs w:val="22"/>
              </w:rPr>
            </w:pPr>
          </w:p>
        </w:tc>
      </w:tr>
    </w:tbl>
    <w:p w:rsidR="00DA3C10" w:rsidRPr="00CD2BF8" w:rsidRDefault="00DA3C10" w:rsidP="00894C8B">
      <w:pPr>
        <w:rPr>
          <w:rFonts w:ascii="Courier New" w:hAnsi="Courier New" w:cs="Courier New"/>
          <w:sz w:val="22"/>
          <w:szCs w:val="22"/>
        </w:rPr>
      </w:pPr>
    </w:p>
    <w:p w:rsidR="00DA3C10" w:rsidRPr="00CD2BF8" w:rsidRDefault="00CF470D" w:rsidP="005A1B58">
      <w:pPr>
        <w:ind w:left="5103"/>
        <w:jc w:val="right"/>
        <w:rPr>
          <w:rFonts w:ascii="Courier New" w:hAnsi="Courier New" w:cs="Courier New"/>
          <w:sz w:val="22"/>
          <w:szCs w:val="22"/>
        </w:rPr>
      </w:pPr>
      <w:r w:rsidRPr="00CD2BF8">
        <w:rPr>
          <w:rFonts w:ascii="Courier New" w:hAnsi="Courier New" w:cs="Courier New"/>
          <w:sz w:val="22"/>
          <w:szCs w:val="22"/>
        </w:rPr>
        <w:t>Приложение 8</w:t>
      </w:r>
    </w:p>
    <w:p w:rsidR="00F10716" w:rsidRPr="00CD2BF8" w:rsidRDefault="00F10716" w:rsidP="00F10716">
      <w:pPr>
        <w:jc w:val="right"/>
        <w:rPr>
          <w:rFonts w:ascii="Courier New" w:hAnsi="Courier New" w:cs="Courier New"/>
          <w:sz w:val="22"/>
          <w:szCs w:val="22"/>
        </w:rPr>
      </w:pPr>
      <w:r w:rsidRPr="00CD2BF8">
        <w:rPr>
          <w:rFonts w:ascii="Courier New" w:hAnsi="Courier New" w:cs="Courier New"/>
          <w:sz w:val="22"/>
          <w:szCs w:val="22"/>
        </w:rPr>
        <w:t>к Примерному положению об оплате труда</w:t>
      </w:r>
    </w:p>
    <w:p w:rsidR="00F10716" w:rsidRPr="00CD2BF8" w:rsidRDefault="00F10716" w:rsidP="00F10716">
      <w:pPr>
        <w:jc w:val="right"/>
        <w:rPr>
          <w:rFonts w:ascii="Courier New" w:hAnsi="Courier New" w:cs="Courier New"/>
          <w:sz w:val="22"/>
          <w:szCs w:val="22"/>
        </w:rPr>
      </w:pPr>
      <w:r w:rsidRPr="00CD2BF8">
        <w:rPr>
          <w:rFonts w:ascii="Courier New" w:hAnsi="Courier New" w:cs="Courier New"/>
          <w:sz w:val="22"/>
          <w:szCs w:val="22"/>
        </w:rPr>
        <w:t>работников  муниципальных образовательных</w:t>
      </w:r>
    </w:p>
    <w:p w:rsidR="00F10716" w:rsidRPr="00CD2BF8" w:rsidRDefault="00114F31" w:rsidP="00F10716">
      <w:pPr>
        <w:jc w:val="right"/>
        <w:rPr>
          <w:rFonts w:ascii="Courier New" w:hAnsi="Courier New" w:cs="Courier New"/>
          <w:sz w:val="22"/>
          <w:szCs w:val="22"/>
        </w:rPr>
      </w:pPr>
      <w:r w:rsidRPr="00CD2BF8">
        <w:rPr>
          <w:rFonts w:ascii="Courier New" w:hAnsi="Courier New" w:cs="Courier New"/>
          <w:sz w:val="22"/>
          <w:szCs w:val="22"/>
        </w:rPr>
        <w:t>учреждений</w:t>
      </w:r>
      <w:r w:rsidR="00F10716" w:rsidRPr="00CD2BF8">
        <w:rPr>
          <w:rFonts w:ascii="Courier New" w:hAnsi="Courier New" w:cs="Courier New"/>
          <w:sz w:val="22"/>
          <w:szCs w:val="22"/>
        </w:rPr>
        <w:t xml:space="preserve"> г.Зимы, подведомственных </w:t>
      </w:r>
    </w:p>
    <w:p w:rsidR="00F10716" w:rsidRPr="00CD2BF8" w:rsidRDefault="00467588" w:rsidP="00F10716">
      <w:pPr>
        <w:jc w:val="right"/>
        <w:rPr>
          <w:rFonts w:ascii="Courier New" w:hAnsi="Courier New" w:cs="Courier New"/>
          <w:sz w:val="22"/>
          <w:szCs w:val="22"/>
        </w:rPr>
      </w:pPr>
      <w:r w:rsidRPr="00CD2BF8">
        <w:rPr>
          <w:rFonts w:ascii="Courier New" w:hAnsi="Courier New" w:cs="Courier New"/>
          <w:sz w:val="22"/>
          <w:szCs w:val="22"/>
        </w:rPr>
        <w:t xml:space="preserve">Комитету по образованию </w:t>
      </w:r>
      <w:r w:rsidR="00F10716" w:rsidRPr="00CD2BF8">
        <w:rPr>
          <w:rFonts w:ascii="Courier New" w:hAnsi="Courier New" w:cs="Courier New"/>
          <w:sz w:val="22"/>
          <w:szCs w:val="22"/>
        </w:rPr>
        <w:t>администрации ЗГМО</w:t>
      </w:r>
    </w:p>
    <w:p w:rsidR="00F10716" w:rsidRPr="00CD2BF8" w:rsidRDefault="00F10716" w:rsidP="00C05F1C">
      <w:pPr>
        <w:jc w:val="center"/>
        <w:rPr>
          <w:rFonts w:ascii="Courier New" w:hAnsi="Courier New" w:cs="Courier New"/>
          <w:b/>
          <w:bCs/>
          <w:sz w:val="22"/>
          <w:szCs w:val="22"/>
        </w:rPr>
      </w:pPr>
    </w:p>
    <w:p w:rsidR="000F427D" w:rsidRPr="00CD2BF8" w:rsidRDefault="00114F31" w:rsidP="00C05F1C">
      <w:pPr>
        <w:jc w:val="center"/>
        <w:rPr>
          <w:rFonts w:ascii="Arial" w:hAnsi="Arial" w:cs="Arial"/>
          <w:b/>
          <w:bCs/>
          <w:caps/>
          <w:sz w:val="30"/>
          <w:szCs w:val="30"/>
        </w:rPr>
      </w:pPr>
      <w:r w:rsidRPr="00CD2BF8">
        <w:rPr>
          <w:rFonts w:ascii="Arial" w:hAnsi="Arial" w:cs="Arial"/>
          <w:b/>
          <w:bCs/>
          <w:caps/>
          <w:sz w:val="30"/>
          <w:szCs w:val="30"/>
        </w:rPr>
        <w:lastRenderedPageBreak/>
        <w:t>Р</w:t>
      </w:r>
      <w:r w:rsidR="00C05F1C" w:rsidRPr="00CD2BF8">
        <w:rPr>
          <w:rFonts w:ascii="Arial" w:hAnsi="Arial" w:cs="Arial"/>
          <w:b/>
          <w:bCs/>
          <w:caps/>
          <w:sz w:val="30"/>
          <w:szCs w:val="30"/>
        </w:rPr>
        <w:t xml:space="preserve">азмер персонального повышающего коэффициента </w:t>
      </w:r>
    </w:p>
    <w:p w:rsidR="00C05F1C" w:rsidRPr="00CD2BF8" w:rsidRDefault="00C05F1C" w:rsidP="00C05F1C">
      <w:pPr>
        <w:jc w:val="center"/>
        <w:rPr>
          <w:rFonts w:ascii="Arial" w:hAnsi="Arial" w:cs="Arial"/>
          <w:b/>
          <w:bCs/>
          <w:caps/>
          <w:sz w:val="30"/>
          <w:szCs w:val="30"/>
        </w:rPr>
      </w:pPr>
      <w:r w:rsidRPr="00CD2BF8">
        <w:rPr>
          <w:rFonts w:ascii="Arial" w:hAnsi="Arial" w:cs="Arial"/>
          <w:b/>
          <w:bCs/>
          <w:caps/>
          <w:sz w:val="30"/>
          <w:szCs w:val="30"/>
        </w:rPr>
        <w:t xml:space="preserve">к минимальному размеру оклада за стаж работы и образование педагогических работников </w:t>
      </w:r>
      <w:r w:rsidR="0000523F" w:rsidRPr="00CD2BF8">
        <w:rPr>
          <w:rFonts w:ascii="Arial" w:hAnsi="Arial" w:cs="Arial"/>
          <w:b/>
          <w:bCs/>
          <w:caps/>
          <w:sz w:val="30"/>
          <w:szCs w:val="30"/>
        </w:rPr>
        <w:t>дошкольных</w:t>
      </w:r>
      <w:r w:rsidR="000F427D" w:rsidRPr="00CD2BF8">
        <w:rPr>
          <w:rFonts w:ascii="Arial" w:hAnsi="Arial" w:cs="Arial"/>
          <w:b/>
          <w:bCs/>
          <w:caps/>
          <w:sz w:val="30"/>
          <w:szCs w:val="30"/>
        </w:rPr>
        <w:t xml:space="preserve"> </w:t>
      </w:r>
      <w:r w:rsidR="00CF470D" w:rsidRPr="00CD2BF8">
        <w:rPr>
          <w:rFonts w:ascii="Arial" w:hAnsi="Arial" w:cs="Arial"/>
          <w:b/>
          <w:bCs/>
          <w:caps/>
          <w:sz w:val="30"/>
          <w:szCs w:val="30"/>
        </w:rPr>
        <w:t xml:space="preserve">и дополнительных </w:t>
      </w:r>
      <w:r w:rsidR="000F427D" w:rsidRPr="00CD2BF8">
        <w:rPr>
          <w:rFonts w:ascii="Arial" w:hAnsi="Arial" w:cs="Arial"/>
          <w:b/>
          <w:bCs/>
          <w:caps/>
          <w:sz w:val="30"/>
          <w:szCs w:val="30"/>
        </w:rPr>
        <w:t>образовательных орган</w:t>
      </w:r>
      <w:r w:rsidR="000F427D" w:rsidRPr="00CD2BF8">
        <w:rPr>
          <w:rFonts w:ascii="Arial" w:hAnsi="Arial" w:cs="Arial"/>
          <w:b/>
          <w:bCs/>
          <w:caps/>
          <w:sz w:val="30"/>
          <w:szCs w:val="30"/>
        </w:rPr>
        <w:t>и</w:t>
      </w:r>
      <w:r w:rsidR="000F427D" w:rsidRPr="00CD2BF8">
        <w:rPr>
          <w:rFonts w:ascii="Arial" w:hAnsi="Arial" w:cs="Arial"/>
          <w:b/>
          <w:bCs/>
          <w:caps/>
          <w:sz w:val="30"/>
          <w:szCs w:val="30"/>
        </w:rPr>
        <w:t>заций</w:t>
      </w:r>
    </w:p>
    <w:p w:rsidR="000F427D" w:rsidRPr="00B240B8" w:rsidRDefault="000F427D" w:rsidP="00C05F1C">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3250"/>
        <w:gridCol w:w="3332"/>
      </w:tblGrid>
      <w:tr w:rsidR="00C05F1C" w:rsidRPr="00D73221">
        <w:tc>
          <w:tcPr>
            <w:tcW w:w="2880" w:type="dxa"/>
            <w:vAlign w:val="center"/>
          </w:tcPr>
          <w:p w:rsidR="00C05F1C" w:rsidRPr="00D73221" w:rsidRDefault="00C05F1C" w:rsidP="00C05F1C">
            <w:pPr>
              <w:jc w:val="center"/>
              <w:rPr>
                <w:rFonts w:ascii="Courier New" w:hAnsi="Courier New" w:cs="Courier New"/>
                <w:b/>
                <w:bCs/>
                <w:sz w:val="22"/>
                <w:szCs w:val="22"/>
              </w:rPr>
            </w:pPr>
            <w:r w:rsidRPr="00D73221">
              <w:rPr>
                <w:rFonts w:ascii="Courier New" w:hAnsi="Courier New" w:cs="Courier New"/>
                <w:b/>
                <w:bCs/>
                <w:sz w:val="22"/>
                <w:szCs w:val="22"/>
              </w:rPr>
              <w:t>Стаж работы</w:t>
            </w:r>
          </w:p>
        </w:tc>
        <w:tc>
          <w:tcPr>
            <w:tcW w:w="3250" w:type="dxa"/>
            <w:vAlign w:val="center"/>
          </w:tcPr>
          <w:p w:rsidR="00C05F1C" w:rsidRPr="00D73221" w:rsidRDefault="00C05F1C" w:rsidP="00C05F1C">
            <w:pPr>
              <w:jc w:val="center"/>
              <w:rPr>
                <w:rFonts w:ascii="Courier New" w:hAnsi="Courier New" w:cs="Courier New"/>
                <w:b/>
                <w:bCs/>
                <w:sz w:val="22"/>
                <w:szCs w:val="22"/>
              </w:rPr>
            </w:pPr>
            <w:r w:rsidRPr="00D73221">
              <w:rPr>
                <w:rFonts w:ascii="Courier New" w:hAnsi="Courier New" w:cs="Courier New"/>
                <w:b/>
                <w:bCs/>
                <w:sz w:val="22"/>
                <w:szCs w:val="22"/>
              </w:rPr>
              <w:t>Размер персонального повышающего коэффиц</w:t>
            </w:r>
            <w:r w:rsidRPr="00D73221">
              <w:rPr>
                <w:rFonts w:ascii="Courier New" w:hAnsi="Courier New" w:cs="Courier New"/>
                <w:b/>
                <w:bCs/>
                <w:sz w:val="22"/>
                <w:szCs w:val="22"/>
              </w:rPr>
              <w:t>и</w:t>
            </w:r>
            <w:r w:rsidRPr="00D73221">
              <w:rPr>
                <w:rFonts w:ascii="Courier New" w:hAnsi="Courier New" w:cs="Courier New"/>
                <w:b/>
                <w:bCs/>
                <w:sz w:val="22"/>
                <w:szCs w:val="22"/>
              </w:rPr>
              <w:t xml:space="preserve">ента при средне-специальном </w:t>
            </w:r>
            <w:r w:rsidR="000F427D" w:rsidRPr="00D73221">
              <w:rPr>
                <w:rFonts w:ascii="Courier New" w:hAnsi="Courier New" w:cs="Courier New"/>
                <w:b/>
                <w:bCs/>
                <w:sz w:val="22"/>
                <w:szCs w:val="22"/>
              </w:rPr>
              <w:t>образов</w:t>
            </w:r>
            <w:r w:rsidR="000F427D" w:rsidRPr="00D73221">
              <w:rPr>
                <w:rFonts w:ascii="Courier New" w:hAnsi="Courier New" w:cs="Courier New"/>
                <w:b/>
                <w:bCs/>
                <w:sz w:val="22"/>
                <w:szCs w:val="22"/>
              </w:rPr>
              <w:t>а</w:t>
            </w:r>
            <w:r w:rsidR="000F427D" w:rsidRPr="00D73221">
              <w:rPr>
                <w:rFonts w:ascii="Courier New" w:hAnsi="Courier New" w:cs="Courier New"/>
                <w:b/>
                <w:bCs/>
                <w:sz w:val="22"/>
                <w:szCs w:val="22"/>
              </w:rPr>
              <w:t>нии</w:t>
            </w:r>
          </w:p>
        </w:tc>
        <w:tc>
          <w:tcPr>
            <w:tcW w:w="3332" w:type="dxa"/>
            <w:vAlign w:val="center"/>
          </w:tcPr>
          <w:p w:rsidR="00C05F1C" w:rsidRPr="00D73221" w:rsidRDefault="00C05F1C" w:rsidP="00C05F1C">
            <w:pPr>
              <w:jc w:val="center"/>
              <w:rPr>
                <w:rFonts w:ascii="Courier New" w:hAnsi="Courier New" w:cs="Courier New"/>
                <w:b/>
                <w:bCs/>
                <w:sz w:val="22"/>
                <w:szCs w:val="22"/>
              </w:rPr>
            </w:pPr>
            <w:r w:rsidRPr="00D73221">
              <w:rPr>
                <w:rFonts w:ascii="Courier New" w:hAnsi="Courier New" w:cs="Courier New"/>
                <w:b/>
                <w:bCs/>
                <w:sz w:val="22"/>
                <w:szCs w:val="22"/>
              </w:rPr>
              <w:t>Размер персонального повышающего коэффицие</w:t>
            </w:r>
            <w:r w:rsidRPr="00D73221">
              <w:rPr>
                <w:rFonts w:ascii="Courier New" w:hAnsi="Courier New" w:cs="Courier New"/>
                <w:b/>
                <w:bCs/>
                <w:sz w:val="22"/>
                <w:szCs w:val="22"/>
              </w:rPr>
              <w:t>н</w:t>
            </w:r>
            <w:r w:rsidRPr="00D73221">
              <w:rPr>
                <w:rFonts w:ascii="Courier New" w:hAnsi="Courier New" w:cs="Courier New"/>
                <w:b/>
                <w:bCs/>
                <w:sz w:val="22"/>
                <w:szCs w:val="22"/>
              </w:rPr>
              <w:t>та при высшем образов</w:t>
            </w:r>
            <w:r w:rsidRPr="00D73221">
              <w:rPr>
                <w:rFonts w:ascii="Courier New" w:hAnsi="Courier New" w:cs="Courier New"/>
                <w:b/>
                <w:bCs/>
                <w:sz w:val="22"/>
                <w:szCs w:val="22"/>
              </w:rPr>
              <w:t>а</w:t>
            </w:r>
            <w:r w:rsidRPr="00D73221">
              <w:rPr>
                <w:rFonts w:ascii="Courier New" w:hAnsi="Courier New" w:cs="Courier New"/>
                <w:b/>
                <w:bCs/>
                <w:sz w:val="22"/>
                <w:szCs w:val="22"/>
              </w:rPr>
              <w:t>нии</w:t>
            </w:r>
          </w:p>
        </w:tc>
      </w:tr>
      <w:tr w:rsidR="00C05F1C" w:rsidRPr="00D73221">
        <w:tc>
          <w:tcPr>
            <w:tcW w:w="288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от 3 до 10 лет</w:t>
            </w:r>
          </w:p>
        </w:tc>
        <w:tc>
          <w:tcPr>
            <w:tcW w:w="325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0,03</w:t>
            </w:r>
          </w:p>
        </w:tc>
        <w:tc>
          <w:tcPr>
            <w:tcW w:w="3332"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0,05</w:t>
            </w:r>
          </w:p>
        </w:tc>
      </w:tr>
      <w:tr w:rsidR="00C05F1C" w:rsidRPr="00D73221">
        <w:tc>
          <w:tcPr>
            <w:tcW w:w="288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 xml:space="preserve"> от 10 до 15 лет</w:t>
            </w:r>
          </w:p>
        </w:tc>
        <w:tc>
          <w:tcPr>
            <w:tcW w:w="325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0,06</w:t>
            </w:r>
          </w:p>
        </w:tc>
        <w:tc>
          <w:tcPr>
            <w:tcW w:w="3332"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0,08</w:t>
            </w:r>
          </w:p>
        </w:tc>
      </w:tr>
      <w:tr w:rsidR="00C05F1C" w:rsidRPr="00D73221">
        <w:tc>
          <w:tcPr>
            <w:tcW w:w="288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 xml:space="preserve">от 15 до 20 лет </w:t>
            </w:r>
          </w:p>
        </w:tc>
        <w:tc>
          <w:tcPr>
            <w:tcW w:w="325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0,10</w:t>
            </w:r>
          </w:p>
        </w:tc>
        <w:tc>
          <w:tcPr>
            <w:tcW w:w="3332"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0,12</w:t>
            </w:r>
          </w:p>
        </w:tc>
      </w:tr>
      <w:tr w:rsidR="00C05F1C" w:rsidRPr="00D73221">
        <w:tc>
          <w:tcPr>
            <w:tcW w:w="288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от 20 до 30 лет</w:t>
            </w:r>
          </w:p>
        </w:tc>
        <w:tc>
          <w:tcPr>
            <w:tcW w:w="325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0,14</w:t>
            </w:r>
          </w:p>
        </w:tc>
        <w:tc>
          <w:tcPr>
            <w:tcW w:w="3332"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0,16</w:t>
            </w:r>
          </w:p>
        </w:tc>
      </w:tr>
      <w:tr w:rsidR="00C05F1C" w:rsidRPr="00D73221">
        <w:tc>
          <w:tcPr>
            <w:tcW w:w="288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свыше 30 лет</w:t>
            </w:r>
          </w:p>
        </w:tc>
        <w:tc>
          <w:tcPr>
            <w:tcW w:w="3250"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0,18</w:t>
            </w:r>
          </w:p>
        </w:tc>
        <w:tc>
          <w:tcPr>
            <w:tcW w:w="3332" w:type="dxa"/>
          </w:tcPr>
          <w:p w:rsidR="00C05F1C" w:rsidRPr="00D73221" w:rsidRDefault="00C05F1C" w:rsidP="00C05F1C">
            <w:pPr>
              <w:jc w:val="center"/>
              <w:rPr>
                <w:rFonts w:ascii="Courier New" w:hAnsi="Courier New" w:cs="Courier New"/>
                <w:sz w:val="22"/>
                <w:szCs w:val="22"/>
              </w:rPr>
            </w:pPr>
            <w:r w:rsidRPr="00D73221">
              <w:rPr>
                <w:rFonts w:ascii="Courier New" w:hAnsi="Courier New" w:cs="Courier New"/>
                <w:sz w:val="22"/>
                <w:szCs w:val="22"/>
              </w:rPr>
              <w:t>0,20</w:t>
            </w:r>
          </w:p>
        </w:tc>
      </w:tr>
    </w:tbl>
    <w:p w:rsidR="00DA3C10" w:rsidRPr="00B240B8" w:rsidRDefault="00DA3C10" w:rsidP="004C4417">
      <w:pPr>
        <w:ind w:firstLine="708"/>
        <w:jc w:val="both"/>
      </w:pPr>
    </w:p>
    <w:p w:rsidR="00DA3C10" w:rsidRPr="00D73221" w:rsidRDefault="00CF470D" w:rsidP="00876514">
      <w:pPr>
        <w:ind w:left="5103"/>
        <w:jc w:val="right"/>
        <w:rPr>
          <w:rFonts w:ascii="Courier New" w:hAnsi="Courier New" w:cs="Courier New"/>
          <w:sz w:val="22"/>
          <w:szCs w:val="22"/>
        </w:rPr>
      </w:pPr>
      <w:r w:rsidRPr="00D73221">
        <w:rPr>
          <w:rFonts w:ascii="Courier New" w:hAnsi="Courier New" w:cs="Courier New"/>
          <w:sz w:val="22"/>
          <w:szCs w:val="22"/>
        </w:rPr>
        <w:t>Приложение 9</w:t>
      </w:r>
    </w:p>
    <w:p w:rsidR="00F10716" w:rsidRPr="00D73221" w:rsidRDefault="00F10716" w:rsidP="00F10716">
      <w:pPr>
        <w:jc w:val="right"/>
        <w:rPr>
          <w:rFonts w:ascii="Courier New" w:hAnsi="Courier New" w:cs="Courier New"/>
          <w:sz w:val="22"/>
          <w:szCs w:val="22"/>
        </w:rPr>
      </w:pPr>
      <w:r w:rsidRPr="00D73221">
        <w:rPr>
          <w:rFonts w:ascii="Courier New" w:hAnsi="Courier New" w:cs="Courier New"/>
          <w:sz w:val="22"/>
          <w:szCs w:val="22"/>
        </w:rPr>
        <w:t>к Примерному положению об оплате труда</w:t>
      </w:r>
    </w:p>
    <w:p w:rsidR="00F10716" w:rsidRPr="00D73221" w:rsidRDefault="00F10716" w:rsidP="00F10716">
      <w:pPr>
        <w:jc w:val="right"/>
        <w:rPr>
          <w:rFonts w:ascii="Courier New" w:hAnsi="Courier New" w:cs="Courier New"/>
          <w:sz w:val="22"/>
          <w:szCs w:val="22"/>
        </w:rPr>
      </w:pPr>
      <w:r w:rsidRPr="00D73221">
        <w:rPr>
          <w:rFonts w:ascii="Courier New" w:hAnsi="Courier New" w:cs="Courier New"/>
          <w:sz w:val="22"/>
          <w:szCs w:val="22"/>
        </w:rPr>
        <w:t>работников  муниципальных образовательных</w:t>
      </w:r>
    </w:p>
    <w:p w:rsidR="00F10716" w:rsidRPr="00D73221" w:rsidRDefault="00114F31" w:rsidP="00F10716">
      <w:pPr>
        <w:jc w:val="right"/>
        <w:rPr>
          <w:rFonts w:ascii="Courier New" w:hAnsi="Courier New" w:cs="Courier New"/>
          <w:sz w:val="22"/>
          <w:szCs w:val="22"/>
        </w:rPr>
      </w:pPr>
      <w:r w:rsidRPr="00D73221">
        <w:rPr>
          <w:rFonts w:ascii="Courier New" w:hAnsi="Courier New" w:cs="Courier New"/>
          <w:sz w:val="22"/>
          <w:szCs w:val="22"/>
        </w:rPr>
        <w:t>учреждений</w:t>
      </w:r>
      <w:r w:rsidR="00F10716" w:rsidRPr="00D73221">
        <w:rPr>
          <w:rFonts w:ascii="Courier New" w:hAnsi="Courier New" w:cs="Courier New"/>
          <w:sz w:val="22"/>
          <w:szCs w:val="22"/>
        </w:rPr>
        <w:t xml:space="preserve"> г.Зимы, подведомственных </w:t>
      </w:r>
    </w:p>
    <w:p w:rsidR="00F10716" w:rsidRPr="00D73221" w:rsidRDefault="00467588" w:rsidP="00F10716">
      <w:pPr>
        <w:jc w:val="right"/>
        <w:rPr>
          <w:rFonts w:ascii="Courier New" w:hAnsi="Courier New" w:cs="Courier New"/>
          <w:sz w:val="22"/>
          <w:szCs w:val="22"/>
        </w:rPr>
      </w:pPr>
      <w:r w:rsidRPr="00D73221">
        <w:rPr>
          <w:rFonts w:ascii="Courier New" w:hAnsi="Courier New" w:cs="Courier New"/>
          <w:sz w:val="22"/>
          <w:szCs w:val="22"/>
        </w:rPr>
        <w:t xml:space="preserve">Комитету по образованию </w:t>
      </w:r>
      <w:r w:rsidR="00F10716" w:rsidRPr="00D73221">
        <w:rPr>
          <w:rFonts w:ascii="Courier New" w:hAnsi="Courier New" w:cs="Courier New"/>
          <w:sz w:val="22"/>
          <w:szCs w:val="22"/>
        </w:rPr>
        <w:t>администрации ЗГМО</w:t>
      </w:r>
    </w:p>
    <w:p w:rsidR="00DA3C10" w:rsidRPr="00D73221" w:rsidRDefault="00DA3C10" w:rsidP="00894C8B">
      <w:pPr>
        <w:ind w:left="5103" w:firstLine="11"/>
        <w:rPr>
          <w:rFonts w:ascii="Arial" w:hAnsi="Arial" w:cs="Arial"/>
        </w:rPr>
      </w:pPr>
    </w:p>
    <w:p w:rsidR="00DA3C10" w:rsidRPr="00D73221" w:rsidRDefault="00DA3C10" w:rsidP="00894C8B">
      <w:pPr>
        <w:pStyle w:val="1"/>
        <w:spacing w:before="0" w:after="0"/>
        <w:ind w:firstLine="720"/>
        <w:rPr>
          <w:caps/>
          <w:color w:val="auto"/>
          <w:sz w:val="30"/>
          <w:szCs w:val="30"/>
        </w:rPr>
      </w:pPr>
      <w:r w:rsidRPr="00D73221">
        <w:rPr>
          <w:caps/>
          <w:color w:val="auto"/>
          <w:sz w:val="30"/>
          <w:szCs w:val="30"/>
        </w:rPr>
        <w:t xml:space="preserve">Порядок расчета стимулирующих выплат работникам образовательных </w:t>
      </w:r>
      <w:r w:rsidR="00114F31" w:rsidRPr="00D73221">
        <w:rPr>
          <w:caps/>
          <w:color w:val="auto"/>
          <w:sz w:val="30"/>
          <w:szCs w:val="30"/>
        </w:rPr>
        <w:t>учреждений</w:t>
      </w:r>
    </w:p>
    <w:p w:rsidR="00DA3C10" w:rsidRPr="00D73221" w:rsidRDefault="00DA3C10" w:rsidP="00894C8B">
      <w:pPr>
        <w:jc w:val="center"/>
        <w:rPr>
          <w:rFonts w:ascii="Arial" w:hAnsi="Arial" w:cs="Arial"/>
          <w:b/>
          <w:bCs/>
        </w:rPr>
      </w:pPr>
    </w:p>
    <w:p w:rsidR="00DA3C10" w:rsidRPr="00D73221" w:rsidRDefault="00DA3C10" w:rsidP="00894C8B">
      <w:pPr>
        <w:pStyle w:val="aff8"/>
        <w:spacing w:before="0" w:beforeAutospacing="0" w:after="0" w:afterAutospacing="0"/>
        <w:ind w:firstLine="720"/>
        <w:jc w:val="center"/>
        <w:rPr>
          <w:rStyle w:val="aff9"/>
          <w:rFonts w:ascii="Arial" w:hAnsi="Arial" w:cs="Arial"/>
        </w:rPr>
      </w:pPr>
      <w:r w:rsidRPr="00D73221">
        <w:rPr>
          <w:rStyle w:val="aff9"/>
          <w:rFonts w:ascii="Arial" w:hAnsi="Arial" w:cs="Arial"/>
        </w:rPr>
        <w:t>Глава 1.  Виды и размеры стимулирующих выплат</w:t>
      </w:r>
    </w:p>
    <w:p w:rsidR="00DA3C10" w:rsidRPr="00D73221" w:rsidRDefault="00DA3C10" w:rsidP="00894C8B">
      <w:pPr>
        <w:pStyle w:val="aff8"/>
        <w:spacing w:before="0" w:beforeAutospacing="0" w:after="0" w:afterAutospacing="0"/>
        <w:ind w:firstLine="720"/>
        <w:jc w:val="center"/>
        <w:rPr>
          <w:rFonts w:ascii="Arial" w:hAnsi="Arial" w:cs="Arial"/>
        </w:rPr>
      </w:pPr>
    </w:p>
    <w:p w:rsidR="00DA3C10" w:rsidRPr="00D73221" w:rsidRDefault="00DA3C10" w:rsidP="00894C8B">
      <w:pPr>
        <w:pStyle w:val="aff8"/>
        <w:spacing w:before="0" w:beforeAutospacing="0" w:after="0" w:afterAutospacing="0"/>
        <w:ind w:firstLine="720"/>
        <w:jc w:val="both"/>
        <w:rPr>
          <w:rFonts w:ascii="Arial" w:hAnsi="Arial" w:cs="Arial"/>
        </w:rPr>
      </w:pPr>
      <w:r w:rsidRPr="00D73221">
        <w:rPr>
          <w:rFonts w:ascii="Arial" w:hAnsi="Arial" w:cs="Arial"/>
        </w:rPr>
        <w:t>1.</w:t>
      </w:r>
      <w:r w:rsidR="00C80A58" w:rsidRPr="00D73221">
        <w:rPr>
          <w:rFonts w:ascii="Arial" w:hAnsi="Arial" w:cs="Arial"/>
        </w:rPr>
        <w:t>Все виды  и размеры  выплат стимулирующего  характера определяются в соответствии с  Положением об  оплате  труда, приняты</w:t>
      </w:r>
      <w:r w:rsidR="00114F31" w:rsidRPr="00D73221">
        <w:rPr>
          <w:rFonts w:ascii="Arial" w:hAnsi="Arial" w:cs="Arial"/>
        </w:rPr>
        <w:t>м в образовательном учре</w:t>
      </w:r>
      <w:r w:rsidR="00114F31" w:rsidRPr="00D73221">
        <w:rPr>
          <w:rFonts w:ascii="Arial" w:hAnsi="Arial" w:cs="Arial"/>
        </w:rPr>
        <w:t>ж</w:t>
      </w:r>
      <w:r w:rsidR="00114F31" w:rsidRPr="00D73221">
        <w:rPr>
          <w:rFonts w:ascii="Arial" w:hAnsi="Arial" w:cs="Arial"/>
        </w:rPr>
        <w:t>дении</w:t>
      </w:r>
      <w:r w:rsidR="00C80A58" w:rsidRPr="00D73221">
        <w:rPr>
          <w:rFonts w:ascii="Arial" w:hAnsi="Arial" w:cs="Arial"/>
        </w:rPr>
        <w:t xml:space="preserve"> с учетом мнения  представительного органа работников.</w:t>
      </w:r>
    </w:p>
    <w:p w:rsidR="00DA3C10" w:rsidRPr="00D73221" w:rsidRDefault="00DA3C10" w:rsidP="00894C8B">
      <w:pPr>
        <w:pStyle w:val="aff8"/>
        <w:spacing w:before="0" w:beforeAutospacing="0" w:after="0" w:afterAutospacing="0"/>
        <w:ind w:firstLine="720"/>
        <w:jc w:val="both"/>
        <w:rPr>
          <w:rStyle w:val="aff9"/>
          <w:rFonts w:ascii="Arial" w:hAnsi="Arial" w:cs="Arial"/>
        </w:rPr>
      </w:pPr>
    </w:p>
    <w:p w:rsidR="00DA3C10" w:rsidRPr="00D73221" w:rsidRDefault="00DA3C10" w:rsidP="00894C8B">
      <w:pPr>
        <w:pStyle w:val="aff8"/>
        <w:spacing w:before="0" w:beforeAutospacing="0" w:after="0" w:afterAutospacing="0"/>
        <w:ind w:firstLine="720"/>
        <w:jc w:val="center"/>
        <w:rPr>
          <w:rStyle w:val="aff9"/>
          <w:rFonts w:ascii="Arial" w:hAnsi="Arial" w:cs="Arial"/>
        </w:rPr>
      </w:pPr>
      <w:r w:rsidRPr="00D73221">
        <w:rPr>
          <w:rStyle w:val="aff9"/>
          <w:rFonts w:ascii="Arial" w:hAnsi="Arial" w:cs="Arial"/>
        </w:rPr>
        <w:t>Глава 2. Порядок определения размера стимулирующих выплат</w:t>
      </w:r>
    </w:p>
    <w:p w:rsidR="00DA3C10" w:rsidRPr="00D73221" w:rsidRDefault="00DA3C10" w:rsidP="00894C8B">
      <w:pPr>
        <w:pStyle w:val="aff8"/>
        <w:spacing w:before="0" w:beforeAutospacing="0" w:after="0" w:afterAutospacing="0"/>
        <w:ind w:firstLine="720"/>
        <w:jc w:val="center"/>
        <w:rPr>
          <w:rFonts w:ascii="Arial" w:hAnsi="Arial" w:cs="Arial"/>
        </w:rPr>
      </w:pPr>
    </w:p>
    <w:p w:rsidR="00C80A58" w:rsidRPr="00D73221" w:rsidRDefault="00DA3C10" w:rsidP="004C4417">
      <w:pPr>
        <w:jc w:val="both"/>
        <w:rPr>
          <w:rFonts w:ascii="Arial" w:hAnsi="Arial" w:cs="Arial"/>
        </w:rPr>
      </w:pPr>
      <w:r w:rsidRPr="00D73221">
        <w:rPr>
          <w:rFonts w:ascii="Arial" w:hAnsi="Arial" w:cs="Arial"/>
        </w:rPr>
        <w:tab/>
      </w:r>
      <w:r w:rsidR="00C80A58" w:rsidRPr="00D73221">
        <w:rPr>
          <w:rFonts w:ascii="Arial" w:hAnsi="Arial" w:cs="Arial"/>
        </w:rPr>
        <w:t>2</w:t>
      </w:r>
      <w:r w:rsidRPr="00D73221">
        <w:rPr>
          <w:rFonts w:ascii="Arial" w:hAnsi="Arial" w:cs="Arial"/>
        </w:rPr>
        <w:t xml:space="preserve">. Размеры выплат </w:t>
      </w:r>
      <w:r w:rsidR="00C80A58" w:rsidRPr="00D73221">
        <w:rPr>
          <w:rFonts w:ascii="Arial" w:hAnsi="Arial" w:cs="Arial"/>
        </w:rPr>
        <w:t>стимулирующего характера  работникам за интенсивность, выс</w:t>
      </w:r>
      <w:r w:rsidR="00C80A58" w:rsidRPr="00D73221">
        <w:rPr>
          <w:rFonts w:ascii="Arial" w:hAnsi="Arial" w:cs="Arial"/>
        </w:rPr>
        <w:t>о</w:t>
      </w:r>
      <w:r w:rsidR="00C80A58" w:rsidRPr="00D73221">
        <w:rPr>
          <w:rFonts w:ascii="Arial" w:hAnsi="Arial" w:cs="Arial"/>
        </w:rPr>
        <w:t>кие результаты и качество  выполняемых раб</w:t>
      </w:r>
      <w:r w:rsidR="007B06A1" w:rsidRPr="00D73221">
        <w:rPr>
          <w:rFonts w:ascii="Arial" w:hAnsi="Arial" w:cs="Arial"/>
        </w:rPr>
        <w:t>от  определяются руководителем</w:t>
      </w:r>
      <w:r w:rsidR="00C80A58" w:rsidRPr="00D73221">
        <w:rPr>
          <w:rFonts w:ascii="Arial" w:hAnsi="Arial" w:cs="Arial"/>
        </w:rPr>
        <w:t xml:space="preserve"> образо</w:t>
      </w:r>
      <w:r w:rsidR="007B06A1" w:rsidRPr="00D73221">
        <w:rPr>
          <w:rFonts w:ascii="Arial" w:hAnsi="Arial" w:cs="Arial"/>
        </w:rPr>
        <w:t>вател</w:t>
      </w:r>
      <w:r w:rsidR="007B06A1" w:rsidRPr="00D73221">
        <w:rPr>
          <w:rFonts w:ascii="Arial" w:hAnsi="Arial" w:cs="Arial"/>
        </w:rPr>
        <w:t>ь</w:t>
      </w:r>
      <w:r w:rsidR="00D6268D" w:rsidRPr="00D73221">
        <w:rPr>
          <w:rFonts w:ascii="Arial" w:hAnsi="Arial" w:cs="Arial"/>
        </w:rPr>
        <w:t>ного учреждения</w:t>
      </w:r>
      <w:r w:rsidR="00C80A58" w:rsidRPr="00D73221">
        <w:rPr>
          <w:rFonts w:ascii="Arial" w:hAnsi="Arial" w:cs="Arial"/>
        </w:rPr>
        <w:t xml:space="preserve"> согласно критериям  и показателям </w:t>
      </w:r>
      <w:r w:rsidR="007B06A1" w:rsidRPr="00D73221">
        <w:rPr>
          <w:rFonts w:ascii="Arial" w:hAnsi="Arial" w:cs="Arial"/>
        </w:rPr>
        <w:t>эффективности труда работников, установленным для  каждой конкретной  стимулирующей  выпл</w:t>
      </w:r>
      <w:r w:rsidR="007B06A1" w:rsidRPr="00D73221">
        <w:rPr>
          <w:rFonts w:ascii="Arial" w:hAnsi="Arial" w:cs="Arial"/>
        </w:rPr>
        <w:t>а</w:t>
      </w:r>
      <w:r w:rsidR="007B06A1" w:rsidRPr="00D73221">
        <w:rPr>
          <w:rFonts w:ascii="Arial" w:hAnsi="Arial" w:cs="Arial"/>
        </w:rPr>
        <w:t>ты, на основании сведений, представленных  руководителями структурных  подра</w:t>
      </w:r>
      <w:r w:rsidR="007B06A1" w:rsidRPr="00D73221">
        <w:rPr>
          <w:rFonts w:ascii="Arial" w:hAnsi="Arial" w:cs="Arial"/>
        </w:rPr>
        <w:t>з</w:t>
      </w:r>
      <w:r w:rsidR="007B06A1" w:rsidRPr="00D73221">
        <w:rPr>
          <w:rFonts w:ascii="Arial" w:hAnsi="Arial" w:cs="Arial"/>
        </w:rPr>
        <w:t>делений, советов, коми</w:t>
      </w:r>
      <w:r w:rsidR="007B06A1" w:rsidRPr="00D73221">
        <w:rPr>
          <w:rFonts w:ascii="Arial" w:hAnsi="Arial" w:cs="Arial"/>
        </w:rPr>
        <w:t>с</w:t>
      </w:r>
      <w:r w:rsidR="007B06A1" w:rsidRPr="00D73221">
        <w:rPr>
          <w:rFonts w:ascii="Arial" w:hAnsi="Arial" w:cs="Arial"/>
        </w:rPr>
        <w:t>сий.</w:t>
      </w:r>
    </w:p>
    <w:p w:rsidR="00177B16" w:rsidRPr="00D73221" w:rsidRDefault="00DA3C10" w:rsidP="004C4417">
      <w:pPr>
        <w:jc w:val="both"/>
        <w:rPr>
          <w:rFonts w:ascii="Arial" w:hAnsi="Arial" w:cs="Arial"/>
        </w:rPr>
      </w:pPr>
      <w:r w:rsidRPr="00D73221">
        <w:rPr>
          <w:rFonts w:ascii="Arial" w:hAnsi="Arial" w:cs="Arial"/>
        </w:rPr>
        <w:tab/>
      </w:r>
      <w:r w:rsidR="00177B16" w:rsidRPr="00D73221">
        <w:rPr>
          <w:rFonts w:ascii="Arial" w:hAnsi="Arial" w:cs="Arial"/>
        </w:rPr>
        <w:t>2.</w:t>
      </w:r>
      <w:r w:rsidRPr="00D73221">
        <w:rPr>
          <w:rFonts w:ascii="Arial" w:hAnsi="Arial" w:cs="Arial"/>
        </w:rPr>
        <w:t xml:space="preserve"> Перечень (конкретные наименования) и размеры выплат стимулирующего харак</w:t>
      </w:r>
      <w:r w:rsidR="00177B16" w:rsidRPr="00D73221">
        <w:rPr>
          <w:rFonts w:ascii="Arial" w:hAnsi="Arial" w:cs="Arial"/>
        </w:rPr>
        <w:t>т</w:t>
      </w:r>
      <w:r w:rsidR="00177B16" w:rsidRPr="00D73221">
        <w:rPr>
          <w:rFonts w:ascii="Arial" w:hAnsi="Arial" w:cs="Arial"/>
        </w:rPr>
        <w:t>е</w:t>
      </w:r>
      <w:r w:rsidR="00177B16" w:rsidRPr="00D73221">
        <w:rPr>
          <w:rFonts w:ascii="Arial" w:hAnsi="Arial" w:cs="Arial"/>
        </w:rPr>
        <w:t xml:space="preserve">ра </w:t>
      </w:r>
      <w:r w:rsidRPr="00D73221">
        <w:rPr>
          <w:rFonts w:ascii="Arial" w:hAnsi="Arial" w:cs="Arial"/>
        </w:rPr>
        <w:t>по результатам профессиональной деятельности формируются на основе установлен</w:t>
      </w:r>
      <w:r w:rsidR="00D6268D" w:rsidRPr="00D73221">
        <w:rPr>
          <w:rFonts w:ascii="Arial" w:hAnsi="Arial" w:cs="Arial"/>
        </w:rPr>
        <w:t>ных в образовательном учреждении</w:t>
      </w:r>
      <w:r w:rsidRPr="00D73221">
        <w:rPr>
          <w:rFonts w:ascii="Arial" w:hAnsi="Arial" w:cs="Arial"/>
        </w:rPr>
        <w:t xml:space="preserve"> критериев и показателей</w:t>
      </w:r>
      <w:r w:rsidR="00177B16" w:rsidRPr="00D73221">
        <w:rPr>
          <w:rFonts w:ascii="Arial" w:hAnsi="Arial" w:cs="Arial"/>
        </w:rPr>
        <w:t xml:space="preserve"> эффекти</w:t>
      </w:r>
      <w:r w:rsidR="00177B16" w:rsidRPr="00D73221">
        <w:rPr>
          <w:rFonts w:ascii="Arial" w:hAnsi="Arial" w:cs="Arial"/>
        </w:rPr>
        <w:t>в</w:t>
      </w:r>
      <w:r w:rsidR="00177B16" w:rsidRPr="00D73221">
        <w:rPr>
          <w:rFonts w:ascii="Arial" w:hAnsi="Arial" w:cs="Arial"/>
        </w:rPr>
        <w:t>ности труда рабо</w:t>
      </w:r>
      <w:r w:rsidR="00177B16" w:rsidRPr="00D73221">
        <w:rPr>
          <w:rFonts w:ascii="Arial" w:hAnsi="Arial" w:cs="Arial"/>
        </w:rPr>
        <w:t>т</w:t>
      </w:r>
      <w:r w:rsidR="00177B16" w:rsidRPr="00D73221">
        <w:rPr>
          <w:rFonts w:ascii="Arial" w:hAnsi="Arial" w:cs="Arial"/>
        </w:rPr>
        <w:t>ников.</w:t>
      </w:r>
    </w:p>
    <w:p w:rsidR="00DA3C10" w:rsidRPr="00D73221" w:rsidRDefault="00DA3C10" w:rsidP="004C4417">
      <w:pPr>
        <w:jc w:val="both"/>
        <w:rPr>
          <w:rFonts w:ascii="Arial" w:hAnsi="Arial" w:cs="Arial"/>
        </w:rPr>
      </w:pPr>
      <w:r w:rsidRPr="00D73221">
        <w:rPr>
          <w:rFonts w:ascii="Arial" w:hAnsi="Arial" w:cs="Arial"/>
        </w:rPr>
        <w:tab/>
      </w:r>
      <w:r w:rsidR="00177B16" w:rsidRPr="00D73221">
        <w:rPr>
          <w:rFonts w:ascii="Arial" w:hAnsi="Arial" w:cs="Arial"/>
        </w:rPr>
        <w:t>3</w:t>
      </w:r>
      <w:r w:rsidRPr="00D73221">
        <w:rPr>
          <w:rFonts w:ascii="Arial" w:hAnsi="Arial" w:cs="Arial"/>
        </w:rPr>
        <w:t>. Каждому критерию присваи</w:t>
      </w:r>
      <w:r w:rsidR="00177B16" w:rsidRPr="00D73221">
        <w:rPr>
          <w:rFonts w:ascii="Arial" w:hAnsi="Arial" w:cs="Arial"/>
        </w:rPr>
        <w:t>вается определенное</w:t>
      </w:r>
      <w:r w:rsidRPr="00D73221">
        <w:rPr>
          <w:rFonts w:ascii="Arial" w:hAnsi="Arial" w:cs="Arial"/>
        </w:rPr>
        <w:t xml:space="preserve"> количество баллов. Для изменения результативности труда работника по каждому критерию вводятся пок</w:t>
      </w:r>
      <w:r w:rsidRPr="00D73221">
        <w:rPr>
          <w:rFonts w:ascii="Arial" w:hAnsi="Arial" w:cs="Arial"/>
        </w:rPr>
        <w:t>а</w:t>
      </w:r>
      <w:r w:rsidRPr="00D73221">
        <w:rPr>
          <w:rFonts w:ascii="Arial" w:hAnsi="Arial" w:cs="Arial"/>
        </w:rPr>
        <w:t>затели и шкала пок</w:t>
      </w:r>
      <w:r w:rsidRPr="00D73221">
        <w:rPr>
          <w:rFonts w:ascii="Arial" w:hAnsi="Arial" w:cs="Arial"/>
        </w:rPr>
        <w:t>а</w:t>
      </w:r>
      <w:r w:rsidRPr="00D73221">
        <w:rPr>
          <w:rFonts w:ascii="Arial" w:hAnsi="Arial" w:cs="Arial"/>
        </w:rPr>
        <w:t>зателей.</w:t>
      </w:r>
    </w:p>
    <w:p w:rsidR="00DA3C10" w:rsidRPr="00D73221" w:rsidRDefault="00177B16" w:rsidP="00177B16">
      <w:pPr>
        <w:jc w:val="both"/>
        <w:rPr>
          <w:rFonts w:ascii="Arial" w:hAnsi="Arial" w:cs="Arial"/>
        </w:rPr>
      </w:pPr>
      <w:r w:rsidRPr="00D73221">
        <w:rPr>
          <w:rFonts w:ascii="Arial" w:hAnsi="Arial" w:cs="Arial"/>
        </w:rPr>
        <w:tab/>
        <w:t>4</w:t>
      </w:r>
      <w:r w:rsidR="00DA3C10" w:rsidRPr="00D73221">
        <w:rPr>
          <w:rFonts w:ascii="Arial" w:hAnsi="Arial" w:cs="Arial"/>
        </w:rPr>
        <w:t xml:space="preserve">. Итоговый </w:t>
      </w:r>
      <w:r w:rsidRPr="00D73221">
        <w:rPr>
          <w:rFonts w:ascii="Arial" w:hAnsi="Arial" w:cs="Arial"/>
        </w:rPr>
        <w:t>размер</w:t>
      </w:r>
      <w:r w:rsidR="00DA3C10" w:rsidRPr="00D73221">
        <w:rPr>
          <w:rFonts w:ascii="Arial" w:hAnsi="Arial" w:cs="Arial"/>
        </w:rPr>
        <w:t xml:space="preserve"> </w:t>
      </w:r>
      <w:r w:rsidRPr="00D73221">
        <w:rPr>
          <w:rFonts w:ascii="Arial" w:hAnsi="Arial" w:cs="Arial"/>
        </w:rPr>
        <w:t xml:space="preserve">выплаты стимулирующего характера </w:t>
      </w:r>
      <w:r w:rsidR="00DA3C10" w:rsidRPr="00D73221">
        <w:rPr>
          <w:rFonts w:ascii="Arial" w:hAnsi="Arial" w:cs="Arial"/>
        </w:rPr>
        <w:t xml:space="preserve"> определяется  на основании подсчета баллов по утвержденным критериям и показателям </w:t>
      </w:r>
      <w:r w:rsidRPr="00D73221">
        <w:rPr>
          <w:rFonts w:ascii="Arial" w:hAnsi="Arial" w:cs="Arial"/>
        </w:rPr>
        <w:t>эффекти</w:t>
      </w:r>
      <w:r w:rsidRPr="00D73221">
        <w:rPr>
          <w:rFonts w:ascii="Arial" w:hAnsi="Arial" w:cs="Arial"/>
        </w:rPr>
        <w:t>в</w:t>
      </w:r>
      <w:r w:rsidRPr="00D73221">
        <w:rPr>
          <w:rFonts w:ascii="Arial" w:hAnsi="Arial" w:cs="Arial"/>
        </w:rPr>
        <w:t>ности труда работн</w:t>
      </w:r>
      <w:r w:rsidRPr="00D73221">
        <w:rPr>
          <w:rFonts w:ascii="Arial" w:hAnsi="Arial" w:cs="Arial"/>
        </w:rPr>
        <w:t>и</w:t>
      </w:r>
      <w:r w:rsidRPr="00D73221">
        <w:rPr>
          <w:rFonts w:ascii="Arial" w:hAnsi="Arial" w:cs="Arial"/>
        </w:rPr>
        <w:t xml:space="preserve">ков </w:t>
      </w:r>
      <w:r w:rsidR="00DA3C10" w:rsidRPr="00D73221">
        <w:rPr>
          <w:rFonts w:ascii="Arial" w:hAnsi="Arial" w:cs="Arial"/>
        </w:rPr>
        <w:t xml:space="preserve">за истекший период. </w:t>
      </w:r>
    </w:p>
    <w:p w:rsidR="00DA3C10" w:rsidRPr="00D73221" w:rsidRDefault="00177B16" w:rsidP="004C4417">
      <w:pPr>
        <w:pStyle w:val="aff8"/>
        <w:spacing w:before="0" w:beforeAutospacing="0" w:after="0" w:afterAutospacing="0"/>
        <w:ind w:firstLine="720"/>
        <w:jc w:val="both"/>
        <w:rPr>
          <w:rFonts w:ascii="Arial" w:hAnsi="Arial" w:cs="Arial"/>
        </w:rPr>
      </w:pPr>
      <w:r w:rsidRPr="00D73221">
        <w:rPr>
          <w:rFonts w:ascii="Arial" w:hAnsi="Arial" w:cs="Arial"/>
        </w:rPr>
        <w:t>5. В течение каждого месяца</w:t>
      </w:r>
      <w:r w:rsidR="00DA3C10" w:rsidRPr="00D73221">
        <w:rPr>
          <w:rFonts w:ascii="Arial" w:hAnsi="Arial" w:cs="Arial"/>
        </w:rPr>
        <w:t xml:space="preserve"> руководит</w:t>
      </w:r>
      <w:r w:rsidR="00D6268D" w:rsidRPr="00D73221">
        <w:rPr>
          <w:rFonts w:ascii="Arial" w:hAnsi="Arial" w:cs="Arial"/>
        </w:rPr>
        <w:t>елем образовательного учреждения</w:t>
      </w:r>
      <w:r w:rsidR="00DA3C10" w:rsidRPr="00D73221">
        <w:rPr>
          <w:rFonts w:ascii="Arial" w:hAnsi="Arial" w:cs="Arial"/>
        </w:rPr>
        <w:t xml:space="preserve"> ведется мониторинг профессиональной деятельности работников по утвержденным </w:t>
      </w:r>
      <w:r w:rsidR="00DA3C10" w:rsidRPr="00D73221">
        <w:rPr>
          <w:rFonts w:ascii="Arial" w:hAnsi="Arial" w:cs="Arial"/>
        </w:rPr>
        <w:lastRenderedPageBreak/>
        <w:t>критериям и п</w:t>
      </w:r>
      <w:r w:rsidR="00DA3C10" w:rsidRPr="00D73221">
        <w:rPr>
          <w:rFonts w:ascii="Arial" w:hAnsi="Arial" w:cs="Arial"/>
        </w:rPr>
        <w:t>о</w:t>
      </w:r>
      <w:r w:rsidR="00DA3C10" w:rsidRPr="00D73221">
        <w:rPr>
          <w:rFonts w:ascii="Arial" w:hAnsi="Arial" w:cs="Arial"/>
        </w:rPr>
        <w:t>казателям</w:t>
      </w:r>
      <w:r w:rsidRPr="00D73221">
        <w:rPr>
          <w:rFonts w:ascii="Arial" w:hAnsi="Arial" w:cs="Arial"/>
        </w:rPr>
        <w:t xml:space="preserve"> эффективности труда работников</w:t>
      </w:r>
      <w:r w:rsidR="00DA3C10" w:rsidRPr="00D73221">
        <w:rPr>
          <w:rFonts w:ascii="Arial" w:hAnsi="Arial" w:cs="Arial"/>
        </w:rPr>
        <w:t xml:space="preserve">, позволяющий провести </w:t>
      </w:r>
      <w:r w:rsidRPr="00D73221">
        <w:rPr>
          <w:rFonts w:ascii="Arial" w:hAnsi="Arial" w:cs="Arial"/>
        </w:rPr>
        <w:t>подсчет баллов</w:t>
      </w:r>
      <w:r w:rsidR="00DA3C10" w:rsidRPr="00D73221">
        <w:rPr>
          <w:rFonts w:ascii="Arial" w:hAnsi="Arial" w:cs="Arial"/>
        </w:rPr>
        <w:t xml:space="preserve">, на основе которого производится определение </w:t>
      </w:r>
      <w:r w:rsidRPr="00D73221">
        <w:rPr>
          <w:rFonts w:ascii="Arial" w:hAnsi="Arial" w:cs="Arial"/>
        </w:rPr>
        <w:t xml:space="preserve">размера </w:t>
      </w:r>
      <w:r w:rsidR="00DA3C10" w:rsidRPr="00D73221">
        <w:rPr>
          <w:rFonts w:ascii="Arial" w:hAnsi="Arial" w:cs="Arial"/>
        </w:rPr>
        <w:t>выплат стимулирующего ха</w:t>
      </w:r>
      <w:r w:rsidRPr="00D73221">
        <w:rPr>
          <w:rFonts w:ascii="Arial" w:hAnsi="Arial" w:cs="Arial"/>
        </w:rPr>
        <w:t>рактера за и</w:t>
      </w:r>
      <w:r w:rsidRPr="00D73221">
        <w:rPr>
          <w:rFonts w:ascii="Arial" w:hAnsi="Arial" w:cs="Arial"/>
        </w:rPr>
        <w:t>с</w:t>
      </w:r>
      <w:r w:rsidRPr="00D73221">
        <w:rPr>
          <w:rFonts w:ascii="Arial" w:hAnsi="Arial" w:cs="Arial"/>
        </w:rPr>
        <w:t>текший месяц</w:t>
      </w:r>
      <w:r w:rsidR="00DA3C10" w:rsidRPr="00D73221">
        <w:rPr>
          <w:rFonts w:ascii="Arial" w:hAnsi="Arial" w:cs="Arial"/>
        </w:rPr>
        <w:t>.</w:t>
      </w:r>
    </w:p>
    <w:p w:rsidR="00DA3C10" w:rsidRPr="00D73221" w:rsidRDefault="00177B16" w:rsidP="00894C8B">
      <w:pPr>
        <w:pStyle w:val="aff8"/>
        <w:spacing w:before="0" w:beforeAutospacing="0" w:after="0" w:afterAutospacing="0"/>
        <w:ind w:firstLine="720"/>
        <w:jc w:val="both"/>
        <w:rPr>
          <w:rFonts w:ascii="Arial" w:hAnsi="Arial" w:cs="Arial"/>
        </w:rPr>
      </w:pPr>
      <w:r w:rsidRPr="00D73221">
        <w:rPr>
          <w:rFonts w:ascii="Arial" w:hAnsi="Arial" w:cs="Arial"/>
        </w:rPr>
        <w:t>6. Выплаты стимулирующего характера  работникам образ</w:t>
      </w:r>
      <w:r w:rsidR="00D6268D" w:rsidRPr="00D73221">
        <w:rPr>
          <w:rFonts w:ascii="Arial" w:hAnsi="Arial" w:cs="Arial"/>
        </w:rPr>
        <w:t>овательного учре</w:t>
      </w:r>
      <w:r w:rsidR="00D6268D" w:rsidRPr="00D73221">
        <w:rPr>
          <w:rFonts w:ascii="Arial" w:hAnsi="Arial" w:cs="Arial"/>
        </w:rPr>
        <w:t>ж</w:t>
      </w:r>
      <w:r w:rsidR="00D6268D" w:rsidRPr="00D73221">
        <w:rPr>
          <w:rFonts w:ascii="Arial" w:hAnsi="Arial" w:cs="Arial"/>
        </w:rPr>
        <w:t>дения</w:t>
      </w:r>
      <w:r w:rsidRPr="00D73221">
        <w:rPr>
          <w:rFonts w:ascii="Arial" w:hAnsi="Arial" w:cs="Arial"/>
        </w:rPr>
        <w:t xml:space="preserve">  утверждают</w:t>
      </w:r>
      <w:r w:rsidR="00D6268D" w:rsidRPr="00D73221">
        <w:rPr>
          <w:rFonts w:ascii="Arial" w:hAnsi="Arial" w:cs="Arial"/>
        </w:rPr>
        <w:t>ся приказом руководителя  образовательного учреждения</w:t>
      </w:r>
      <w:r w:rsidRPr="00D73221">
        <w:rPr>
          <w:rFonts w:ascii="Arial" w:hAnsi="Arial" w:cs="Arial"/>
        </w:rPr>
        <w:t xml:space="preserve"> с уч</w:t>
      </w:r>
      <w:r w:rsidRPr="00D73221">
        <w:rPr>
          <w:rFonts w:ascii="Arial" w:hAnsi="Arial" w:cs="Arial"/>
        </w:rPr>
        <w:t>е</w:t>
      </w:r>
      <w:r w:rsidRPr="00D73221">
        <w:rPr>
          <w:rFonts w:ascii="Arial" w:hAnsi="Arial" w:cs="Arial"/>
        </w:rPr>
        <w:t>том мнения пре</w:t>
      </w:r>
      <w:r w:rsidRPr="00D73221">
        <w:rPr>
          <w:rFonts w:ascii="Arial" w:hAnsi="Arial" w:cs="Arial"/>
        </w:rPr>
        <w:t>д</w:t>
      </w:r>
      <w:r w:rsidRPr="00D73221">
        <w:rPr>
          <w:rFonts w:ascii="Arial" w:hAnsi="Arial" w:cs="Arial"/>
        </w:rPr>
        <w:t>ставительного органа  работников.</w:t>
      </w:r>
    </w:p>
    <w:p w:rsidR="00C7674C" w:rsidRPr="00D73221" w:rsidRDefault="00177B16" w:rsidP="00894C8B">
      <w:pPr>
        <w:pStyle w:val="aff8"/>
        <w:spacing w:before="0" w:beforeAutospacing="0" w:after="0" w:afterAutospacing="0"/>
        <w:ind w:firstLine="720"/>
        <w:jc w:val="both"/>
        <w:rPr>
          <w:rFonts w:ascii="Arial" w:hAnsi="Arial" w:cs="Arial"/>
        </w:rPr>
      </w:pPr>
      <w:r w:rsidRPr="00D73221">
        <w:rPr>
          <w:rFonts w:ascii="Arial" w:hAnsi="Arial" w:cs="Arial"/>
        </w:rPr>
        <w:t>7. Единовременное премирование  работников производится  в пределах  у</w:t>
      </w:r>
      <w:r w:rsidRPr="00D73221">
        <w:rPr>
          <w:rFonts w:ascii="Arial" w:hAnsi="Arial" w:cs="Arial"/>
        </w:rPr>
        <w:t>т</w:t>
      </w:r>
      <w:r w:rsidRPr="00D73221">
        <w:rPr>
          <w:rFonts w:ascii="Arial" w:hAnsi="Arial" w:cs="Arial"/>
        </w:rPr>
        <w:t>вержде</w:t>
      </w:r>
      <w:r w:rsidRPr="00D73221">
        <w:rPr>
          <w:rFonts w:ascii="Arial" w:hAnsi="Arial" w:cs="Arial"/>
        </w:rPr>
        <w:t>н</w:t>
      </w:r>
      <w:r w:rsidRPr="00D73221">
        <w:rPr>
          <w:rFonts w:ascii="Arial" w:hAnsi="Arial" w:cs="Arial"/>
        </w:rPr>
        <w:t>ного  фонда оплаты труда  образова</w:t>
      </w:r>
      <w:r w:rsidR="00D6268D" w:rsidRPr="00D73221">
        <w:rPr>
          <w:rFonts w:ascii="Arial" w:hAnsi="Arial" w:cs="Arial"/>
        </w:rPr>
        <w:t>тельного учреждения</w:t>
      </w:r>
      <w:r w:rsidRPr="00D73221">
        <w:rPr>
          <w:rFonts w:ascii="Arial" w:hAnsi="Arial" w:cs="Arial"/>
        </w:rPr>
        <w:t xml:space="preserve">. </w:t>
      </w:r>
    </w:p>
    <w:p w:rsidR="00177B16" w:rsidRPr="00D73221" w:rsidRDefault="00177B16" w:rsidP="00894C8B">
      <w:pPr>
        <w:pStyle w:val="aff8"/>
        <w:spacing w:before="0" w:beforeAutospacing="0" w:after="0" w:afterAutospacing="0"/>
        <w:ind w:firstLine="720"/>
        <w:jc w:val="both"/>
        <w:rPr>
          <w:rFonts w:ascii="Arial" w:hAnsi="Arial" w:cs="Arial"/>
        </w:rPr>
      </w:pPr>
      <w:r w:rsidRPr="00D73221">
        <w:rPr>
          <w:rFonts w:ascii="Arial" w:hAnsi="Arial" w:cs="Arial"/>
        </w:rPr>
        <w:t>Работникам может выпл</w:t>
      </w:r>
      <w:r w:rsidRPr="00D73221">
        <w:rPr>
          <w:rFonts w:ascii="Arial" w:hAnsi="Arial" w:cs="Arial"/>
        </w:rPr>
        <w:t>а</w:t>
      </w:r>
      <w:r w:rsidRPr="00D73221">
        <w:rPr>
          <w:rFonts w:ascii="Arial" w:hAnsi="Arial" w:cs="Arial"/>
        </w:rPr>
        <w:t>чиваться  единовременная премия:</w:t>
      </w:r>
    </w:p>
    <w:p w:rsidR="00177B16" w:rsidRPr="00D73221" w:rsidRDefault="00C7674C" w:rsidP="00894C8B">
      <w:pPr>
        <w:pStyle w:val="aff8"/>
        <w:spacing w:before="0" w:beforeAutospacing="0" w:after="0" w:afterAutospacing="0"/>
        <w:ind w:firstLine="720"/>
        <w:jc w:val="both"/>
        <w:rPr>
          <w:rFonts w:ascii="Arial" w:hAnsi="Arial" w:cs="Arial"/>
        </w:rPr>
      </w:pPr>
      <w:r w:rsidRPr="00D73221">
        <w:rPr>
          <w:rFonts w:ascii="Arial" w:hAnsi="Arial" w:cs="Arial"/>
        </w:rPr>
        <w:t>1</w:t>
      </w:r>
      <w:r w:rsidR="00177B16" w:rsidRPr="00D73221">
        <w:rPr>
          <w:rFonts w:ascii="Arial" w:hAnsi="Arial" w:cs="Arial"/>
        </w:rPr>
        <w:t>) к юбилейным датам (со дня рождения,  рабо</w:t>
      </w:r>
      <w:r w:rsidR="00D6268D" w:rsidRPr="00D73221">
        <w:rPr>
          <w:rFonts w:ascii="Arial" w:hAnsi="Arial" w:cs="Arial"/>
        </w:rPr>
        <w:t>ты в образовательном учре</w:t>
      </w:r>
      <w:r w:rsidR="00D6268D" w:rsidRPr="00D73221">
        <w:rPr>
          <w:rFonts w:ascii="Arial" w:hAnsi="Arial" w:cs="Arial"/>
        </w:rPr>
        <w:t>ж</w:t>
      </w:r>
      <w:r w:rsidR="00D6268D" w:rsidRPr="00D73221">
        <w:rPr>
          <w:rFonts w:ascii="Arial" w:hAnsi="Arial" w:cs="Arial"/>
        </w:rPr>
        <w:t>дении</w:t>
      </w:r>
      <w:r w:rsidR="00177B16" w:rsidRPr="00D73221">
        <w:rPr>
          <w:rFonts w:ascii="Arial" w:hAnsi="Arial" w:cs="Arial"/>
        </w:rPr>
        <w:t>);</w:t>
      </w:r>
    </w:p>
    <w:p w:rsidR="00177B16" w:rsidRPr="00D73221" w:rsidRDefault="00C7674C" w:rsidP="00894C8B">
      <w:pPr>
        <w:pStyle w:val="aff8"/>
        <w:spacing w:before="0" w:beforeAutospacing="0" w:after="0" w:afterAutospacing="0"/>
        <w:ind w:firstLine="720"/>
        <w:jc w:val="both"/>
        <w:rPr>
          <w:rFonts w:ascii="Arial" w:hAnsi="Arial" w:cs="Arial"/>
        </w:rPr>
      </w:pPr>
      <w:r w:rsidRPr="00D73221">
        <w:rPr>
          <w:rFonts w:ascii="Arial" w:hAnsi="Arial" w:cs="Arial"/>
        </w:rPr>
        <w:t>2</w:t>
      </w:r>
      <w:r w:rsidR="00177B16" w:rsidRPr="00D73221">
        <w:rPr>
          <w:rFonts w:ascii="Arial" w:hAnsi="Arial" w:cs="Arial"/>
        </w:rPr>
        <w:t xml:space="preserve">) </w:t>
      </w:r>
      <w:r w:rsidRPr="00D73221">
        <w:rPr>
          <w:rFonts w:ascii="Arial" w:hAnsi="Arial" w:cs="Arial"/>
        </w:rPr>
        <w:t xml:space="preserve">к </w:t>
      </w:r>
      <w:r w:rsidR="00177B16" w:rsidRPr="00D73221">
        <w:rPr>
          <w:rFonts w:ascii="Arial" w:hAnsi="Arial" w:cs="Arial"/>
        </w:rPr>
        <w:t>профессиональным праздникам.</w:t>
      </w:r>
    </w:p>
    <w:p w:rsidR="00177B16" w:rsidRPr="00D73221" w:rsidRDefault="00177B16" w:rsidP="00894C8B">
      <w:pPr>
        <w:pStyle w:val="aff8"/>
        <w:spacing w:before="0" w:beforeAutospacing="0" w:after="0" w:afterAutospacing="0"/>
        <w:ind w:firstLine="720"/>
        <w:jc w:val="both"/>
        <w:rPr>
          <w:rFonts w:ascii="Arial" w:hAnsi="Arial" w:cs="Arial"/>
        </w:rPr>
      </w:pPr>
      <w:r w:rsidRPr="00D73221">
        <w:rPr>
          <w:rFonts w:ascii="Arial" w:hAnsi="Arial" w:cs="Arial"/>
        </w:rPr>
        <w:t>Единовременное премирование  работников осуществляется  на основании  приказа руководи</w:t>
      </w:r>
      <w:r w:rsidR="00D6268D" w:rsidRPr="00D73221">
        <w:rPr>
          <w:rFonts w:ascii="Arial" w:hAnsi="Arial" w:cs="Arial"/>
        </w:rPr>
        <w:t>теля образовательного учреждения</w:t>
      </w:r>
      <w:r w:rsidRPr="00D73221">
        <w:rPr>
          <w:rFonts w:ascii="Arial" w:hAnsi="Arial" w:cs="Arial"/>
        </w:rPr>
        <w:t>, в котором  указывается ко</w:t>
      </w:r>
      <w:r w:rsidRPr="00D73221">
        <w:rPr>
          <w:rFonts w:ascii="Arial" w:hAnsi="Arial" w:cs="Arial"/>
        </w:rPr>
        <w:t>н</w:t>
      </w:r>
      <w:r w:rsidRPr="00D73221">
        <w:rPr>
          <w:rFonts w:ascii="Arial" w:hAnsi="Arial" w:cs="Arial"/>
        </w:rPr>
        <w:t>кретный размер  этой премии.</w:t>
      </w:r>
    </w:p>
    <w:p w:rsidR="00177B16" w:rsidRPr="00D73221" w:rsidRDefault="00177B16" w:rsidP="00894C8B">
      <w:pPr>
        <w:pStyle w:val="aff8"/>
        <w:spacing w:before="0" w:beforeAutospacing="0" w:after="0" w:afterAutospacing="0"/>
        <w:ind w:firstLine="720"/>
        <w:jc w:val="center"/>
        <w:rPr>
          <w:rStyle w:val="aff9"/>
          <w:rFonts w:ascii="Arial" w:hAnsi="Arial" w:cs="Arial"/>
        </w:rPr>
      </w:pPr>
    </w:p>
    <w:p w:rsidR="00177B16" w:rsidRPr="00D73221" w:rsidRDefault="00177B16" w:rsidP="00894C8B">
      <w:pPr>
        <w:pStyle w:val="aff8"/>
        <w:spacing w:before="0" w:beforeAutospacing="0" w:after="0" w:afterAutospacing="0"/>
        <w:ind w:firstLine="720"/>
        <w:jc w:val="center"/>
        <w:rPr>
          <w:rStyle w:val="aff9"/>
          <w:rFonts w:ascii="Arial" w:hAnsi="Arial" w:cs="Arial"/>
        </w:rPr>
      </w:pPr>
    </w:p>
    <w:p w:rsidR="00177B16" w:rsidRPr="00D73221" w:rsidRDefault="00177B16" w:rsidP="00894C8B">
      <w:pPr>
        <w:pStyle w:val="aff8"/>
        <w:spacing w:before="0" w:beforeAutospacing="0" w:after="0" w:afterAutospacing="0"/>
        <w:ind w:firstLine="720"/>
        <w:jc w:val="center"/>
        <w:rPr>
          <w:rStyle w:val="aff9"/>
          <w:rFonts w:ascii="Arial" w:hAnsi="Arial" w:cs="Arial"/>
        </w:rPr>
      </w:pPr>
    </w:p>
    <w:p w:rsidR="00177B16" w:rsidRPr="00D73221" w:rsidRDefault="00DA3C10" w:rsidP="00894C8B">
      <w:pPr>
        <w:pStyle w:val="aff8"/>
        <w:spacing w:before="0" w:beforeAutospacing="0" w:after="0" w:afterAutospacing="0"/>
        <w:ind w:firstLine="720"/>
        <w:jc w:val="center"/>
        <w:rPr>
          <w:rStyle w:val="aff9"/>
          <w:rFonts w:ascii="Arial" w:hAnsi="Arial" w:cs="Arial"/>
        </w:rPr>
      </w:pPr>
      <w:r w:rsidRPr="00D73221">
        <w:rPr>
          <w:rStyle w:val="aff9"/>
          <w:rFonts w:ascii="Arial" w:hAnsi="Arial" w:cs="Arial"/>
        </w:rPr>
        <w:t>Глава 3.</w:t>
      </w:r>
      <w:r w:rsidR="00177B16" w:rsidRPr="00D73221">
        <w:rPr>
          <w:rStyle w:val="aff9"/>
          <w:rFonts w:ascii="Arial" w:hAnsi="Arial" w:cs="Arial"/>
        </w:rPr>
        <w:t xml:space="preserve"> Примерный перечень  оснований отмены или </w:t>
      </w:r>
      <w:r w:rsidRPr="00D73221">
        <w:rPr>
          <w:rStyle w:val="aff9"/>
          <w:rFonts w:ascii="Arial" w:hAnsi="Arial" w:cs="Arial"/>
        </w:rPr>
        <w:t xml:space="preserve"> </w:t>
      </w:r>
      <w:r w:rsidR="00177B16" w:rsidRPr="00D73221">
        <w:rPr>
          <w:rStyle w:val="aff9"/>
          <w:rFonts w:ascii="Arial" w:hAnsi="Arial" w:cs="Arial"/>
        </w:rPr>
        <w:t>уменьшения  в</w:t>
      </w:r>
      <w:r w:rsidR="00177B16" w:rsidRPr="00D73221">
        <w:rPr>
          <w:rStyle w:val="aff9"/>
          <w:rFonts w:ascii="Arial" w:hAnsi="Arial" w:cs="Arial"/>
        </w:rPr>
        <w:t>ы</w:t>
      </w:r>
      <w:r w:rsidR="00177B16" w:rsidRPr="00D73221">
        <w:rPr>
          <w:rStyle w:val="aff9"/>
          <w:rFonts w:ascii="Arial" w:hAnsi="Arial" w:cs="Arial"/>
        </w:rPr>
        <w:t>плат стимулирующего характера</w:t>
      </w:r>
    </w:p>
    <w:p w:rsidR="00B56781" w:rsidRPr="00D73221" w:rsidRDefault="00B56781" w:rsidP="00894C8B">
      <w:pPr>
        <w:pStyle w:val="aff8"/>
        <w:spacing w:before="0" w:beforeAutospacing="0" w:after="0" w:afterAutospacing="0"/>
        <w:ind w:firstLine="720"/>
        <w:jc w:val="center"/>
        <w:rPr>
          <w:rStyle w:val="aff9"/>
          <w:rFonts w:ascii="Arial" w:hAnsi="Arial" w:cs="Arial"/>
        </w:rPr>
      </w:pPr>
    </w:p>
    <w:p w:rsidR="00DA3C10" w:rsidRPr="00D73221" w:rsidRDefault="00B56781" w:rsidP="00B56781">
      <w:pPr>
        <w:pStyle w:val="aff8"/>
        <w:spacing w:before="0" w:beforeAutospacing="0" w:after="0" w:afterAutospacing="0"/>
        <w:ind w:firstLine="720"/>
        <w:jc w:val="both"/>
        <w:rPr>
          <w:rFonts w:ascii="Arial" w:hAnsi="Arial" w:cs="Arial"/>
        </w:rPr>
      </w:pPr>
      <w:r w:rsidRPr="00D73221">
        <w:rPr>
          <w:rFonts w:ascii="Arial" w:hAnsi="Arial" w:cs="Arial"/>
        </w:rPr>
        <w:t>8</w:t>
      </w:r>
      <w:r w:rsidR="00DA3C10" w:rsidRPr="00D73221">
        <w:rPr>
          <w:rFonts w:ascii="Arial" w:hAnsi="Arial" w:cs="Arial"/>
        </w:rPr>
        <w:t xml:space="preserve">. </w:t>
      </w:r>
      <w:r w:rsidRPr="00D73221">
        <w:rPr>
          <w:rFonts w:ascii="Arial" w:hAnsi="Arial" w:cs="Arial"/>
        </w:rPr>
        <w:t>Выплаты стимулирующего характера не выплачиваются при нарушении р</w:t>
      </w:r>
      <w:r w:rsidRPr="00D73221">
        <w:rPr>
          <w:rFonts w:ascii="Arial" w:hAnsi="Arial" w:cs="Arial"/>
        </w:rPr>
        <w:t>а</w:t>
      </w:r>
      <w:r w:rsidRPr="00D73221">
        <w:rPr>
          <w:rFonts w:ascii="Arial" w:hAnsi="Arial" w:cs="Arial"/>
        </w:rPr>
        <w:t xml:space="preserve">ботником трудовой дисциплины, </w:t>
      </w:r>
      <w:r w:rsidR="00DA3C10" w:rsidRPr="00D73221">
        <w:rPr>
          <w:rFonts w:ascii="Arial" w:hAnsi="Arial" w:cs="Arial"/>
        </w:rPr>
        <w:t>правил внутреннего трудового распорядка</w:t>
      </w:r>
      <w:r w:rsidRPr="00D73221">
        <w:rPr>
          <w:rFonts w:ascii="Arial" w:hAnsi="Arial" w:cs="Arial"/>
        </w:rPr>
        <w:t>, наруш</w:t>
      </w:r>
      <w:r w:rsidRPr="00D73221">
        <w:rPr>
          <w:rFonts w:ascii="Arial" w:hAnsi="Arial" w:cs="Arial"/>
        </w:rPr>
        <w:t>е</w:t>
      </w:r>
      <w:r w:rsidRPr="00D73221">
        <w:rPr>
          <w:rFonts w:ascii="Arial" w:hAnsi="Arial" w:cs="Arial"/>
        </w:rPr>
        <w:t>нии</w:t>
      </w:r>
      <w:r w:rsidR="00DA3C10" w:rsidRPr="00D73221">
        <w:rPr>
          <w:rFonts w:ascii="Arial" w:hAnsi="Arial" w:cs="Arial"/>
        </w:rPr>
        <w:t xml:space="preserve"> санитарно-эпидемиологического режима, правил </w:t>
      </w:r>
      <w:r w:rsidRPr="00D73221">
        <w:rPr>
          <w:rFonts w:ascii="Arial" w:hAnsi="Arial" w:cs="Arial"/>
        </w:rPr>
        <w:t xml:space="preserve">охраны труда, </w:t>
      </w:r>
      <w:r w:rsidR="00DA3C10" w:rsidRPr="00D73221">
        <w:rPr>
          <w:rFonts w:ascii="Arial" w:hAnsi="Arial" w:cs="Arial"/>
        </w:rPr>
        <w:t>пожарной без</w:t>
      </w:r>
      <w:r w:rsidR="00DA3C10" w:rsidRPr="00D73221">
        <w:rPr>
          <w:rFonts w:ascii="Arial" w:hAnsi="Arial" w:cs="Arial"/>
        </w:rPr>
        <w:t>о</w:t>
      </w:r>
      <w:r w:rsidR="00DA3C10" w:rsidRPr="00D73221">
        <w:rPr>
          <w:rFonts w:ascii="Arial" w:hAnsi="Arial" w:cs="Arial"/>
        </w:rPr>
        <w:t>пасности, и</w:t>
      </w:r>
      <w:r w:rsidR="00DA3C10" w:rsidRPr="00D73221">
        <w:rPr>
          <w:rFonts w:ascii="Arial" w:hAnsi="Arial" w:cs="Arial"/>
        </w:rPr>
        <w:t>н</w:t>
      </w:r>
      <w:r w:rsidR="00DA3C10" w:rsidRPr="00D73221">
        <w:rPr>
          <w:rFonts w:ascii="Arial" w:hAnsi="Arial" w:cs="Arial"/>
        </w:rPr>
        <w:t xml:space="preserve">струкций по охране жизни и здоровья. </w:t>
      </w:r>
    </w:p>
    <w:p w:rsidR="00DA3C10" w:rsidRPr="00D73221" w:rsidRDefault="006D745A" w:rsidP="004C4417">
      <w:pPr>
        <w:pStyle w:val="aff8"/>
        <w:spacing w:before="0" w:beforeAutospacing="0" w:after="0" w:afterAutospacing="0"/>
        <w:ind w:firstLine="720"/>
        <w:jc w:val="both"/>
        <w:rPr>
          <w:rFonts w:ascii="Arial" w:hAnsi="Arial" w:cs="Arial"/>
        </w:rPr>
      </w:pPr>
      <w:r w:rsidRPr="00D73221">
        <w:rPr>
          <w:rFonts w:ascii="Arial" w:hAnsi="Arial" w:cs="Arial"/>
        </w:rPr>
        <w:t>9</w:t>
      </w:r>
      <w:r w:rsidR="00DA3C10" w:rsidRPr="00D73221">
        <w:rPr>
          <w:rFonts w:ascii="Arial" w:hAnsi="Arial" w:cs="Arial"/>
        </w:rPr>
        <w:t xml:space="preserve">. Стимулирующие выплаты </w:t>
      </w:r>
      <w:r w:rsidR="004259E0" w:rsidRPr="00D73221">
        <w:rPr>
          <w:rFonts w:ascii="Arial" w:hAnsi="Arial" w:cs="Arial"/>
        </w:rPr>
        <w:t>за интенсивность, высокие результаты и качество  в</w:t>
      </w:r>
      <w:r w:rsidR="004259E0" w:rsidRPr="00D73221">
        <w:rPr>
          <w:rFonts w:ascii="Arial" w:hAnsi="Arial" w:cs="Arial"/>
        </w:rPr>
        <w:t>ы</w:t>
      </w:r>
      <w:r w:rsidR="004259E0" w:rsidRPr="00D73221">
        <w:rPr>
          <w:rFonts w:ascii="Arial" w:hAnsi="Arial" w:cs="Arial"/>
        </w:rPr>
        <w:t>полняемых работ могут быть снижены при следующих обстоятельствах:</w:t>
      </w:r>
    </w:p>
    <w:p w:rsidR="00DA3C10" w:rsidRPr="00D73221" w:rsidRDefault="004259E0" w:rsidP="004C4417">
      <w:pPr>
        <w:pStyle w:val="aff8"/>
        <w:spacing w:before="0" w:beforeAutospacing="0" w:after="0" w:afterAutospacing="0"/>
        <w:ind w:firstLine="720"/>
        <w:jc w:val="both"/>
        <w:rPr>
          <w:rFonts w:ascii="Arial" w:hAnsi="Arial" w:cs="Arial"/>
        </w:rPr>
      </w:pPr>
      <w:r w:rsidRPr="00D73221">
        <w:rPr>
          <w:rFonts w:ascii="Arial" w:hAnsi="Arial" w:cs="Arial"/>
        </w:rPr>
        <w:t>а) ненадлежащее</w:t>
      </w:r>
      <w:r w:rsidR="00DA3C10" w:rsidRPr="00D73221">
        <w:rPr>
          <w:rFonts w:ascii="Arial" w:hAnsi="Arial" w:cs="Arial"/>
        </w:rPr>
        <w:t xml:space="preserve"> исполнение своих должностных обязанностей, снижение к</w:t>
      </w:r>
      <w:r w:rsidR="00DA3C10" w:rsidRPr="00D73221">
        <w:rPr>
          <w:rFonts w:ascii="Arial" w:hAnsi="Arial" w:cs="Arial"/>
        </w:rPr>
        <w:t>а</w:t>
      </w:r>
      <w:r w:rsidR="00DA3C10" w:rsidRPr="00D73221">
        <w:rPr>
          <w:rFonts w:ascii="Arial" w:hAnsi="Arial" w:cs="Arial"/>
        </w:rPr>
        <w:t>честве</w:t>
      </w:r>
      <w:r w:rsidR="00DA3C10" w:rsidRPr="00D73221">
        <w:rPr>
          <w:rFonts w:ascii="Arial" w:hAnsi="Arial" w:cs="Arial"/>
        </w:rPr>
        <w:t>н</w:t>
      </w:r>
      <w:r w:rsidR="00DA3C10" w:rsidRPr="00D73221">
        <w:rPr>
          <w:rFonts w:ascii="Arial" w:hAnsi="Arial" w:cs="Arial"/>
        </w:rPr>
        <w:t>ных показателей работы;</w:t>
      </w:r>
    </w:p>
    <w:p w:rsidR="00DA3C10" w:rsidRPr="00D73221" w:rsidRDefault="00DA3C10" w:rsidP="004C4417">
      <w:pPr>
        <w:pStyle w:val="aff8"/>
        <w:spacing w:before="0" w:beforeAutospacing="0" w:after="0" w:afterAutospacing="0"/>
        <w:ind w:firstLine="720"/>
        <w:jc w:val="both"/>
        <w:rPr>
          <w:rFonts w:ascii="Arial" w:hAnsi="Arial" w:cs="Arial"/>
        </w:rPr>
      </w:pPr>
      <w:r w:rsidRPr="00D73221">
        <w:rPr>
          <w:rFonts w:ascii="Arial" w:hAnsi="Arial" w:cs="Arial"/>
        </w:rPr>
        <w:t>б) обоснованные жалобы со стороны уча</w:t>
      </w:r>
      <w:r w:rsidR="004259E0" w:rsidRPr="00D73221">
        <w:rPr>
          <w:rFonts w:ascii="Arial" w:hAnsi="Arial" w:cs="Arial"/>
        </w:rPr>
        <w:t>стников образовательных отношений</w:t>
      </w:r>
      <w:r w:rsidRPr="00D73221">
        <w:rPr>
          <w:rFonts w:ascii="Arial" w:hAnsi="Arial" w:cs="Arial"/>
        </w:rPr>
        <w:t>;</w:t>
      </w:r>
    </w:p>
    <w:p w:rsidR="00DA3C10" w:rsidRPr="00D73221" w:rsidRDefault="00DA3C10" w:rsidP="004C4417">
      <w:pPr>
        <w:pStyle w:val="aff8"/>
        <w:spacing w:before="0" w:beforeAutospacing="0" w:after="0" w:afterAutospacing="0"/>
        <w:ind w:firstLine="720"/>
        <w:jc w:val="both"/>
        <w:rPr>
          <w:rFonts w:ascii="Arial" w:hAnsi="Arial" w:cs="Arial"/>
        </w:rPr>
      </w:pPr>
      <w:r w:rsidRPr="00D73221">
        <w:rPr>
          <w:rFonts w:ascii="Arial" w:hAnsi="Arial" w:cs="Arial"/>
        </w:rPr>
        <w:t xml:space="preserve">в) изменение содержания выполняемых </w:t>
      </w:r>
      <w:r w:rsidR="004259E0" w:rsidRPr="00D73221">
        <w:rPr>
          <w:rFonts w:ascii="Arial" w:hAnsi="Arial" w:cs="Arial"/>
        </w:rPr>
        <w:t>должностных (</w:t>
      </w:r>
      <w:r w:rsidRPr="00D73221">
        <w:rPr>
          <w:rFonts w:ascii="Arial" w:hAnsi="Arial" w:cs="Arial"/>
        </w:rPr>
        <w:t>функциональных</w:t>
      </w:r>
      <w:r w:rsidR="004259E0" w:rsidRPr="00D73221">
        <w:rPr>
          <w:rFonts w:ascii="Arial" w:hAnsi="Arial" w:cs="Arial"/>
        </w:rPr>
        <w:t>)</w:t>
      </w:r>
      <w:r w:rsidRPr="00D73221">
        <w:rPr>
          <w:rFonts w:ascii="Arial" w:hAnsi="Arial" w:cs="Arial"/>
        </w:rPr>
        <w:t xml:space="preserve"> об</w:t>
      </w:r>
      <w:r w:rsidRPr="00D73221">
        <w:rPr>
          <w:rFonts w:ascii="Arial" w:hAnsi="Arial" w:cs="Arial"/>
        </w:rPr>
        <w:t>я</w:t>
      </w:r>
      <w:r w:rsidRPr="00D73221">
        <w:rPr>
          <w:rFonts w:ascii="Arial" w:hAnsi="Arial" w:cs="Arial"/>
        </w:rPr>
        <w:t>занн</w:t>
      </w:r>
      <w:r w:rsidRPr="00D73221">
        <w:rPr>
          <w:rFonts w:ascii="Arial" w:hAnsi="Arial" w:cs="Arial"/>
        </w:rPr>
        <w:t>о</w:t>
      </w:r>
      <w:r w:rsidR="004259E0" w:rsidRPr="00D73221">
        <w:rPr>
          <w:rFonts w:ascii="Arial" w:hAnsi="Arial" w:cs="Arial"/>
        </w:rPr>
        <w:t>стей;</w:t>
      </w:r>
    </w:p>
    <w:p w:rsidR="00DA3C10" w:rsidRPr="00D73221" w:rsidRDefault="00DA3C10" w:rsidP="004C4417">
      <w:pPr>
        <w:shd w:val="clear" w:color="auto" w:fill="FFFFFF"/>
        <w:jc w:val="both"/>
        <w:rPr>
          <w:rFonts w:ascii="Arial" w:hAnsi="Arial" w:cs="Arial"/>
        </w:rPr>
      </w:pPr>
      <w:r w:rsidRPr="00D73221">
        <w:rPr>
          <w:rFonts w:ascii="Arial" w:hAnsi="Arial" w:cs="Arial"/>
        </w:rPr>
        <w:tab/>
        <w:t>г) нарушение норм и правил поведения (нарушение педагогической и служе</w:t>
      </w:r>
      <w:r w:rsidRPr="00D73221">
        <w:rPr>
          <w:rFonts w:ascii="Arial" w:hAnsi="Arial" w:cs="Arial"/>
        </w:rPr>
        <w:t>б</w:t>
      </w:r>
      <w:r w:rsidRPr="00D73221">
        <w:rPr>
          <w:rFonts w:ascii="Arial" w:hAnsi="Arial" w:cs="Arial"/>
        </w:rPr>
        <w:t>ной этики), халатное отношение к сохранности материально-техничес</w:t>
      </w:r>
      <w:r w:rsidR="004259E0" w:rsidRPr="00D73221">
        <w:rPr>
          <w:rFonts w:ascii="Arial" w:hAnsi="Arial" w:cs="Arial"/>
        </w:rPr>
        <w:t>кой базы, па</w:t>
      </w:r>
      <w:r w:rsidR="004259E0" w:rsidRPr="00D73221">
        <w:rPr>
          <w:rFonts w:ascii="Arial" w:hAnsi="Arial" w:cs="Arial"/>
        </w:rPr>
        <w:t>с</w:t>
      </w:r>
      <w:r w:rsidR="004259E0" w:rsidRPr="00D73221">
        <w:rPr>
          <w:rFonts w:ascii="Arial" w:hAnsi="Arial" w:cs="Arial"/>
        </w:rPr>
        <w:t xml:space="preserve">сивность </w:t>
      </w:r>
      <w:r w:rsidRPr="00D73221">
        <w:rPr>
          <w:rFonts w:ascii="Arial" w:hAnsi="Arial" w:cs="Arial"/>
        </w:rPr>
        <w:t>в жизнедеятельности и общественных мер</w:t>
      </w:r>
      <w:r w:rsidR="004259E0" w:rsidRPr="00D73221">
        <w:rPr>
          <w:rFonts w:ascii="Arial" w:hAnsi="Arial" w:cs="Arial"/>
        </w:rPr>
        <w:t xml:space="preserve">оприятиях </w:t>
      </w:r>
      <w:r w:rsidR="00D6268D" w:rsidRPr="00D73221">
        <w:rPr>
          <w:rFonts w:ascii="Arial" w:hAnsi="Arial" w:cs="Arial"/>
        </w:rPr>
        <w:t>внутри образовател</w:t>
      </w:r>
      <w:r w:rsidR="00D6268D" w:rsidRPr="00D73221">
        <w:rPr>
          <w:rFonts w:ascii="Arial" w:hAnsi="Arial" w:cs="Arial"/>
        </w:rPr>
        <w:t>ь</w:t>
      </w:r>
      <w:r w:rsidR="00D6268D" w:rsidRPr="00D73221">
        <w:rPr>
          <w:rFonts w:ascii="Arial" w:hAnsi="Arial" w:cs="Arial"/>
        </w:rPr>
        <w:t>ного учреждения</w:t>
      </w:r>
      <w:r w:rsidRPr="00D73221">
        <w:rPr>
          <w:rFonts w:ascii="Arial" w:hAnsi="Arial" w:cs="Arial"/>
        </w:rPr>
        <w:t xml:space="preserve"> и на других уровнях, наличие ошибок в ведении документации.</w:t>
      </w:r>
    </w:p>
    <w:p w:rsidR="00372FD4" w:rsidRPr="00D73221" w:rsidRDefault="00372FD4" w:rsidP="00372FD4">
      <w:pPr>
        <w:pStyle w:val="210"/>
        <w:tabs>
          <w:tab w:val="left" w:pos="708"/>
        </w:tabs>
        <w:spacing w:line="240" w:lineRule="auto"/>
        <w:ind w:left="0" w:firstLine="720"/>
        <w:rPr>
          <w:rFonts w:ascii="Arial" w:hAnsi="Arial" w:cs="Arial"/>
          <w:sz w:val="24"/>
          <w:szCs w:val="24"/>
        </w:rPr>
      </w:pPr>
      <w:r w:rsidRPr="00D73221">
        <w:rPr>
          <w:rFonts w:ascii="Arial" w:hAnsi="Arial" w:cs="Arial"/>
          <w:sz w:val="24"/>
          <w:szCs w:val="24"/>
        </w:rPr>
        <w:t>10. В целях усиления роли выплат стимулирующего характера за  интенси</w:t>
      </w:r>
      <w:r w:rsidRPr="00D73221">
        <w:rPr>
          <w:rFonts w:ascii="Arial" w:hAnsi="Arial" w:cs="Arial"/>
          <w:sz w:val="24"/>
          <w:szCs w:val="24"/>
        </w:rPr>
        <w:t>в</w:t>
      </w:r>
      <w:r w:rsidRPr="00D73221">
        <w:rPr>
          <w:rFonts w:ascii="Arial" w:hAnsi="Arial" w:cs="Arial"/>
          <w:sz w:val="24"/>
          <w:szCs w:val="24"/>
        </w:rPr>
        <w:t>ность, высокие результаты и качество выполняемых работ и повышения размера этих выплат рек</w:t>
      </w:r>
      <w:r w:rsidRPr="00D73221">
        <w:rPr>
          <w:rFonts w:ascii="Arial" w:hAnsi="Arial" w:cs="Arial"/>
          <w:sz w:val="24"/>
          <w:szCs w:val="24"/>
        </w:rPr>
        <w:t>о</w:t>
      </w:r>
      <w:r w:rsidRPr="00D73221">
        <w:rPr>
          <w:rFonts w:ascii="Arial" w:hAnsi="Arial" w:cs="Arial"/>
          <w:sz w:val="24"/>
          <w:szCs w:val="24"/>
        </w:rPr>
        <w:t>мендуется определять минимальное количество баллов, начиная с которого устанавливается в</w:t>
      </w:r>
      <w:r w:rsidRPr="00D73221">
        <w:rPr>
          <w:rFonts w:ascii="Arial" w:hAnsi="Arial" w:cs="Arial"/>
          <w:sz w:val="24"/>
          <w:szCs w:val="24"/>
        </w:rPr>
        <w:t>ы</w:t>
      </w:r>
      <w:r w:rsidRPr="00D73221">
        <w:rPr>
          <w:rFonts w:ascii="Arial" w:hAnsi="Arial" w:cs="Arial"/>
          <w:sz w:val="24"/>
          <w:szCs w:val="24"/>
        </w:rPr>
        <w:t xml:space="preserve">плата. </w:t>
      </w:r>
    </w:p>
    <w:p w:rsidR="00372FD4" w:rsidRPr="00D73221" w:rsidRDefault="00372FD4" w:rsidP="00372FD4">
      <w:pPr>
        <w:pStyle w:val="ConsNormal"/>
        <w:widowControl/>
        <w:ind w:right="0"/>
        <w:jc w:val="both"/>
        <w:rPr>
          <w:sz w:val="24"/>
          <w:szCs w:val="24"/>
        </w:rPr>
      </w:pPr>
      <w:r w:rsidRPr="00D73221">
        <w:rPr>
          <w:sz w:val="24"/>
          <w:szCs w:val="24"/>
        </w:rPr>
        <w:t>11. Порядок и условия изменения стимулирующих выплат стимулирующего характ</w:t>
      </w:r>
      <w:r w:rsidRPr="00D73221">
        <w:rPr>
          <w:sz w:val="24"/>
          <w:szCs w:val="24"/>
        </w:rPr>
        <w:t>е</w:t>
      </w:r>
      <w:r w:rsidRPr="00D73221">
        <w:rPr>
          <w:sz w:val="24"/>
          <w:szCs w:val="24"/>
        </w:rPr>
        <w:t>ра  за интенсивность, высокие результаты и качество выполняемых работ устанавливаются  о</w:t>
      </w:r>
      <w:r w:rsidRPr="00D73221">
        <w:rPr>
          <w:sz w:val="24"/>
          <w:szCs w:val="24"/>
        </w:rPr>
        <w:t>б</w:t>
      </w:r>
      <w:r w:rsidR="00D6268D" w:rsidRPr="00D73221">
        <w:rPr>
          <w:sz w:val="24"/>
          <w:szCs w:val="24"/>
        </w:rPr>
        <w:t>разовательным учреждением</w:t>
      </w:r>
      <w:r w:rsidRPr="00D73221">
        <w:rPr>
          <w:sz w:val="24"/>
          <w:szCs w:val="24"/>
        </w:rPr>
        <w:t xml:space="preserve"> самостоятельно  в Положении  об оплате труда. </w:t>
      </w:r>
    </w:p>
    <w:p w:rsidR="00372FD4" w:rsidRPr="00D73221" w:rsidRDefault="00372FD4" w:rsidP="00372FD4">
      <w:pPr>
        <w:jc w:val="both"/>
        <w:rPr>
          <w:rFonts w:ascii="Arial" w:hAnsi="Arial" w:cs="Arial"/>
        </w:rPr>
      </w:pPr>
      <w:r w:rsidRPr="00D73221">
        <w:rPr>
          <w:rFonts w:ascii="Arial" w:hAnsi="Arial" w:cs="Arial"/>
        </w:rPr>
        <w:tab/>
        <w:t xml:space="preserve">12. Для определения суммы выплат </w:t>
      </w:r>
      <w:r w:rsidR="00EF0A6C" w:rsidRPr="00D73221">
        <w:rPr>
          <w:rFonts w:ascii="Arial" w:hAnsi="Arial" w:cs="Arial"/>
        </w:rPr>
        <w:t>стимулирующего характера за интенси</w:t>
      </w:r>
      <w:r w:rsidR="00EF0A6C" w:rsidRPr="00D73221">
        <w:rPr>
          <w:rFonts w:ascii="Arial" w:hAnsi="Arial" w:cs="Arial"/>
        </w:rPr>
        <w:t>в</w:t>
      </w:r>
      <w:r w:rsidR="00EF0A6C" w:rsidRPr="00D73221">
        <w:rPr>
          <w:rFonts w:ascii="Arial" w:hAnsi="Arial" w:cs="Arial"/>
        </w:rPr>
        <w:t>ность, в</w:t>
      </w:r>
      <w:r w:rsidR="00EF0A6C" w:rsidRPr="00D73221">
        <w:rPr>
          <w:rFonts w:ascii="Arial" w:hAnsi="Arial" w:cs="Arial"/>
        </w:rPr>
        <w:t>ы</w:t>
      </w:r>
      <w:r w:rsidR="00EF0A6C" w:rsidRPr="00D73221">
        <w:rPr>
          <w:rFonts w:ascii="Arial" w:hAnsi="Arial" w:cs="Arial"/>
        </w:rPr>
        <w:t>сокие результаты и качество выполняемых работ предлагается:</w:t>
      </w:r>
    </w:p>
    <w:p w:rsidR="00372FD4" w:rsidRPr="00D73221" w:rsidRDefault="00EF0A6C" w:rsidP="00372FD4">
      <w:pPr>
        <w:tabs>
          <w:tab w:val="left" w:pos="993"/>
        </w:tabs>
        <w:jc w:val="both"/>
        <w:rPr>
          <w:rFonts w:ascii="Arial" w:hAnsi="Arial" w:cs="Arial"/>
        </w:rPr>
      </w:pPr>
      <w:r w:rsidRPr="00D73221">
        <w:rPr>
          <w:rFonts w:ascii="Arial" w:hAnsi="Arial" w:cs="Arial"/>
        </w:rPr>
        <w:tab/>
        <w:t xml:space="preserve">1) </w:t>
      </w:r>
      <w:r w:rsidR="00372FD4" w:rsidRPr="00D73221">
        <w:rPr>
          <w:rFonts w:ascii="Arial" w:hAnsi="Arial" w:cs="Arial"/>
        </w:rPr>
        <w:t xml:space="preserve">произвести подсчет баллов за текущий </w:t>
      </w:r>
      <w:r w:rsidRPr="00D73221">
        <w:rPr>
          <w:rFonts w:ascii="Arial" w:hAnsi="Arial" w:cs="Arial"/>
        </w:rPr>
        <w:t>месяц</w:t>
      </w:r>
      <w:r w:rsidR="00372FD4" w:rsidRPr="00D73221">
        <w:rPr>
          <w:rFonts w:ascii="Arial" w:hAnsi="Arial" w:cs="Arial"/>
        </w:rPr>
        <w:t xml:space="preserve"> по максимально возмо</w:t>
      </w:r>
      <w:r w:rsidR="00372FD4" w:rsidRPr="00D73221">
        <w:rPr>
          <w:rFonts w:ascii="Arial" w:hAnsi="Arial" w:cs="Arial"/>
        </w:rPr>
        <w:t>ж</w:t>
      </w:r>
      <w:r w:rsidR="00372FD4" w:rsidRPr="00D73221">
        <w:rPr>
          <w:rFonts w:ascii="Arial" w:hAnsi="Arial" w:cs="Arial"/>
        </w:rPr>
        <w:t>ному кол</w:t>
      </w:r>
      <w:r w:rsidR="00372FD4" w:rsidRPr="00D73221">
        <w:rPr>
          <w:rFonts w:ascii="Arial" w:hAnsi="Arial" w:cs="Arial"/>
        </w:rPr>
        <w:t>и</w:t>
      </w:r>
      <w:r w:rsidR="00372FD4" w:rsidRPr="00D73221">
        <w:rPr>
          <w:rFonts w:ascii="Arial" w:hAnsi="Arial" w:cs="Arial"/>
        </w:rPr>
        <w:t>честву критериев и показателей для каждого работника в соответствии с пере</w:t>
      </w:r>
      <w:r w:rsidR="00372FD4" w:rsidRPr="00D73221">
        <w:rPr>
          <w:rFonts w:ascii="Arial" w:hAnsi="Arial" w:cs="Arial"/>
        </w:rPr>
        <w:t>ч</w:t>
      </w:r>
      <w:r w:rsidR="00372FD4" w:rsidRPr="00D73221">
        <w:rPr>
          <w:rFonts w:ascii="Arial" w:hAnsi="Arial" w:cs="Arial"/>
        </w:rPr>
        <w:t>нем;</w:t>
      </w:r>
    </w:p>
    <w:p w:rsidR="00372FD4" w:rsidRPr="00D73221" w:rsidRDefault="00EF0A6C" w:rsidP="00372FD4">
      <w:pPr>
        <w:tabs>
          <w:tab w:val="left" w:pos="993"/>
        </w:tabs>
        <w:jc w:val="both"/>
        <w:rPr>
          <w:rFonts w:ascii="Arial" w:hAnsi="Arial" w:cs="Arial"/>
        </w:rPr>
      </w:pPr>
      <w:r w:rsidRPr="00D73221">
        <w:rPr>
          <w:rFonts w:ascii="Arial" w:hAnsi="Arial" w:cs="Arial"/>
        </w:rPr>
        <w:tab/>
        <w:t xml:space="preserve">2) </w:t>
      </w:r>
      <w:r w:rsidR="00372FD4" w:rsidRPr="00D73221">
        <w:rPr>
          <w:rFonts w:ascii="Arial" w:hAnsi="Arial" w:cs="Arial"/>
        </w:rPr>
        <w:t>суммировать баллы, полученные всеми работниками (общая сумма ба</w:t>
      </w:r>
      <w:r w:rsidR="00372FD4" w:rsidRPr="00D73221">
        <w:rPr>
          <w:rFonts w:ascii="Arial" w:hAnsi="Arial" w:cs="Arial"/>
        </w:rPr>
        <w:t>л</w:t>
      </w:r>
      <w:r w:rsidR="00372FD4" w:rsidRPr="00D73221">
        <w:rPr>
          <w:rFonts w:ascii="Arial" w:hAnsi="Arial" w:cs="Arial"/>
        </w:rPr>
        <w:t>лов);</w:t>
      </w:r>
    </w:p>
    <w:p w:rsidR="00372FD4" w:rsidRPr="00D73221" w:rsidRDefault="00EF0A6C" w:rsidP="00372FD4">
      <w:pPr>
        <w:tabs>
          <w:tab w:val="left" w:pos="993"/>
        </w:tabs>
        <w:jc w:val="both"/>
        <w:rPr>
          <w:rFonts w:ascii="Arial" w:hAnsi="Arial" w:cs="Arial"/>
        </w:rPr>
      </w:pPr>
      <w:r w:rsidRPr="00D73221">
        <w:rPr>
          <w:rFonts w:ascii="Arial" w:hAnsi="Arial" w:cs="Arial"/>
        </w:rPr>
        <w:lastRenderedPageBreak/>
        <w:tab/>
        <w:t xml:space="preserve">3) </w:t>
      </w:r>
      <w:r w:rsidR="00372FD4" w:rsidRPr="00D73221">
        <w:rPr>
          <w:rFonts w:ascii="Arial" w:hAnsi="Arial" w:cs="Arial"/>
        </w:rPr>
        <w:t>размер централи</w:t>
      </w:r>
      <w:r w:rsidRPr="00D73221">
        <w:rPr>
          <w:rFonts w:ascii="Arial" w:hAnsi="Arial" w:cs="Arial"/>
        </w:rPr>
        <w:t>зованной стимулирующей части фонда оплаты труда</w:t>
      </w:r>
      <w:r w:rsidR="00372FD4" w:rsidRPr="00D73221">
        <w:rPr>
          <w:rFonts w:ascii="Arial" w:hAnsi="Arial" w:cs="Arial"/>
        </w:rPr>
        <w:t>, запланированной на</w:t>
      </w:r>
      <w:r w:rsidRPr="00D73221">
        <w:rPr>
          <w:rFonts w:ascii="Arial" w:hAnsi="Arial" w:cs="Arial"/>
        </w:rPr>
        <w:t xml:space="preserve"> месяц, </w:t>
      </w:r>
      <w:r w:rsidR="00372FD4" w:rsidRPr="00D73221">
        <w:rPr>
          <w:rFonts w:ascii="Arial" w:hAnsi="Arial" w:cs="Arial"/>
        </w:rPr>
        <w:t>разделить на общую сумму баллов. В результате пол</w:t>
      </w:r>
      <w:r w:rsidR="00372FD4" w:rsidRPr="00D73221">
        <w:rPr>
          <w:rFonts w:ascii="Arial" w:hAnsi="Arial" w:cs="Arial"/>
        </w:rPr>
        <w:t>у</w:t>
      </w:r>
      <w:r w:rsidR="00372FD4" w:rsidRPr="00D73221">
        <w:rPr>
          <w:rFonts w:ascii="Arial" w:hAnsi="Arial" w:cs="Arial"/>
        </w:rPr>
        <w:t>чаем  дене</w:t>
      </w:r>
      <w:r w:rsidR="00372FD4" w:rsidRPr="00D73221">
        <w:rPr>
          <w:rFonts w:ascii="Arial" w:hAnsi="Arial" w:cs="Arial"/>
        </w:rPr>
        <w:t>ж</w:t>
      </w:r>
      <w:r w:rsidR="00372FD4" w:rsidRPr="00D73221">
        <w:rPr>
          <w:rFonts w:ascii="Arial" w:hAnsi="Arial" w:cs="Arial"/>
        </w:rPr>
        <w:t xml:space="preserve">ный вес (в рублях) каждого балла; </w:t>
      </w:r>
    </w:p>
    <w:p w:rsidR="00372FD4" w:rsidRPr="00D73221" w:rsidRDefault="00EF0A6C" w:rsidP="00372FD4">
      <w:pPr>
        <w:tabs>
          <w:tab w:val="left" w:pos="993"/>
        </w:tabs>
        <w:ind w:firstLine="709"/>
        <w:jc w:val="both"/>
        <w:rPr>
          <w:rFonts w:ascii="Arial" w:hAnsi="Arial" w:cs="Arial"/>
        </w:rPr>
      </w:pPr>
      <w:r w:rsidRPr="00D73221">
        <w:rPr>
          <w:rFonts w:ascii="Arial" w:hAnsi="Arial" w:cs="Arial"/>
        </w:rPr>
        <w:tab/>
        <w:t>4)</w:t>
      </w:r>
      <w:r w:rsidR="00372FD4" w:rsidRPr="00D73221">
        <w:rPr>
          <w:rFonts w:ascii="Arial" w:hAnsi="Arial" w:cs="Arial"/>
        </w:rPr>
        <w:t xml:space="preserve"> этот по</w:t>
      </w:r>
      <w:r w:rsidRPr="00D73221">
        <w:rPr>
          <w:rFonts w:ascii="Arial" w:hAnsi="Arial" w:cs="Arial"/>
        </w:rPr>
        <w:t>казатель (денежный вес) умножается</w:t>
      </w:r>
      <w:r w:rsidR="00372FD4" w:rsidRPr="00D73221">
        <w:rPr>
          <w:rFonts w:ascii="Arial" w:hAnsi="Arial" w:cs="Arial"/>
        </w:rPr>
        <w:t xml:space="preserve"> на сумму баллов каждого работника. В результате получится размер </w:t>
      </w:r>
      <w:r w:rsidRPr="00D73221">
        <w:rPr>
          <w:rFonts w:ascii="Arial" w:hAnsi="Arial" w:cs="Arial"/>
        </w:rPr>
        <w:t xml:space="preserve">выплат стимулирующего характера </w:t>
      </w:r>
      <w:r w:rsidR="00372FD4" w:rsidRPr="00D73221">
        <w:rPr>
          <w:rFonts w:ascii="Arial" w:hAnsi="Arial" w:cs="Arial"/>
        </w:rPr>
        <w:t>ка</w:t>
      </w:r>
      <w:r w:rsidR="00372FD4" w:rsidRPr="00D73221">
        <w:rPr>
          <w:rFonts w:ascii="Arial" w:hAnsi="Arial" w:cs="Arial"/>
        </w:rPr>
        <w:t>ж</w:t>
      </w:r>
      <w:r w:rsidR="00372FD4" w:rsidRPr="00D73221">
        <w:rPr>
          <w:rFonts w:ascii="Arial" w:hAnsi="Arial" w:cs="Arial"/>
        </w:rPr>
        <w:t>до</w:t>
      </w:r>
      <w:r w:rsidRPr="00D73221">
        <w:rPr>
          <w:rFonts w:ascii="Arial" w:hAnsi="Arial" w:cs="Arial"/>
        </w:rPr>
        <w:t>го</w:t>
      </w:r>
      <w:r w:rsidR="00372FD4" w:rsidRPr="00D73221">
        <w:rPr>
          <w:rFonts w:ascii="Arial" w:hAnsi="Arial" w:cs="Arial"/>
        </w:rPr>
        <w:t xml:space="preserve"> рабо</w:t>
      </w:r>
      <w:r w:rsidR="00372FD4" w:rsidRPr="00D73221">
        <w:rPr>
          <w:rFonts w:ascii="Arial" w:hAnsi="Arial" w:cs="Arial"/>
        </w:rPr>
        <w:t>т</w:t>
      </w:r>
      <w:r w:rsidR="00372FD4" w:rsidRPr="00D73221">
        <w:rPr>
          <w:rFonts w:ascii="Arial" w:hAnsi="Arial" w:cs="Arial"/>
        </w:rPr>
        <w:t>ни</w:t>
      </w:r>
      <w:r w:rsidRPr="00D73221">
        <w:rPr>
          <w:rFonts w:ascii="Arial" w:hAnsi="Arial" w:cs="Arial"/>
        </w:rPr>
        <w:t>ка.</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Пример:</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Произвести  подсчет  баллов  за текущий месяц по максимально возможному  колич</w:t>
      </w:r>
      <w:r w:rsidRPr="00D73221">
        <w:rPr>
          <w:rFonts w:ascii="Arial" w:hAnsi="Arial" w:cs="Arial"/>
        </w:rPr>
        <w:t>е</w:t>
      </w:r>
      <w:r w:rsidRPr="00D73221">
        <w:rPr>
          <w:rFonts w:ascii="Arial" w:hAnsi="Arial" w:cs="Arial"/>
        </w:rPr>
        <w:t>ству критериев и показателей для каждого работника.</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Численность  персонала – 3 чел.</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а) Иванов И.И. – 62 балла.</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б) Петров П.П. – 60 баллов.</w:t>
      </w:r>
    </w:p>
    <w:p w:rsidR="00EF0A6C" w:rsidRPr="00D73221" w:rsidRDefault="009146D5" w:rsidP="00372FD4">
      <w:pPr>
        <w:tabs>
          <w:tab w:val="left" w:pos="993"/>
        </w:tabs>
        <w:ind w:firstLine="709"/>
        <w:jc w:val="both"/>
        <w:rPr>
          <w:rFonts w:ascii="Arial" w:hAnsi="Arial" w:cs="Arial"/>
        </w:rPr>
      </w:pPr>
      <w:r w:rsidRPr="00D73221">
        <w:rPr>
          <w:rFonts w:ascii="Arial" w:hAnsi="Arial" w:cs="Arial"/>
        </w:rPr>
        <w:t>в</w:t>
      </w:r>
      <w:r w:rsidR="00321E62" w:rsidRPr="00D73221">
        <w:rPr>
          <w:rFonts w:ascii="Arial" w:hAnsi="Arial" w:cs="Arial"/>
        </w:rPr>
        <w:t>) Сидоров С</w:t>
      </w:r>
      <w:r w:rsidR="00EF0A6C" w:rsidRPr="00D73221">
        <w:rPr>
          <w:rFonts w:ascii="Arial" w:hAnsi="Arial" w:cs="Arial"/>
        </w:rPr>
        <w:t>.С. – 78 баллов.</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Суммировать  баллы, полученные  всеми работниками (общая сумма  ба</w:t>
      </w:r>
      <w:r w:rsidRPr="00D73221">
        <w:rPr>
          <w:rFonts w:ascii="Arial" w:hAnsi="Arial" w:cs="Arial"/>
        </w:rPr>
        <w:t>л</w:t>
      </w:r>
      <w:r w:rsidRPr="00D73221">
        <w:rPr>
          <w:rFonts w:ascii="Arial" w:hAnsi="Arial" w:cs="Arial"/>
        </w:rPr>
        <w:t>лов), 62+60+78=200 баллов.</w:t>
      </w:r>
    </w:p>
    <w:p w:rsidR="00EF0A6C" w:rsidRPr="00D73221" w:rsidRDefault="00EF0A6C" w:rsidP="00372FD4">
      <w:pPr>
        <w:tabs>
          <w:tab w:val="left" w:pos="993"/>
        </w:tabs>
        <w:ind w:firstLine="709"/>
        <w:jc w:val="both"/>
        <w:rPr>
          <w:rFonts w:ascii="Arial" w:hAnsi="Arial" w:cs="Arial"/>
        </w:rPr>
      </w:pPr>
      <w:r w:rsidRPr="00D73221">
        <w:rPr>
          <w:rFonts w:ascii="Arial" w:hAnsi="Arial" w:cs="Arial"/>
        </w:rPr>
        <w:t>Размер  стимулирующей части   фонда оплаты  труда, запланированного на месяц, разделить  на общую сумму баллов. В результате  получаем  денежный вес  (в рублях) ка</w:t>
      </w:r>
      <w:r w:rsidR="009146D5" w:rsidRPr="00D73221">
        <w:rPr>
          <w:rFonts w:ascii="Arial" w:hAnsi="Arial" w:cs="Arial"/>
        </w:rPr>
        <w:t>ж</w:t>
      </w:r>
      <w:r w:rsidR="009146D5" w:rsidRPr="00D73221">
        <w:rPr>
          <w:rFonts w:ascii="Arial" w:hAnsi="Arial" w:cs="Arial"/>
        </w:rPr>
        <w:t>дого балла. Предположим</w:t>
      </w:r>
      <w:r w:rsidRPr="00D73221">
        <w:rPr>
          <w:rFonts w:ascii="Arial" w:hAnsi="Arial" w:cs="Arial"/>
        </w:rPr>
        <w:t xml:space="preserve">, что  размер  стимулирующей  части =10000 руб., тогда 10000 руб. </w:t>
      </w:r>
      <w:r w:rsidR="009146D5" w:rsidRPr="00D73221">
        <w:rPr>
          <w:rFonts w:ascii="Arial" w:hAnsi="Arial" w:cs="Arial"/>
        </w:rPr>
        <w:t>/200=50 руб.</w:t>
      </w:r>
    </w:p>
    <w:p w:rsidR="009146D5" w:rsidRPr="00D73221" w:rsidRDefault="009146D5" w:rsidP="00372FD4">
      <w:pPr>
        <w:tabs>
          <w:tab w:val="left" w:pos="993"/>
        </w:tabs>
        <w:ind w:firstLine="709"/>
        <w:jc w:val="both"/>
        <w:rPr>
          <w:rFonts w:ascii="Arial" w:hAnsi="Arial" w:cs="Arial"/>
        </w:rPr>
      </w:pPr>
      <w:r w:rsidRPr="00D73221">
        <w:rPr>
          <w:rFonts w:ascii="Arial" w:hAnsi="Arial" w:cs="Arial"/>
        </w:rPr>
        <w:t>Этот показатель  (денежный вес)  умножается на  сумму  баллов каждого р</w:t>
      </w:r>
      <w:r w:rsidRPr="00D73221">
        <w:rPr>
          <w:rFonts w:ascii="Arial" w:hAnsi="Arial" w:cs="Arial"/>
        </w:rPr>
        <w:t>а</w:t>
      </w:r>
      <w:r w:rsidRPr="00D73221">
        <w:rPr>
          <w:rFonts w:ascii="Arial" w:hAnsi="Arial" w:cs="Arial"/>
        </w:rPr>
        <w:t>ботника. В результате  получается  размер выплат  стимулирующего характера  к</w:t>
      </w:r>
      <w:r w:rsidRPr="00D73221">
        <w:rPr>
          <w:rFonts w:ascii="Arial" w:hAnsi="Arial" w:cs="Arial"/>
        </w:rPr>
        <w:t>а</w:t>
      </w:r>
      <w:r w:rsidRPr="00D73221">
        <w:rPr>
          <w:rFonts w:ascii="Arial" w:hAnsi="Arial" w:cs="Arial"/>
        </w:rPr>
        <w:t>ждого рабо</w:t>
      </w:r>
      <w:r w:rsidRPr="00D73221">
        <w:rPr>
          <w:rFonts w:ascii="Arial" w:hAnsi="Arial" w:cs="Arial"/>
        </w:rPr>
        <w:t>т</w:t>
      </w:r>
      <w:r w:rsidRPr="00D73221">
        <w:rPr>
          <w:rFonts w:ascii="Arial" w:hAnsi="Arial" w:cs="Arial"/>
        </w:rPr>
        <w:t>ника за месяц.</w:t>
      </w:r>
    </w:p>
    <w:p w:rsidR="009146D5" w:rsidRPr="00D73221" w:rsidRDefault="009146D5" w:rsidP="009146D5">
      <w:pPr>
        <w:tabs>
          <w:tab w:val="left" w:pos="993"/>
        </w:tabs>
        <w:ind w:firstLine="709"/>
        <w:jc w:val="both"/>
        <w:rPr>
          <w:rFonts w:ascii="Arial" w:hAnsi="Arial" w:cs="Arial"/>
        </w:rPr>
      </w:pPr>
      <w:r w:rsidRPr="00D73221">
        <w:rPr>
          <w:rFonts w:ascii="Arial" w:hAnsi="Arial" w:cs="Arial"/>
        </w:rPr>
        <w:t>а) Иванов И.И. – 50 руб. х 62 =3100 руб.</w:t>
      </w:r>
    </w:p>
    <w:p w:rsidR="009146D5" w:rsidRPr="00D73221" w:rsidRDefault="009146D5" w:rsidP="009146D5">
      <w:pPr>
        <w:tabs>
          <w:tab w:val="left" w:pos="993"/>
        </w:tabs>
        <w:ind w:firstLine="709"/>
        <w:jc w:val="both"/>
        <w:rPr>
          <w:rFonts w:ascii="Arial" w:hAnsi="Arial" w:cs="Arial"/>
        </w:rPr>
      </w:pPr>
      <w:r w:rsidRPr="00D73221">
        <w:rPr>
          <w:rFonts w:ascii="Arial" w:hAnsi="Arial" w:cs="Arial"/>
        </w:rPr>
        <w:t>б) Петров П.П. – 50 руб. х 60 = 3000 руб.</w:t>
      </w:r>
    </w:p>
    <w:p w:rsidR="009146D5" w:rsidRPr="00D73221" w:rsidRDefault="009146D5" w:rsidP="009146D5">
      <w:pPr>
        <w:tabs>
          <w:tab w:val="left" w:pos="993"/>
        </w:tabs>
        <w:ind w:firstLine="709"/>
        <w:jc w:val="both"/>
        <w:rPr>
          <w:rFonts w:ascii="Arial" w:hAnsi="Arial" w:cs="Arial"/>
        </w:rPr>
      </w:pPr>
      <w:r w:rsidRPr="00D73221">
        <w:rPr>
          <w:rFonts w:ascii="Arial" w:hAnsi="Arial" w:cs="Arial"/>
        </w:rPr>
        <w:t>в) Сидоров С.С. – 50 руб. х 78  = 3900 руб.</w:t>
      </w:r>
    </w:p>
    <w:p w:rsidR="009146D5" w:rsidRPr="00D73221" w:rsidRDefault="00191B5E" w:rsidP="00372FD4">
      <w:pPr>
        <w:tabs>
          <w:tab w:val="left" w:pos="993"/>
        </w:tabs>
        <w:ind w:firstLine="709"/>
        <w:jc w:val="both"/>
        <w:rPr>
          <w:rFonts w:ascii="Arial" w:hAnsi="Arial" w:cs="Arial"/>
        </w:rPr>
      </w:pPr>
      <w:r w:rsidRPr="00D73221">
        <w:rPr>
          <w:rFonts w:ascii="Arial" w:hAnsi="Arial" w:cs="Arial"/>
        </w:rPr>
        <w:t xml:space="preserve">13. Снижение </w:t>
      </w:r>
      <w:r w:rsidR="009146D5" w:rsidRPr="00D73221">
        <w:rPr>
          <w:rFonts w:ascii="Arial" w:hAnsi="Arial" w:cs="Arial"/>
        </w:rPr>
        <w:t>размера выплат  стимулирующего характера за интенсивность, высокие результаты и качество  выполняемых работ  (полное или частичное) прои</w:t>
      </w:r>
      <w:r w:rsidR="009146D5" w:rsidRPr="00D73221">
        <w:rPr>
          <w:rFonts w:ascii="Arial" w:hAnsi="Arial" w:cs="Arial"/>
        </w:rPr>
        <w:t>з</w:t>
      </w:r>
      <w:r w:rsidR="009146D5" w:rsidRPr="00D73221">
        <w:rPr>
          <w:rFonts w:ascii="Arial" w:hAnsi="Arial" w:cs="Arial"/>
        </w:rPr>
        <w:t>водится  за тот п</w:t>
      </w:r>
      <w:r w:rsidR="009146D5" w:rsidRPr="00D73221">
        <w:rPr>
          <w:rFonts w:ascii="Arial" w:hAnsi="Arial" w:cs="Arial"/>
        </w:rPr>
        <w:t>е</w:t>
      </w:r>
      <w:r w:rsidR="009146D5" w:rsidRPr="00D73221">
        <w:rPr>
          <w:rFonts w:ascii="Arial" w:hAnsi="Arial" w:cs="Arial"/>
        </w:rPr>
        <w:t>риод, в котором  допущено  упущение в работе, и оформляется  приказом руководителя с указанием причин и периода снижения  выплат стимул</w:t>
      </w:r>
      <w:r w:rsidR="009146D5" w:rsidRPr="00D73221">
        <w:rPr>
          <w:rFonts w:ascii="Arial" w:hAnsi="Arial" w:cs="Arial"/>
        </w:rPr>
        <w:t>и</w:t>
      </w:r>
      <w:r w:rsidR="009146D5" w:rsidRPr="00D73221">
        <w:rPr>
          <w:rFonts w:ascii="Arial" w:hAnsi="Arial" w:cs="Arial"/>
        </w:rPr>
        <w:t>рующего характера.</w:t>
      </w:r>
    </w:p>
    <w:p w:rsidR="00A76F70" w:rsidRPr="00D73221" w:rsidRDefault="00A76F70" w:rsidP="00372FD4">
      <w:pPr>
        <w:tabs>
          <w:tab w:val="left" w:pos="993"/>
        </w:tabs>
        <w:ind w:firstLine="709"/>
        <w:jc w:val="both"/>
        <w:rPr>
          <w:rFonts w:ascii="Arial" w:hAnsi="Arial" w:cs="Arial"/>
        </w:rPr>
      </w:pPr>
      <w:r w:rsidRPr="00D73221">
        <w:rPr>
          <w:rFonts w:ascii="Arial" w:hAnsi="Arial" w:cs="Arial"/>
        </w:rPr>
        <w:t>14. Стимулирующая выплата устанавливается пропорционально отработа</w:t>
      </w:r>
      <w:r w:rsidRPr="00D73221">
        <w:rPr>
          <w:rFonts w:ascii="Arial" w:hAnsi="Arial" w:cs="Arial"/>
        </w:rPr>
        <w:t>н</w:t>
      </w:r>
      <w:r w:rsidRPr="00D73221">
        <w:rPr>
          <w:rFonts w:ascii="Arial" w:hAnsi="Arial" w:cs="Arial"/>
        </w:rPr>
        <w:t>ному времени с учетом результатов работы за истекший период с применением районного коэффициента и процентной надбавки к заработной плате за работу в южных районах Иркутской области, в размерах установленных трудовым законод</w:t>
      </w:r>
      <w:r w:rsidRPr="00D73221">
        <w:rPr>
          <w:rFonts w:ascii="Arial" w:hAnsi="Arial" w:cs="Arial"/>
        </w:rPr>
        <w:t>а</w:t>
      </w:r>
      <w:r w:rsidRPr="00D73221">
        <w:rPr>
          <w:rFonts w:ascii="Arial" w:hAnsi="Arial" w:cs="Arial"/>
        </w:rPr>
        <w:t>тельством Российской Федерации.</w:t>
      </w:r>
    </w:p>
    <w:p w:rsidR="00DA3C10" w:rsidRPr="00D73221" w:rsidRDefault="00DA3C10" w:rsidP="00894C8B">
      <w:pPr>
        <w:shd w:val="clear" w:color="auto" w:fill="FFFFFF"/>
        <w:rPr>
          <w:rFonts w:ascii="Arial" w:hAnsi="Arial" w:cs="Arial"/>
        </w:rPr>
      </w:pPr>
    </w:p>
    <w:p w:rsidR="00054434" w:rsidRPr="00D73221" w:rsidRDefault="00547A11" w:rsidP="00894C8B">
      <w:pPr>
        <w:pStyle w:val="ConsPlusNormal"/>
        <w:widowControl/>
        <w:jc w:val="center"/>
        <w:rPr>
          <w:b/>
          <w:sz w:val="24"/>
          <w:szCs w:val="24"/>
        </w:rPr>
      </w:pPr>
      <w:r w:rsidRPr="00D73221">
        <w:rPr>
          <w:b/>
          <w:bCs/>
          <w:sz w:val="24"/>
          <w:szCs w:val="24"/>
        </w:rPr>
        <w:t>Глава 4</w:t>
      </w:r>
      <w:r w:rsidR="00DA3C10" w:rsidRPr="00D73221">
        <w:rPr>
          <w:b/>
          <w:bCs/>
          <w:sz w:val="24"/>
          <w:szCs w:val="24"/>
        </w:rPr>
        <w:t xml:space="preserve">. </w:t>
      </w:r>
      <w:r w:rsidR="002A1543" w:rsidRPr="00D73221">
        <w:rPr>
          <w:b/>
          <w:bCs/>
          <w:sz w:val="24"/>
          <w:szCs w:val="24"/>
        </w:rPr>
        <w:t>Примерный п</w:t>
      </w:r>
      <w:r w:rsidR="00DA3C10" w:rsidRPr="00D73221">
        <w:rPr>
          <w:b/>
          <w:bCs/>
          <w:sz w:val="24"/>
          <w:szCs w:val="24"/>
        </w:rPr>
        <w:t xml:space="preserve">еречень критериев и показателей </w:t>
      </w:r>
      <w:r w:rsidR="00191B5E" w:rsidRPr="00D73221">
        <w:rPr>
          <w:b/>
          <w:sz w:val="24"/>
          <w:szCs w:val="24"/>
        </w:rPr>
        <w:t>эффективности труда</w:t>
      </w:r>
      <w:r w:rsidR="00054434" w:rsidRPr="00D73221">
        <w:rPr>
          <w:b/>
          <w:sz w:val="24"/>
          <w:szCs w:val="24"/>
        </w:rPr>
        <w:t xml:space="preserve">, </w:t>
      </w:r>
    </w:p>
    <w:p w:rsidR="00054434" w:rsidRPr="00D73221" w:rsidRDefault="00191B5E" w:rsidP="00894C8B">
      <w:pPr>
        <w:pStyle w:val="ConsPlusNormal"/>
        <w:widowControl/>
        <w:jc w:val="center"/>
        <w:rPr>
          <w:b/>
          <w:bCs/>
          <w:sz w:val="24"/>
          <w:szCs w:val="24"/>
        </w:rPr>
      </w:pPr>
      <w:r w:rsidRPr="00D73221">
        <w:rPr>
          <w:b/>
          <w:bCs/>
          <w:sz w:val="24"/>
          <w:szCs w:val="24"/>
        </w:rPr>
        <w:t>являющихся основаниями для начисления стимулирующих выплат</w:t>
      </w:r>
      <w:r w:rsidR="00054434" w:rsidRPr="00D73221">
        <w:rPr>
          <w:b/>
          <w:bCs/>
          <w:sz w:val="24"/>
          <w:szCs w:val="24"/>
        </w:rPr>
        <w:t xml:space="preserve"> </w:t>
      </w:r>
    </w:p>
    <w:p w:rsidR="008D7722" w:rsidRPr="00D73221" w:rsidRDefault="00054434" w:rsidP="00894C8B">
      <w:pPr>
        <w:pStyle w:val="ConsPlusNormal"/>
        <w:widowControl/>
        <w:jc w:val="center"/>
        <w:rPr>
          <w:b/>
          <w:bCs/>
          <w:i/>
          <w:sz w:val="24"/>
          <w:szCs w:val="24"/>
          <w:u w:val="single"/>
        </w:rPr>
      </w:pPr>
      <w:r w:rsidRPr="00D73221">
        <w:rPr>
          <w:b/>
          <w:bCs/>
          <w:i/>
          <w:sz w:val="24"/>
          <w:szCs w:val="24"/>
          <w:u w:val="single"/>
        </w:rPr>
        <w:t xml:space="preserve">работникам </w:t>
      </w:r>
      <w:r w:rsidR="00321E62" w:rsidRPr="00D73221">
        <w:rPr>
          <w:b/>
          <w:bCs/>
          <w:i/>
          <w:sz w:val="24"/>
          <w:szCs w:val="24"/>
          <w:u w:val="single"/>
        </w:rPr>
        <w:t xml:space="preserve"> общеобразовательных учреждений</w:t>
      </w:r>
      <w:r w:rsidR="008D7722" w:rsidRPr="00D73221">
        <w:rPr>
          <w:b/>
          <w:bCs/>
          <w:i/>
          <w:sz w:val="24"/>
          <w:szCs w:val="24"/>
          <w:u w:val="single"/>
        </w:rPr>
        <w:t xml:space="preserve">, </w:t>
      </w:r>
    </w:p>
    <w:p w:rsidR="00054434" w:rsidRPr="00D73221" w:rsidRDefault="00321E62" w:rsidP="00894C8B">
      <w:pPr>
        <w:pStyle w:val="ConsPlusNormal"/>
        <w:widowControl/>
        <w:jc w:val="center"/>
        <w:rPr>
          <w:b/>
          <w:bCs/>
          <w:i/>
          <w:sz w:val="24"/>
          <w:szCs w:val="24"/>
          <w:u w:val="single"/>
        </w:rPr>
      </w:pPr>
      <w:r w:rsidRPr="00D73221">
        <w:rPr>
          <w:b/>
          <w:bCs/>
          <w:i/>
          <w:sz w:val="24"/>
          <w:szCs w:val="24"/>
          <w:u w:val="single"/>
        </w:rPr>
        <w:t>учреждений</w:t>
      </w:r>
      <w:r w:rsidR="008D7722" w:rsidRPr="00D73221">
        <w:rPr>
          <w:b/>
          <w:bCs/>
          <w:i/>
          <w:sz w:val="24"/>
          <w:szCs w:val="24"/>
          <w:u w:val="single"/>
        </w:rPr>
        <w:t xml:space="preserve"> дополнительн</w:t>
      </w:r>
      <w:r w:rsidR="008D7722" w:rsidRPr="00D73221">
        <w:rPr>
          <w:b/>
          <w:bCs/>
          <w:i/>
          <w:sz w:val="24"/>
          <w:szCs w:val="24"/>
          <w:u w:val="single"/>
        </w:rPr>
        <w:t>о</w:t>
      </w:r>
      <w:r w:rsidR="008D7722" w:rsidRPr="00D73221">
        <w:rPr>
          <w:b/>
          <w:bCs/>
          <w:i/>
          <w:sz w:val="24"/>
          <w:szCs w:val="24"/>
          <w:u w:val="single"/>
        </w:rPr>
        <w:t>го образования</w:t>
      </w:r>
      <w:r w:rsidR="00054434" w:rsidRPr="00D73221">
        <w:rPr>
          <w:b/>
          <w:bCs/>
          <w:i/>
          <w:sz w:val="24"/>
          <w:szCs w:val="24"/>
          <w:u w:val="single"/>
        </w:rPr>
        <w:t xml:space="preserve"> </w:t>
      </w:r>
    </w:p>
    <w:p w:rsidR="00DA3C10" w:rsidRPr="00D73221" w:rsidRDefault="00054434" w:rsidP="00894C8B">
      <w:pPr>
        <w:pStyle w:val="ConsPlusNormal"/>
        <w:widowControl/>
        <w:jc w:val="center"/>
        <w:rPr>
          <w:b/>
          <w:sz w:val="24"/>
          <w:szCs w:val="24"/>
        </w:rPr>
      </w:pPr>
      <w:r w:rsidRPr="00D73221">
        <w:rPr>
          <w:b/>
          <w:bCs/>
          <w:sz w:val="24"/>
          <w:szCs w:val="24"/>
        </w:rPr>
        <w:t>за</w:t>
      </w:r>
      <w:r w:rsidRPr="00D73221">
        <w:rPr>
          <w:b/>
          <w:sz w:val="24"/>
          <w:szCs w:val="24"/>
        </w:rPr>
        <w:t xml:space="preserve"> интенсивность, высокие результ</w:t>
      </w:r>
      <w:r w:rsidRPr="00D73221">
        <w:rPr>
          <w:b/>
          <w:sz w:val="24"/>
          <w:szCs w:val="24"/>
        </w:rPr>
        <w:t>а</w:t>
      </w:r>
      <w:r w:rsidRPr="00D73221">
        <w:rPr>
          <w:b/>
          <w:sz w:val="24"/>
          <w:szCs w:val="24"/>
        </w:rPr>
        <w:t xml:space="preserve">ты и качество  выполняемых работ </w:t>
      </w:r>
    </w:p>
    <w:p w:rsidR="003D1A13" w:rsidRPr="00D73221" w:rsidRDefault="003D1A13" w:rsidP="005830EE">
      <w:pPr>
        <w:pStyle w:val="ConsPlusNormal"/>
        <w:widowControl/>
        <w:rPr>
          <w:b/>
          <w:bCs/>
          <w:sz w:val="24"/>
          <w:szCs w:val="24"/>
        </w:rPr>
      </w:pPr>
    </w:p>
    <w:p w:rsidR="001B0E94" w:rsidRPr="00D73221" w:rsidRDefault="003D1A13" w:rsidP="003D1A13">
      <w:pPr>
        <w:pStyle w:val="ConsPlusNormal"/>
        <w:widowControl/>
        <w:ind w:firstLine="0"/>
        <w:jc w:val="both"/>
        <w:rPr>
          <w:b/>
          <w:bCs/>
          <w:sz w:val="24"/>
          <w:szCs w:val="24"/>
        </w:rPr>
      </w:pPr>
      <w:r w:rsidRPr="00D73221">
        <w:rPr>
          <w:b/>
          <w:bCs/>
          <w:i/>
          <w:sz w:val="24"/>
          <w:szCs w:val="24"/>
          <w:u w:val="single"/>
        </w:rPr>
        <w:t>Административно-управленческий персонал</w:t>
      </w:r>
      <w:r w:rsidRPr="00D73221">
        <w:rPr>
          <w:b/>
          <w:bCs/>
          <w:sz w:val="24"/>
          <w:szCs w:val="24"/>
        </w:rPr>
        <w:t xml:space="preserve">: </w:t>
      </w:r>
    </w:p>
    <w:p w:rsidR="003D1A13" w:rsidRPr="00D73221" w:rsidRDefault="001B0E94" w:rsidP="003D1A13">
      <w:pPr>
        <w:pStyle w:val="ConsPlusNormal"/>
        <w:widowControl/>
        <w:ind w:firstLine="0"/>
        <w:jc w:val="both"/>
        <w:rPr>
          <w:b/>
          <w:bCs/>
          <w:sz w:val="24"/>
          <w:szCs w:val="24"/>
        </w:rPr>
      </w:pPr>
      <w:r w:rsidRPr="00D73221">
        <w:rPr>
          <w:b/>
          <w:bCs/>
          <w:sz w:val="24"/>
          <w:szCs w:val="24"/>
        </w:rPr>
        <w:t>З</w:t>
      </w:r>
      <w:r w:rsidR="003D1A13" w:rsidRPr="00D73221">
        <w:rPr>
          <w:b/>
          <w:bCs/>
          <w:sz w:val="24"/>
          <w:szCs w:val="24"/>
        </w:rPr>
        <w:t>ам. директора по учебно-воспитательной работе, зам. директора по безопа</w:t>
      </w:r>
      <w:r w:rsidR="003D1A13" w:rsidRPr="00D73221">
        <w:rPr>
          <w:b/>
          <w:bCs/>
          <w:sz w:val="24"/>
          <w:szCs w:val="24"/>
        </w:rPr>
        <w:t>с</w:t>
      </w:r>
      <w:r w:rsidR="003D1A13" w:rsidRPr="00D73221">
        <w:rPr>
          <w:b/>
          <w:bCs/>
          <w:sz w:val="24"/>
          <w:szCs w:val="24"/>
        </w:rPr>
        <w:t>ности жи</w:t>
      </w:r>
      <w:r w:rsidR="003D1A13" w:rsidRPr="00D73221">
        <w:rPr>
          <w:b/>
          <w:bCs/>
          <w:sz w:val="24"/>
          <w:szCs w:val="24"/>
        </w:rPr>
        <w:t>з</w:t>
      </w:r>
      <w:r w:rsidR="003D1A13" w:rsidRPr="00D73221">
        <w:rPr>
          <w:b/>
          <w:bCs/>
          <w:sz w:val="24"/>
          <w:szCs w:val="24"/>
        </w:rPr>
        <w:t>недеятельности, зам. директора по научно методической работе, зам. директора по  хозяйственной работе, заведу</w:t>
      </w:r>
      <w:r w:rsidR="003D1A13" w:rsidRPr="00D73221">
        <w:rPr>
          <w:b/>
          <w:bCs/>
          <w:sz w:val="24"/>
          <w:szCs w:val="24"/>
        </w:rPr>
        <w:t>ю</w:t>
      </w:r>
      <w:r w:rsidR="003D1A13" w:rsidRPr="00D73221">
        <w:rPr>
          <w:b/>
          <w:bCs/>
          <w:sz w:val="24"/>
          <w:szCs w:val="24"/>
        </w:rPr>
        <w:t>щий библиотекой.</w:t>
      </w:r>
    </w:p>
    <w:p w:rsidR="001B0E94" w:rsidRPr="00D73221" w:rsidRDefault="001B0E94" w:rsidP="003D1A13">
      <w:pPr>
        <w:pStyle w:val="ConsPlusNormal"/>
        <w:widowControl/>
        <w:ind w:firstLine="0"/>
        <w:jc w:val="both"/>
        <w:rPr>
          <w:b/>
          <w:bCs/>
          <w:sz w:val="24"/>
          <w:szCs w:val="24"/>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6357"/>
        <w:gridCol w:w="1440"/>
      </w:tblGrid>
      <w:tr w:rsidR="003D1A13" w:rsidRPr="00D73221">
        <w:tc>
          <w:tcPr>
            <w:tcW w:w="1851" w:type="dxa"/>
          </w:tcPr>
          <w:p w:rsidR="003D1A13" w:rsidRPr="00D73221" w:rsidRDefault="000F49E8" w:rsidP="00A44290">
            <w:pPr>
              <w:jc w:val="center"/>
              <w:rPr>
                <w:rFonts w:ascii="Courier New" w:hAnsi="Courier New" w:cs="Courier New"/>
                <w:b/>
                <w:bCs/>
                <w:sz w:val="22"/>
                <w:szCs w:val="22"/>
              </w:rPr>
            </w:pPr>
            <w:r w:rsidRPr="00D73221">
              <w:rPr>
                <w:rFonts w:ascii="Courier New" w:hAnsi="Courier New" w:cs="Courier New"/>
                <w:b/>
                <w:bCs/>
                <w:sz w:val="22"/>
                <w:szCs w:val="22"/>
              </w:rPr>
              <w:t>№п/п</w:t>
            </w:r>
          </w:p>
        </w:tc>
        <w:tc>
          <w:tcPr>
            <w:tcW w:w="6357" w:type="dxa"/>
          </w:tcPr>
          <w:p w:rsidR="003D1A13" w:rsidRPr="00D73221" w:rsidRDefault="003D1A13" w:rsidP="00A44290">
            <w:pPr>
              <w:jc w:val="center"/>
              <w:rPr>
                <w:rFonts w:ascii="Courier New" w:hAnsi="Courier New" w:cs="Courier New"/>
                <w:b/>
                <w:bCs/>
                <w:sz w:val="22"/>
                <w:szCs w:val="22"/>
              </w:rPr>
            </w:pPr>
            <w:r w:rsidRPr="00D73221">
              <w:rPr>
                <w:rFonts w:ascii="Courier New" w:hAnsi="Courier New" w:cs="Courier New"/>
                <w:b/>
                <w:bCs/>
                <w:sz w:val="22"/>
                <w:szCs w:val="22"/>
              </w:rPr>
              <w:t>Показатели</w:t>
            </w:r>
          </w:p>
        </w:tc>
        <w:tc>
          <w:tcPr>
            <w:tcW w:w="1440" w:type="dxa"/>
          </w:tcPr>
          <w:p w:rsidR="003D1A13" w:rsidRPr="00D73221" w:rsidRDefault="003D1A13" w:rsidP="00A44290">
            <w:pPr>
              <w:jc w:val="center"/>
              <w:rPr>
                <w:rFonts w:ascii="Courier New" w:hAnsi="Courier New" w:cs="Courier New"/>
                <w:b/>
                <w:bCs/>
                <w:sz w:val="22"/>
                <w:szCs w:val="22"/>
              </w:rPr>
            </w:pPr>
            <w:r w:rsidRPr="00D73221">
              <w:rPr>
                <w:rFonts w:ascii="Courier New" w:hAnsi="Courier New" w:cs="Courier New"/>
                <w:b/>
                <w:bCs/>
                <w:sz w:val="22"/>
                <w:szCs w:val="22"/>
              </w:rPr>
              <w:t>Шкала</w:t>
            </w:r>
          </w:p>
        </w:tc>
      </w:tr>
      <w:tr w:rsidR="005E7C61" w:rsidRPr="00D73221">
        <w:tc>
          <w:tcPr>
            <w:tcW w:w="9648" w:type="dxa"/>
            <w:gridSpan w:val="3"/>
          </w:tcPr>
          <w:p w:rsidR="005E7C61" w:rsidRPr="00D73221" w:rsidRDefault="005E7C61" w:rsidP="00A44290">
            <w:pPr>
              <w:jc w:val="center"/>
              <w:rPr>
                <w:rFonts w:ascii="Courier New" w:hAnsi="Courier New" w:cs="Courier New"/>
                <w:b/>
                <w:bCs/>
                <w:sz w:val="22"/>
                <w:szCs w:val="22"/>
              </w:rPr>
            </w:pPr>
            <w:r w:rsidRPr="00D73221">
              <w:rPr>
                <w:rFonts w:ascii="Courier New" w:hAnsi="Courier New" w:cs="Courier New"/>
                <w:i/>
                <w:sz w:val="22"/>
                <w:szCs w:val="22"/>
              </w:rPr>
              <w:t>1. Выплата за интенсивность и высокие результаты р</w:t>
            </w:r>
            <w:r w:rsidRPr="00D73221">
              <w:rPr>
                <w:rFonts w:ascii="Courier New" w:hAnsi="Courier New" w:cs="Courier New"/>
                <w:i/>
                <w:sz w:val="22"/>
                <w:szCs w:val="22"/>
              </w:rPr>
              <w:t>а</w:t>
            </w:r>
            <w:r w:rsidRPr="00D73221">
              <w:rPr>
                <w:rFonts w:ascii="Courier New" w:hAnsi="Courier New" w:cs="Courier New"/>
                <w:i/>
                <w:sz w:val="22"/>
                <w:szCs w:val="22"/>
              </w:rPr>
              <w:t>боты</w:t>
            </w:r>
          </w:p>
        </w:tc>
      </w:tr>
      <w:tr w:rsidR="003D1A13" w:rsidRPr="00D73221">
        <w:tc>
          <w:tcPr>
            <w:tcW w:w="1851" w:type="dxa"/>
          </w:tcPr>
          <w:p w:rsidR="003D1A13" w:rsidRPr="00D73221" w:rsidRDefault="005E7C61" w:rsidP="00A44290">
            <w:pPr>
              <w:jc w:val="center"/>
              <w:rPr>
                <w:rFonts w:ascii="Courier New" w:hAnsi="Courier New" w:cs="Courier New"/>
                <w:bCs/>
                <w:sz w:val="22"/>
                <w:szCs w:val="22"/>
              </w:rPr>
            </w:pPr>
            <w:r w:rsidRPr="00D73221">
              <w:rPr>
                <w:rFonts w:ascii="Courier New" w:hAnsi="Courier New" w:cs="Courier New"/>
                <w:bCs/>
                <w:sz w:val="22"/>
                <w:szCs w:val="22"/>
              </w:rPr>
              <w:t>1.1.</w:t>
            </w:r>
          </w:p>
        </w:tc>
        <w:tc>
          <w:tcPr>
            <w:tcW w:w="6357" w:type="dxa"/>
          </w:tcPr>
          <w:p w:rsidR="003D1A13" w:rsidRPr="00D73221" w:rsidRDefault="00A2743B" w:rsidP="005E7C61">
            <w:pPr>
              <w:jc w:val="both"/>
              <w:rPr>
                <w:rFonts w:ascii="Courier New" w:hAnsi="Courier New" w:cs="Courier New"/>
                <w:bCs/>
                <w:sz w:val="22"/>
                <w:szCs w:val="22"/>
              </w:rPr>
            </w:pPr>
            <w:r w:rsidRPr="00D73221">
              <w:rPr>
                <w:rFonts w:ascii="Courier New" w:hAnsi="Courier New" w:cs="Courier New"/>
                <w:bCs/>
                <w:sz w:val="22"/>
                <w:szCs w:val="22"/>
              </w:rPr>
              <w:t>О</w:t>
            </w:r>
            <w:r w:rsidR="005E7C61" w:rsidRPr="00D73221">
              <w:rPr>
                <w:rFonts w:ascii="Courier New" w:hAnsi="Courier New" w:cs="Courier New"/>
                <w:bCs/>
                <w:sz w:val="22"/>
                <w:szCs w:val="22"/>
              </w:rPr>
              <w:t>собый режим работы, связанный  с обесп</w:t>
            </w:r>
            <w:r w:rsidR="005E7C61" w:rsidRPr="00D73221">
              <w:rPr>
                <w:rFonts w:ascii="Courier New" w:hAnsi="Courier New" w:cs="Courier New"/>
                <w:bCs/>
                <w:sz w:val="22"/>
                <w:szCs w:val="22"/>
              </w:rPr>
              <w:t>е</w:t>
            </w:r>
            <w:r w:rsidR="005E7C61" w:rsidRPr="00D73221">
              <w:rPr>
                <w:rFonts w:ascii="Courier New" w:hAnsi="Courier New" w:cs="Courier New"/>
                <w:bCs/>
                <w:sz w:val="22"/>
                <w:szCs w:val="22"/>
              </w:rPr>
              <w:t>чением  безаварийной, безотказной и бесперебойной р</w:t>
            </w:r>
            <w:r w:rsidR="005E7C61" w:rsidRPr="00D73221">
              <w:rPr>
                <w:rFonts w:ascii="Courier New" w:hAnsi="Courier New" w:cs="Courier New"/>
                <w:bCs/>
                <w:sz w:val="22"/>
                <w:szCs w:val="22"/>
              </w:rPr>
              <w:t>а</w:t>
            </w:r>
            <w:r w:rsidR="005E7C61" w:rsidRPr="00D73221">
              <w:rPr>
                <w:rFonts w:ascii="Courier New" w:hAnsi="Courier New" w:cs="Courier New"/>
                <w:bCs/>
                <w:sz w:val="22"/>
                <w:szCs w:val="22"/>
              </w:rPr>
              <w:t>боты  инженерно и  хозяйстве</w:t>
            </w:r>
            <w:r w:rsidR="005E7C61" w:rsidRPr="00D73221">
              <w:rPr>
                <w:rFonts w:ascii="Courier New" w:hAnsi="Courier New" w:cs="Courier New"/>
                <w:bCs/>
                <w:sz w:val="22"/>
                <w:szCs w:val="22"/>
              </w:rPr>
              <w:t>н</w:t>
            </w:r>
            <w:r w:rsidR="005E7C61" w:rsidRPr="00D73221">
              <w:rPr>
                <w:rFonts w:ascii="Courier New" w:hAnsi="Courier New" w:cs="Courier New"/>
                <w:bCs/>
                <w:sz w:val="22"/>
                <w:szCs w:val="22"/>
              </w:rPr>
              <w:t>но-</w:t>
            </w:r>
            <w:r w:rsidR="005E7C61" w:rsidRPr="00D73221">
              <w:rPr>
                <w:rFonts w:ascii="Courier New" w:hAnsi="Courier New" w:cs="Courier New"/>
                <w:bCs/>
                <w:sz w:val="22"/>
                <w:szCs w:val="22"/>
              </w:rPr>
              <w:lastRenderedPageBreak/>
              <w:t>эксплуатационных систем   жизнеобесп</w:t>
            </w:r>
            <w:r w:rsidR="005E7C61" w:rsidRPr="00D73221">
              <w:rPr>
                <w:rFonts w:ascii="Courier New" w:hAnsi="Courier New" w:cs="Courier New"/>
                <w:bCs/>
                <w:sz w:val="22"/>
                <w:szCs w:val="22"/>
              </w:rPr>
              <w:t>е</w:t>
            </w:r>
            <w:r w:rsidR="005E7C61" w:rsidRPr="00D73221">
              <w:rPr>
                <w:rFonts w:ascii="Courier New" w:hAnsi="Courier New" w:cs="Courier New"/>
                <w:bCs/>
                <w:sz w:val="22"/>
                <w:szCs w:val="22"/>
              </w:rPr>
              <w:t>чения</w:t>
            </w:r>
          </w:p>
        </w:tc>
        <w:tc>
          <w:tcPr>
            <w:tcW w:w="1440" w:type="dxa"/>
          </w:tcPr>
          <w:p w:rsidR="003D1A13" w:rsidRPr="00D73221" w:rsidRDefault="00F94B14" w:rsidP="00A44290">
            <w:pPr>
              <w:jc w:val="center"/>
              <w:rPr>
                <w:rFonts w:ascii="Courier New" w:hAnsi="Courier New" w:cs="Courier New"/>
                <w:bCs/>
                <w:sz w:val="22"/>
                <w:szCs w:val="22"/>
              </w:rPr>
            </w:pPr>
            <w:r w:rsidRPr="00D73221">
              <w:rPr>
                <w:rFonts w:ascii="Courier New" w:hAnsi="Courier New" w:cs="Courier New"/>
                <w:bCs/>
                <w:sz w:val="22"/>
                <w:szCs w:val="22"/>
              </w:rPr>
              <w:lastRenderedPageBreak/>
              <w:t>0-8</w:t>
            </w:r>
          </w:p>
        </w:tc>
      </w:tr>
      <w:tr w:rsidR="003D1A13" w:rsidRPr="00D73221">
        <w:tc>
          <w:tcPr>
            <w:tcW w:w="1851" w:type="dxa"/>
          </w:tcPr>
          <w:p w:rsidR="003D1A13" w:rsidRPr="00D73221" w:rsidRDefault="00F94B14" w:rsidP="00A44290">
            <w:pPr>
              <w:jc w:val="center"/>
              <w:rPr>
                <w:rFonts w:ascii="Courier New" w:hAnsi="Courier New" w:cs="Courier New"/>
                <w:bCs/>
                <w:sz w:val="22"/>
                <w:szCs w:val="22"/>
              </w:rPr>
            </w:pPr>
            <w:r w:rsidRPr="00D73221">
              <w:rPr>
                <w:rFonts w:ascii="Courier New" w:hAnsi="Courier New" w:cs="Courier New"/>
                <w:bCs/>
                <w:sz w:val="22"/>
                <w:szCs w:val="22"/>
              </w:rPr>
              <w:lastRenderedPageBreak/>
              <w:t>1.2.</w:t>
            </w:r>
          </w:p>
        </w:tc>
        <w:tc>
          <w:tcPr>
            <w:tcW w:w="6357" w:type="dxa"/>
          </w:tcPr>
          <w:p w:rsidR="003D1A13" w:rsidRPr="00D73221" w:rsidRDefault="00A2743B" w:rsidP="005E7C61">
            <w:pPr>
              <w:jc w:val="both"/>
              <w:rPr>
                <w:rFonts w:ascii="Courier New" w:hAnsi="Courier New" w:cs="Courier New"/>
                <w:bCs/>
                <w:sz w:val="22"/>
                <w:szCs w:val="22"/>
              </w:rPr>
            </w:pPr>
            <w:r w:rsidRPr="00D73221">
              <w:rPr>
                <w:rFonts w:ascii="Courier New" w:hAnsi="Courier New" w:cs="Courier New"/>
                <w:bCs/>
                <w:sz w:val="22"/>
                <w:szCs w:val="22"/>
              </w:rPr>
              <w:t>У</w:t>
            </w:r>
            <w:r w:rsidR="005E7C61" w:rsidRPr="00D73221">
              <w:rPr>
                <w:rFonts w:ascii="Courier New" w:hAnsi="Courier New" w:cs="Courier New"/>
                <w:bCs/>
                <w:sz w:val="22"/>
                <w:szCs w:val="22"/>
              </w:rPr>
              <w:t>спешное  выполнение  плановых показателей  уставной деятельности   образовательно</w:t>
            </w:r>
            <w:r w:rsidR="00E35883" w:rsidRPr="00D73221">
              <w:rPr>
                <w:rFonts w:ascii="Courier New" w:hAnsi="Courier New" w:cs="Courier New"/>
                <w:bCs/>
                <w:sz w:val="22"/>
                <w:szCs w:val="22"/>
              </w:rPr>
              <w:t>го учр</w:t>
            </w:r>
            <w:r w:rsidR="00E35883" w:rsidRPr="00D73221">
              <w:rPr>
                <w:rFonts w:ascii="Courier New" w:hAnsi="Courier New" w:cs="Courier New"/>
                <w:bCs/>
                <w:sz w:val="22"/>
                <w:szCs w:val="22"/>
              </w:rPr>
              <w:t>е</w:t>
            </w:r>
            <w:r w:rsidR="00E35883" w:rsidRPr="00D73221">
              <w:rPr>
                <w:rFonts w:ascii="Courier New" w:hAnsi="Courier New" w:cs="Courier New"/>
                <w:bCs/>
                <w:sz w:val="22"/>
                <w:szCs w:val="22"/>
              </w:rPr>
              <w:t>ждения</w:t>
            </w:r>
          </w:p>
        </w:tc>
        <w:tc>
          <w:tcPr>
            <w:tcW w:w="1440" w:type="dxa"/>
          </w:tcPr>
          <w:p w:rsidR="003D1A13" w:rsidRPr="00D73221" w:rsidRDefault="00F94B14" w:rsidP="00A44290">
            <w:pPr>
              <w:jc w:val="center"/>
              <w:rPr>
                <w:rFonts w:ascii="Courier New" w:hAnsi="Courier New" w:cs="Courier New"/>
                <w:bCs/>
                <w:sz w:val="22"/>
                <w:szCs w:val="22"/>
              </w:rPr>
            </w:pPr>
            <w:r w:rsidRPr="00D73221">
              <w:rPr>
                <w:rFonts w:ascii="Courier New" w:hAnsi="Courier New" w:cs="Courier New"/>
                <w:bCs/>
                <w:sz w:val="22"/>
                <w:szCs w:val="22"/>
              </w:rPr>
              <w:t>0-7</w:t>
            </w:r>
          </w:p>
        </w:tc>
      </w:tr>
      <w:tr w:rsidR="003D1A13" w:rsidRPr="00D73221">
        <w:tc>
          <w:tcPr>
            <w:tcW w:w="1851" w:type="dxa"/>
          </w:tcPr>
          <w:p w:rsidR="003D1A13" w:rsidRPr="00D73221" w:rsidRDefault="008D7722" w:rsidP="00A44290">
            <w:pPr>
              <w:jc w:val="center"/>
              <w:rPr>
                <w:rFonts w:ascii="Courier New" w:hAnsi="Courier New" w:cs="Courier New"/>
                <w:bCs/>
                <w:sz w:val="22"/>
                <w:szCs w:val="22"/>
              </w:rPr>
            </w:pPr>
            <w:r w:rsidRPr="00D73221">
              <w:rPr>
                <w:rFonts w:ascii="Courier New" w:hAnsi="Courier New" w:cs="Courier New"/>
                <w:bCs/>
                <w:sz w:val="22"/>
                <w:szCs w:val="22"/>
              </w:rPr>
              <w:t>1.3</w:t>
            </w:r>
            <w:r w:rsidR="00F94B14" w:rsidRPr="00D73221">
              <w:rPr>
                <w:rFonts w:ascii="Courier New" w:hAnsi="Courier New" w:cs="Courier New"/>
                <w:bCs/>
                <w:sz w:val="22"/>
                <w:szCs w:val="22"/>
              </w:rPr>
              <w:t>.</w:t>
            </w:r>
          </w:p>
        </w:tc>
        <w:tc>
          <w:tcPr>
            <w:tcW w:w="6357" w:type="dxa"/>
          </w:tcPr>
          <w:p w:rsidR="003D1A13" w:rsidRPr="00D73221" w:rsidRDefault="00A2743B" w:rsidP="005E7C61">
            <w:pPr>
              <w:jc w:val="both"/>
              <w:rPr>
                <w:rFonts w:ascii="Courier New" w:hAnsi="Courier New" w:cs="Courier New"/>
                <w:bCs/>
                <w:sz w:val="22"/>
                <w:szCs w:val="22"/>
              </w:rPr>
            </w:pPr>
            <w:r w:rsidRPr="00D73221">
              <w:rPr>
                <w:rFonts w:ascii="Courier New" w:hAnsi="Courier New" w:cs="Courier New"/>
                <w:bCs/>
                <w:sz w:val="22"/>
                <w:szCs w:val="22"/>
              </w:rPr>
              <w:t>В</w:t>
            </w:r>
            <w:r w:rsidR="005E7C61" w:rsidRPr="00D73221">
              <w:rPr>
                <w:rFonts w:ascii="Courier New" w:hAnsi="Courier New" w:cs="Courier New"/>
                <w:bCs/>
                <w:sz w:val="22"/>
                <w:szCs w:val="22"/>
              </w:rPr>
              <w:t>ысокие результаты организационно-управленческой работы образовательной орган</w:t>
            </w:r>
            <w:r w:rsidR="005E7C61" w:rsidRPr="00D73221">
              <w:rPr>
                <w:rFonts w:ascii="Courier New" w:hAnsi="Courier New" w:cs="Courier New"/>
                <w:bCs/>
                <w:sz w:val="22"/>
                <w:szCs w:val="22"/>
              </w:rPr>
              <w:t>и</w:t>
            </w:r>
            <w:r w:rsidR="005E7C61" w:rsidRPr="00D73221">
              <w:rPr>
                <w:rFonts w:ascii="Courier New" w:hAnsi="Courier New" w:cs="Courier New"/>
                <w:bCs/>
                <w:sz w:val="22"/>
                <w:szCs w:val="22"/>
              </w:rPr>
              <w:t>зации: участие в конкурсах, фестивалях,</w:t>
            </w:r>
            <w:r w:rsidR="008D7722" w:rsidRPr="00D73221">
              <w:rPr>
                <w:rFonts w:ascii="Courier New" w:hAnsi="Courier New" w:cs="Courier New"/>
                <w:bCs/>
                <w:sz w:val="22"/>
                <w:szCs w:val="22"/>
              </w:rPr>
              <w:t xml:space="preserve"> соре</w:t>
            </w:r>
            <w:r w:rsidR="008D7722" w:rsidRPr="00D73221">
              <w:rPr>
                <w:rFonts w:ascii="Courier New" w:hAnsi="Courier New" w:cs="Courier New"/>
                <w:bCs/>
                <w:sz w:val="22"/>
                <w:szCs w:val="22"/>
              </w:rPr>
              <w:t>в</w:t>
            </w:r>
            <w:r w:rsidR="008D7722" w:rsidRPr="00D73221">
              <w:rPr>
                <w:rFonts w:ascii="Courier New" w:hAnsi="Courier New" w:cs="Courier New"/>
                <w:bCs/>
                <w:sz w:val="22"/>
                <w:szCs w:val="22"/>
              </w:rPr>
              <w:t>нованиях,</w:t>
            </w:r>
            <w:r w:rsidR="005E7C61" w:rsidRPr="00D73221">
              <w:rPr>
                <w:rFonts w:ascii="Courier New" w:hAnsi="Courier New" w:cs="Courier New"/>
                <w:bCs/>
                <w:sz w:val="22"/>
                <w:szCs w:val="22"/>
              </w:rPr>
              <w:t xml:space="preserve"> форумах, выставках, получение  н</w:t>
            </w:r>
            <w:r w:rsidR="005E7C61" w:rsidRPr="00D73221">
              <w:rPr>
                <w:rFonts w:ascii="Courier New" w:hAnsi="Courier New" w:cs="Courier New"/>
                <w:bCs/>
                <w:sz w:val="22"/>
                <w:szCs w:val="22"/>
              </w:rPr>
              <w:t>а</w:t>
            </w:r>
            <w:r w:rsidR="005E7C61" w:rsidRPr="00D73221">
              <w:rPr>
                <w:rFonts w:ascii="Courier New" w:hAnsi="Courier New" w:cs="Courier New"/>
                <w:bCs/>
                <w:sz w:val="22"/>
                <w:szCs w:val="22"/>
              </w:rPr>
              <w:t>град, дипломов, грантов.</w:t>
            </w:r>
          </w:p>
        </w:tc>
        <w:tc>
          <w:tcPr>
            <w:tcW w:w="1440" w:type="dxa"/>
          </w:tcPr>
          <w:p w:rsidR="003D1A13" w:rsidRPr="00D73221" w:rsidRDefault="00F94B14" w:rsidP="00A44290">
            <w:pPr>
              <w:jc w:val="center"/>
              <w:rPr>
                <w:rFonts w:ascii="Courier New" w:hAnsi="Courier New" w:cs="Courier New"/>
                <w:bCs/>
                <w:sz w:val="22"/>
                <w:szCs w:val="22"/>
              </w:rPr>
            </w:pPr>
            <w:r w:rsidRPr="00D73221">
              <w:rPr>
                <w:rFonts w:ascii="Courier New" w:hAnsi="Courier New" w:cs="Courier New"/>
                <w:bCs/>
                <w:sz w:val="22"/>
                <w:szCs w:val="22"/>
              </w:rPr>
              <w:t>0-5</w:t>
            </w:r>
          </w:p>
        </w:tc>
      </w:tr>
      <w:tr w:rsidR="003D1A13" w:rsidRPr="00D73221">
        <w:tc>
          <w:tcPr>
            <w:tcW w:w="1851" w:type="dxa"/>
          </w:tcPr>
          <w:p w:rsidR="003D1A13" w:rsidRPr="00D73221" w:rsidRDefault="008D7722" w:rsidP="00A44290">
            <w:pPr>
              <w:jc w:val="center"/>
              <w:rPr>
                <w:rFonts w:ascii="Courier New" w:hAnsi="Courier New" w:cs="Courier New"/>
                <w:bCs/>
                <w:sz w:val="22"/>
                <w:szCs w:val="22"/>
              </w:rPr>
            </w:pPr>
            <w:r w:rsidRPr="00D73221">
              <w:rPr>
                <w:rFonts w:ascii="Courier New" w:hAnsi="Courier New" w:cs="Courier New"/>
                <w:bCs/>
                <w:sz w:val="22"/>
                <w:szCs w:val="22"/>
              </w:rPr>
              <w:t>1.4</w:t>
            </w:r>
            <w:r w:rsidR="00F94B14" w:rsidRPr="00D73221">
              <w:rPr>
                <w:rFonts w:ascii="Courier New" w:hAnsi="Courier New" w:cs="Courier New"/>
                <w:bCs/>
                <w:sz w:val="22"/>
                <w:szCs w:val="22"/>
              </w:rPr>
              <w:t>.</w:t>
            </w:r>
          </w:p>
        </w:tc>
        <w:tc>
          <w:tcPr>
            <w:tcW w:w="6357" w:type="dxa"/>
          </w:tcPr>
          <w:p w:rsidR="003D1A13" w:rsidRPr="00D73221" w:rsidRDefault="00A2743B" w:rsidP="005E7C61">
            <w:pPr>
              <w:jc w:val="both"/>
              <w:rPr>
                <w:rFonts w:ascii="Courier New" w:hAnsi="Courier New" w:cs="Courier New"/>
                <w:bCs/>
                <w:sz w:val="22"/>
                <w:szCs w:val="22"/>
              </w:rPr>
            </w:pPr>
            <w:r w:rsidRPr="00D73221">
              <w:rPr>
                <w:rFonts w:ascii="Courier New" w:hAnsi="Courier New" w:cs="Courier New"/>
                <w:bCs/>
                <w:sz w:val="22"/>
                <w:szCs w:val="22"/>
              </w:rPr>
              <w:t>Э</w:t>
            </w:r>
            <w:r w:rsidR="005E7C61" w:rsidRPr="00D73221">
              <w:rPr>
                <w:rFonts w:ascii="Courier New" w:hAnsi="Courier New" w:cs="Courier New"/>
                <w:bCs/>
                <w:sz w:val="22"/>
                <w:szCs w:val="22"/>
              </w:rPr>
              <w:t>ффективное использование современных технол</w:t>
            </w:r>
            <w:r w:rsidR="005E7C61" w:rsidRPr="00D73221">
              <w:rPr>
                <w:rFonts w:ascii="Courier New" w:hAnsi="Courier New" w:cs="Courier New"/>
                <w:bCs/>
                <w:sz w:val="22"/>
                <w:szCs w:val="22"/>
              </w:rPr>
              <w:t>о</w:t>
            </w:r>
            <w:r w:rsidR="005E7C61" w:rsidRPr="00D73221">
              <w:rPr>
                <w:rFonts w:ascii="Courier New" w:hAnsi="Courier New" w:cs="Courier New"/>
                <w:bCs/>
                <w:sz w:val="22"/>
                <w:szCs w:val="22"/>
              </w:rPr>
              <w:t>гий</w:t>
            </w:r>
          </w:p>
        </w:tc>
        <w:tc>
          <w:tcPr>
            <w:tcW w:w="1440" w:type="dxa"/>
          </w:tcPr>
          <w:p w:rsidR="003D1A13" w:rsidRPr="00D73221" w:rsidRDefault="00F94B14" w:rsidP="00A44290">
            <w:pPr>
              <w:jc w:val="center"/>
              <w:rPr>
                <w:rFonts w:ascii="Courier New" w:hAnsi="Courier New" w:cs="Courier New"/>
                <w:bCs/>
                <w:sz w:val="22"/>
                <w:szCs w:val="22"/>
              </w:rPr>
            </w:pPr>
            <w:r w:rsidRPr="00D73221">
              <w:rPr>
                <w:rFonts w:ascii="Courier New" w:hAnsi="Courier New" w:cs="Courier New"/>
                <w:bCs/>
                <w:sz w:val="22"/>
                <w:szCs w:val="22"/>
              </w:rPr>
              <w:t>0-8</w:t>
            </w:r>
          </w:p>
        </w:tc>
      </w:tr>
      <w:tr w:rsidR="003D1A13" w:rsidRPr="00D73221">
        <w:tc>
          <w:tcPr>
            <w:tcW w:w="1851" w:type="dxa"/>
          </w:tcPr>
          <w:p w:rsidR="003D1A13" w:rsidRPr="00D73221" w:rsidRDefault="008D7722" w:rsidP="00A44290">
            <w:pPr>
              <w:jc w:val="center"/>
              <w:rPr>
                <w:rFonts w:ascii="Courier New" w:hAnsi="Courier New" w:cs="Courier New"/>
                <w:bCs/>
                <w:sz w:val="22"/>
                <w:szCs w:val="22"/>
              </w:rPr>
            </w:pPr>
            <w:r w:rsidRPr="00D73221">
              <w:rPr>
                <w:rFonts w:ascii="Courier New" w:hAnsi="Courier New" w:cs="Courier New"/>
                <w:bCs/>
                <w:sz w:val="22"/>
                <w:szCs w:val="22"/>
              </w:rPr>
              <w:t>1.5</w:t>
            </w:r>
            <w:r w:rsidR="00F94B14" w:rsidRPr="00D73221">
              <w:rPr>
                <w:rFonts w:ascii="Courier New" w:hAnsi="Courier New" w:cs="Courier New"/>
                <w:bCs/>
                <w:sz w:val="22"/>
                <w:szCs w:val="22"/>
              </w:rPr>
              <w:t>.</w:t>
            </w:r>
          </w:p>
        </w:tc>
        <w:tc>
          <w:tcPr>
            <w:tcW w:w="6357" w:type="dxa"/>
          </w:tcPr>
          <w:p w:rsidR="003D1A13" w:rsidRPr="00D73221" w:rsidRDefault="00A2743B" w:rsidP="005E7C61">
            <w:pPr>
              <w:jc w:val="both"/>
              <w:rPr>
                <w:rFonts w:ascii="Courier New" w:hAnsi="Courier New" w:cs="Courier New"/>
                <w:bCs/>
                <w:sz w:val="22"/>
                <w:szCs w:val="22"/>
              </w:rPr>
            </w:pPr>
            <w:r w:rsidRPr="00D73221">
              <w:rPr>
                <w:rFonts w:ascii="Courier New" w:hAnsi="Courier New" w:cs="Courier New"/>
                <w:bCs/>
                <w:sz w:val="22"/>
                <w:szCs w:val="22"/>
              </w:rPr>
              <w:t>О</w:t>
            </w:r>
            <w:r w:rsidR="005E7C61" w:rsidRPr="00D73221">
              <w:rPr>
                <w:rFonts w:ascii="Courier New" w:hAnsi="Courier New" w:cs="Courier New"/>
                <w:bCs/>
                <w:sz w:val="22"/>
                <w:szCs w:val="22"/>
              </w:rPr>
              <w:t>рганизаци</w:t>
            </w:r>
            <w:r w:rsidRPr="00D73221">
              <w:rPr>
                <w:rFonts w:ascii="Courier New" w:hAnsi="Courier New" w:cs="Courier New"/>
                <w:bCs/>
                <w:sz w:val="22"/>
                <w:szCs w:val="22"/>
              </w:rPr>
              <w:t>я и сопровождение</w:t>
            </w:r>
            <w:r w:rsidR="00F94B14" w:rsidRPr="00D73221">
              <w:rPr>
                <w:rFonts w:ascii="Courier New" w:hAnsi="Courier New" w:cs="Courier New"/>
                <w:bCs/>
                <w:sz w:val="22"/>
                <w:szCs w:val="22"/>
              </w:rPr>
              <w:t xml:space="preserve"> экспериме</w:t>
            </w:r>
            <w:r w:rsidR="005E7C61" w:rsidRPr="00D73221">
              <w:rPr>
                <w:rFonts w:ascii="Courier New" w:hAnsi="Courier New" w:cs="Courier New"/>
                <w:bCs/>
                <w:sz w:val="22"/>
                <w:szCs w:val="22"/>
              </w:rPr>
              <w:t>н</w:t>
            </w:r>
            <w:r w:rsidR="005E7C61" w:rsidRPr="00D73221">
              <w:rPr>
                <w:rFonts w:ascii="Courier New" w:hAnsi="Courier New" w:cs="Courier New"/>
                <w:bCs/>
                <w:sz w:val="22"/>
                <w:szCs w:val="22"/>
              </w:rPr>
              <w:t>тальной, проектно-исследовательской и н</w:t>
            </w:r>
            <w:r w:rsidR="005E7C61" w:rsidRPr="00D73221">
              <w:rPr>
                <w:rFonts w:ascii="Courier New" w:hAnsi="Courier New" w:cs="Courier New"/>
                <w:bCs/>
                <w:sz w:val="22"/>
                <w:szCs w:val="22"/>
              </w:rPr>
              <w:t>а</w:t>
            </w:r>
            <w:r w:rsidR="005E7C61" w:rsidRPr="00D73221">
              <w:rPr>
                <w:rFonts w:ascii="Courier New" w:hAnsi="Courier New" w:cs="Courier New"/>
                <w:bCs/>
                <w:sz w:val="22"/>
                <w:szCs w:val="22"/>
              </w:rPr>
              <w:t>учно-методической   р</w:t>
            </w:r>
            <w:r w:rsidR="005E7C61" w:rsidRPr="00D73221">
              <w:rPr>
                <w:rFonts w:ascii="Courier New" w:hAnsi="Courier New" w:cs="Courier New"/>
                <w:bCs/>
                <w:sz w:val="22"/>
                <w:szCs w:val="22"/>
              </w:rPr>
              <w:t>а</w:t>
            </w:r>
            <w:r w:rsidR="005E7C61" w:rsidRPr="00D73221">
              <w:rPr>
                <w:rFonts w:ascii="Courier New" w:hAnsi="Courier New" w:cs="Courier New"/>
                <w:bCs/>
                <w:sz w:val="22"/>
                <w:szCs w:val="22"/>
              </w:rPr>
              <w:t>боты</w:t>
            </w:r>
          </w:p>
        </w:tc>
        <w:tc>
          <w:tcPr>
            <w:tcW w:w="1440" w:type="dxa"/>
          </w:tcPr>
          <w:p w:rsidR="003D1A13" w:rsidRPr="00D73221" w:rsidRDefault="00F94B14" w:rsidP="00A44290">
            <w:pPr>
              <w:jc w:val="center"/>
              <w:rPr>
                <w:rFonts w:ascii="Courier New" w:hAnsi="Courier New" w:cs="Courier New"/>
                <w:bCs/>
                <w:sz w:val="22"/>
                <w:szCs w:val="22"/>
              </w:rPr>
            </w:pPr>
            <w:r w:rsidRPr="00D73221">
              <w:rPr>
                <w:rFonts w:ascii="Courier New" w:hAnsi="Courier New" w:cs="Courier New"/>
                <w:bCs/>
                <w:sz w:val="22"/>
                <w:szCs w:val="22"/>
              </w:rPr>
              <w:t>0-8</w:t>
            </w:r>
          </w:p>
        </w:tc>
      </w:tr>
      <w:tr w:rsidR="004C2B74" w:rsidRPr="00D73221">
        <w:tc>
          <w:tcPr>
            <w:tcW w:w="1851" w:type="dxa"/>
          </w:tcPr>
          <w:p w:rsidR="004C2B74" w:rsidRPr="00D73221" w:rsidRDefault="004C2B74" w:rsidP="00267C33">
            <w:pPr>
              <w:pStyle w:val="af4"/>
              <w:jc w:val="center"/>
              <w:rPr>
                <w:rFonts w:ascii="Courier New" w:hAnsi="Courier New" w:cs="Courier New"/>
                <w:sz w:val="22"/>
                <w:szCs w:val="22"/>
              </w:rPr>
            </w:pPr>
            <w:r w:rsidRPr="00D73221">
              <w:rPr>
                <w:rFonts w:ascii="Courier New" w:hAnsi="Courier New" w:cs="Courier New"/>
                <w:sz w:val="22"/>
                <w:szCs w:val="22"/>
              </w:rPr>
              <w:t>1.</w:t>
            </w:r>
            <w:r w:rsidR="008D7722" w:rsidRPr="00D73221">
              <w:rPr>
                <w:rFonts w:ascii="Courier New" w:hAnsi="Courier New" w:cs="Courier New"/>
                <w:sz w:val="22"/>
                <w:szCs w:val="22"/>
              </w:rPr>
              <w:t>6</w:t>
            </w:r>
            <w:r w:rsidRPr="00D73221">
              <w:rPr>
                <w:rFonts w:ascii="Courier New" w:hAnsi="Courier New" w:cs="Courier New"/>
                <w:sz w:val="22"/>
                <w:szCs w:val="22"/>
              </w:rPr>
              <w:t>.</w:t>
            </w:r>
          </w:p>
        </w:tc>
        <w:tc>
          <w:tcPr>
            <w:tcW w:w="6357" w:type="dxa"/>
          </w:tcPr>
          <w:p w:rsidR="004C2B74" w:rsidRPr="00D73221" w:rsidRDefault="00267C33" w:rsidP="00267C33">
            <w:pPr>
              <w:pStyle w:val="af4"/>
              <w:rPr>
                <w:rFonts w:ascii="Courier New" w:hAnsi="Courier New" w:cs="Courier New"/>
                <w:sz w:val="22"/>
                <w:szCs w:val="22"/>
              </w:rPr>
            </w:pPr>
            <w:r w:rsidRPr="00D73221">
              <w:rPr>
                <w:rFonts w:ascii="Courier New" w:hAnsi="Courier New" w:cs="Courier New"/>
                <w:sz w:val="22"/>
                <w:szCs w:val="22"/>
              </w:rPr>
              <w:t>О</w:t>
            </w:r>
            <w:r w:rsidR="00973D79" w:rsidRPr="00D73221">
              <w:rPr>
                <w:rFonts w:ascii="Courier New" w:hAnsi="Courier New" w:cs="Courier New"/>
                <w:sz w:val="22"/>
                <w:szCs w:val="22"/>
              </w:rPr>
              <w:t>рганизация</w:t>
            </w:r>
            <w:r w:rsidR="004C2B74" w:rsidRPr="00D73221">
              <w:rPr>
                <w:rFonts w:ascii="Courier New" w:hAnsi="Courier New" w:cs="Courier New"/>
                <w:sz w:val="22"/>
                <w:szCs w:val="22"/>
              </w:rPr>
              <w:t xml:space="preserve"> и проведение мероприятий, повыша</w:t>
            </w:r>
            <w:r w:rsidR="004C2B74" w:rsidRPr="00D73221">
              <w:rPr>
                <w:rFonts w:ascii="Courier New" w:hAnsi="Courier New" w:cs="Courier New"/>
                <w:sz w:val="22"/>
                <w:szCs w:val="22"/>
              </w:rPr>
              <w:t>ю</w:t>
            </w:r>
            <w:r w:rsidR="004C2B74" w:rsidRPr="00D73221">
              <w:rPr>
                <w:rFonts w:ascii="Courier New" w:hAnsi="Courier New" w:cs="Courier New"/>
                <w:sz w:val="22"/>
                <w:szCs w:val="22"/>
              </w:rPr>
              <w:t>щих ав</w:t>
            </w:r>
            <w:r w:rsidR="00E35883" w:rsidRPr="00D73221">
              <w:rPr>
                <w:rFonts w:ascii="Courier New" w:hAnsi="Courier New" w:cs="Courier New"/>
                <w:sz w:val="22"/>
                <w:szCs w:val="22"/>
              </w:rPr>
              <w:t>торитет и имидж образовательном учрежд</w:t>
            </w:r>
            <w:r w:rsidR="00E35883" w:rsidRPr="00D73221">
              <w:rPr>
                <w:rFonts w:ascii="Courier New" w:hAnsi="Courier New" w:cs="Courier New"/>
                <w:sz w:val="22"/>
                <w:szCs w:val="22"/>
              </w:rPr>
              <w:t>е</w:t>
            </w:r>
            <w:r w:rsidR="00E35883" w:rsidRPr="00D73221">
              <w:rPr>
                <w:rFonts w:ascii="Courier New" w:hAnsi="Courier New" w:cs="Courier New"/>
                <w:sz w:val="22"/>
                <w:szCs w:val="22"/>
              </w:rPr>
              <w:t>нии</w:t>
            </w:r>
            <w:r w:rsidR="004C2B74" w:rsidRPr="00D73221">
              <w:rPr>
                <w:rFonts w:ascii="Courier New" w:hAnsi="Courier New" w:cs="Courier New"/>
                <w:sz w:val="22"/>
                <w:szCs w:val="22"/>
              </w:rPr>
              <w:t>: работа с социумом, соблюдение професси</w:t>
            </w:r>
            <w:r w:rsidR="004C2B74" w:rsidRPr="00D73221">
              <w:rPr>
                <w:rFonts w:ascii="Courier New" w:hAnsi="Courier New" w:cs="Courier New"/>
                <w:sz w:val="22"/>
                <w:szCs w:val="22"/>
              </w:rPr>
              <w:t>о</w:t>
            </w:r>
            <w:r w:rsidR="004C2B74" w:rsidRPr="00D73221">
              <w:rPr>
                <w:rFonts w:ascii="Courier New" w:hAnsi="Courier New" w:cs="Courier New"/>
                <w:sz w:val="22"/>
                <w:szCs w:val="22"/>
              </w:rPr>
              <w:t>нальной и корпоративной эт</w:t>
            </w:r>
            <w:r w:rsidR="004C2B74" w:rsidRPr="00D73221">
              <w:rPr>
                <w:rFonts w:ascii="Courier New" w:hAnsi="Courier New" w:cs="Courier New"/>
                <w:sz w:val="22"/>
                <w:szCs w:val="22"/>
              </w:rPr>
              <w:t>и</w:t>
            </w:r>
            <w:r w:rsidR="004C2B74" w:rsidRPr="00D73221">
              <w:rPr>
                <w:rFonts w:ascii="Courier New" w:hAnsi="Courier New" w:cs="Courier New"/>
                <w:sz w:val="22"/>
                <w:szCs w:val="22"/>
              </w:rPr>
              <w:t>ки</w:t>
            </w:r>
          </w:p>
        </w:tc>
        <w:tc>
          <w:tcPr>
            <w:tcW w:w="1440" w:type="dxa"/>
          </w:tcPr>
          <w:p w:rsidR="004C2B74" w:rsidRPr="00D73221" w:rsidRDefault="004C2B74" w:rsidP="00267C33">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742E51" w:rsidRPr="00D73221">
        <w:tc>
          <w:tcPr>
            <w:tcW w:w="1851" w:type="dxa"/>
          </w:tcPr>
          <w:p w:rsidR="00742E51" w:rsidRPr="00D73221" w:rsidRDefault="00922FC8" w:rsidP="00267C33">
            <w:pPr>
              <w:pStyle w:val="af4"/>
              <w:jc w:val="center"/>
              <w:rPr>
                <w:rFonts w:ascii="Courier New" w:hAnsi="Courier New" w:cs="Courier New"/>
                <w:sz w:val="22"/>
                <w:szCs w:val="22"/>
              </w:rPr>
            </w:pPr>
            <w:r w:rsidRPr="00D73221">
              <w:rPr>
                <w:rFonts w:ascii="Courier New" w:hAnsi="Courier New" w:cs="Courier New"/>
                <w:sz w:val="22"/>
                <w:szCs w:val="22"/>
              </w:rPr>
              <w:t>1.7</w:t>
            </w:r>
            <w:r w:rsidR="00742E51" w:rsidRPr="00D73221">
              <w:rPr>
                <w:rFonts w:ascii="Courier New" w:hAnsi="Courier New" w:cs="Courier New"/>
                <w:sz w:val="22"/>
                <w:szCs w:val="22"/>
              </w:rPr>
              <w:t>.</w:t>
            </w:r>
          </w:p>
        </w:tc>
        <w:tc>
          <w:tcPr>
            <w:tcW w:w="6357" w:type="dxa"/>
          </w:tcPr>
          <w:p w:rsidR="00742E51" w:rsidRPr="00D73221" w:rsidRDefault="00742E51" w:rsidP="0019031B">
            <w:pPr>
              <w:jc w:val="both"/>
              <w:rPr>
                <w:rFonts w:ascii="Courier New" w:hAnsi="Courier New" w:cs="Courier New"/>
                <w:sz w:val="22"/>
                <w:szCs w:val="22"/>
              </w:rPr>
            </w:pPr>
            <w:r w:rsidRPr="00D73221">
              <w:rPr>
                <w:rFonts w:ascii="Courier New" w:hAnsi="Courier New" w:cs="Courier New"/>
                <w:sz w:val="22"/>
                <w:szCs w:val="22"/>
              </w:rPr>
              <w:t>Обеспечение государственно-общественного х</w:t>
            </w:r>
            <w:r w:rsidRPr="00D73221">
              <w:rPr>
                <w:rFonts w:ascii="Courier New" w:hAnsi="Courier New" w:cs="Courier New"/>
                <w:sz w:val="22"/>
                <w:szCs w:val="22"/>
              </w:rPr>
              <w:t>а</w:t>
            </w:r>
            <w:r w:rsidRPr="00D73221">
              <w:rPr>
                <w:rFonts w:ascii="Courier New" w:hAnsi="Courier New" w:cs="Courier New"/>
                <w:sz w:val="22"/>
                <w:szCs w:val="22"/>
              </w:rPr>
              <w:t>ракт</w:t>
            </w:r>
            <w:r w:rsidR="00E35883" w:rsidRPr="00D73221">
              <w:rPr>
                <w:rFonts w:ascii="Courier New" w:hAnsi="Courier New" w:cs="Courier New"/>
                <w:sz w:val="22"/>
                <w:szCs w:val="22"/>
              </w:rPr>
              <w:t>ера управления в образовательном учрежд</w:t>
            </w:r>
            <w:r w:rsidR="00E35883" w:rsidRPr="00D73221">
              <w:rPr>
                <w:rFonts w:ascii="Courier New" w:hAnsi="Courier New" w:cs="Courier New"/>
                <w:sz w:val="22"/>
                <w:szCs w:val="22"/>
              </w:rPr>
              <w:t>е</w:t>
            </w:r>
            <w:r w:rsidR="00E35883" w:rsidRPr="00D73221">
              <w:rPr>
                <w:rFonts w:ascii="Courier New" w:hAnsi="Courier New" w:cs="Courier New"/>
                <w:sz w:val="22"/>
                <w:szCs w:val="22"/>
              </w:rPr>
              <w:t>нии</w:t>
            </w:r>
            <w:r w:rsidRPr="00D73221">
              <w:rPr>
                <w:rFonts w:ascii="Courier New" w:hAnsi="Courier New" w:cs="Courier New"/>
                <w:sz w:val="22"/>
                <w:szCs w:val="22"/>
              </w:rPr>
              <w:t xml:space="preserve"> (наличие органов ученического самоуправл</w:t>
            </w:r>
            <w:r w:rsidRPr="00D73221">
              <w:rPr>
                <w:rFonts w:ascii="Courier New" w:hAnsi="Courier New" w:cs="Courier New"/>
                <w:sz w:val="22"/>
                <w:szCs w:val="22"/>
              </w:rPr>
              <w:t>е</w:t>
            </w:r>
            <w:r w:rsidRPr="00D73221">
              <w:rPr>
                <w:rFonts w:ascii="Courier New" w:hAnsi="Courier New" w:cs="Courier New"/>
                <w:sz w:val="22"/>
                <w:szCs w:val="22"/>
              </w:rPr>
              <w:t>ния, управляющих или попечител</w:t>
            </w:r>
            <w:r w:rsidRPr="00D73221">
              <w:rPr>
                <w:rFonts w:ascii="Courier New" w:hAnsi="Courier New" w:cs="Courier New"/>
                <w:sz w:val="22"/>
                <w:szCs w:val="22"/>
              </w:rPr>
              <w:t>ь</w:t>
            </w:r>
            <w:r w:rsidRPr="00D73221">
              <w:rPr>
                <w:rFonts w:ascii="Courier New" w:hAnsi="Courier New" w:cs="Courier New"/>
                <w:sz w:val="22"/>
                <w:szCs w:val="22"/>
              </w:rPr>
              <w:t>ских советов и др.)</w:t>
            </w:r>
          </w:p>
        </w:tc>
        <w:tc>
          <w:tcPr>
            <w:tcW w:w="1440" w:type="dxa"/>
          </w:tcPr>
          <w:p w:rsidR="00742E51" w:rsidRPr="00D73221" w:rsidRDefault="00742E51" w:rsidP="00742E51">
            <w:pPr>
              <w:jc w:val="center"/>
              <w:rPr>
                <w:rFonts w:ascii="Courier New" w:hAnsi="Courier New" w:cs="Courier New"/>
                <w:sz w:val="22"/>
                <w:szCs w:val="22"/>
              </w:rPr>
            </w:pPr>
            <w:r w:rsidRPr="00D73221">
              <w:rPr>
                <w:rFonts w:ascii="Courier New" w:hAnsi="Courier New" w:cs="Courier New"/>
                <w:sz w:val="22"/>
                <w:szCs w:val="22"/>
              </w:rPr>
              <w:t>0 – 5</w:t>
            </w:r>
          </w:p>
        </w:tc>
      </w:tr>
      <w:tr w:rsidR="00742E51" w:rsidRPr="00D73221">
        <w:tc>
          <w:tcPr>
            <w:tcW w:w="1851" w:type="dxa"/>
          </w:tcPr>
          <w:p w:rsidR="00742E51" w:rsidRPr="00D73221" w:rsidRDefault="00922FC8" w:rsidP="00A44290">
            <w:pPr>
              <w:jc w:val="center"/>
              <w:rPr>
                <w:rFonts w:ascii="Courier New" w:hAnsi="Courier New" w:cs="Courier New"/>
                <w:bCs/>
                <w:sz w:val="22"/>
                <w:szCs w:val="22"/>
              </w:rPr>
            </w:pPr>
            <w:r w:rsidRPr="00D73221">
              <w:rPr>
                <w:rFonts w:ascii="Courier New" w:hAnsi="Courier New" w:cs="Courier New"/>
                <w:bCs/>
                <w:sz w:val="22"/>
                <w:szCs w:val="22"/>
              </w:rPr>
              <w:t>1.8</w:t>
            </w:r>
            <w:r w:rsidR="00742E51" w:rsidRPr="00D73221">
              <w:rPr>
                <w:rFonts w:ascii="Courier New" w:hAnsi="Courier New" w:cs="Courier New"/>
                <w:bCs/>
                <w:sz w:val="22"/>
                <w:szCs w:val="22"/>
              </w:rPr>
              <w:t>.</w:t>
            </w:r>
          </w:p>
        </w:tc>
        <w:tc>
          <w:tcPr>
            <w:tcW w:w="6357" w:type="dxa"/>
          </w:tcPr>
          <w:p w:rsidR="00742E51" w:rsidRPr="00D73221" w:rsidRDefault="00742E51" w:rsidP="005E7C61">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440" w:type="dxa"/>
          </w:tcPr>
          <w:p w:rsidR="00742E51" w:rsidRPr="00D73221" w:rsidRDefault="00742E51" w:rsidP="00A44290">
            <w:pPr>
              <w:jc w:val="center"/>
              <w:rPr>
                <w:rFonts w:ascii="Courier New" w:hAnsi="Courier New" w:cs="Courier New"/>
                <w:bCs/>
                <w:sz w:val="22"/>
                <w:szCs w:val="22"/>
              </w:rPr>
            </w:pPr>
          </w:p>
        </w:tc>
      </w:tr>
      <w:tr w:rsidR="00742E51" w:rsidRPr="00D73221">
        <w:tc>
          <w:tcPr>
            <w:tcW w:w="9648" w:type="dxa"/>
            <w:gridSpan w:val="3"/>
          </w:tcPr>
          <w:p w:rsidR="00742E51" w:rsidRPr="00D73221" w:rsidRDefault="00742E51" w:rsidP="00A44290">
            <w:pPr>
              <w:jc w:val="center"/>
              <w:rPr>
                <w:rFonts w:ascii="Courier New" w:hAnsi="Courier New" w:cs="Courier New"/>
                <w:bCs/>
                <w:i/>
                <w:sz w:val="22"/>
                <w:szCs w:val="22"/>
              </w:rPr>
            </w:pPr>
            <w:r w:rsidRPr="00D73221">
              <w:rPr>
                <w:rFonts w:ascii="Courier New" w:hAnsi="Courier New" w:cs="Courier New"/>
                <w:bCs/>
                <w:i/>
                <w:sz w:val="22"/>
                <w:szCs w:val="22"/>
              </w:rPr>
              <w:t>2. Выплаты за качество  выполняемых работ</w:t>
            </w: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2.1.</w:t>
            </w:r>
          </w:p>
        </w:tc>
        <w:tc>
          <w:tcPr>
            <w:tcW w:w="6357" w:type="dxa"/>
          </w:tcPr>
          <w:p w:rsidR="00742E51" w:rsidRPr="00D73221" w:rsidRDefault="00742E51" w:rsidP="005E7C61">
            <w:pPr>
              <w:jc w:val="both"/>
              <w:rPr>
                <w:rFonts w:ascii="Courier New" w:hAnsi="Courier New" w:cs="Courier New"/>
                <w:bCs/>
                <w:sz w:val="22"/>
                <w:szCs w:val="22"/>
              </w:rPr>
            </w:pPr>
            <w:r w:rsidRPr="00D73221">
              <w:rPr>
                <w:rFonts w:ascii="Courier New" w:hAnsi="Courier New" w:cs="Courier New"/>
                <w:bCs/>
                <w:sz w:val="22"/>
                <w:szCs w:val="22"/>
              </w:rPr>
              <w:t>Качественное проведение  мероприятий, связа</w:t>
            </w:r>
            <w:r w:rsidRPr="00D73221">
              <w:rPr>
                <w:rFonts w:ascii="Courier New" w:hAnsi="Courier New" w:cs="Courier New"/>
                <w:bCs/>
                <w:sz w:val="22"/>
                <w:szCs w:val="22"/>
              </w:rPr>
              <w:t>н</w:t>
            </w:r>
            <w:r w:rsidRPr="00D73221">
              <w:rPr>
                <w:rFonts w:ascii="Courier New" w:hAnsi="Courier New" w:cs="Courier New"/>
                <w:bCs/>
                <w:sz w:val="22"/>
                <w:szCs w:val="22"/>
              </w:rPr>
              <w:t>ных с уставно</w:t>
            </w:r>
            <w:r w:rsidR="00E35883" w:rsidRPr="00D73221">
              <w:rPr>
                <w:rFonts w:ascii="Courier New" w:hAnsi="Courier New" w:cs="Courier New"/>
                <w:bCs/>
                <w:sz w:val="22"/>
                <w:szCs w:val="22"/>
              </w:rPr>
              <w:t>й  деятельностью образов</w:t>
            </w:r>
            <w:r w:rsidR="00E35883" w:rsidRPr="00D73221">
              <w:rPr>
                <w:rFonts w:ascii="Courier New" w:hAnsi="Courier New" w:cs="Courier New"/>
                <w:bCs/>
                <w:sz w:val="22"/>
                <w:szCs w:val="22"/>
              </w:rPr>
              <w:t>а</w:t>
            </w:r>
            <w:r w:rsidR="00E35883" w:rsidRPr="00D73221">
              <w:rPr>
                <w:rFonts w:ascii="Courier New" w:hAnsi="Courier New" w:cs="Courier New"/>
                <w:bCs/>
                <w:sz w:val="22"/>
                <w:szCs w:val="22"/>
              </w:rPr>
              <w:t>тельного</w:t>
            </w:r>
            <w:r w:rsidRPr="00D73221">
              <w:rPr>
                <w:rFonts w:ascii="Courier New" w:hAnsi="Courier New" w:cs="Courier New"/>
                <w:bCs/>
                <w:sz w:val="22"/>
                <w:szCs w:val="22"/>
              </w:rPr>
              <w:t xml:space="preserve"> </w:t>
            </w:r>
            <w:r w:rsidR="00E35883" w:rsidRPr="00D73221">
              <w:rPr>
                <w:rFonts w:ascii="Courier New" w:hAnsi="Courier New" w:cs="Courier New"/>
                <w:bCs/>
                <w:sz w:val="22"/>
                <w:szCs w:val="22"/>
              </w:rPr>
              <w:t>учреждения</w:t>
            </w:r>
          </w:p>
        </w:tc>
        <w:tc>
          <w:tcPr>
            <w:tcW w:w="1440"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0-5</w:t>
            </w: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2.2.</w:t>
            </w:r>
          </w:p>
        </w:tc>
        <w:tc>
          <w:tcPr>
            <w:tcW w:w="6357" w:type="dxa"/>
          </w:tcPr>
          <w:p w:rsidR="00742E51" w:rsidRPr="00D73221" w:rsidRDefault="00742E51" w:rsidP="005E7C61">
            <w:pPr>
              <w:jc w:val="both"/>
              <w:rPr>
                <w:rFonts w:ascii="Courier New" w:hAnsi="Courier New" w:cs="Courier New"/>
                <w:bCs/>
                <w:sz w:val="22"/>
                <w:szCs w:val="22"/>
              </w:rPr>
            </w:pPr>
            <w:r w:rsidRPr="00D73221">
              <w:rPr>
                <w:rFonts w:ascii="Courier New" w:hAnsi="Courier New" w:cs="Courier New"/>
                <w:bCs/>
                <w:sz w:val="22"/>
                <w:szCs w:val="22"/>
              </w:rPr>
              <w:t>Качественная  разработка  документов, опред</w:t>
            </w:r>
            <w:r w:rsidRPr="00D73221">
              <w:rPr>
                <w:rFonts w:ascii="Courier New" w:hAnsi="Courier New" w:cs="Courier New"/>
                <w:bCs/>
                <w:sz w:val="22"/>
                <w:szCs w:val="22"/>
              </w:rPr>
              <w:t>е</w:t>
            </w:r>
            <w:r w:rsidRPr="00D73221">
              <w:rPr>
                <w:rFonts w:ascii="Courier New" w:hAnsi="Courier New" w:cs="Courier New"/>
                <w:bCs/>
                <w:sz w:val="22"/>
                <w:szCs w:val="22"/>
              </w:rPr>
              <w:t>ляющих стратегические направления де</w:t>
            </w:r>
            <w:r w:rsidRPr="00D73221">
              <w:rPr>
                <w:rFonts w:ascii="Courier New" w:hAnsi="Courier New" w:cs="Courier New"/>
                <w:bCs/>
                <w:sz w:val="22"/>
                <w:szCs w:val="22"/>
              </w:rPr>
              <w:t>я</w:t>
            </w:r>
            <w:r w:rsidRPr="00D73221">
              <w:rPr>
                <w:rFonts w:ascii="Courier New" w:hAnsi="Courier New" w:cs="Courier New"/>
                <w:bCs/>
                <w:sz w:val="22"/>
                <w:szCs w:val="22"/>
              </w:rPr>
              <w:t>тельности о</w:t>
            </w:r>
            <w:r w:rsidR="00E35883" w:rsidRPr="00D73221">
              <w:rPr>
                <w:rFonts w:ascii="Courier New" w:hAnsi="Courier New" w:cs="Courier New"/>
                <w:bCs/>
                <w:sz w:val="22"/>
                <w:szCs w:val="22"/>
              </w:rPr>
              <w:t>бразовательн</w:t>
            </w:r>
            <w:r w:rsidR="00E35883" w:rsidRPr="00D73221">
              <w:rPr>
                <w:rFonts w:ascii="Courier New" w:hAnsi="Courier New" w:cs="Courier New"/>
                <w:bCs/>
                <w:sz w:val="22"/>
                <w:szCs w:val="22"/>
              </w:rPr>
              <w:t>о</w:t>
            </w:r>
            <w:r w:rsidR="00E35883" w:rsidRPr="00D73221">
              <w:rPr>
                <w:rFonts w:ascii="Courier New" w:hAnsi="Courier New" w:cs="Courier New"/>
                <w:bCs/>
                <w:sz w:val="22"/>
                <w:szCs w:val="22"/>
              </w:rPr>
              <w:t>го</w:t>
            </w:r>
            <w:r w:rsidRPr="00D73221">
              <w:rPr>
                <w:rFonts w:ascii="Courier New" w:hAnsi="Courier New" w:cs="Courier New"/>
                <w:bCs/>
                <w:sz w:val="22"/>
                <w:szCs w:val="22"/>
              </w:rPr>
              <w:t xml:space="preserve"> </w:t>
            </w:r>
            <w:r w:rsidR="00E35883" w:rsidRPr="00D73221">
              <w:rPr>
                <w:rFonts w:ascii="Courier New" w:hAnsi="Courier New" w:cs="Courier New"/>
                <w:bCs/>
                <w:sz w:val="22"/>
                <w:szCs w:val="22"/>
              </w:rPr>
              <w:t>учреждения</w:t>
            </w:r>
          </w:p>
        </w:tc>
        <w:tc>
          <w:tcPr>
            <w:tcW w:w="1440"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0-10</w:t>
            </w: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2.3.</w:t>
            </w:r>
          </w:p>
        </w:tc>
        <w:tc>
          <w:tcPr>
            <w:tcW w:w="6357" w:type="dxa"/>
          </w:tcPr>
          <w:p w:rsidR="00742E51" w:rsidRPr="00D73221" w:rsidRDefault="00742E51" w:rsidP="005E7C61">
            <w:pPr>
              <w:jc w:val="both"/>
              <w:rPr>
                <w:rFonts w:ascii="Courier New" w:hAnsi="Courier New" w:cs="Courier New"/>
                <w:bCs/>
                <w:sz w:val="22"/>
                <w:szCs w:val="22"/>
              </w:rPr>
            </w:pPr>
            <w:r w:rsidRPr="00D73221">
              <w:rPr>
                <w:rFonts w:ascii="Courier New" w:hAnsi="Courier New" w:cs="Courier New"/>
                <w:bCs/>
                <w:sz w:val="22"/>
                <w:szCs w:val="22"/>
              </w:rPr>
              <w:t>Качественная подготовка  и проведение  внепл</w:t>
            </w:r>
            <w:r w:rsidRPr="00D73221">
              <w:rPr>
                <w:rFonts w:ascii="Courier New" w:hAnsi="Courier New" w:cs="Courier New"/>
                <w:bCs/>
                <w:sz w:val="22"/>
                <w:szCs w:val="22"/>
              </w:rPr>
              <w:t>а</w:t>
            </w:r>
            <w:r w:rsidRPr="00D73221">
              <w:rPr>
                <w:rFonts w:ascii="Courier New" w:hAnsi="Courier New" w:cs="Courier New"/>
                <w:bCs/>
                <w:sz w:val="22"/>
                <w:szCs w:val="22"/>
              </w:rPr>
              <w:t>новых  м</w:t>
            </w:r>
            <w:r w:rsidRPr="00D73221">
              <w:rPr>
                <w:rFonts w:ascii="Courier New" w:hAnsi="Courier New" w:cs="Courier New"/>
                <w:bCs/>
                <w:sz w:val="22"/>
                <w:szCs w:val="22"/>
              </w:rPr>
              <w:t>е</w:t>
            </w:r>
            <w:r w:rsidRPr="00D73221">
              <w:rPr>
                <w:rFonts w:ascii="Courier New" w:hAnsi="Courier New" w:cs="Courier New"/>
                <w:bCs/>
                <w:sz w:val="22"/>
                <w:szCs w:val="22"/>
              </w:rPr>
              <w:t>роприятий</w:t>
            </w:r>
          </w:p>
        </w:tc>
        <w:tc>
          <w:tcPr>
            <w:tcW w:w="1440"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0-7</w:t>
            </w: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2.4.</w:t>
            </w:r>
          </w:p>
        </w:tc>
        <w:tc>
          <w:tcPr>
            <w:tcW w:w="6357" w:type="dxa"/>
          </w:tcPr>
          <w:p w:rsidR="00742E51" w:rsidRPr="00D73221" w:rsidRDefault="00742E51" w:rsidP="00A44290">
            <w:pPr>
              <w:jc w:val="both"/>
              <w:rPr>
                <w:rFonts w:ascii="Courier New" w:hAnsi="Courier New" w:cs="Courier New"/>
                <w:bCs/>
                <w:sz w:val="22"/>
                <w:szCs w:val="22"/>
              </w:rPr>
            </w:pPr>
            <w:r w:rsidRPr="00D73221">
              <w:rPr>
                <w:rFonts w:ascii="Courier New" w:hAnsi="Courier New" w:cs="Courier New"/>
                <w:bCs/>
                <w:sz w:val="22"/>
                <w:szCs w:val="22"/>
              </w:rPr>
              <w:t>Высокая организация работы по оснащению, р</w:t>
            </w:r>
            <w:r w:rsidRPr="00D73221">
              <w:rPr>
                <w:rFonts w:ascii="Courier New" w:hAnsi="Courier New" w:cs="Courier New"/>
                <w:bCs/>
                <w:sz w:val="22"/>
                <w:szCs w:val="22"/>
              </w:rPr>
              <w:t>е</w:t>
            </w:r>
            <w:r w:rsidRPr="00D73221">
              <w:rPr>
                <w:rFonts w:ascii="Courier New" w:hAnsi="Courier New" w:cs="Courier New"/>
                <w:bCs/>
                <w:sz w:val="22"/>
                <w:szCs w:val="22"/>
              </w:rPr>
              <w:t>монту  учебного и хозяйственного обор</w:t>
            </w:r>
            <w:r w:rsidRPr="00D73221">
              <w:rPr>
                <w:rFonts w:ascii="Courier New" w:hAnsi="Courier New" w:cs="Courier New"/>
                <w:bCs/>
                <w:sz w:val="22"/>
                <w:szCs w:val="22"/>
              </w:rPr>
              <w:t>у</w:t>
            </w:r>
            <w:r w:rsidRPr="00D73221">
              <w:rPr>
                <w:rFonts w:ascii="Courier New" w:hAnsi="Courier New" w:cs="Courier New"/>
                <w:bCs/>
                <w:sz w:val="22"/>
                <w:szCs w:val="22"/>
              </w:rPr>
              <w:t>дования</w:t>
            </w:r>
          </w:p>
        </w:tc>
        <w:tc>
          <w:tcPr>
            <w:tcW w:w="1440"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0-5</w:t>
            </w: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2.5.</w:t>
            </w:r>
          </w:p>
        </w:tc>
        <w:tc>
          <w:tcPr>
            <w:tcW w:w="6357" w:type="dxa"/>
          </w:tcPr>
          <w:p w:rsidR="00742E51" w:rsidRPr="00D73221" w:rsidRDefault="00742E51" w:rsidP="00A44290">
            <w:pPr>
              <w:jc w:val="both"/>
              <w:rPr>
                <w:rFonts w:ascii="Courier New" w:hAnsi="Courier New" w:cs="Courier New"/>
                <w:bCs/>
                <w:sz w:val="22"/>
                <w:szCs w:val="22"/>
              </w:rPr>
            </w:pPr>
            <w:r w:rsidRPr="00D73221">
              <w:rPr>
                <w:rFonts w:ascii="Courier New" w:hAnsi="Courier New" w:cs="Courier New"/>
                <w:sz w:val="22"/>
                <w:szCs w:val="22"/>
              </w:rPr>
              <w:t>Качественное ведение текущей и отчетной док</w:t>
            </w:r>
            <w:r w:rsidRPr="00D73221">
              <w:rPr>
                <w:rFonts w:ascii="Courier New" w:hAnsi="Courier New" w:cs="Courier New"/>
                <w:sz w:val="22"/>
                <w:szCs w:val="22"/>
              </w:rPr>
              <w:t>у</w:t>
            </w:r>
            <w:r w:rsidRPr="00D73221">
              <w:rPr>
                <w:rFonts w:ascii="Courier New" w:hAnsi="Courier New" w:cs="Courier New"/>
                <w:sz w:val="22"/>
                <w:szCs w:val="22"/>
              </w:rPr>
              <w:t>мент</w:t>
            </w:r>
            <w:r w:rsidRPr="00D73221">
              <w:rPr>
                <w:rFonts w:ascii="Courier New" w:hAnsi="Courier New" w:cs="Courier New"/>
                <w:sz w:val="22"/>
                <w:szCs w:val="22"/>
              </w:rPr>
              <w:t>а</w:t>
            </w:r>
            <w:r w:rsidRPr="00D73221">
              <w:rPr>
                <w:rFonts w:ascii="Courier New" w:hAnsi="Courier New" w:cs="Courier New"/>
                <w:sz w:val="22"/>
                <w:szCs w:val="22"/>
              </w:rPr>
              <w:t>ции</w:t>
            </w:r>
          </w:p>
        </w:tc>
        <w:tc>
          <w:tcPr>
            <w:tcW w:w="1440"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0-5</w:t>
            </w: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r w:rsidRPr="00D73221">
              <w:rPr>
                <w:rFonts w:ascii="Courier New" w:hAnsi="Courier New" w:cs="Courier New"/>
                <w:bCs/>
                <w:sz w:val="22"/>
                <w:szCs w:val="22"/>
              </w:rPr>
              <w:t>2.6.</w:t>
            </w:r>
          </w:p>
        </w:tc>
        <w:tc>
          <w:tcPr>
            <w:tcW w:w="6357" w:type="dxa"/>
          </w:tcPr>
          <w:p w:rsidR="00742E51" w:rsidRPr="00D73221" w:rsidRDefault="00742E51" w:rsidP="00A44290">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440" w:type="dxa"/>
          </w:tcPr>
          <w:p w:rsidR="00742E51" w:rsidRPr="00D73221" w:rsidRDefault="00742E51" w:rsidP="00A44290">
            <w:pPr>
              <w:jc w:val="center"/>
              <w:rPr>
                <w:rFonts w:ascii="Courier New" w:hAnsi="Courier New" w:cs="Courier New"/>
                <w:bCs/>
                <w:sz w:val="22"/>
                <w:szCs w:val="22"/>
              </w:rPr>
            </w:pPr>
          </w:p>
        </w:tc>
      </w:tr>
      <w:tr w:rsidR="00742E51" w:rsidRPr="00D73221">
        <w:tc>
          <w:tcPr>
            <w:tcW w:w="1851" w:type="dxa"/>
          </w:tcPr>
          <w:p w:rsidR="00742E51" w:rsidRPr="00D73221" w:rsidRDefault="00742E51" w:rsidP="00A44290">
            <w:pPr>
              <w:jc w:val="center"/>
              <w:rPr>
                <w:rFonts w:ascii="Courier New" w:hAnsi="Courier New" w:cs="Courier New"/>
                <w:bCs/>
                <w:sz w:val="22"/>
                <w:szCs w:val="22"/>
              </w:rPr>
            </w:pPr>
          </w:p>
        </w:tc>
        <w:tc>
          <w:tcPr>
            <w:tcW w:w="6357" w:type="dxa"/>
          </w:tcPr>
          <w:p w:rsidR="00742E51" w:rsidRPr="00D73221" w:rsidRDefault="00742E51" w:rsidP="00A44290">
            <w:pPr>
              <w:jc w:val="both"/>
              <w:rPr>
                <w:rFonts w:ascii="Courier New" w:hAnsi="Courier New" w:cs="Courier New"/>
                <w:bCs/>
                <w:sz w:val="22"/>
                <w:szCs w:val="22"/>
              </w:rPr>
            </w:pPr>
            <w:r w:rsidRPr="00D73221">
              <w:rPr>
                <w:rFonts w:ascii="Courier New" w:hAnsi="Courier New" w:cs="Courier New"/>
                <w:bCs/>
                <w:sz w:val="22"/>
                <w:szCs w:val="22"/>
              </w:rPr>
              <w:t>Итого:</w:t>
            </w:r>
          </w:p>
        </w:tc>
        <w:tc>
          <w:tcPr>
            <w:tcW w:w="1440" w:type="dxa"/>
          </w:tcPr>
          <w:p w:rsidR="00742E51" w:rsidRPr="00D73221" w:rsidRDefault="00742E51" w:rsidP="00A44290">
            <w:pPr>
              <w:jc w:val="center"/>
              <w:rPr>
                <w:rFonts w:ascii="Courier New" w:hAnsi="Courier New" w:cs="Courier New"/>
                <w:bCs/>
                <w:sz w:val="22"/>
                <w:szCs w:val="22"/>
              </w:rPr>
            </w:pPr>
          </w:p>
        </w:tc>
      </w:tr>
    </w:tbl>
    <w:p w:rsidR="003D1A13" w:rsidRPr="00B240B8" w:rsidRDefault="003D1A13" w:rsidP="003D1A13">
      <w:pPr>
        <w:pStyle w:val="ConsPlusNormal"/>
        <w:widowControl/>
        <w:ind w:firstLine="0"/>
        <w:rPr>
          <w:rFonts w:ascii="Times New Roman" w:hAnsi="Times New Roman" w:cs="Times New Roman"/>
          <w:b/>
          <w:bCs/>
          <w:sz w:val="24"/>
          <w:szCs w:val="24"/>
        </w:rPr>
      </w:pPr>
    </w:p>
    <w:p w:rsidR="005830EE" w:rsidRPr="00D73221" w:rsidRDefault="002C4B9D" w:rsidP="001B0E94">
      <w:pPr>
        <w:pStyle w:val="ConsPlusNormal"/>
        <w:widowControl/>
        <w:ind w:firstLine="0"/>
        <w:rPr>
          <w:b/>
          <w:bCs/>
          <w:i/>
          <w:sz w:val="24"/>
          <w:szCs w:val="24"/>
          <w:u w:val="single"/>
        </w:rPr>
      </w:pPr>
      <w:r w:rsidRPr="00D73221">
        <w:rPr>
          <w:b/>
          <w:bCs/>
          <w:i/>
          <w:sz w:val="24"/>
          <w:szCs w:val="24"/>
          <w:u w:val="single"/>
        </w:rPr>
        <w:t>Педагогические работники</w:t>
      </w:r>
    </w:p>
    <w:p w:rsidR="001B0E94" w:rsidRPr="00D73221" w:rsidRDefault="001B0E94" w:rsidP="001B0E94">
      <w:pPr>
        <w:pStyle w:val="ConsPlusNormal"/>
        <w:widowControl/>
        <w:ind w:firstLine="0"/>
        <w:rPr>
          <w:b/>
          <w:bCs/>
          <w:i/>
          <w:sz w:val="24"/>
          <w:szCs w:val="24"/>
          <w:u w:val="single"/>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6513"/>
        <w:gridCol w:w="1284"/>
      </w:tblGrid>
      <w:tr w:rsidR="00DA3C10" w:rsidRPr="00B240B8" w:rsidTr="00CD125C">
        <w:tc>
          <w:tcPr>
            <w:tcW w:w="1851" w:type="dxa"/>
          </w:tcPr>
          <w:p w:rsidR="00DA3C10" w:rsidRPr="00D73221" w:rsidRDefault="00DA3C10" w:rsidP="00894C8B">
            <w:pPr>
              <w:jc w:val="center"/>
              <w:rPr>
                <w:rFonts w:ascii="Courier New" w:hAnsi="Courier New" w:cs="Courier New"/>
                <w:b/>
                <w:bCs/>
                <w:sz w:val="22"/>
                <w:szCs w:val="22"/>
              </w:rPr>
            </w:pPr>
            <w:r w:rsidRPr="00D73221">
              <w:rPr>
                <w:rFonts w:ascii="Courier New" w:hAnsi="Courier New" w:cs="Courier New"/>
                <w:b/>
                <w:bCs/>
                <w:sz w:val="22"/>
                <w:szCs w:val="22"/>
              </w:rPr>
              <w:t>Критерий</w:t>
            </w:r>
          </w:p>
        </w:tc>
        <w:tc>
          <w:tcPr>
            <w:tcW w:w="6513" w:type="dxa"/>
          </w:tcPr>
          <w:p w:rsidR="00DA3C10" w:rsidRPr="00D73221" w:rsidRDefault="00DA3C10" w:rsidP="00894C8B">
            <w:pPr>
              <w:jc w:val="center"/>
              <w:rPr>
                <w:rFonts w:ascii="Courier New" w:hAnsi="Courier New" w:cs="Courier New"/>
                <w:b/>
                <w:bCs/>
                <w:sz w:val="22"/>
                <w:szCs w:val="22"/>
              </w:rPr>
            </w:pPr>
            <w:r w:rsidRPr="00D73221">
              <w:rPr>
                <w:rFonts w:ascii="Courier New" w:hAnsi="Courier New" w:cs="Courier New"/>
                <w:b/>
                <w:bCs/>
                <w:sz w:val="22"/>
                <w:szCs w:val="22"/>
              </w:rPr>
              <w:t>Показатели</w:t>
            </w:r>
          </w:p>
        </w:tc>
        <w:tc>
          <w:tcPr>
            <w:tcW w:w="1284" w:type="dxa"/>
          </w:tcPr>
          <w:p w:rsidR="00DA3C10" w:rsidRPr="00D73221" w:rsidRDefault="00DA3C10" w:rsidP="00894C8B">
            <w:pPr>
              <w:jc w:val="center"/>
              <w:rPr>
                <w:rFonts w:ascii="Courier New" w:hAnsi="Courier New" w:cs="Courier New"/>
                <w:b/>
                <w:bCs/>
                <w:sz w:val="22"/>
                <w:szCs w:val="22"/>
              </w:rPr>
            </w:pPr>
            <w:r w:rsidRPr="00D73221">
              <w:rPr>
                <w:rFonts w:ascii="Courier New" w:hAnsi="Courier New" w:cs="Courier New"/>
                <w:b/>
                <w:bCs/>
                <w:sz w:val="22"/>
                <w:szCs w:val="22"/>
              </w:rPr>
              <w:t>Шкала</w:t>
            </w:r>
          </w:p>
        </w:tc>
      </w:tr>
      <w:tr w:rsidR="00D94E35" w:rsidRPr="00B240B8" w:rsidTr="00CD125C">
        <w:tc>
          <w:tcPr>
            <w:tcW w:w="1851" w:type="dxa"/>
            <w:vMerge w:val="restart"/>
            <w:vAlign w:val="center"/>
          </w:tcPr>
          <w:p w:rsidR="00D94E35" w:rsidRPr="00D73221" w:rsidRDefault="00D94E35" w:rsidP="00894C8B">
            <w:pPr>
              <w:rPr>
                <w:rFonts w:ascii="Courier New" w:hAnsi="Courier New" w:cs="Courier New"/>
                <w:sz w:val="22"/>
                <w:szCs w:val="22"/>
              </w:rPr>
            </w:pPr>
            <w:r w:rsidRPr="00D73221">
              <w:rPr>
                <w:rFonts w:ascii="Courier New" w:hAnsi="Courier New" w:cs="Courier New"/>
                <w:sz w:val="22"/>
                <w:szCs w:val="22"/>
              </w:rPr>
              <w:t>Качество и общедосту</w:t>
            </w:r>
            <w:r w:rsidRPr="00D73221">
              <w:rPr>
                <w:rFonts w:ascii="Courier New" w:hAnsi="Courier New" w:cs="Courier New"/>
                <w:sz w:val="22"/>
                <w:szCs w:val="22"/>
              </w:rPr>
              <w:t>п</w:t>
            </w:r>
            <w:r w:rsidRPr="00D73221">
              <w:rPr>
                <w:rFonts w:ascii="Courier New" w:hAnsi="Courier New" w:cs="Courier New"/>
                <w:sz w:val="22"/>
                <w:szCs w:val="22"/>
              </w:rPr>
              <w:t>ность общ</w:t>
            </w:r>
            <w:r w:rsidRPr="00D73221">
              <w:rPr>
                <w:rFonts w:ascii="Courier New" w:hAnsi="Courier New" w:cs="Courier New"/>
                <w:sz w:val="22"/>
                <w:szCs w:val="22"/>
              </w:rPr>
              <w:t>е</w:t>
            </w:r>
            <w:r w:rsidRPr="00D73221">
              <w:rPr>
                <w:rFonts w:ascii="Courier New" w:hAnsi="Courier New" w:cs="Courier New"/>
                <w:sz w:val="22"/>
                <w:szCs w:val="22"/>
              </w:rPr>
              <w:t>го образ</w:t>
            </w:r>
            <w:r w:rsidRPr="00D73221">
              <w:rPr>
                <w:rFonts w:ascii="Courier New" w:hAnsi="Courier New" w:cs="Courier New"/>
                <w:sz w:val="22"/>
                <w:szCs w:val="22"/>
              </w:rPr>
              <w:t>о</w:t>
            </w:r>
            <w:r w:rsidRPr="00D73221">
              <w:rPr>
                <w:rFonts w:ascii="Courier New" w:hAnsi="Courier New" w:cs="Courier New"/>
                <w:sz w:val="22"/>
                <w:szCs w:val="22"/>
              </w:rPr>
              <w:t>вания в образов</w:t>
            </w:r>
            <w:r w:rsidRPr="00D73221">
              <w:rPr>
                <w:rFonts w:ascii="Courier New" w:hAnsi="Courier New" w:cs="Courier New"/>
                <w:sz w:val="22"/>
                <w:szCs w:val="22"/>
              </w:rPr>
              <w:t>а</w:t>
            </w:r>
            <w:r w:rsidRPr="00D73221">
              <w:rPr>
                <w:rFonts w:ascii="Courier New" w:hAnsi="Courier New" w:cs="Courier New"/>
                <w:sz w:val="22"/>
                <w:szCs w:val="22"/>
              </w:rPr>
              <w:t>тельно</w:t>
            </w:r>
            <w:r w:rsidR="003C5C46" w:rsidRPr="00D73221">
              <w:rPr>
                <w:rFonts w:ascii="Courier New" w:hAnsi="Courier New" w:cs="Courier New"/>
                <w:sz w:val="22"/>
                <w:szCs w:val="22"/>
              </w:rPr>
              <w:t>м у</w:t>
            </w:r>
            <w:r w:rsidR="003C5C46" w:rsidRPr="00D73221">
              <w:rPr>
                <w:rFonts w:ascii="Courier New" w:hAnsi="Courier New" w:cs="Courier New"/>
                <w:sz w:val="22"/>
                <w:szCs w:val="22"/>
              </w:rPr>
              <w:t>ч</w:t>
            </w:r>
            <w:r w:rsidR="003C5C46" w:rsidRPr="00D73221">
              <w:rPr>
                <w:rFonts w:ascii="Courier New" w:hAnsi="Courier New" w:cs="Courier New"/>
                <w:sz w:val="22"/>
                <w:szCs w:val="22"/>
              </w:rPr>
              <w:t>реждении</w:t>
            </w:r>
          </w:p>
          <w:p w:rsidR="00D94E35" w:rsidRPr="00D73221" w:rsidRDefault="00D94E35" w:rsidP="00894C8B">
            <w:pPr>
              <w:rPr>
                <w:rFonts w:ascii="Courier New" w:hAnsi="Courier New" w:cs="Courier New"/>
                <w:b/>
                <w:bCs/>
                <w:sz w:val="22"/>
                <w:szCs w:val="22"/>
              </w:rPr>
            </w:pPr>
          </w:p>
        </w:tc>
        <w:tc>
          <w:tcPr>
            <w:tcW w:w="6513" w:type="dxa"/>
          </w:tcPr>
          <w:p w:rsidR="00D94E35" w:rsidRPr="00D73221" w:rsidRDefault="00D94E35" w:rsidP="00894C8B">
            <w:pPr>
              <w:rPr>
                <w:rFonts w:ascii="Courier New" w:hAnsi="Courier New" w:cs="Courier New"/>
                <w:sz w:val="22"/>
                <w:szCs w:val="22"/>
              </w:rPr>
            </w:pPr>
            <w:r w:rsidRPr="00D73221">
              <w:rPr>
                <w:rFonts w:ascii="Courier New" w:hAnsi="Courier New" w:cs="Courier New"/>
                <w:sz w:val="22"/>
                <w:szCs w:val="22"/>
              </w:rPr>
              <w:t>Общие показатели успеваемости учащихся на уро</w:t>
            </w:r>
            <w:r w:rsidRPr="00D73221">
              <w:rPr>
                <w:rFonts w:ascii="Courier New" w:hAnsi="Courier New" w:cs="Courier New"/>
                <w:sz w:val="22"/>
                <w:szCs w:val="22"/>
              </w:rPr>
              <w:t>в</w:t>
            </w:r>
            <w:r w:rsidRPr="00D73221">
              <w:rPr>
                <w:rFonts w:ascii="Courier New" w:hAnsi="Courier New" w:cs="Courier New"/>
                <w:sz w:val="22"/>
                <w:szCs w:val="22"/>
              </w:rPr>
              <w:t>не города по результатам аттестации (в том чи</w:t>
            </w:r>
            <w:r w:rsidRPr="00D73221">
              <w:rPr>
                <w:rFonts w:ascii="Courier New" w:hAnsi="Courier New" w:cs="Courier New"/>
                <w:sz w:val="22"/>
                <w:szCs w:val="22"/>
              </w:rPr>
              <w:t>с</w:t>
            </w:r>
            <w:r w:rsidRPr="00D73221">
              <w:rPr>
                <w:rFonts w:ascii="Courier New" w:hAnsi="Courier New" w:cs="Courier New"/>
                <w:sz w:val="22"/>
                <w:szCs w:val="22"/>
              </w:rPr>
              <w:t>ле по результатам ЕГЭ и других форм независимой оценки качества образ</w:t>
            </w:r>
            <w:r w:rsidRPr="00D73221">
              <w:rPr>
                <w:rFonts w:ascii="Courier New" w:hAnsi="Courier New" w:cs="Courier New"/>
                <w:sz w:val="22"/>
                <w:szCs w:val="22"/>
              </w:rPr>
              <w:t>о</w:t>
            </w:r>
            <w:r w:rsidRPr="00D73221">
              <w:rPr>
                <w:rFonts w:ascii="Courier New" w:hAnsi="Courier New" w:cs="Courier New"/>
                <w:sz w:val="22"/>
                <w:szCs w:val="22"/>
              </w:rPr>
              <w:t>вания)</w:t>
            </w:r>
          </w:p>
        </w:tc>
        <w:tc>
          <w:tcPr>
            <w:tcW w:w="1284" w:type="dxa"/>
          </w:tcPr>
          <w:p w:rsidR="00D94E35" w:rsidRPr="00D73221" w:rsidRDefault="00D94E35" w:rsidP="00894C8B">
            <w:pPr>
              <w:jc w:val="center"/>
              <w:rPr>
                <w:rFonts w:ascii="Courier New" w:hAnsi="Courier New" w:cs="Courier New"/>
                <w:sz w:val="22"/>
                <w:szCs w:val="22"/>
              </w:rPr>
            </w:pPr>
            <w:r w:rsidRPr="00D73221">
              <w:rPr>
                <w:rFonts w:ascii="Courier New" w:hAnsi="Courier New" w:cs="Courier New"/>
                <w:sz w:val="22"/>
                <w:szCs w:val="22"/>
              </w:rPr>
              <w:t>0 – 5</w:t>
            </w:r>
          </w:p>
        </w:tc>
      </w:tr>
      <w:tr w:rsidR="00D94E35" w:rsidRPr="00B240B8" w:rsidTr="00CD125C">
        <w:tc>
          <w:tcPr>
            <w:tcW w:w="1851" w:type="dxa"/>
            <w:vMerge/>
          </w:tcPr>
          <w:p w:rsidR="00D94E35" w:rsidRPr="00D73221" w:rsidRDefault="00D94E35" w:rsidP="00894C8B">
            <w:pPr>
              <w:rPr>
                <w:rFonts w:ascii="Courier New" w:hAnsi="Courier New" w:cs="Courier New"/>
                <w:b/>
                <w:bCs/>
                <w:sz w:val="22"/>
                <w:szCs w:val="22"/>
              </w:rPr>
            </w:pPr>
          </w:p>
        </w:tc>
        <w:tc>
          <w:tcPr>
            <w:tcW w:w="6513" w:type="dxa"/>
          </w:tcPr>
          <w:p w:rsidR="00D94E35" w:rsidRPr="00D73221" w:rsidRDefault="00D94E35" w:rsidP="00894C8B">
            <w:pPr>
              <w:rPr>
                <w:rFonts w:ascii="Courier New" w:hAnsi="Courier New" w:cs="Courier New"/>
                <w:sz w:val="22"/>
                <w:szCs w:val="22"/>
              </w:rPr>
            </w:pPr>
            <w:r w:rsidRPr="00D73221">
              <w:rPr>
                <w:rFonts w:ascii="Courier New" w:hAnsi="Courier New" w:cs="Courier New"/>
                <w:sz w:val="22"/>
                <w:szCs w:val="22"/>
              </w:rPr>
              <w:t>Достижение учащимися более высоких показ</w:t>
            </w:r>
            <w:r w:rsidRPr="00D73221">
              <w:rPr>
                <w:rFonts w:ascii="Courier New" w:hAnsi="Courier New" w:cs="Courier New"/>
                <w:sz w:val="22"/>
                <w:szCs w:val="22"/>
              </w:rPr>
              <w:t>а</w:t>
            </w:r>
            <w:r w:rsidRPr="00D73221">
              <w:rPr>
                <w:rFonts w:ascii="Courier New" w:hAnsi="Courier New" w:cs="Courier New"/>
                <w:sz w:val="22"/>
                <w:szCs w:val="22"/>
              </w:rPr>
              <w:t>телей усп</w:t>
            </w:r>
            <w:r w:rsidRPr="00D73221">
              <w:rPr>
                <w:rFonts w:ascii="Courier New" w:hAnsi="Courier New" w:cs="Courier New"/>
                <w:sz w:val="22"/>
                <w:szCs w:val="22"/>
              </w:rPr>
              <w:t>е</w:t>
            </w:r>
            <w:r w:rsidRPr="00D73221">
              <w:rPr>
                <w:rFonts w:ascii="Courier New" w:hAnsi="Courier New" w:cs="Courier New"/>
                <w:sz w:val="22"/>
                <w:szCs w:val="22"/>
              </w:rPr>
              <w:t>ваемости в сравнении с предыдущим периодом</w:t>
            </w:r>
          </w:p>
        </w:tc>
        <w:tc>
          <w:tcPr>
            <w:tcW w:w="1284" w:type="dxa"/>
          </w:tcPr>
          <w:p w:rsidR="00D94E35" w:rsidRPr="00D73221" w:rsidRDefault="00D94E35" w:rsidP="00894C8B">
            <w:pPr>
              <w:jc w:val="center"/>
              <w:rPr>
                <w:rFonts w:ascii="Courier New" w:hAnsi="Courier New" w:cs="Courier New"/>
                <w:sz w:val="22"/>
                <w:szCs w:val="22"/>
              </w:rPr>
            </w:pPr>
            <w:r w:rsidRPr="00D73221">
              <w:rPr>
                <w:rFonts w:ascii="Courier New" w:hAnsi="Courier New" w:cs="Courier New"/>
                <w:sz w:val="22"/>
                <w:szCs w:val="22"/>
              </w:rPr>
              <w:t>0 – 5</w:t>
            </w:r>
          </w:p>
        </w:tc>
      </w:tr>
      <w:tr w:rsidR="00D94E35" w:rsidRPr="00B240B8" w:rsidTr="00CD125C">
        <w:tc>
          <w:tcPr>
            <w:tcW w:w="1851" w:type="dxa"/>
            <w:vMerge/>
          </w:tcPr>
          <w:p w:rsidR="00D94E35" w:rsidRPr="00D73221" w:rsidRDefault="00D94E35" w:rsidP="00894C8B">
            <w:pPr>
              <w:rPr>
                <w:rFonts w:ascii="Courier New" w:hAnsi="Courier New" w:cs="Courier New"/>
                <w:b/>
                <w:bCs/>
                <w:sz w:val="22"/>
                <w:szCs w:val="22"/>
              </w:rPr>
            </w:pPr>
          </w:p>
        </w:tc>
        <w:tc>
          <w:tcPr>
            <w:tcW w:w="6513" w:type="dxa"/>
          </w:tcPr>
          <w:p w:rsidR="00D94E35" w:rsidRPr="00D73221" w:rsidRDefault="00D94E35" w:rsidP="00894C8B">
            <w:pPr>
              <w:rPr>
                <w:rFonts w:ascii="Courier New" w:hAnsi="Courier New" w:cs="Courier New"/>
                <w:sz w:val="22"/>
                <w:szCs w:val="22"/>
              </w:rPr>
            </w:pPr>
            <w:r w:rsidRPr="00D73221">
              <w:rPr>
                <w:rFonts w:ascii="Courier New" w:hAnsi="Courier New" w:cs="Courier New"/>
                <w:sz w:val="22"/>
                <w:szCs w:val="22"/>
              </w:rPr>
              <w:t>Наличие призеров олимпиад, конкурсов, конфере</w:t>
            </w:r>
            <w:r w:rsidRPr="00D73221">
              <w:rPr>
                <w:rFonts w:ascii="Courier New" w:hAnsi="Courier New" w:cs="Courier New"/>
                <w:sz w:val="22"/>
                <w:szCs w:val="22"/>
              </w:rPr>
              <w:t>н</w:t>
            </w:r>
            <w:r w:rsidRPr="00D73221">
              <w:rPr>
                <w:rFonts w:ascii="Courier New" w:hAnsi="Courier New" w:cs="Courier New"/>
                <w:sz w:val="22"/>
                <w:szCs w:val="22"/>
              </w:rPr>
              <w:t>ций ра</w:t>
            </w:r>
            <w:r w:rsidRPr="00D73221">
              <w:rPr>
                <w:rFonts w:ascii="Courier New" w:hAnsi="Courier New" w:cs="Courier New"/>
                <w:sz w:val="22"/>
                <w:szCs w:val="22"/>
              </w:rPr>
              <w:t>з</w:t>
            </w:r>
            <w:r w:rsidRPr="00D73221">
              <w:rPr>
                <w:rFonts w:ascii="Courier New" w:hAnsi="Courier New" w:cs="Courier New"/>
                <w:sz w:val="22"/>
                <w:szCs w:val="22"/>
              </w:rPr>
              <w:t>ных уровней</w:t>
            </w:r>
          </w:p>
        </w:tc>
        <w:tc>
          <w:tcPr>
            <w:tcW w:w="1284" w:type="dxa"/>
          </w:tcPr>
          <w:p w:rsidR="00D94E35"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55F" w:rsidP="0092255F">
            <w:pPr>
              <w:jc w:val="both"/>
              <w:rPr>
                <w:rFonts w:ascii="Courier New" w:hAnsi="Courier New" w:cs="Courier New"/>
                <w:sz w:val="22"/>
                <w:szCs w:val="22"/>
              </w:rPr>
            </w:pPr>
            <w:r w:rsidRPr="00D73221">
              <w:rPr>
                <w:rFonts w:ascii="Courier New" w:hAnsi="Courier New" w:cs="Courier New"/>
                <w:sz w:val="22"/>
                <w:szCs w:val="22"/>
              </w:rPr>
              <w:t>Участие в</w:t>
            </w:r>
            <w:r w:rsidR="00922FC8" w:rsidRPr="00D73221">
              <w:rPr>
                <w:rFonts w:ascii="Courier New" w:hAnsi="Courier New" w:cs="Courier New"/>
                <w:sz w:val="22"/>
                <w:szCs w:val="22"/>
              </w:rPr>
              <w:t xml:space="preserve"> итоговой аттестации (в том числе в форме ЕГЭ, обеспечение участия в процед</w:t>
            </w:r>
            <w:r w:rsidR="00922FC8" w:rsidRPr="00D73221">
              <w:rPr>
                <w:rFonts w:ascii="Courier New" w:hAnsi="Courier New" w:cs="Courier New"/>
                <w:sz w:val="22"/>
                <w:szCs w:val="22"/>
              </w:rPr>
              <w:t>у</w:t>
            </w:r>
            <w:r w:rsidR="00922FC8" w:rsidRPr="00D73221">
              <w:rPr>
                <w:rFonts w:ascii="Courier New" w:hAnsi="Courier New" w:cs="Courier New"/>
                <w:sz w:val="22"/>
                <w:szCs w:val="22"/>
              </w:rPr>
              <w:t>ре ЕГЭ общественных н</w:t>
            </w:r>
            <w:r w:rsidR="00922FC8" w:rsidRPr="00D73221">
              <w:rPr>
                <w:rFonts w:ascii="Courier New" w:hAnsi="Courier New" w:cs="Courier New"/>
                <w:sz w:val="22"/>
                <w:szCs w:val="22"/>
              </w:rPr>
              <w:t>а</w:t>
            </w:r>
            <w:r w:rsidR="00922FC8" w:rsidRPr="00D73221">
              <w:rPr>
                <w:rFonts w:ascii="Courier New" w:hAnsi="Courier New" w:cs="Courier New"/>
                <w:sz w:val="22"/>
                <w:szCs w:val="22"/>
              </w:rPr>
              <w:t>блюдателей)</w:t>
            </w:r>
          </w:p>
        </w:tc>
        <w:tc>
          <w:tcPr>
            <w:tcW w:w="1284" w:type="dxa"/>
          </w:tcPr>
          <w:p w:rsidR="00922FC8" w:rsidRPr="00D73221" w:rsidRDefault="00922FC8" w:rsidP="0092255F">
            <w:pPr>
              <w:jc w:val="center"/>
              <w:rPr>
                <w:rFonts w:ascii="Courier New" w:hAnsi="Courier New" w:cs="Courier New"/>
                <w:sz w:val="22"/>
                <w:szCs w:val="22"/>
              </w:rPr>
            </w:pPr>
            <w:r w:rsidRPr="00D73221">
              <w:rPr>
                <w:rFonts w:ascii="Courier New" w:hAnsi="Courier New" w:cs="Courier New"/>
                <w:sz w:val="22"/>
                <w:szCs w:val="22"/>
              </w:rPr>
              <w:t>0 – 5</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Высокие результаты методической деятельн</w:t>
            </w:r>
            <w:r w:rsidRPr="00D73221">
              <w:rPr>
                <w:rFonts w:ascii="Courier New" w:hAnsi="Courier New" w:cs="Courier New"/>
                <w:sz w:val="22"/>
                <w:szCs w:val="22"/>
              </w:rPr>
              <w:t>о</w:t>
            </w:r>
            <w:r w:rsidRPr="00D73221">
              <w:rPr>
                <w:rFonts w:ascii="Courier New" w:hAnsi="Courier New" w:cs="Courier New"/>
                <w:sz w:val="22"/>
                <w:szCs w:val="22"/>
              </w:rPr>
              <w:t>сти (призовые места в конкурсах, конфере</w:t>
            </w:r>
            <w:r w:rsidRPr="00D73221">
              <w:rPr>
                <w:rFonts w:ascii="Courier New" w:hAnsi="Courier New" w:cs="Courier New"/>
                <w:sz w:val="22"/>
                <w:szCs w:val="22"/>
              </w:rPr>
              <w:t>н</w:t>
            </w:r>
            <w:r w:rsidRPr="00D73221">
              <w:rPr>
                <w:rFonts w:ascii="Courier New" w:hAnsi="Courier New" w:cs="Courier New"/>
                <w:sz w:val="22"/>
                <w:szCs w:val="22"/>
              </w:rPr>
              <w:t>циях)</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Участие в семинарах, совещаниях по вопросам п</w:t>
            </w:r>
            <w:r w:rsidRPr="00D73221">
              <w:rPr>
                <w:rFonts w:ascii="Courier New" w:hAnsi="Courier New" w:cs="Courier New"/>
                <w:sz w:val="22"/>
                <w:szCs w:val="22"/>
              </w:rPr>
              <w:t>о</w:t>
            </w:r>
            <w:r w:rsidRPr="00D73221">
              <w:rPr>
                <w:rFonts w:ascii="Courier New" w:hAnsi="Courier New" w:cs="Courier New"/>
                <w:sz w:val="22"/>
                <w:szCs w:val="22"/>
              </w:rPr>
              <w:lastRenderedPageBreak/>
              <w:t>вышения качества образования, в работе горо</w:t>
            </w:r>
            <w:r w:rsidRPr="00D73221">
              <w:rPr>
                <w:rFonts w:ascii="Courier New" w:hAnsi="Courier New" w:cs="Courier New"/>
                <w:sz w:val="22"/>
                <w:szCs w:val="22"/>
              </w:rPr>
              <w:t>д</w:t>
            </w:r>
            <w:r w:rsidRPr="00D73221">
              <w:rPr>
                <w:rFonts w:ascii="Courier New" w:hAnsi="Courier New" w:cs="Courier New"/>
                <w:sz w:val="22"/>
                <w:szCs w:val="22"/>
              </w:rPr>
              <w:t>ских методических объединений</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lastRenderedPageBreak/>
              <w:t>0 – 2</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Участие в инновационной деятельности, вед</w:t>
            </w:r>
            <w:r w:rsidRPr="00D73221">
              <w:rPr>
                <w:rFonts w:ascii="Courier New" w:hAnsi="Courier New" w:cs="Courier New"/>
                <w:sz w:val="22"/>
                <w:szCs w:val="22"/>
              </w:rPr>
              <w:t>е</w:t>
            </w:r>
            <w:r w:rsidRPr="00D73221">
              <w:rPr>
                <w:rFonts w:ascii="Courier New" w:hAnsi="Courier New" w:cs="Courier New"/>
                <w:sz w:val="22"/>
                <w:szCs w:val="22"/>
              </w:rPr>
              <w:t>ние экспериментальной работы, разработка и внедр</w:t>
            </w:r>
            <w:r w:rsidRPr="00D73221">
              <w:rPr>
                <w:rFonts w:ascii="Courier New" w:hAnsi="Courier New" w:cs="Courier New"/>
                <w:sz w:val="22"/>
                <w:szCs w:val="22"/>
              </w:rPr>
              <w:t>е</w:t>
            </w:r>
            <w:r w:rsidRPr="00D73221">
              <w:rPr>
                <w:rFonts w:ascii="Courier New" w:hAnsi="Courier New" w:cs="Courier New"/>
                <w:sz w:val="22"/>
                <w:szCs w:val="22"/>
              </w:rPr>
              <w:t>ние авторских программ, выполнение программ у</w:t>
            </w:r>
            <w:r w:rsidRPr="00D73221">
              <w:rPr>
                <w:rFonts w:ascii="Courier New" w:hAnsi="Courier New" w:cs="Courier New"/>
                <w:sz w:val="22"/>
                <w:szCs w:val="22"/>
              </w:rPr>
              <w:t>г</w:t>
            </w:r>
            <w:r w:rsidRPr="00D73221">
              <w:rPr>
                <w:rFonts w:ascii="Courier New" w:hAnsi="Courier New" w:cs="Courier New"/>
                <w:sz w:val="22"/>
                <w:szCs w:val="22"/>
              </w:rPr>
              <w:t>лубленного и профильного изуч</w:t>
            </w:r>
            <w:r w:rsidRPr="00D73221">
              <w:rPr>
                <w:rFonts w:ascii="Courier New" w:hAnsi="Courier New" w:cs="Courier New"/>
                <w:sz w:val="22"/>
                <w:szCs w:val="22"/>
              </w:rPr>
              <w:t>е</w:t>
            </w:r>
            <w:r w:rsidRPr="00D73221">
              <w:rPr>
                <w:rFonts w:ascii="Courier New" w:hAnsi="Courier New" w:cs="Courier New"/>
                <w:sz w:val="22"/>
                <w:szCs w:val="22"/>
              </w:rPr>
              <w:t>ния предметов</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5</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295F1B">
            <w:pPr>
              <w:rPr>
                <w:rFonts w:ascii="Courier New" w:hAnsi="Courier New" w:cs="Courier New"/>
                <w:sz w:val="22"/>
                <w:szCs w:val="22"/>
              </w:rPr>
            </w:pPr>
            <w:r w:rsidRPr="00D73221">
              <w:rPr>
                <w:rFonts w:ascii="Courier New" w:hAnsi="Courier New" w:cs="Courier New"/>
                <w:sz w:val="22"/>
                <w:szCs w:val="22"/>
              </w:rPr>
              <w:t>Низкий (по сравнению с муниципальным) пр</w:t>
            </w:r>
            <w:r w:rsidRPr="00D73221">
              <w:rPr>
                <w:rFonts w:ascii="Courier New" w:hAnsi="Courier New" w:cs="Courier New"/>
                <w:sz w:val="22"/>
                <w:szCs w:val="22"/>
              </w:rPr>
              <w:t>о</w:t>
            </w:r>
            <w:r w:rsidRPr="00D73221">
              <w:rPr>
                <w:rFonts w:ascii="Courier New" w:hAnsi="Courier New" w:cs="Courier New"/>
                <w:sz w:val="22"/>
                <w:szCs w:val="22"/>
              </w:rPr>
              <w:t>цент обуча</w:t>
            </w:r>
            <w:r w:rsidRPr="00D73221">
              <w:rPr>
                <w:rFonts w:ascii="Courier New" w:hAnsi="Courier New" w:cs="Courier New"/>
                <w:sz w:val="22"/>
                <w:szCs w:val="22"/>
              </w:rPr>
              <w:t>ю</w:t>
            </w:r>
            <w:r w:rsidRPr="00D73221">
              <w:rPr>
                <w:rFonts w:ascii="Courier New" w:hAnsi="Courier New" w:cs="Courier New"/>
                <w:sz w:val="22"/>
                <w:szCs w:val="22"/>
              </w:rPr>
              <w:t>щихся в возрасте до 15 лет, не получивших основного общего обра</w:t>
            </w:r>
            <w:r w:rsidR="00E35883" w:rsidRPr="00D73221">
              <w:rPr>
                <w:rFonts w:ascii="Courier New" w:hAnsi="Courier New" w:cs="Courier New"/>
                <w:sz w:val="22"/>
                <w:szCs w:val="22"/>
              </w:rPr>
              <w:t>зования в данной образов</w:t>
            </w:r>
            <w:r w:rsidR="00E35883" w:rsidRPr="00D73221">
              <w:rPr>
                <w:rFonts w:ascii="Courier New" w:hAnsi="Courier New" w:cs="Courier New"/>
                <w:sz w:val="22"/>
                <w:szCs w:val="22"/>
              </w:rPr>
              <w:t>а</w:t>
            </w:r>
            <w:r w:rsidR="00E35883" w:rsidRPr="00D73221">
              <w:rPr>
                <w:rFonts w:ascii="Courier New" w:hAnsi="Courier New" w:cs="Courier New"/>
                <w:sz w:val="22"/>
                <w:szCs w:val="22"/>
              </w:rPr>
              <w:t>тельном</w:t>
            </w:r>
            <w:r w:rsidRPr="00D73221">
              <w:rPr>
                <w:rFonts w:ascii="Courier New" w:hAnsi="Courier New" w:cs="Courier New"/>
                <w:sz w:val="22"/>
                <w:szCs w:val="22"/>
              </w:rPr>
              <w:t xml:space="preserve"> </w:t>
            </w:r>
            <w:r w:rsidR="00E35883" w:rsidRPr="00D73221">
              <w:rPr>
                <w:rFonts w:ascii="Courier New" w:hAnsi="Courier New" w:cs="Courier New"/>
                <w:sz w:val="22"/>
                <w:szCs w:val="22"/>
              </w:rPr>
              <w:t>учреждении</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2</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742E51">
            <w:pPr>
              <w:jc w:val="both"/>
              <w:rPr>
                <w:rFonts w:ascii="Courier New" w:hAnsi="Courier New" w:cs="Courier New"/>
                <w:sz w:val="22"/>
                <w:szCs w:val="22"/>
              </w:rPr>
            </w:pPr>
            <w:r w:rsidRPr="00D73221">
              <w:rPr>
                <w:rFonts w:ascii="Courier New" w:hAnsi="Courier New" w:cs="Courier New"/>
                <w:sz w:val="22"/>
                <w:szCs w:val="22"/>
              </w:rPr>
              <w:t>Разработка и  внедрение авторской  учебной пр</w:t>
            </w:r>
            <w:r w:rsidRPr="00D73221">
              <w:rPr>
                <w:rFonts w:ascii="Courier New" w:hAnsi="Courier New" w:cs="Courier New"/>
                <w:sz w:val="22"/>
                <w:szCs w:val="22"/>
              </w:rPr>
              <w:t>о</w:t>
            </w:r>
            <w:r w:rsidRPr="00D73221">
              <w:rPr>
                <w:rFonts w:ascii="Courier New" w:hAnsi="Courier New" w:cs="Courier New"/>
                <w:sz w:val="22"/>
                <w:szCs w:val="22"/>
              </w:rPr>
              <w:t xml:space="preserve">граммы </w:t>
            </w:r>
          </w:p>
        </w:tc>
        <w:tc>
          <w:tcPr>
            <w:tcW w:w="1284" w:type="dxa"/>
          </w:tcPr>
          <w:p w:rsidR="00922FC8" w:rsidRPr="00D73221" w:rsidRDefault="00922FC8" w:rsidP="00742E51">
            <w:pPr>
              <w:jc w:val="center"/>
              <w:rPr>
                <w:rFonts w:ascii="Courier New" w:hAnsi="Courier New" w:cs="Courier New"/>
                <w:sz w:val="22"/>
                <w:szCs w:val="22"/>
              </w:rPr>
            </w:pPr>
            <w:r w:rsidRPr="00D73221">
              <w:rPr>
                <w:rFonts w:ascii="Courier New" w:hAnsi="Courier New" w:cs="Courier New"/>
                <w:sz w:val="22"/>
                <w:szCs w:val="22"/>
              </w:rPr>
              <w:t>1-2</w:t>
            </w:r>
          </w:p>
        </w:tc>
      </w:tr>
      <w:tr w:rsidR="00922FC8" w:rsidRPr="00B240B8" w:rsidTr="00CD125C">
        <w:tc>
          <w:tcPr>
            <w:tcW w:w="1851" w:type="dxa"/>
            <w:vMerge/>
          </w:tcPr>
          <w:p w:rsidR="00922FC8" w:rsidRPr="00D73221" w:rsidRDefault="00922FC8" w:rsidP="000A0C84">
            <w:pPr>
              <w:rPr>
                <w:rFonts w:ascii="Courier New" w:hAnsi="Courier New" w:cs="Courier New"/>
                <w:b/>
                <w:bCs/>
                <w:sz w:val="22"/>
                <w:szCs w:val="22"/>
              </w:rPr>
            </w:pPr>
          </w:p>
        </w:tc>
        <w:tc>
          <w:tcPr>
            <w:tcW w:w="6513" w:type="dxa"/>
          </w:tcPr>
          <w:p w:rsidR="00922FC8" w:rsidRPr="00D73221" w:rsidRDefault="00922FC8" w:rsidP="00742E51">
            <w:pPr>
              <w:jc w:val="both"/>
              <w:rPr>
                <w:rFonts w:ascii="Courier New" w:hAnsi="Courier New" w:cs="Courier New"/>
                <w:sz w:val="22"/>
                <w:szCs w:val="22"/>
              </w:rPr>
            </w:pPr>
            <w:r w:rsidRPr="00D73221">
              <w:rPr>
                <w:rFonts w:ascii="Courier New" w:hAnsi="Courier New" w:cs="Courier New"/>
                <w:sz w:val="22"/>
                <w:szCs w:val="22"/>
              </w:rPr>
              <w:t>Использование  современных образовательных те</w:t>
            </w:r>
            <w:r w:rsidRPr="00D73221">
              <w:rPr>
                <w:rFonts w:ascii="Courier New" w:hAnsi="Courier New" w:cs="Courier New"/>
                <w:sz w:val="22"/>
                <w:szCs w:val="22"/>
              </w:rPr>
              <w:t>х</w:t>
            </w:r>
            <w:r w:rsidRPr="00D73221">
              <w:rPr>
                <w:rFonts w:ascii="Courier New" w:hAnsi="Courier New" w:cs="Courier New"/>
                <w:sz w:val="22"/>
                <w:szCs w:val="22"/>
              </w:rPr>
              <w:t>нол</w:t>
            </w:r>
            <w:r w:rsidRPr="00D73221">
              <w:rPr>
                <w:rFonts w:ascii="Courier New" w:hAnsi="Courier New" w:cs="Courier New"/>
                <w:sz w:val="22"/>
                <w:szCs w:val="22"/>
              </w:rPr>
              <w:t>о</w:t>
            </w:r>
            <w:r w:rsidRPr="00D73221">
              <w:rPr>
                <w:rFonts w:ascii="Courier New" w:hAnsi="Courier New" w:cs="Courier New"/>
                <w:sz w:val="22"/>
                <w:szCs w:val="22"/>
              </w:rPr>
              <w:t>гий</w:t>
            </w:r>
          </w:p>
        </w:tc>
        <w:tc>
          <w:tcPr>
            <w:tcW w:w="1284" w:type="dxa"/>
          </w:tcPr>
          <w:p w:rsidR="00922FC8" w:rsidRPr="00D73221" w:rsidRDefault="00922FC8" w:rsidP="00742E51">
            <w:pPr>
              <w:jc w:val="center"/>
              <w:rPr>
                <w:rFonts w:ascii="Courier New" w:hAnsi="Courier New" w:cs="Courier New"/>
                <w:sz w:val="22"/>
                <w:szCs w:val="22"/>
              </w:rPr>
            </w:pPr>
            <w:r w:rsidRPr="00D73221">
              <w:rPr>
                <w:rFonts w:ascii="Courier New" w:hAnsi="Courier New" w:cs="Courier New"/>
                <w:sz w:val="22"/>
                <w:szCs w:val="22"/>
              </w:rPr>
              <w:t>0-3</w:t>
            </w:r>
          </w:p>
        </w:tc>
      </w:tr>
      <w:tr w:rsidR="00922FC8" w:rsidRPr="00B240B8" w:rsidTr="00CD125C">
        <w:tc>
          <w:tcPr>
            <w:tcW w:w="1851" w:type="dxa"/>
            <w:vMerge/>
          </w:tcPr>
          <w:p w:rsidR="00922FC8" w:rsidRPr="00D73221" w:rsidRDefault="00922FC8" w:rsidP="000A0C84">
            <w:pPr>
              <w:rPr>
                <w:rFonts w:ascii="Courier New" w:hAnsi="Courier New" w:cs="Courier New"/>
                <w:b/>
                <w:bCs/>
                <w:sz w:val="22"/>
                <w:szCs w:val="22"/>
              </w:rPr>
            </w:pPr>
          </w:p>
        </w:tc>
        <w:tc>
          <w:tcPr>
            <w:tcW w:w="6513" w:type="dxa"/>
          </w:tcPr>
          <w:p w:rsidR="00922FC8" w:rsidRPr="00D73221" w:rsidRDefault="00922FC8" w:rsidP="00742E51">
            <w:pPr>
              <w:jc w:val="both"/>
              <w:rPr>
                <w:rFonts w:ascii="Courier New" w:hAnsi="Courier New" w:cs="Courier New"/>
                <w:sz w:val="22"/>
                <w:szCs w:val="22"/>
              </w:rPr>
            </w:pPr>
            <w:r w:rsidRPr="00D73221">
              <w:rPr>
                <w:rFonts w:ascii="Courier New" w:hAnsi="Courier New" w:cs="Courier New"/>
                <w:sz w:val="22"/>
                <w:szCs w:val="22"/>
              </w:rPr>
              <w:t>Участие в экспертизе и рецензировании уче</w:t>
            </w:r>
            <w:r w:rsidRPr="00D73221">
              <w:rPr>
                <w:rFonts w:ascii="Courier New" w:hAnsi="Courier New" w:cs="Courier New"/>
                <w:sz w:val="22"/>
                <w:szCs w:val="22"/>
              </w:rPr>
              <w:t>б</w:t>
            </w:r>
            <w:r w:rsidRPr="00D73221">
              <w:rPr>
                <w:rFonts w:ascii="Courier New" w:hAnsi="Courier New" w:cs="Courier New"/>
                <w:sz w:val="22"/>
                <w:szCs w:val="22"/>
              </w:rPr>
              <w:t>но-методических  материалов</w:t>
            </w:r>
          </w:p>
        </w:tc>
        <w:tc>
          <w:tcPr>
            <w:tcW w:w="1284" w:type="dxa"/>
          </w:tcPr>
          <w:p w:rsidR="00922FC8" w:rsidRPr="00D73221" w:rsidRDefault="00922FC8" w:rsidP="00742E51">
            <w:pPr>
              <w:jc w:val="center"/>
              <w:rPr>
                <w:rFonts w:ascii="Courier New" w:hAnsi="Courier New" w:cs="Courier New"/>
                <w:sz w:val="22"/>
                <w:szCs w:val="22"/>
              </w:rPr>
            </w:pPr>
            <w:r w:rsidRPr="00D73221">
              <w:rPr>
                <w:rFonts w:ascii="Courier New" w:hAnsi="Courier New" w:cs="Courier New"/>
                <w:sz w:val="22"/>
                <w:szCs w:val="22"/>
              </w:rPr>
              <w:t>0-3</w:t>
            </w:r>
          </w:p>
        </w:tc>
      </w:tr>
      <w:tr w:rsidR="00922FC8" w:rsidRPr="00B240B8" w:rsidTr="00CD125C">
        <w:tc>
          <w:tcPr>
            <w:tcW w:w="1851" w:type="dxa"/>
            <w:vMerge/>
          </w:tcPr>
          <w:p w:rsidR="00922FC8" w:rsidRPr="00D73221" w:rsidRDefault="00922FC8" w:rsidP="000A0C84">
            <w:pPr>
              <w:rPr>
                <w:rFonts w:ascii="Courier New" w:hAnsi="Courier New" w:cs="Courier New"/>
                <w:b/>
                <w:bCs/>
                <w:sz w:val="22"/>
                <w:szCs w:val="22"/>
              </w:rPr>
            </w:pPr>
          </w:p>
        </w:tc>
        <w:tc>
          <w:tcPr>
            <w:tcW w:w="6513" w:type="dxa"/>
          </w:tcPr>
          <w:p w:rsidR="00922FC8" w:rsidRPr="00D73221" w:rsidRDefault="00922FC8" w:rsidP="00742E51">
            <w:pPr>
              <w:rPr>
                <w:rFonts w:ascii="Courier New" w:hAnsi="Courier New" w:cs="Courier New"/>
                <w:sz w:val="22"/>
                <w:szCs w:val="22"/>
              </w:rPr>
            </w:pPr>
            <w:r w:rsidRPr="00D73221">
              <w:rPr>
                <w:rFonts w:ascii="Courier New" w:hAnsi="Courier New" w:cs="Courier New"/>
                <w:sz w:val="22"/>
                <w:szCs w:val="22"/>
              </w:rPr>
              <w:t>Уровень обобщения и распространения опыта</w:t>
            </w:r>
          </w:p>
        </w:tc>
        <w:tc>
          <w:tcPr>
            <w:tcW w:w="1284" w:type="dxa"/>
          </w:tcPr>
          <w:p w:rsidR="00922FC8" w:rsidRPr="00D73221" w:rsidRDefault="00922FC8" w:rsidP="00742E51">
            <w:pPr>
              <w:jc w:val="center"/>
              <w:rPr>
                <w:rFonts w:ascii="Courier New" w:hAnsi="Courier New" w:cs="Courier New"/>
                <w:sz w:val="22"/>
                <w:szCs w:val="22"/>
              </w:rPr>
            </w:pPr>
            <w:r w:rsidRPr="00D73221">
              <w:rPr>
                <w:rFonts w:ascii="Courier New" w:hAnsi="Courier New" w:cs="Courier New"/>
                <w:sz w:val="22"/>
                <w:szCs w:val="22"/>
              </w:rPr>
              <w:t>0-3</w:t>
            </w:r>
          </w:p>
        </w:tc>
      </w:tr>
      <w:tr w:rsidR="00922FC8" w:rsidRPr="00B240B8" w:rsidTr="00CD125C">
        <w:tc>
          <w:tcPr>
            <w:tcW w:w="1851" w:type="dxa"/>
            <w:vMerge/>
          </w:tcPr>
          <w:p w:rsidR="00922FC8" w:rsidRPr="00D73221" w:rsidRDefault="00922FC8" w:rsidP="000A0C84">
            <w:pPr>
              <w:rPr>
                <w:rFonts w:ascii="Courier New" w:hAnsi="Courier New" w:cs="Courier New"/>
                <w:b/>
                <w:bCs/>
                <w:sz w:val="22"/>
                <w:szCs w:val="22"/>
              </w:rPr>
            </w:pPr>
          </w:p>
        </w:tc>
        <w:tc>
          <w:tcPr>
            <w:tcW w:w="6513" w:type="dxa"/>
          </w:tcPr>
          <w:p w:rsidR="00922FC8" w:rsidRPr="00D73221" w:rsidRDefault="00922FC8" w:rsidP="000A0C84">
            <w:pPr>
              <w:rPr>
                <w:rFonts w:ascii="Courier New" w:hAnsi="Courier New" w:cs="Courier New"/>
                <w:sz w:val="22"/>
                <w:szCs w:val="22"/>
              </w:rPr>
            </w:pPr>
            <w:r w:rsidRPr="00D73221">
              <w:rPr>
                <w:rFonts w:ascii="Courier New" w:hAnsi="Courier New" w:cs="Courier New"/>
                <w:i/>
                <w:sz w:val="22"/>
                <w:szCs w:val="22"/>
              </w:rPr>
              <w:t>Иные критерии: *</w:t>
            </w:r>
          </w:p>
        </w:tc>
        <w:tc>
          <w:tcPr>
            <w:tcW w:w="1284" w:type="dxa"/>
          </w:tcPr>
          <w:p w:rsidR="00922FC8" w:rsidRPr="00D73221" w:rsidRDefault="00922FC8" w:rsidP="000A0C84">
            <w:pPr>
              <w:jc w:val="center"/>
              <w:rPr>
                <w:rFonts w:ascii="Courier New" w:hAnsi="Courier New" w:cs="Courier New"/>
                <w:sz w:val="22"/>
                <w:szCs w:val="22"/>
              </w:rPr>
            </w:pPr>
          </w:p>
        </w:tc>
      </w:tr>
      <w:tr w:rsidR="00922FC8" w:rsidRPr="00B240B8" w:rsidTr="00CD125C">
        <w:tc>
          <w:tcPr>
            <w:tcW w:w="1851" w:type="dxa"/>
            <w:vMerge w:val="restart"/>
            <w:vAlign w:val="center"/>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Создание у</w:t>
            </w:r>
            <w:r w:rsidRPr="00D73221">
              <w:rPr>
                <w:rFonts w:ascii="Courier New" w:hAnsi="Courier New" w:cs="Courier New"/>
                <w:sz w:val="22"/>
                <w:szCs w:val="22"/>
              </w:rPr>
              <w:t>с</w:t>
            </w:r>
            <w:r w:rsidRPr="00D73221">
              <w:rPr>
                <w:rFonts w:ascii="Courier New" w:hAnsi="Courier New" w:cs="Courier New"/>
                <w:sz w:val="22"/>
                <w:szCs w:val="22"/>
              </w:rPr>
              <w:t>ловий для осуществл</w:t>
            </w:r>
            <w:r w:rsidRPr="00D73221">
              <w:rPr>
                <w:rFonts w:ascii="Courier New" w:hAnsi="Courier New" w:cs="Courier New"/>
                <w:sz w:val="22"/>
                <w:szCs w:val="22"/>
              </w:rPr>
              <w:t>е</w:t>
            </w:r>
            <w:r w:rsidRPr="00D73221">
              <w:rPr>
                <w:rFonts w:ascii="Courier New" w:hAnsi="Courier New" w:cs="Courier New"/>
                <w:sz w:val="22"/>
                <w:szCs w:val="22"/>
              </w:rPr>
              <w:t>ния уче</w:t>
            </w:r>
            <w:r w:rsidRPr="00D73221">
              <w:rPr>
                <w:rFonts w:ascii="Courier New" w:hAnsi="Courier New" w:cs="Courier New"/>
                <w:sz w:val="22"/>
                <w:szCs w:val="22"/>
              </w:rPr>
              <w:t>б</w:t>
            </w:r>
            <w:r w:rsidRPr="00D73221">
              <w:rPr>
                <w:rFonts w:ascii="Courier New" w:hAnsi="Courier New" w:cs="Courier New"/>
                <w:sz w:val="22"/>
                <w:szCs w:val="22"/>
              </w:rPr>
              <w:t>но-воспитател</w:t>
            </w:r>
            <w:r w:rsidRPr="00D73221">
              <w:rPr>
                <w:rFonts w:ascii="Courier New" w:hAnsi="Courier New" w:cs="Courier New"/>
                <w:sz w:val="22"/>
                <w:szCs w:val="22"/>
              </w:rPr>
              <w:t>ь</w:t>
            </w:r>
            <w:r w:rsidRPr="00D73221">
              <w:rPr>
                <w:rFonts w:ascii="Courier New" w:hAnsi="Courier New" w:cs="Courier New"/>
                <w:sz w:val="22"/>
                <w:szCs w:val="22"/>
              </w:rPr>
              <w:t>ного проце</w:t>
            </w:r>
            <w:r w:rsidRPr="00D73221">
              <w:rPr>
                <w:rFonts w:ascii="Courier New" w:hAnsi="Courier New" w:cs="Courier New"/>
                <w:sz w:val="22"/>
                <w:szCs w:val="22"/>
              </w:rPr>
              <w:t>с</w:t>
            </w:r>
            <w:r w:rsidRPr="00D73221">
              <w:rPr>
                <w:rFonts w:ascii="Courier New" w:hAnsi="Courier New" w:cs="Courier New"/>
                <w:sz w:val="22"/>
                <w:szCs w:val="22"/>
              </w:rPr>
              <w:t>са</w:t>
            </w:r>
          </w:p>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Материально-техническая, ресурсная обеспече</w:t>
            </w:r>
            <w:r w:rsidRPr="00D73221">
              <w:rPr>
                <w:rFonts w:ascii="Courier New" w:hAnsi="Courier New" w:cs="Courier New"/>
                <w:sz w:val="22"/>
                <w:szCs w:val="22"/>
              </w:rPr>
              <w:t>н</w:t>
            </w:r>
            <w:r w:rsidRPr="00D73221">
              <w:rPr>
                <w:rFonts w:ascii="Courier New" w:hAnsi="Courier New" w:cs="Courier New"/>
                <w:sz w:val="22"/>
                <w:szCs w:val="22"/>
              </w:rPr>
              <w:t>ность уче</w:t>
            </w:r>
            <w:r w:rsidRPr="00D73221">
              <w:rPr>
                <w:rFonts w:ascii="Courier New" w:hAnsi="Courier New" w:cs="Courier New"/>
                <w:sz w:val="22"/>
                <w:szCs w:val="22"/>
              </w:rPr>
              <w:t>б</w:t>
            </w:r>
            <w:r w:rsidRPr="00D73221">
              <w:rPr>
                <w:rFonts w:ascii="Courier New" w:hAnsi="Courier New" w:cs="Courier New"/>
                <w:sz w:val="22"/>
                <w:szCs w:val="22"/>
              </w:rPr>
              <w:t>но-воспитательного процесса, в том числе за счет внебюджетных средств (учебное оборудование, информационно-методическое обе</w:t>
            </w:r>
            <w:r w:rsidRPr="00D73221">
              <w:rPr>
                <w:rFonts w:ascii="Courier New" w:hAnsi="Courier New" w:cs="Courier New"/>
                <w:sz w:val="22"/>
                <w:szCs w:val="22"/>
              </w:rPr>
              <w:t>с</w:t>
            </w:r>
            <w:r w:rsidRPr="00D73221">
              <w:rPr>
                <w:rFonts w:ascii="Courier New" w:hAnsi="Courier New" w:cs="Courier New"/>
                <w:sz w:val="22"/>
                <w:szCs w:val="22"/>
              </w:rPr>
              <w:t>печение образовательного процесса, соответствие всем требованиям санитарных норм и норм без</w:t>
            </w:r>
            <w:r w:rsidRPr="00D73221">
              <w:rPr>
                <w:rFonts w:ascii="Courier New" w:hAnsi="Courier New" w:cs="Courier New"/>
                <w:sz w:val="22"/>
                <w:szCs w:val="22"/>
              </w:rPr>
              <w:t>о</w:t>
            </w:r>
            <w:r w:rsidRPr="00D73221">
              <w:rPr>
                <w:rFonts w:ascii="Courier New" w:hAnsi="Courier New" w:cs="Courier New"/>
                <w:sz w:val="22"/>
                <w:szCs w:val="22"/>
              </w:rPr>
              <w:t>пасности)</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364A3A">
            <w:pPr>
              <w:rPr>
                <w:rFonts w:ascii="Courier New" w:hAnsi="Courier New" w:cs="Courier New"/>
                <w:sz w:val="22"/>
                <w:szCs w:val="22"/>
              </w:rPr>
            </w:pPr>
            <w:r w:rsidRPr="00D73221">
              <w:rPr>
                <w:rFonts w:ascii="Courier New" w:hAnsi="Courier New" w:cs="Courier New"/>
                <w:sz w:val="22"/>
                <w:szCs w:val="22"/>
              </w:rPr>
              <w:t>Эстетические условия (оформление кабин</w:t>
            </w:r>
            <w:r w:rsidRPr="00D73221">
              <w:rPr>
                <w:rFonts w:ascii="Courier New" w:hAnsi="Courier New" w:cs="Courier New"/>
                <w:sz w:val="22"/>
                <w:szCs w:val="22"/>
              </w:rPr>
              <w:t>е</w:t>
            </w:r>
            <w:r w:rsidRPr="00D73221">
              <w:rPr>
                <w:rFonts w:ascii="Courier New" w:hAnsi="Courier New" w:cs="Courier New"/>
                <w:sz w:val="22"/>
                <w:szCs w:val="22"/>
              </w:rPr>
              <w:t>тов)</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i/>
                <w:sz w:val="22"/>
                <w:szCs w:val="22"/>
              </w:rPr>
            </w:pPr>
            <w:r w:rsidRPr="00D73221">
              <w:rPr>
                <w:rFonts w:ascii="Courier New" w:hAnsi="Courier New" w:cs="Courier New"/>
                <w:i/>
                <w:sz w:val="22"/>
                <w:szCs w:val="22"/>
              </w:rPr>
              <w:t>Иные критерии:*</w:t>
            </w:r>
          </w:p>
        </w:tc>
        <w:tc>
          <w:tcPr>
            <w:tcW w:w="1284" w:type="dxa"/>
          </w:tcPr>
          <w:p w:rsidR="00922FC8" w:rsidRPr="00D73221" w:rsidRDefault="00922FC8" w:rsidP="00894C8B">
            <w:pPr>
              <w:jc w:val="center"/>
              <w:rPr>
                <w:rFonts w:ascii="Courier New" w:hAnsi="Courier New" w:cs="Courier New"/>
                <w:sz w:val="22"/>
                <w:szCs w:val="22"/>
              </w:rPr>
            </w:pPr>
          </w:p>
        </w:tc>
      </w:tr>
      <w:tr w:rsidR="00922FC8" w:rsidRPr="00B240B8" w:rsidTr="00CD125C">
        <w:tc>
          <w:tcPr>
            <w:tcW w:w="1851" w:type="dxa"/>
            <w:vMerge w:val="restart"/>
            <w:vAlign w:val="center"/>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Социальный критерий</w:t>
            </w:r>
          </w:p>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Отсутствие отчислений из образовательной орг</w:t>
            </w:r>
            <w:r w:rsidRPr="00D73221">
              <w:rPr>
                <w:rFonts w:ascii="Courier New" w:hAnsi="Courier New" w:cs="Courier New"/>
                <w:sz w:val="22"/>
                <w:szCs w:val="22"/>
              </w:rPr>
              <w:t>а</w:t>
            </w:r>
            <w:r w:rsidRPr="00D73221">
              <w:rPr>
                <w:rFonts w:ascii="Courier New" w:hAnsi="Courier New" w:cs="Courier New"/>
                <w:sz w:val="22"/>
                <w:szCs w:val="22"/>
              </w:rPr>
              <w:t>низации в 1-9 классах, сохранение ко</w:t>
            </w:r>
            <w:r w:rsidRPr="00D73221">
              <w:rPr>
                <w:rFonts w:ascii="Courier New" w:hAnsi="Courier New" w:cs="Courier New"/>
                <w:sz w:val="22"/>
                <w:szCs w:val="22"/>
              </w:rPr>
              <w:t>н</w:t>
            </w:r>
            <w:r w:rsidRPr="00D73221">
              <w:rPr>
                <w:rFonts w:ascii="Courier New" w:hAnsi="Courier New" w:cs="Courier New"/>
                <w:sz w:val="22"/>
                <w:szCs w:val="22"/>
              </w:rPr>
              <w:t>тингента в 10-11 классах</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Организация различных форм внеклассной и вн</w:t>
            </w:r>
            <w:r w:rsidRPr="00D73221">
              <w:rPr>
                <w:rFonts w:ascii="Courier New" w:hAnsi="Courier New" w:cs="Courier New"/>
                <w:sz w:val="22"/>
                <w:szCs w:val="22"/>
              </w:rPr>
              <w:t>е</w:t>
            </w:r>
            <w:r w:rsidRPr="00D73221">
              <w:rPr>
                <w:rFonts w:ascii="Courier New" w:hAnsi="Courier New" w:cs="Courier New"/>
                <w:sz w:val="22"/>
                <w:szCs w:val="22"/>
              </w:rPr>
              <w:t>школьной работы</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Снижение количества учащихся, состоящих на уч</w:t>
            </w:r>
            <w:r w:rsidRPr="00D73221">
              <w:rPr>
                <w:rFonts w:ascii="Courier New" w:hAnsi="Courier New" w:cs="Courier New"/>
                <w:sz w:val="22"/>
                <w:szCs w:val="22"/>
              </w:rPr>
              <w:t>е</w:t>
            </w:r>
            <w:r w:rsidRPr="00D73221">
              <w:rPr>
                <w:rFonts w:ascii="Courier New" w:hAnsi="Courier New" w:cs="Courier New"/>
                <w:sz w:val="22"/>
                <w:szCs w:val="22"/>
              </w:rPr>
              <w:t>те в комиссии по делам несовершеннолетних, о</w:t>
            </w:r>
            <w:r w:rsidRPr="00D73221">
              <w:rPr>
                <w:rFonts w:ascii="Courier New" w:hAnsi="Courier New" w:cs="Courier New"/>
                <w:sz w:val="22"/>
                <w:szCs w:val="22"/>
              </w:rPr>
              <w:t>т</w:t>
            </w:r>
            <w:r w:rsidRPr="00D73221">
              <w:rPr>
                <w:rFonts w:ascii="Courier New" w:hAnsi="Courier New" w:cs="Courier New"/>
                <w:sz w:val="22"/>
                <w:szCs w:val="22"/>
              </w:rPr>
              <w:t>сутствие преступлений и правонарушений, сове</w:t>
            </w:r>
            <w:r w:rsidRPr="00D73221">
              <w:rPr>
                <w:rFonts w:ascii="Courier New" w:hAnsi="Courier New" w:cs="Courier New"/>
                <w:sz w:val="22"/>
                <w:szCs w:val="22"/>
              </w:rPr>
              <w:t>р</w:t>
            </w:r>
            <w:r w:rsidRPr="00D73221">
              <w:rPr>
                <w:rFonts w:ascii="Courier New" w:hAnsi="Courier New" w:cs="Courier New"/>
                <w:sz w:val="22"/>
                <w:szCs w:val="22"/>
              </w:rPr>
              <w:t>шенных учащимися</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Высокий уровень организации каникулярного отд</w:t>
            </w:r>
            <w:r w:rsidRPr="00D73221">
              <w:rPr>
                <w:rFonts w:ascii="Courier New" w:hAnsi="Courier New" w:cs="Courier New"/>
                <w:sz w:val="22"/>
                <w:szCs w:val="22"/>
              </w:rPr>
              <w:t>ы</w:t>
            </w:r>
            <w:r w:rsidRPr="00D73221">
              <w:rPr>
                <w:rFonts w:ascii="Courier New" w:hAnsi="Courier New" w:cs="Courier New"/>
                <w:sz w:val="22"/>
                <w:szCs w:val="22"/>
              </w:rPr>
              <w:t>ха учащихся, совершенствование форм и содерж</w:t>
            </w:r>
            <w:r w:rsidRPr="00D73221">
              <w:rPr>
                <w:rFonts w:ascii="Courier New" w:hAnsi="Courier New" w:cs="Courier New"/>
                <w:sz w:val="22"/>
                <w:szCs w:val="22"/>
              </w:rPr>
              <w:t>а</w:t>
            </w:r>
            <w:r w:rsidRPr="00D73221">
              <w:rPr>
                <w:rFonts w:ascii="Courier New" w:hAnsi="Courier New" w:cs="Courier New"/>
                <w:sz w:val="22"/>
                <w:szCs w:val="22"/>
              </w:rPr>
              <w:t>ния отдыха и оздоровления детей и подростков</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Занятость учащихся во внеурочное время</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i/>
                <w:sz w:val="22"/>
                <w:szCs w:val="22"/>
              </w:rPr>
            </w:pPr>
            <w:r w:rsidRPr="00D73221">
              <w:rPr>
                <w:rFonts w:ascii="Courier New" w:hAnsi="Courier New" w:cs="Courier New"/>
                <w:sz w:val="22"/>
                <w:szCs w:val="22"/>
              </w:rPr>
              <w:t>Пропуски  уроков учащимися  без уважител</w:t>
            </w:r>
            <w:r w:rsidRPr="00D73221">
              <w:rPr>
                <w:rFonts w:ascii="Courier New" w:hAnsi="Courier New" w:cs="Courier New"/>
                <w:sz w:val="22"/>
                <w:szCs w:val="22"/>
              </w:rPr>
              <w:t>ь</w:t>
            </w:r>
            <w:r w:rsidRPr="00D73221">
              <w:rPr>
                <w:rFonts w:ascii="Courier New" w:hAnsi="Courier New" w:cs="Courier New"/>
                <w:sz w:val="22"/>
                <w:szCs w:val="22"/>
              </w:rPr>
              <w:t>ной причины</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0-2</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i/>
                <w:sz w:val="22"/>
                <w:szCs w:val="22"/>
              </w:rPr>
              <w:t>Иные критерии: *</w:t>
            </w:r>
          </w:p>
        </w:tc>
        <w:tc>
          <w:tcPr>
            <w:tcW w:w="1284" w:type="dxa"/>
          </w:tcPr>
          <w:p w:rsidR="00922FC8" w:rsidRPr="00D73221" w:rsidRDefault="00922FC8" w:rsidP="00894C8B">
            <w:pPr>
              <w:jc w:val="center"/>
              <w:rPr>
                <w:rFonts w:ascii="Courier New" w:hAnsi="Courier New" w:cs="Courier New"/>
                <w:sz w:val="22"/>
                <w:szCs w:val="22"/>
              </w:rPr>
            </w:pPr>
          </w:p>
        </w:tc>
      </w:tr>
      <w:tr w:rsidR="00922FC8" w:rsidRPr="00B240B8" w:rsidTr="00CD125C">
        <w:tc>
          <w:tcPr>
            <w:tcW w:w="1851" w:type="dxa"/>
            <w:vMerge w:val="restart"/>
            <w:vAlign w:val="center"/>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Эффекти</w:t>
            </w:r>
            <w:r w:rsidRPr="00D73221">
              <w:rPr>
                <w:rFonts w:ascii="Courier New" w:hAnsi="Courier New" w:cs="Courier New"/>
                <w:sz w:val="22"/>
                <w:szCs w:val="22"/>
              </w:rPr>
              <w:t>в</w:t>
            </w:r>
            <w:r w:rsidRPr="00D73221">
              <w:rPr>
                <w:rFonts w:ascii="Courier New" w:hAnsi="Courier New" w:cs="Courier New"/>
                <w:sz w:val="22"/>
                <w:szCs w:val="22"/>
              </w:rPr>
              <w:t>ность упра</w:t>
            </w:r>
            <w:r w:rsidRPr="00D73221">
              <w:rPr>
                <w:rFonts w:ascii="Courier New" w:hAnsi="Courier New" w:cs="Courier New"/>
                <w:sz w:val="22"/>
                <w:szCs w:val="22"/>
              </w:rPr>
              <w:t>в</w:t>
            </w:r>
            <w:r w:rsidRPr="00D73221">
              <w:rPr>
                <w:rFonts w:ascii="Courier New" w:hAnsi="Courier New" w:cs="Courier New"/>
                <w:sz w:val="22"/>
                <w:szCs w:val="22"/>
              </w:rPr>
              <w:t>ленческой де</w:t>
            </w:r>
            <w:r w:rsidRPr="00D73221">
              <w:rPr>
                <w:rFonts w:ascii="Courier New" w:hAnsi="Courier New" w:cs="Courier New"/>
                <w:sz w:val="22"/>
                <w:szCs w:val="22"/>
              </w:rPr>
              <w:t>я</w:t>
            </w:r>
            <w:r w:rsidRPr="00D73221">
              <w:rPr>
                <w:rFonts w:ascii="Courier New" w:hAnsi="Courier New" w:cs="Courier New"/>
                <w:sz w:val="22"/>
                <w:szCs w:val="22"/>
              </w:rPr>
              <w:t>тельности</w:t>
            </w:r>
          </w:p>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2D28E9">
            <w:pPr>
              <w:rPr>
                <w:rFonts w:ascii="Courier New" w:hAnsi="Courier New" w:cs="Courier New"/>
                <w:sz w:val="22"/>
                <w:szCs w:val="22"/>
              </w:rPr>
            </w:pPr>
            <w:r w:rsidRPr="00D73221">
              <w:rPr>
                <w:rFonts w:ascii="Courier New" w:hAnsi="Courier New" w:cs="Courier New"/>
                <w:sz w:val="22"/>
                <w:szCs w:val="22"/>
              </w:rPr>
              <w:t>Исполнительская дисциплина (качественное вед</w:t>
            </w:r>
            <w:r w:rsidRPr="00D73221">
              <w:rPr>
                <w:rFonts w:ascii="Courier New" w:hAnsi="Courier New" w:cs="Courier New"/>
                <w:sz w:val="22"/>
                <w:szCs w:val="22"/>
              </w:rPr>
              <w:t>е</w:t>
            </w:r>
            <w:r w:rsidRPr="00D73221">
              <w:rPr>
                <w:rFonts w:ascii="Courier New" w:hAnsi="Courier New" w:cs="Courier New"/>
                <w:sz w:val="22"/>
                <w:szCs w:val="22"/>
              </w:rPr>
              <w:t>ние документации, своевременное предо</w:t>
            </w:r>
            <w:r w:rsidRPr="00D73221">
              <w:rPr>
                <w:rFonts w:ascii="Courier New" w:hAnsi="Courier New" w:cs="Courier New"/>
                <w:sz w:val="22"/>
                <w:szCs w:val="22"/>
              </w:rPr>
              <w:t>с</w:t>
            </w:r>
            <w:r w:rsidRPr="00D73221">
              <w:rPr>
                <w:rFonts w:ascii="Courier New" w:hAnsi="Courier New" w:cs="Courier New"/>
                <w:sz w:val="22"/>
                <w:szCs w:val="22"/>
              </w:rPr>
              <w:t>тавление материалов и др.)</w:t>
            </w:r>
          </w:p>
        </w:tc>
        <w:tc>
          <w:tcPr>
            <w:tcW w:w="1284" w:type="dxa"/>
          </w:tcPr>
          <w:p w:rsidR="00922FC8" w:rsidRPr="00D73221" w:rsidRDefault="00922FC8" w:rsidP="002D28E9">
            <w:pPr>
              <w:jc w:val="center"/>
              <w:rPr>
                <w:rFonts w:ascii="Courier New" w:hAnsi="Courier New" w:cs="Courier New"/>
                <w:sz w:val="22"/>
                <w:szCs w:val="22"/>
              </w:rPr>
            </w:pPr>
            <w:r w:rsidRPr="00D73221">
              <w:rPr>
                <w:rFonts w:ascii="Courier New" w:hAnsi="Courier New" w:cs="Courier New"/>
                <w:sz w:val="22"/>
                <w:szCs w:val="22"/>
              </w:rPr>
              <w:t>0 – 5</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2D28E9">
            <w:pPr>
              <w:rPr>
                <w:rFonts w:ascii="Courier New" w:hAnsi="Courier New" w:cs="Courier New"/>
                <w:sz w:val="22"/>
                <w:szCs w:val="22"/>
              </w:rPr>
            </w:pPr>
            <w:r w:rsidRPr="00D73221">
              <w:rPr>
                <w:rFonts w:ascii="Courier New" w:hAnsi="Courier New" w:cs="Courier New"/>
                <w:sz w:val="22"/>
                <w:szCs w:val="22"/>
              </w:rPr>
              <w:t>Отсутствие обоснованных обращений граждан по поводу конфликтных ситуаций и уровень решения конфликтных ситуаций</w:t>
            </w:r>
          </w:p>
        </w:tc>
        <w:tc>
          <w:tcPr>
            <w:tcW w:w="1284" w:type="dxa"/>
          </w:tcPr>
          <w:p w:rsidR="00922FC8" w:rsidRPr="00D73221" w:rsidRDefault="00922FC8" w:rsidP="002D28E9">
            <w:pPr>
              <w:jc w:val="center"/>
              <w:rPr>
                <w:rFonts w:ascii="Courier New" w:hAnsi="Courier New" w:cs="Courier New"/>
                <w:sz w:val="22"/>
                <w:szCs w:val="22"/>
              </w:rPr>
            </w:pPr>
            <w:r w:rsidRPr="00D73221">
              <w:rPr>
                <w:rFonts w:ascii="Courier New" w:hAnsi="Courier New" w:cs="Courier New"/>
                <w:sz w:val="22"/>
                <w:szCs w:val="22"/>
              </w:rPr>
              <w:t>0 – 2</w:t>
            </w:r>
          </w:p>
        </w:tc>
      </w:tr>
      <w:tr w:rsidR="00922FC8" w:rsidRPr="00B240B8" w:rsidTr="00CD125C">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2D28E9">
            <w:pPr>
              <w:rPr>
                <w:rFonts w:ascii="Courier New" w:hAnsi="Courier New" w:cs="Courier New"/>
                <w:sz w:val="22"/>
                <w:szCs w:val="22"/>
              </w:rPr>
            </w:pPr>
            <w:r w:rsidRPr="00D73221">
              <w:rPr>
                <w:rFonts w:ascii="Courier New" w:hAnsi="Courier New" w:cs="Courier New"/>
                <w:sz w:val="22"/>
                <w:szCs w:val="22"/>
              </w:rPr>
              <w:t>Призовые места в смотрах (конкурсах) федерал</w:t>
            </w:r>
            <w:r w:rsidRPr="00D73221">
              <w:rPr>
                <w:rFonts w:ascii="Courier New" w:hAnsi="Courier New" w:cs="Courier New"/>
                <w:sz w:val="22"/>
                <w:szCs w:val="22"/>
              </w:rPr>
              <w:t>ь</w:t>
            </w:r>
            <w:r w:rsidRPr="00D73221">
              <w:rPr>
                <w:rFonts w:ascii="Courier New" w:hAnsi="Courier New" w:cs="Courier New"/>
                <w:sz w:val="22"/>
                <w:szCs w:val="22"/>
              </w:rPr>
              <w:t>ного и р</w:t>
            </w:r>
            <w:r w:rsidRPr="00D73221">
              <w:rPr>
                <w:rFonts w:ascii="Courier New" w:hAnsi="Courier New" w:cs="Courier New"/>
                <w:sz w:val="22"/>
                <w:szCs w:val="22"/>
              </w:rPr>
              <w:t>е</w:t>
            </w:r>
            <w:r w:rsidRPr="00D73221">
              <w:rPr>
                <w:rFonts w:ascii="Courier New" w:hAnsi="Courier New" w:cs="Courier New"/>
                <w:sz w:val="22"/>
                <w:szCs w:val="22"/>
              </w:rPr>
              <w:t>гионального уровней</w:t>
            </w:r>
          </w:p>
        </w:tc>
        <w:tc>
          <w:tcPr>
            <w:tcW w:w="1284" w:type="dxa"/>
          </w:tcPr>
          <w:p w:rsidR="00922FC8" w:rsidRPr="00D73221" w:rsidRDefault="00922FC8" w:rsidP="002D28E9">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rPr>
          <w:trHeight w:val="316"/>
        </w:trPr>
        <w:tc>
          <w:tcPr>
            <w:tcW w:w="1851" w:type="dxa"/>
            <w:vMerge/>
          </w:tcPr>
          <w:p w:rsidR="00922FC8" w:rsidRPr="00D73221" w:rsidRDefault="00922FC8" w:rsidP="00894C8B">
            <w:pPr>
              <w:rPr>
                <w:rFonts w:ascii="Courier New" w:hAnsi="Courier New" w:cs="Courier New"/>
                <w:b/>
                <w:bCs/>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i/>
                <w:sz w:val="22"/>
                <w:szCs w:val="22"/>
              </w:rPr>
              <w:t>Иные критерии*</w:t>
            </w:r>
          </w:p>
        </w:tc>
        <w:tc>
          <w:tcPr>
            <w:tcW w:w="1284" w:type="dxa"/>
          </w:tcPr>
          <w:p w:rsidR="00922FC8" w:rsidRPr="00D73221" w:rsidRDefault="00922FC8" w:rsidP="00894C8B">
            <w:pPr>
              <w:jc w:val="center"/>
              <w:rPr>
                <w:rFonts w:ascii="Courier New" w:hAnsi="Courier New" w:cs="Courier New"/>
                <w:sz w:val="22"/>
                <w:szCs w:val="22"/>
              </w:rPr>
            </w:pPr>
          </w:p>
        </w:tc>
      </w:tr>
      <w:tr w:rsidR="00922FC8" w:rsidRPr="00B240B8" w:rsidTr="00CD125C">
        <w:tc>
          <w:tcPr>
            <w:tcW w:w="1851" w:type="dxa"/>
            <w:vMerge w:val="restart"/>
            <w:vAlign w:val="center"/>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Сохранение здоровья учащихся в обра</w:t>
            </w:r>
            <w:r w:rsidR="003C5C46" w:rsidRPr="00D73221">
              <w:rPr>
                <w:rFonts w:ascii="Courier New" w:hAnsi="Courier New" w:cs="Courier New"/>
                <w:sz w:val="22"/>
                <w:szCs w:val="22"/>
              </w:rPr>
              <w:t>зов</w:t>
            </w:r>
            <w:r w:rsidR="003C5C46" w:rsidRPr="00D73221">
              <w:rPr>
                <w:rFonts w:ascii="Courier New" w:hAnsi="Courier New" w:cs="Courier New"/>
                <w:sz w:val="22"/>
                <w:szCs w:val="22"/>
              </w:rPr>
              <w:t>а</w:t>
            </w:r>
            <w:r w:rsidR="003C5C46" w:rsidRPr="00D73221">
              <w:rPr>
                <w:rFonts w:ascii="Courier New" w:hAnsi="Courier New" w:cs="Courier New"/>
                <w:sz w:val="22"/>
                <w:szCs w:val="22"/>
              </w:rPr>
              <w:t>тельном у</w:t>
            </w:r>
            <w:r w:rsidR="003C5C46" w:rsidRPr="00D73221">
              <w:rPr>
                <w:rFonts w:ascii="Courier New" w:hAnsi="Courier New" w:cs="Courier New"/>
                <w:sz w:val="22"/>
                <w:szCs w:val="22"/>
              </w:rPr>
              <w:t>ч</w:t>
            </w:r>
            <w:r w:rsidR="003C5C46" w:rsidRPr="00D73221">
              <w:rPr>
                <w:rFonts w:ascii="Courier New" w:hAnsi="Courier New" w:cs="Courier New"/>
                <w:sz w:val="22"/>
                <w:szCs w:val="22"/>
              </w:rPr>
              <w:lastRenderedPageBreak/>
              <w:t>реждении</w:t>
            </w:r>
          </w:p>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lastRenderedPageBreak/>
              <w:t>Высокий коэффициент сохранения здоровья учащи</w:t>
            </w:r>
            <w:r w:rsidRPr="00D73221">
              <w:rPr>
                <w:rFonts w:ascii="Courier New" w:hAnsi="Courier New" w:cs="Courier New"/>
                <w:sz w:val="22"/>
                <w:szCs w:val="22"/>
              </w:rPr>
              <w:t>х</w:t>
            </w:r>
            <w:r w:rsidRPr="00D73221">
              <w:rPr>
                <w:rFonts w:ascii="Courier New" w:hAnsi="Courier New" w:cs="Courier New"/>
                <w:sz w:val="22"/>
                <w:szCs w:val="22"/>
              </w:rPr>
              <w:t>ся.</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Снижение заболеваемости учащихся по остроте зрения, н</w:t>
            </w:r>
            <w:r w:rsidRPr="00D73221">
              <w:rPr>
                <w:rFonts w:ascii="Courier New" w:hAnsi="Courier New" w:cs="Courier New"/>
                <w:sz w:val="22"/>
                <w:szCs w:val="22"/>
              </w:rPr>
              <w:t>а</w:t>
            </w:r>
            <w:r w:rsidRPr="00D73221">
              <w:rPr>
                <w:rFonts w:ascii="Courier New" w:hAnsi="Courier New" w:cs="Courier New"/>
                <w:sz w:val="22"/>
                <w:szCs w:val="22"/>
              </w:rPr>
              <w:t>рушению осанки</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Организация обеспечения учащихся горячим пит</w:t>
            </w:r>
            <w:r w:rsidRPr="00D73221">
              <w:rPr>
                <w:rFonts w:ascii="Courier New" w:hAnsi="Courier New" w:cs="Courier New"/>
                <w:sz w:val="22"/>
                <w:szCs w:val="22"/>
              </w:rPr>
              <w:t>а</w:t>
            </w:r>
            <w:r w:rsidRPr="00D73221">
              <w:rPr>
                <w:rFonts w:ascii="Courier New" w:hAnsi="Courier New" w:cs="Courier New"/>
                <w:sz w:val="22"/>
                <w:szCs w:val="22"/>
              </w:rPr>
              <w:lastRenderedPageBreak/>
              <w:t>нием</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lastRenderedPageBreak/>
              <w:t>0 – 3</w:t>
            </w:r>
          </w:p>
        </w:tc>
      </w:tr>
      <w:tr w:rsidR="00922FC8" w:rsidRPr="00B240B8" w:rsidTr="00CD125C">
        <w:tc>
          <w:tcPr>
            <w:tcW w:w="1851" w:type="dxa"/>
            <w:vMerge/>
          </w:tcPr>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Организация и проведение мероприятий, способс</w:t>
            </w:r>
            <w:r w:rsidRPr="00D73221">
              <w:rPr>
                <w:rFonts w:ascii="Courier New" w:hAnsi="Courier New" w:cs="Courier New"/>
                <w:sz w:val="22"/>
                <w:szCs w:val="22"/>
              </w:rPr>
              <w:t>т</w:t>
            </w:r>
            <w:r w:rsidRPr="00D73221">
              <w:rPr>
                <w:rFonts w:ascii="Courier New" w:hAnsi="Courier New" w:cs="Courier New"/>
                <w:sz w:val="22"/>
                <w:szCs w:val="22"/>
              </w:rPr>
              <w:t>вующих сохранению и восстановлению психического и физического здоровья учащихся (праздники зд</w:t>
            </w:r>
            <w:r w:rsidRPr="00D73221">
              <w:rPr>
                <w:rFonts w:ascii="Courier New" w:hAnsi="Courier New" w:cs="Courier New"/>
                <w:sz w:val="22"/>
                <w:szCs w:val="22"/>
              </w:rPr>
              <w:t>о</w:t>
            </w:r>
            <w:r w:rsidRPr="00D73221">
              <w:rPr>
                <w:rFonts w:ascii="Courier New" w:hAnsi="Courier New" w:cs="Courier New"/>
                <w:sz w:val="22"/>
                <w:szCs w:val="22"/>
              </w:rPr>
              <w:t>ровья, спартакиады, дни здоровья, туристические походы, военно-полевые сб</w:t>
            </w:r>
            <w:r w:rsidRPr="00D73221">
              <w:rPr>
                <w:rFonts w:ascii="Courier New" w:hAnsi="Courier New" w:cs="Courier New"/>
                <w:sz w:val="22"/>
                <w:szCs w:val="22"/>
              </w:rPr>
              <w:t>о</w:t>
            </w:r>
            <w:r w:rsidRPr="00D73221">
              <w:rPr>
                <w:rFonts w:ascii="Courier New" w:hAnsi="Courier New" w:cs="Courier New"/>
                <w:sz w:val="22"/>
                <w:szCs w:val="22"/>
              </w:rPr>
              <w:t>ры)</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sz w:val="22"/>
                <w:szCs w:val="22"/>
              </w:rPr>
            </w:pPr>
            <w:r w:rsidRPr="00D73221">
              <w:rPr>
                <w:rFonts w:ascii="Courier New" w:hAnsi="Courier New" w:cs="Courier New"/>
                <w:sz w:val="22"/>
                <w:szCs w:val="22"/>
              </w:rPr>
              <w:t>Организация обучения детей с ограниченными  возможн</w:t>
            </w:r>
            <w:r w:rsidRPr="00D73221">
              <w:rPr>
                <w:rFonts w:ascii="Courier New" w:hAnsi="Courier New" w:cs="Courier New"/>
                <w:sz w:val="22"/>
                <w:szCs w:val="22"/>
              </w:rPr>
              <w:t>о</w:t>
            </w:r>
            <w:r w:rsidRPr="00D73221">
              <w:rPr>
                <w:rFonts w:ascii="Courier New" w:hAnsi="Courier New" w:cs="Courier New"/>
                <w:sz w:val="22"/>
                <w:szCs w:val="22"/>
              </w:rPr>
              <w:t>стями здоровья</w:t>
            </w:r>
          </w:p>
        </w:tc>
        <w:tc>
          <w:tcPr>
            <w:tcW w:w="1284" w:type="dxa"/>
          </w:tcPr>
          <w:p w:rsidR="00922FC8" w:rsidRPr="00D73221" w:rsidRDefault="00922FC8" w:rsidP="00894C8B">
            <w:pPr>
              <w:jc w:val="center"/>
              <w:rPr>
                <w:rFonts w:ascii="Courier New" w:hAnsi="Courier New" w:cs="Courier New"/>
                <w:sz w:val="22"/>
                <w:szCs w:val="22"/>
              </w:rPr>
            </w:pPr>
            <w:r w:rsidRPr="00D73221">
              <w:rPr>
                <w:rFonts w:ascii="Courier New" w:hAnsi="Courier New" w:cs="Courier New"/>
                <w:sz w:val="22"/>
                <w:szCs w:val="22"/>
              </w:rPr>
              <w:t>0 – 3</w:t>
            </w:r>
          </w:p>
        </w:tc>
      </w:tr>
      <w:tr w:rsidR="00922FC8" w:rsidRPr="00B240B8" w:rsidTr="00CD125C">
        <w:tc>
          <w:tcPr>
            <w:tcW w:w="1851" w:type="dxa"/>
            <w:vMerge/>
          </w:tcPr>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i/>
                <w:sz w:val="22"/>
                <w:szCs w:val="22"/>
              </w:rPr>
            </w:pPr>
            <w:r w:rsidRPr="00D73221">
              <w:rPr>
                <w:rFonts w:ascii="Courier New" w:hAnsi="Courier New" w:cs="Courier New"/>
                <w:i/>
                <w:sz w:val="22"/>
                <w:szCs w:val="22"/>
              </w:rPr>
              <w:t>Иные критерии*:</w:t>
            </w:r>
          </w:p>
        </w:tc>
        <w:tc>
          <w:tcPr>
            <w:tcW w:w="1284" w:type="dxa"/>
          </w:tcPr>
          <w:p w:rsidR="00922FC8" w:rsidRPr="00D73221" w:rsidRDefault="00922FC8" w:rsidP="00894C8B">
            <w:pPr>
              <w:jc w:val="center"/>
              <w:rPr>
                <w:rFonts w:ascii="Courier New" w:hAnsi="Courier New" w:cs="Courier New"/>
                <w:sz w:val="22"/>
                <w:szCs w:val="22"/>
              </w:rPr>
            </w:pPr>
          </w:p>
        </w:tc>
      </w:tr>
      <w:tr w:rsidR="00922FC8" w:rsidRPr="00B240B8" w:rsidTr="00CD125C">
        <w:tc>
          <w:tcPr>
            <w:tcW w:w="1851" w:type="dxa"/>
          </w:tcPr>
          <w:p w:rsidR="00922FC8" w:rsidRPr="00D73221" w:rsidRDefault="00922FC8" w:rsidP="00894C8B">
            <w:pPr>
              <w:rPr>
                <w:rFonts w:ascii="Courier New" w:hAnsi="Courier New" w:cs="Courier New"/>
                <w:b/>
                <w:bCs/>
                <w:i/>
                <w:sz w:val="22"/>
                <w:szCs w:val="22"/>
              </w:rPr>
            </w:pPr>
          </w:p>
        </w:tc>
        <w:tc>
          <w:tcPr>
            <w:tcW w:w="6513" w:type="dxa"/>
          </w:tcPr>
          <w:p w:rsidR="00922FC8" w:rsidRPr="00D73221" w:rsidRDefault="00922FC8" w:rsidP="00894C8B">
            <w:pPr>
              <w:rPr>
                <w:rFonts w:ascii="Courier New" w:hAnsi="Courier New" w:cs="Courier New"/>
                <w:i/>
                <w:sz w:val="22"/>
                <w:szCs w:val="22"/>
              </w:rPr>
            </w:pPr>
            <w:r w:rsidRPr="00D73221">
              <w:rPr>
                <w:rFonts w:ascii="Courier New" w:hAnsi="Courier New" w:cs="Courier New"/>
                <w:i/>
                <w:sz w:val="22"/>
                <w:szCs w:val="22"/>
              </w:rPr>
              <w:t>Итого:</w:t>
            </w:r>
          </w:p>
        </w:tc>
        <w:tc>
          <w:tcPr>
            <w:tcW w:w="1284" w:type="dxa"/>
          </w:tcPr>
          <w:p w:rsidR="00922FC8" w:rsidRPr="00D73221" w:rsidRDefault="00922FC8" w:rsidP="00894C8B">
            <w:pPr>
              <w:jc w:val="center"/>
              <w:rPr>
                <w:rFonts w:ascii="Courier New" w:hAnsi="Courier New" w:cs="Courier New"/>
                <w:sz w:val="22"/>
                <w:szCs w:val="22"/>
              </w:rPr>
            </w:pPr>
          </w:p>
        </w:tc>
      </w:tr>
    </w:tbl>
    <w:p w:rsidR="003D1A13" w:rsidRPr="00D73221" w:rsidRDefault="003D1A13" w:rsidP="003D1A13">
      <w:pPr>
        <w:pStyle w:val="ConsPlusNormal"/>
        <w:widowControl/>
        <w:jc w:val="both"/>
        <w:rPr>
          <w:sz w:val="24"/>
          <w:szCs w:val="24"/>
        </w:rPr>
      </w:pPr>
    </w:p>
    <w:p w:rsidR="003D1A13" w:rsidRPr="00D73221" w:rsidRDefault="003D1A13" w:rsidP="001B0E94">
      <w:pPr>
        <w:pStyle w:val="ConsPlusNormal"/>
        <w:widowControl/>
        <w:ind w:firstLine="0"/>
        <w:jc w:val="both"/>
        <w:rPr>
          <w:b/>
          <w:i/>
          <w:sz w:val="24"/>
          <w:szCs w:val="24"/>
          <w:u w:val="single"/>
        </w:rPr>
      </w:pPr>
      <w:r w:rsidRPr="00D73221">
        <w:rPr>
          <w:b/>
          <w:i/>
          <w:sz w:val="24"/>
          <w:szCs w:val="24"/>
          <w:u w:val="single"/>
        </w:rPr>
        <w:t>Учебно-вспомогательный персонал:</w:t>
      </w:r>
    </w:p>
    <w:p w:rsidR="000E25DD" w:rsidRPr="00D73221" w:rsidRDefault="000E25DD" w:rsidP="001B0E94">
      <w:pPr>
        <w:pStyle w:val="ConsPlusNormal"/>
        <w:widowControl/>
        <w:ind w:firstLine="0"/>
        <w:jc w:val="both"/>
        <w:rPr>
          <w:b/>
          <w:sz w:val="24"/>
          <w:szCs w:val="24"/>
        </w:rPr>
      </w:pPr>
    </w:p>
    <w:p w:rsidR="003D1A13" w:rsidRPr="00D73221" w:rsidRDefault="003D1A13" w:rsidP="001B0E94">
      <w:pPr>
        <w:pStyle w:val="ConsPlusNormal"/>
        <w:widowControl/>
        <w:ind w:firstLine="0"/>
        <w:jc w:val="both"/>
        <w:rPr>
          <w:b/>
          <w:sz w:val="24"/>
          <w:szCs w:val="24"/>
        </w:rPr>
      </w:pPr>
      <w:r w:rsidRPr="00D73221">
        <w:rPr>
          <w:b/>
          <w:sz w:val="24"/>
          <w:szCs w:val="24"/>
        </w:rPr>
        <w:t>Секретарь – машинистка, инспектор по</w:t>
      </w:r>
      <w:r w:rsidR="001B0E94" w:rsidRPr="00D73221">
        <w:rPr>
          <w:b/>
          <w:sz w:val="24"/>
          <w:szCs w:val="24"/>
        </w:rPr>
        <w:t xml:space="preserve"> кадрам, лаборант, библиотекарь</w:t>
      </w:r>
    </w:p>
    <w:p w:rsidR="001B0E94" w:rsidRPr="00D73221" w:rsidRDefault="001B0E94" w:rsidP="001B0E94">
      <w:pPr>
        <w:pStyle w:val="ConsPlusNormal"/>
        <w:widowControl/>
        <w:ind w:firstLine="0"/>
        <w:jc w:val="both"/>
        <w:rPr>
          <w:b/>
          <w:sz w:val="24"/>
          <w:szCs w:val="24"/>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6357"/>
        <w:gridCol w:w="1440"/>
      </w:tblGrid>
      <w:tr w:rsidR="003D1A13" w:rsidRPr="00D73221">
        <w:tc>
          <w:tcPr>
            <w:tcW w:w="1851" w:type="dxa"/>
          </w:tcPr>
          <w:p w:rsidR="003D1A13" w:rsidRPr="00D73221" w:rsidRDefault="000F49E8" w:rsidP="00A44290">
            <w:pPr>
              <w:jc w:val="center"/>
              <w:rPr>
                <w:rFonts w:ascii="Courier New" w:hAnsi="Courier New" w:cs="Courier New"/>
                <w:b/>
                <w:bCs/>
                <w:sz w:val="22"/>
                <w:szCs w:val="22"/>
              </w:rPr>
            </w:pPr>
            <w:r w:rsidRPr="00D73221">
              <w:rPr>
                <w:rFonts w:ascii="Courier New" w:hAnsi="Courier New" w:cs="Courier New"/>
                <w:b/>
                <w:bCs/>
                <w:sz w:val="22"/>
                <w:szCs w:val="22"/>
              </w:rPr>
              <w:t>№п/п</w:t>
            </w:r>
          </w:p>
        </w:tc>
        <w:tc>
          <w:tcPr>
            <w:tcW w:w="6357" w:type="dxa"/>
          </w:tcPr>
          <w:p w:rsidR="003D1A13" w:rsidRPr="00D73221" w:rsidRDefault="003D1A13" w:rsidP="00A44290">
            <w:pPr>
              <w:jc w:val="center"/>
              <w:rPr>
                <w:rFonts w:ascii="Courier New" w:hAnsi="Courier New" w:cs="Courier New"/>
                <w:b/>
                <w:bCs/>
                <w:sz w:val="22"/>
                <w:szCs w:val="22"/>
              </w:rPr>
            </w:pPr>
            <w:r w:rsidRPr="00D73221">
              <w:rPr>
                <w:rFonts w:ascii="Courier New" w:hAnsi="Courier New" w:cs="Courier New"/>
                <w:b/>
                <w:bCs/>
                <w:sz w:val="22"/>
                <w:szCs w:val="22"/>
              </w:rPr>
              <w:t>Показатели</w:t>
            </w:r>
          </w:p>
        </w:tc>
        <w:tc>
          <w:tcPr>
            <w:tcW w:w="1440" w:type="dxa"/>
          </w:tcPr>
          <w:p w:rsidR="003D1A13" w:rsidRPr="00D73221" w:rsidRDefault="003D1A13" w:rsidP="00A44290">
            <w:pPr>
              <w:jc w:val="center"/>
              <w:rPr>
                <w:rFonts w:ascii="Courier New" w:hAnsi="Courier New" w:cs="Courier New"/>
                <w:b/>
                <w:bCs/>
                <w:sz w:val="22"/>
                <w:szCs w:val="22"/>
              </w:rPr>
            </w:pPr>
            <w:r w:rsidRPr="00D73221">
              <w:rPr>
                <w:rFonts w:ascii="Courier New" w:hAnsi="Courier New" w:cs="Courier New"/>
                <w:b/>
                <w:bCs/>
                <w:sz w:val="22"/>
                <w:szCs w:val="22"/>
              </w:rPr>
              <w:t>Шкала</w:t>
            </w:r>
          </w:p>
        </w:tc>
      </w:tr>
      <w:tr w:rsidR="000F49E8" w:rsidRPr="00D73221">
        <w:tc>
          <w:tcPr>
            <w:tcW w:w="9648" w:type="dxa"/>
            <w:gridSpan w:val="3"/>
            <w:tcBorders>
              <w:top w:val="single" w:sz="4" w:space="0" w:color="auto"/>
              <w:left w:val="single" w:sz="4" w:space="0" w:color="auto"/>
              <w:bottom w:val="single" w:sz="4" w:space="0" w:color="auto"/>
              <w:right w:val="single" w:sz="4" w:space="0" w:color="auto"/>
            </w:tcBorders>
          </w:tcPr>
          <w:p w:rsidR="000F49E8" w:rsidRPr="00D73221" w:rsidRDefault="00A44290" w:rsidP="00A44290">
            <w:pPr>
              <w:jc w:val="center"/>
              <w:rPr>
                <w:rFonts w:ascii="Courier New" w:hAnsi="Courier New" w:cs="Courier New"/>
                <w:b/>
                <w:bCs/>
                <w:sz w:val="22"/>
                <w:szCs w:val="22"/>
              </w:rPr>
            </w:pPr>
            <w:r w:rsidRPr="00D73221">
              <w:rPr>
                <w:rFonts w:ascii="Courier New" w:hAnsi="Courier New" w:cs="Courier New"/>
                <w:i/>
                <w:sz w:val="22"/>
                <w:szCs w:val="22"/>
              </w:rPr>
              <w:t xml:space="preserve">1. Выплата за интенсивность, </w:t>
            </w:r>
            <w:r w:rsidR="000F49E8" w:rsidRPr="00D73221">
              <w:rPr>
                <w:rFonts w:ascii="Courier New" w:hAnsi="Courier New" w:cs="Courier New"/>
                <w:i/>
                <w:sz w:val="22"/>
                <w:szCs w:val="22"/>
              </w:rPr>
              <w:t xml:space="preserve"> высокие результаты</w:t>
            </w:r>
            <w:r w:rsidR="000F49E8" w:rsidRPr="00D73221">
              <w:rPr>
                <w:rFonts w:ascii="Courier New" w:hAnsi="Courier New" w:cs="Courier New"/>
                <w:bCs/>
                <w:sz w:val="22"/>
                <w:szCs w:val="22"/>
              </w:rPr>
              <w:t xml:space="preserve"> </w:t>
            </w:r>
            <w:r w:rsidR="000F49E8" w:rsidRPr="00D73221">
              <w:rPr>
                <w:rFonts w:ascii="Courier New" w:hAnsi="Courier New" w:cs="Courier New"/>
                <w:bCs/>
                <w:i/>
                <w:sz w:val="22"/>
                <w:szCs w:val="22"/>
              </w:rPr>
              <w:t>и  качество  выполня</w:t>
            </w:r>
            <w:r w:rsidR="000F49E8" w:rsidRPr="00D73221">
              <w:rPr>
                <w:rFonts w:ascii="Courier New" w:hAnsi="Courier New" w:cs="Courier New"/>
                <w:bCs/>
                <w:i/>
                <w:sz w:val="22"/>
                <w:szCs w:val="22"/>
              </w:rPr>
              <w:t>е</w:t>
            </w:r>
            <w:r w:rsidR="000F49E8" w:rsidRPr="00D73221">
              <w:rPr>
                <w:rFonts w:ascii="Courier New" w:hAnsi="Courier New" w:cs="Courier New"/>
                <w:bCs/>
                <w:i/>
                <w:sz w:val="22"/>
                <w:szCs w:val="22"/>
              </w:rPr>
              <w:t>мых р</w:t>
            </w:r>
            <w:r w:rsidR="000F49E8" w:rsidRPr="00D73221">
              <w:rPr>
                <w:rFonts w:ascii="Courier New" w:hAnsi="Courier New" w:cs="Courier New"/>
                <w:bCs/>
                <w:i/>
                <w:sz w:val="22"/>
                <w:szCs w:val="22"/>
              </w:rPr>
              <w:t>а</w:t>
            </w:r>
            <w:r w:rsidR="000F49E8" w:rsidRPr="00D73221">
              <w:rPr>
                <w:rFonts w:ascii="Courier New" w:hAnsi="Courier New" w:cs="Courier New"/>
                <w:bCs/>
                <w:i/>
                <w:sz w:val="22"/>
                <w:szCs w:val="22"/>
              </w:rPr>
              <w:t>бот</w:t>
            </w:r>
          </w:p>
        </w:tc>
      </w:tr>
      <w:tr w:rsidR="001B0E94" w:rsidRPr="00D73221">
        <w:tc>
          <w:tcPr>
            <w:tcW w:w="1851" w:type="dxa"/>
            <w:tcBorders>
              <w:top w:val="single" w:sz="4" w:space="0" w:color="auto"/>
            </w:tcBorders>
          </w:tcPr>
          <w:p w:rsidR="001B0E94" w:rsidRPr="00D73221" w:rsidRDefault="000F49E8" w:rsidP="00A44290">
            <w:pPr>
              <w:jc w:val="center"/>
              <w:rPr>
                <w:rFonts w:ascii="Courier New" w:hAnsi="Courier New" w:cs="Courier New"/>
                <w:bCs/>
                <w:sz w:val="22"/>
                <w:szCs w:val="22"/>
              </w:rPr>
            </w:pPr>
            <w:r w:rsidRPr="00D73221">
              <w:rPr>
                <w:rFonts w:ascii="Courier New" w:hAnsi="Courier New" w:cs="Courier New"/>
                <w:bCs/>
                <w:sz w:val="22"/>
                <w:szCs w:val="22"/>
              </w:rPr>
              <w:t>1.1.</w:t>
            </w:r>
          </w:p>
        </w:tc>
        <w:tc>
          <w:tcPr>
            <w:tcW w:w="6357" w:type="dxa"/>
            <w:tcBorders>
              <w:top w:val="single" w:sz="4" w:space="0" w:color="auto"/>
            </w:tcBorders>
          </w:tcPr>
          <w:p w:rsidR="001B0E94" w:rsidRPr="00D73221" w:rsidRDefault="001B0E94" w:rsidP="00A44290">
            <w:pPr>
              <w:pStyle w:val="af4"/>
              <w:rPr>
                <w:rFonts w:ascii="Courier New" w:hAnsi="Courier New" w:cs="Courier New"/>
                <w:sz w:val="22"/>
                <w:szCs w:val="22"/>
              </w:rPr>
            </w:pPr>
            <w:r w:rsidRPr="00D73221">
              <w:rPr>
                <w:rFonts w:ascii="Courier New" w:hAnsi="Courier New" w:cs="Courier New"/>
                <w:sz w:val="22"/>
                <w:szCs w:val="22"/>
              </w:rPr>
              <w:t>За выполнение работ, не входящих в круг осно</w:t>
            </w:r>
            <w:r w:rsidRPr="00D73221">
              <w:rPr>
                <w:rFonts w:ascii="Courier New" w:hAnsi="Courier New" w:cs="Courier New"/>
                <w:sz w:val="22"/>
                <w:szCs w:val="22"/>
              </w:rPr>
              <w:t>в</w:t>
            </w:r>
            <w:r w:rsidRPr="00D73221">
              <w:rPr>
                <w:rFonts w:ascii="Courier New" w:hAnsi="Courier New" w:cs="Courier New"/>
                <w:sz w:val="22"/>
                <w:szCs w:val="22"/>
              </w:rPr>
              <w:t>ных обязанностей, непредвиденных и срочных р</w:t>
            </w:r>
            <w:r w:rsidRPr="00D73221">
              <w:rPr>
                <w:rFonts w:ascii="Courier New" w:hAnsi="Courier New" w:cs="Courier New"/>
                <w:sz w:val="22"/>
                <w:szCs w:val="22"/>
              </w:rPr>
              <w:t>а</w:t>
            </w:r>
            <w:r w:rsidRPr="00D73221">
              <w:rPr>
                <w:rFonts w:ascii="Courier New" w:hAnsi="Courier New" w:cs="Courier New"/>
                <w:sz w:val="22"/>
                <w:szCs w:val="22"/>
              </w:rPr>
              <w:t>бот (в том числе работа в усл</w:t>
            </w:r>
            <w:r w:rsidRPr="00D73221">
              <w:rPr>
                <w:rFonts w:ascii="Courier New" w:hAnsi="Courier New" w:cs="Courier New"/>
                <w:sz w:val="22"/>
                <w:szCs w:val="22"/>
              </w:rPr>
              <w:t>о</w:t>
            </w:r>
            <w:r w:rsidRPr="00D73221">
              <w:rPr>
                <w:rFonts w:ascii="Courier New" w:hAnsi="Courier New" w:cs="Courier New"/>
                <w:sz w:val="22"/>
                <w:szCs w:val="22"/>
              </w:rPr>
              <w:t>виях расширения зон обслуживания и увел</w:t>
            </w:r>
            <w:r w:rsidRPr="00D73221">
              <w:rPr>
                <w:rFonts w:ascii="Courier New" w:hAnsi="Courier New" w:cs="Courier New"/>
                <w:sz w:val="22"/>
                <w:szCs w:val="22"/>
              </w:rPr>
              <w:t>и</w:t>
            </w:r>
            <w:r w:rsidRPr="00D73221">
              <w:rPr>
                <w:rFonts w:ascii="Courier New" w:hAnsi="Courier New" w:cs="Courier New"/>
                <w:sz w:val="22"/>
                <w:szCs w:val="22"/>
              </w:rPr>
              <w:t>чения объема работ)</w:t>
            </w:r>
          </w:p>
        </w:tc>
        <w:tc>
          <w:tcPr>
            <w:tcW w:w="1440" w:type="dxa"/>
            <w:tcBorders>
              <w:top w:val="single" w:sz="4" w:space="0" w:color="auto"/>
            </w:tcBorders>
          </w:tcPr>
          <w:p w:rsidR="001B0E94" w:rsidRPr="00D73221" w:rsidRDefault="00CE1AB8" w:rsidP="00A44290">
            <w:pPr>
              <w:jc w:val="center"/>
              <w:rPr>
                <w:rFonts w:ascii="Courier New" w:hAnsi="Courier New" w:cs="Courier New"/>
                <w:bCs/>
                <w:sz w:val="22"/>
                <w:szCs w:val="22"/>
              </w:rPr>
            </w:pPr>
            <w:r w:rsidRPr="00D73221">
              <w:rPr>
                <w:rFonts w:ascii="Courier New" w:hAnsi="Courier New" w:cs="Courier New"/>
                <w:bCs/>
                <w:sz w:val="22"/>
                <w:szCs w:val="22"/>
              </w:rPr>
              <w:t>0 -5</w:t>
            </w:r>
          </w:p>
        </w:tc>
      </w:tr>
      <w:tr w:rsidR="00CE574A" w:rsidRPr="00D73221">
        <w:tc>
          <w:tcPr>
            <w:tcW w:w="1851" w:type="dxa"/>
            <w:tcBorders>
              <w:top w:val="single" w:sz="4" w:space="0" w:color="auto"/>
            </w:tcBorders>
          </w:tcPr>
          <w:p w:rsidR="00CE574A" w:rsidRPr="00D73221" w:rsidRDefault="00CE574A" w:rsidP="00CE574A">
            <w:pPr>
              <w:jc w:val="center"/>
              <w:rPr>
                <w:rFonts w:ascii="Courier New" w:hAnsi="Courier New" w:cs="Courier New"/>
                <w:bCs/>
                <w:sz w:val="22"/>
                <w:szCs w:val="22"/>
              </w:rPr>
            </w:pPr>
            <w:r w:rsidRPr="00D73221">
              <w:rPr>
                <w:rFonts w:ascii="Courier New" w:hAnsi="Courier New" w:cs="Courier New"/>
                <w:bCs/>
                <w:sz w:val="22"/>
                <w:szCs w:val="22"/>
              </w:rPr>
              <w:t>1.2.</w:t>
            </w:r>
          </w:p>
        </w:tc>
        <w:tc>
          <w:tcPr>
            <w:tcW w:w="6357" w:type="dxa"/>
            <w:tcBorders>
              <w:top w:val="single" w:sz="4" w:space="0" w:color="auto"/>
            </w:tcBorders>
          </w:tcPr>
          <w:p w:rsidR="00CE574A" w:rsidRPr="00D73221" w:rsidRDefault="00CE574A" w:rsidP="00C71950">
            <w:pPr>
              <w:pStyle w:val="af4"/>
              <w:rPr>
                <w:rFonts w:ascii="Courier New" w:hAnsi="Courier New" w:cs="Courier New"/>
                <w:sz w:val="22"/>
                <w:szCs w:val="22"/>
              </w:rPr>
            </w:pPr>
            <w:r w:rsidRPr="00D73221">
              <w:rPr>
                <w:rFonts w:ascii="Courier New" w:hAnsi="Courier New" w:cs="Courier New"/>
                <w:sz w:val="22"/>
                <w:szCs w:val="22"/>
              </w:rPr>
              <w:t>Качественная подготовка  и проведение  мер</w:t>
            </w:r>
            <w:r w:rsidRPr="00D73221">
              <w:rPr>
                <w:rFonts w:ascii="Courier New" w:hAnsi="Courier New" w:cs="Courier New"/>
                <w:sz w:val="22"/>
                <w:szCs w:val="22"/>
              </w:rPr>
              <w:t>о</w:t>
            </w:r>
            <w:r w:rsidRPr="00D73221">
              <w:rPr>
                <w:rFonts w:ascii="Courier New" w:hAnsi="Courier New" w:cs="Courier New"/>
                <w:sz w:val="22"/>
                <w:szCs w:val="22"/>
              </w:rPr>
              <w:t>приятий, связанных  с уставн</w:t>
            </w:r>
            <w:r w:rsidR="00C71950" w:rsidRPr="00D73221">
              <w:rPr>
                <w:rFonts w:ascii="Courier New" w:hAnsi="Courier New" w:cs="Courier New"/>
                <w:sz w:val="22"/>
                <w:szCs w:val="22"/>
              </w:rPr>
              <w:t>ой деятел</w:t>
            </w:r>
            <w:r w:rsidR="00C71950" w:rsidRPr="00D73221">
              <w:rPr>
                <w:rFonts w:ascii="Courier New" w:hAnsi="Courier New" w:cs="Courier New"/>
                <w:sz w:val="22"/>
                <w:szCs w:val="22"/>
              </w:rPr>
              <w:t>ь</w:t>
            </w:r>
            <w:r w:rsidR="00C71950" w:rsidRPr="00D73221">
              <w:rPr>
                <w:rFonts w:ascii="Courier New" w:hAnsi="Courier New" w:cs="Courier New"/>
                <w:sz w:val="22"/>
                <w:szCs w:val="22"/>
              </w:rPr>
              <w:t>ностью образовательного</w:t>
            </w:r>
            <w:r w:rsidRPr="00D73221">
              <w:rPr>
                <w:rFonts w:ascii="Courier New" w:hAnsi="Courier New" w:cs="Courier New"/>
                <w:sz w:val="22"/>
                <w:szCs w:val="22"/>
              </w:rPr>
              <w:t xml:space="preserve"> </w:t>
            </w:r>
            <w:r w:rsidR="00C71950" w:rsidRPr="00D73221">
              <w:rPr>
                <w:rFonts w:ascii="Courier New" w:hAnsi="Courier New" w:cs="Courier New"/>
                <w:sz w:val="22"/>
                <w:szCs w:val="22"/>
              </w:rPr>
              <w:t>учр</w:t>
            </w:r>
            <w:r w:rsidR="00C71950" w:rsidRPr="00D73221">
              <w:rPr>
                <w:rFonts w:ascii="Courier New" w:hAnsi="Courier New" w:cs="Courier New"/>
                <w:sz w:val="22"/>
                <w:szCs w:val="22"/>
              </w:rPr>
              <w:t>е</w:t>
            </w:r>
            <w:r w:rsidR="00C71950" w:rsidRPr="00D73221">
              <w:rPr>
                <w:rFonts w:ascii="Courier New" w:hAnsi="Courier New" w:cs="Courier New"/>
                <w:sz w:val="22"/>
                <w:szCs w:val="22"/>
              </w:rPr>
              <w:t>ждения</w:t>
            </w:r>
          </w:p>
        </w:tc>
        <w:tc>
          <w:tcPr>
            <w:tcW w:w="1440" w:type="dxa"/>
            <w:tcBorders>
              <w:top w:val="single" w:sz="4" w:space="0" w:color="auto"/>
            </w:tcBorders>
          </w:tcPr>
          <w:p w:rsidR="00CE574A" w:rsidRPr="00D73221" w:rsidRDefault="00CE1AB8" w:rsidP="00A44290">
            <w:pPr>
              <w:jc w:val="center"/>
              <w:rPr>
                <w:rFonts w:ascii="Courier New" w:hAnsi="Courier New" w:cs="Courier New"/>
                <w:bCs/>
                <w:sz w:val="22"/>
                <w:szCs w:val="22"/>
              </w:rPr>
            </w:pPr>
            <w:r w:rsidRPr="00D73221">
              <w:rPr>
                <w:rFonts w:ascii="Courier New" w:hAnsi="Courier New" w:cs="Courier New"/>
                <w:bCs/>
                <w:sz w:val="22"/>
                <w:szCs w:val="22"/>
              </w:rPr>
              <w:t>0 - 8</w:t>
            </w:r>
          </w:p>
        </w:tc>
      </w:tr>
      <w:tr w:rsidR="00CE574A" w:rsidRPr="00D73221">
        <w:tc>
          <w:tcPr>
            <w:tcW w:w="1851" w:type="dxa"/>
          </w:tcPr>
          <w:p w:rsidR="00CE574A" w:rsidRPr="00D73221" w:rsidRDefault="00CE574A" w:rsidP="00CE574A">
            <w:pPr>
              <w:jc w:val="center"/>
              <w:rPr>
                <w:rFonts w:ascii="Courier New" w:hAnsi="Courier New" w:cs="Courier New"/>
                <w:bCs/>
                <w:sz w:val="22"/>
                <w:szCs w:val="22"/>
              </w:rPr>
            </w:pPr>
            <w:r w:rsidRPr="00D73221">
              <w:rPr>
                <w:rFonts w:ascii="Courier New" w:hAnsi="Courier New" w:cs="Courier New"/>
                <w:bCs/>
                <w:sz w:val="22"/>
                <w:szCs w:val="22"/>
              </w:rPr>
              <w:t>1.3.</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Качественная и своевременная подготовка всех видов отчетности и другой документ</w:t>
            </w:r>
            <w:r w:rsidRPr="00D73221">
              <w:rPr>
                <w:rFonts w:ascii="Courier New" w:hAnsi="Courier New" w:cs="Courier New"/>
                <w:sz w:val="22"/>
                <w:szCs w:val="22"/>
              </w:rPr>
              <w:t>а</w:t>
            </w:r>
            <w:r w:rsidRPr="00D73221">
              <w:rPr>
                <w:rFonts w:ascii="Courier New" w:hAnsi="Courier New" w:cs="Courier New"/>
                <w:sz w:val="22"/>
                <w:szCs w:val="22"/>
              </w:rPr>
              <w:t>ции</w:t>
            </w:r>
          </w:p>
        </w:tc>
        <w:tc>
          <w:tcPr>
            <w:tcW w:w="1440" w:type="dxa"/>
          </w:tcPr>
          <w:p w:rsidR="00CE574A" w:rsidRPr="00D73221" w:rsidRDefault="00CE1AB8" w:rsidP="00A44290">
            <w:pPr>
              <w:jc w:val="center"/>
              <w:rPr>
                <w:rFonts w:ascii="Courier New" w:hAnsi="Courier New" w:cs="Courier New"/>
                <w:bCs/>
                <w:sz w:val="22"/>
                <w:szCs w:val="22"/>
              </w:rPr>
            </w:pPr>
            <w:r w:rsidRPr="00D73221">
              <w:rPr>
                <w:rFonts w:ascii="Courier New" w:hAnsi="Courier New" w:cs="Courier New"/>
                <w:bCs/>
                <w:sz w:val="22"/>
                <w:szCs w:val="22"/>
              </w:rPr>
              <w:t>0 - 8</w:t>
            </w:r>
          </w:p>
        </w:tc>
      </w:tr>
      <w:tr w:rsidR="00CE574A" w:rsidRPr="00D73221">
        <w:tc>
          <w:tcPr>
            <w:tcW w:w="1851" w:type="dxa"/>
          </w:tcPr>
          <w:p w:rsidR="00CE574A" w:rsidRPr="00D73221" w:rsidRDefault="00CE574A" w:rsidP="00CE574A">
            <w:pPr>
              <w:jc w:val="center"/>
              <w:rPr>
                <w:rFonts w:ascii="Courier New" w:hAnsi="Courier New" w:cs="Courier New"/>
                <w:bCs/>
                <w:sz w:val="22"/>
                <w:szCs w:val="22"/>
              </w:rPr>
            </w:pPr>
            <w:r w:rsidRPr="00D73221">
              <w:rPr>
                <w:rFonts w:ascii="Courier New" w:hAnsi="Courier New" w:cs="Courier New"/>
                <w:bCs/>
                <w:sz w:val="22"/>
                <w:szCs w:val="22"/>
              </w:rPr>
              <w:t>1.4.</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Отсутствие предписаний контролирующих о</w:t>
            </w:r>
            <w:r w:rsidRPr="00D73221">
              <w:rPr>
                <w:rFonts w:ascii="Courier New" w:hAnsi="Courier New" w:cs="Courier New"/>
                <w:sz w:val="22"/>
                <w:szCs w:val="22"/>
              </w:rPr>
              <w:t>р</w:t>
            </w:r>
            <w:r w:rsidRPr="00D73221">
              <w:rPr>
                <w:rFonts w:ascii="Courier New" w:hAnsi="Courier New" w:cs="Courier New"/>
                <w:sz w:val="22"/>
                <w:szCs w:val="22"/>
              </w:rPr>
              <w:t>ганов и зам</w:t>
            </w:r>
            <w:r w:rsidRPr="00D73221">
              <w:rPr>
                <w:rFonts w:ascii="Courier New" w:hAnsi="Courier New" w:cs="Courier New"/>
                <w:sz w:val="22"/>
                <w:szCs w:val="22"/>
              </w:rPr>
              <w:t>е</w:t>
            </w:r>
            <w:r w:rsidRPr="00D73221">
              <w:rPr>
                <w:rFonts w:ascii="Courier New" w:hAnsi="Courier New" w:cs="Courier New"/>
                <w:sz w:val="22"/>
                <w:szCs w:val="22"/>
              </w:rPr>
              <w:t>чаний руководителя</w:t>
            </w:r>
          </w:p>
        </w:tc>
        <w:tc>
          <w:tcPr>
            <w:tcW w:w="1440" w:type="dxa"/>
          </w:tcPr>
          <w:p w:rsidR="00CE574A" w:rsidRPr="00D73221" w:rsidRDefault="00CE1AB8" w:rsidP="00A44290">
            <w:pPr>
              <w:jc w:val="center"/>
              <w:rPr>
                <w:rFonts w:ascii="Courier New" w:hAnsi="Courier New" w:cs="Courier New"/>
                <w:bCs/>
                <w:sz w:val="22"/>
                <w:szCs w:val="22"/>
              </w:rPr>
            </w:pPr>
            <w:r w:rsidRPr="00D73221">
              <w:rPr>
                <w:rFonts w:ascii="Courier New" w:hAnsi="Courier New" w:cs="Courier New"/>
                <w:bCs/>
                <w:sz w:val="22"/>
                <w:szCs w:val="22"/>
              </w:rPr>
              <w:t>0 - 8</w:t>
            </w:r>
          </w:p>
        </w:tc>
      </w:tr>
      <w:tr w:rsidR="00CE574A" w:rsidRPr="00D73221">
        <w:tc>
          <w:tcPr>
            <w:tcW w:w="1851" w:type="dxa"/>
          </w:tcPr>
          <w:p w:rsidR="00CE574A" w:rsidRPr="00D73221" w:rsidRDefault="00CE574A" w:rsidP="00CE574A">
            <w:pPr>
              <w:jc w:val="center"/>
              <w:rPr>
                <w:rFonts w:ascii="Courier New" w:hAnsi="Courier New" w:cs="Courier New"/>
                <w:bCs/>
                <w:sz w:val="22"/>
                <w:szCs w:val="22"/>
              </w:rPr>
            </w:pPr>
            <w:r w:rsidRPr="00D73221">
              <w:rPr>
                <w:rFonts w:ascii="Courier New" w:hAnsi="Courier New" w:cs="Courier New"/>
                <w:bCs/>
                <w:sz w:val="22"/>
                <w:szCs w:val="22"/>
              </w:rPr>
              <w:t>1.5.</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Обеспечение содержания рабочих мест в соотве</w:t>
            </w:r>
            <w:r w:rsidRPr="00D73221">
              <w:rPr>
                <w:rFonts w:ascii="Courier New" w:hAnsi="Courier New" w:cs="Courier New"/>
                <w:sz w:val="22"/>
                <w:szCs w:val="22"/>
              </w:rPr>
              <w:t>т</w:t>
            </w:r>
            <w:r w:rsidRPr="00D73221">
              <w:rPr>
                <w:rFonts w:ascii="Courier New" w:hAnsi="Courier New" w:cs="Courier New"/>
                <w:sz w:val="22"/>
                <w:szCs w:val="22"/>
              </w:rPr>
              <w:t>ствии с требованиями СанПин и требованиями о</w:t>
            </w:r>
            <w:r w:rsidRPr="00D73221">
              <w:rPr>
                <w:rFonts w:ascii="Courier New" w:hAnsi="Courier New" w:cs="Courier New"/>
                <w:sz w:val="22"/>
                <w:szCs w:val="22"/>
              </w:rPr>
              <w:t>х</w:t>
            </w:r>
            <w:r w:rsidRPr="00D73221">
              <w:rPr>
                <w:rFonts w:ascii="Courier New" w:hAnsi="Courier New" w:cs="Courier New"/>
                <w:sz w:val="22"/>
                <w:szCs w:val="22"/>
              </w:rPr>
              <w:t>раны труда</w:t>
            </w:r>
          </w:p>
        </w:tc>
        <w:tc>
          <w:tcPr>
            <w:tcW w:w="1440" w:type="dxa"/>
          </w:tcPr>
          <w:p w:rsidR="00CE574A" w:rsidRPr="00D73221" w:rsidRDefault="00CE1AB8" w:rsidP="00A44290">
            <w:pPr>
              <w:jc w:val="center"/>
              <w:rPr>
                <w:rFonts w:ascii="Courier New" w:hAnsi="Courier New" w:cs="Courier New"/>
                <w:bCs/>
                <w:sz w:val="22"/>
                <w:szCs w:val="22"/>
              </w:rPr>
            </w:pPr>
            <w:r w:rsidRPr="00D73221">
              <w:rPr>
                <w:rFonts w:ascii="Courier New" w:hAnsi="Courier New" w:cs="Courier New"/>
                <w:bCs/>
                <w:sz w:val="22"/>
                <w:szCs w:val="22"/>
              </w:rPr>
              <w:t>0 -5</w:t>
            </w:r>
          </w:p>
        </w:tc>
      </w:tr>
      <w:tr w:rsidR="00CE574A" w:rsidRPr="00D73221">
        <w:tc>
          <w:tcPr>
            <w:tcW w:w="1851" w:type="dxa"/>
          </w:tcPr>
          <w:p w:rsidR="00CE574A" w:rsidRPr="00D73221" w:rsidRDefault="002A1543" w:rsidP="00A44290">
            <w:pPr>
              <w:jc w:val="center"/>
              <w:rPr>
                <w:rFonts w:ascii="Courier New" w:hAnsi="Courier New" w:cs="Courier New"/>
                <w:bCs/>
                <w:sz w:val="22"/>
                <w:szCs w:val="22"/>
              </w:rPr>
            </w:pPr>
            <w:r w:rsidRPr="00D73221">
              <w:rPr>
                <w:rFonts w:ascii="Courier New" w:hAnsi="Courier New" w:cs="Courier New"/>
                <w:bCs/>
                <w:sz w:val="22"/>
                <w:szCs w:val="22"/>
              </w:rPr>
              <w:t xml:space="preserve">1.6. </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Владение современными компьютерными технол</w:t>
            </w:r>
            <w:r w:rsidRPr="00D73221">
              <w:rPr>
                <w:rFonts w:ascii="Courier New" w:hAnsi="Courier New" w:cs="Courier New"/>
                <w:sz w:val="22"/>
                <w:szCs w:val="22"/>
              </w:rPr>
              <w:t>о</w:t>
            </w:r>
            <w:r w:rsidRPr="00D73221">
              <w:rPr>
                <w:rFonts w:ascii="Courier New" w:hAnsi="Courier New" w:cs="Courier New"/>
                <w:sz w:val="22"/>
                <w:szCs w:val="22"/>
              </w:rPr>
              <w:t>гиями, внедрение интерактивных программ</w:t>
            </w:r>
          </w:p>
        </w:tc>
        <w:tc>
          <w:tcPr>
            <w:tcW w:w="1440" w:type="dxa"/>
          </w:tcPr>
          <w:p w:rsidR="00CE574A" w:rsidRPr="00D73221" w:rsidRDefault="00CE1AB8" w:rsidP="00A44290">
            <w:pPr>
              <w:jc w:val="center"/>
              <w:rPr>
                <w:rFonts w:ascii="Courier New" w:hAnsi="Courier New" w:cs="Courier New"/>
                <w:bCs/>
                <w:sz w:val="22"/>
                <w:szCs w:val="22"/>
              </w:rPr>
            </w:pPr>
            <w:r w:rsidRPr="00D73221">
              <w:rPr>
                <w:rFonts w:ascii="Courier New" w:hAnsi="Courier New" w:cs="Courier New"/>
                <w:bCs/>
                <w:sz w:val="22"/>
                <w:szCs w:val="22"/>
              </w:rPr>
              <w:t>0 -5</w:t>
            </w:r>
          </w:p>
          <w:p w:rsidR="007F11DD" w:rsidRPr="00D73221" w:rsidRDefault="007F11DD" w:rsidP="00A44290">
            <w:pPr>
              <w:jc w:val="center"/>
              <w:rPr>
                <w:rFonts w:ascii="Courier New" w:hAnsi="Courier New" w:cs="Courier New"/>
                <w:bCs/>
                <w:sz w:val="22"/>
                <w:szCs w:val="22"/>
              </w:rPr>
            </w:pPr>
          </w:p>
          <w:p w:rsidR="007F11DD" w:rsidRPr="00D73221" w:rsidRDefault="007F11DD" w:rsidP="00A44290">
            <w:pPr>
              <w:jc w:val="center"/>
              <w:rPr>
                <w:rFonts w:ascii="Courier New" w:hAnsi="Courier New" w:cs="Courier New"/>
                <w:bCs/>
                <w:sz w:val="22"/>
                <w:szCs w:val="22"/>
              </w:rPr>
            </w:pPr>
          </w:p>
        </w:tc>
      </w:tr>
      <w:tr w:rsidR="007B4BA2" w:rsidRPr="00D73221">
        <w:tc>
          <w:tcPr>
            <w:tcW w:w="1851" w:type="dxa"/>
          </w:tcPr>
          <w:p w:rsidR="007B4BA2" w:rsidRPr="00D73221" w:rsidRDefault="007B4BA2" w:rsidP="00A44290">
            <w:pPr>
              <w:jc w:val="center"/>
              <w:rPr>
                <w:rFonts w:ascii="Courier New" w:hAnsi="Courier New" w:cs="Courier New"/>
                <w:bCs/>
                <w:sz w:val="22"/>
                <w:szCs w:val="22"/>
              </w:rPr>
            </w:pPr>
            <w:r w:rsidRPr="00D73221">
              <w:rPr>
                <w:rFonts w:ascii="Courier New" w:hAnsi="Courier New" w:cs="Courier New"/>
                <w:bCs/>
                <w:sz w:val="22"/>
                <w:szCs w:val="22"/>
              </w:rPr>
              <w:t>1.7.</w:t>
            </w:r>
          </w:p>
        </w:tc>
        <w:tc>
          <w:tcPr>
            <w:tcW w:w="6357" w:type="dxa"/>
          </w:tcPr>
          <w:p w:rsidR="007B4BA2" w:rsidRPr="00D73221" w:rsidRDefault="007B4BA2" w:rsidP="007B4BA2">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440" w:type="dxa"/>
          </w:tcPr>
          <w:p w:rsidR="007B4BA2" w:rsidRPr="00D73221" w:rsidRDefault="007B4BA2" w:rsidP="00A44290">
            <w:pPr>
              <w:jc w:val="center"/>
              <w:rPr>
                <w:rFonts w:ascii="Courier New" w:hAnsi="Courier New" w:cs="Courier New"/>
                <w:bCs/>
                <w:sz w:val="22"/>
                <w:szCs w:val="22"/>
              </w:rPr>
            </w:pPr>
          </w:p>
        </w:tc>
      </w:tr>
      <w:tr w:rsidR="007B4BA2" w:rsidRPr="00D73221">
        <w:tc>
          <w:tcPr>
            <w:tcW w:w="1851" w:type="dxa"/>
          </w:tcPr>
          <w:p w:rsidR="007B4BA2" w:rsidRPr="00D73221" w:rsidRDefault="007B4BA2" w:rsidP="00A44290">
            <w:pPr>
              <w:jc w:val="center"/>
              <w:rPr>
                <w:rFonts w:ascii="Courier New" w:hAnsi="Courier New" w:cs="Courier New"/>
                <w:bCs/>
                <w:sz w:val="22"/>
                <w:szCs w:val="22"/>
              </w:rPr>
            </w:pPr>
          </w:p>
        </w:tc>
        <w:tc>
          <w:tcPr>
            <w:tcW w:w="6357" w:type="dxa"/>
          </w:tcPr>
          <w:p w:rsidR="007B4BA2" w:rsidRPr="00D73221" w:rsidRDefault="007B4BA2" w:rsidP="00A44290">
            <w:pPr>
              <w:pStyle w:val="af4"/>
              <w:rPr>
                <w:rFonts w:ascii="Courier New" w:hAnsi="Courier New" w:cs="Courier New"/>
                <w:sz w:val="22"/>
                <w:szCs w:val="22"/>
              </w:rPr>
            </w:pPr>
            <w:r w:rsidRPr="00D73221">
              <w:rPr>
                <w:rFonts w:ascii="Courier New" w:hAnsi="Courier New" w:cs="Courier New"/>
                <w:sz w:val="22"/>
                <w:szCs w:val="22"/>
              </w:rPr>
              <w:t>Итого:</w:t>
            </w:r>
          </w:p>
        </w:tc>
        <w:tc>
          <w:tcPr>
            <w:tcW w:w="1440" w:type="dxa"/>
          </w:tcPr>
          <w:p w:rsidR="007B4BA2" w:rsidRPr="00D73221" w:rsidRDefault="007B4BA2" w:rsidP="00A44290">
            <w:pPr>
              <w:jc w:val="center"/>
              <w:rPr>
                <w:rFonts w:ascii="Courier New" w:hAnsi="Courier New" w:cs="Courier New"/>
                <w:bCs/>
                <w:sz w:val="22"/>
                <w:szCs w:val="22"/>
              </w:rPr>
            </w:pPr>
          </w:p>
        </w:tc>
      </w:tr>
    </w:tbl>
    <w:p w:rsidR="00DA3C10" w:rsidRPr="00B240B8" w:rsidRDefault="00DA3C10" w:rsidP="0007135C">
      <w:pPr>
        <w:jc w:val="right"/>
      </w:pPr>
    </w:p>
    <w:p w:rsidR="005830EE" w:rsidRPr="00D73221" w:rsidRDefault="005830EE" w:rsidP="005830EE">
      <w:pPr>
        <w:pStyle w:val="ConsPlusNormal"/>
        <w:widowControl/>
        <w:ind w:firstLine="0"/>
        <w:rPr>
          <w:b/>
          <w:bCs/>
          <w:i/>
          <w:sz w:val="24"/>
          <w:szCs w:val="24"/>
          <w:u w:val="single"/>
        </w:rPr>
      </w:pPr>
      <w:r w:rsidRPr="00D73221">
        <w:rPr>
          <w:b/>
          <w:bCs/>
          <w:i/>
          <w:sz w:val="24"/>
          <w:szCs w:val="24"/>
          <w:u w:val="single"/>
        </w:rPr>
        <w:t>Младший обслуживающий персонал</w:t>
      </w:r>
      <w:r w:rsidR="008B39D1" w:rsidRPr="00D73221">
        <w:rPr>
          <w:b/>
          <w:bCs/>
          <w:i/>
          <w:sz w:val="24"/>
          <w:szCs w:val="24"/>
          <w:u w:val="single"/>
        </w:rPr>
        <w:t>:</w:t>
      </w:r>
    </w:p>
    <w:p w:rsidR="008B39D1" w:rsidRPr="00D73221" w:rsidRDefault="008B39D1" w:rsidP="008B39D1">
      <w:pPr>
        <w:rPr>
          <w:rFonts w:ascii="Arial" w:hAnsi="Arial" w:cs="Arial"/>
          <w:b/>
          <w:i/>
          <w:u w:val="single"/>
        </w:rPr>
      </w:pPr>
    </w:p>
    <w:p w:rsidR="008B39D1" w:rsidRPr="00D73221" w:rsidRDefault="008B39D1" w:rsidP="008B39D1">
      <w:pPr>
        <w:rPr>
          <w:rFonts w:ascii="Arial" w:hAnsi="Arial" w:cs="Arial"/>
          <w:b/>
        </w:rPr>
      </w:pPr>
      <w:r w:rsidRPr="00D73221">
        <w:rPr>
          <w:rFonts w:ascii="Arial" w:hAnsi="Arial" w:cs="Arial"/>
          <w:b/>
        </w:rPr>
        <w:t>Уборщик служебных помещений</w:t>
      </w:r>
    </w:p>
    <w:p w:rsidR="008B39D1" w:rsidRPr="00D73221" w:rsidRDefault="008B39D1" w:rsidP="008B39D1">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459"/>
        <w:gridCol w:w="4536"/>
        <w:gridCol w:w="1843"/>
      </w:tblGrid>
      <w:tr w:rsidR="008B39D1"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4"/>
                <w:szCs w:val="24"/>
              </w:rPr>
            </w:pPr>
            <w:r w:rsidRPr="00D73221">
              <w:rPr>
                <w:rFonts w:ascii="Courier New" w:hAnsi="Courier New" w:cs="Courier New"/>
                <w:sz w:val="24"/>
                <w:szCs w:val="24"/>
              </w:rPr>
              <w:t>N п/п</w:t>
            </w:r>
          </w:p>
        </w:tc>
        <w:tc>
          <w:tcPr>
            <w:tcW w:w="2459"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4"/>
                <w:szCs w:val="24"/>
              </w:rPr>
            </w:pPr>
            <w:r w:rsidRPr="00D73221">
              <w:rPr>
                <w:rFonts w:ascii="Courier New" w:hAnsi="Courier New" w:cs="Courier New"/>
                <w:sz w:val="24"/>
                <w:szCs w:val="24"/>
              </w:rPr>
              <w:t>Критерий</w:t>
            </w:r>
          </w:p>
        </w:tc>
        <w:tc>
          <w:tcPr>
            <w:tcW w:w="4536"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4"/>
                <w:szCs w:val="24"/>
              </w:rPr>
            </w:pPr>
            <w:r w:rsidRPr="00D73221">
              <w:rPr>
                <w:rFonts w:ascii="Courier New" w:hAnsi="Courier New" w:cs="Courier New"/>
                <w:sz w:val="24"/>
                <w:szCs w:val="24"/>
              </w:rPr>
              <w:t>Показатели критерия</w:t>
            </w:r>
          </w:p>
        </w:tc>
        <w:tc>
          <w:tcPr>
            <w:tcW w:w="1843" w:type="dxa"/>
            <w:tcBorders>
              <w:top w:val="single" w:sz="4" w:space="0" w:color="auto"/>
              <w:left w:val="single" w:sz="4" w:space="0" w:color="auto"/>
              <w:bottom w:val="single" w:sz="4" w:space="0" w:color="auto"/>
              <w:right w:val="single" w:sz="4" w:space="0" w:color="auto"/>
            </w:tcBorders>
          </w:tcPr>
          <w:p w:rsidR="008B39D1" w:rsidRPr="00D73221" w:rsidRDefault="006130AC" w:rsidP="00E41BBA">
            <w:pPr>
              <w:pStyle w:val="af4"/>
              <w:jc w:val="center"/>
              <w:rPr>
                <w:rFonts w:ascii="Courier New" w:hAnsi="Courier New" w:cs="Courier New"/>
                <w:b/>
                <w:sz w:val="24"/>
                <w:szCs w:val="24"/>
              </w:rPr>
            </w:pPr>
            <w:r w:rsidRPr="00D73221">
              <w:rPr>
                <w:rFonts w:ascii="Courier New" w:hAnsi="Courier New" w:cs="Courier New"/>
                <w:b/>
                <w:sz w:val="24"/>
                <w:szCs w:val="24"/>
              </w:rPr>
              <w:t>Шкала</w:t>
            </w:r>
          </w:p>
        </w:tc>
      </w:tr>
      <w:tr w:rsidR="008B39D1" w:rsidRPr="00D73221">
        <w:tblPrEx>
          <w:tblCellMar>
            <w:top w:w="0" w:type="dxa"/>
            <w:bottom w:w="0" w:type="dxa"/>
          </w:tblCellMar>
        </w:tblPrEx>
        <w:tc>
          <w:tcPr>
            <w:tcW w:w="9498" w:type="dxa"/>
            <w:gridSpan w:val="4"/>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i/>
                <w:sz w:val="24"/>
                <w:szCs w:val="24"/>
              </w:rPr>
            </w:pPr>
            <w:r w:rsidRPr="00D73221">
              <w:rPr>
                <w:rFonts w:ascii="Courier New" w:hAnsi="Courier New" w:cs="Courier New"/>
                <w:i/>
                <w:sz w:val="24"/>
                <w:szCs w:val="24"/>
              </w:rPr>
              <w:t>1. Выплата за интенсивность и высокие результаты работы</w:t>
            </w:r>
          </w:p>
        </w:tc>
      </w:tr>
      <w:tr w:rsidR="008B39D1"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8B39D1" w:rsidRPr="00D73221" w:rsidRDefault="00604BBD" w:rsidP="00E41BBA">
            <w:pPr>
              <w:pStyle w:val="af4"/>
              <w:rPr>
                <w:rFonts w:ascii="Courier New" w:hAnsi="Courier New" w:cs="Courier New"/>
                <w:sz w:val="24"/>
                <w:szCs w:val="24"/>
              </w:rPr>
            </w:pPr>
            <w:r w:rsidRPr="00D73221">
              <w:rPr>
                <w:rFonts w:ascii="Courier New" w:hAnsi="Courier New" w:cs="Courier New"/>
                <w:sz w:val="24"/>
                <w:szCs w:val="24"/>
              </w:rPr>
              <w:t>1.1.</w:t>
            </w:r>
          </w:p>
        </w:tc>
        <w:tc>
          <w:tcPr>
            <w:tcW w:w="2459" w:type="dxa"/>
            <w:vMerge w:val="restart"/>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4"/>
                <w:szCs w:val="24"/>
              </w:rPr>
            </w:pPr>
            <w:r w:rsidRPr="00D73221">
              <w:rPr>
                <w:rFonts w:ascii="Courier New" w:hAnsi="Courier New" w:cs="Courier New"/>
                <w:sz w:val="24"/>
                <w:szCs w:val="24"/>
              </w:rPr>
              <w:t>За сложность, н</w:t>
            </w:r>
            <w:r w:rsidRPr="00D73221">
              <w:rPr>
                <w:rFonts w:ascii="Courier New" w:hAnsi="Courier New" w:cs="Courier New"/>
                <w:sz w:val="24"/>
                <w:szCs w:val="24"/>
              </w:rPr>
              <w:t>а</w:t>
            </w:r>
            <w:r w:rsidRPr="00D73221">
              <w:rPr>
                <w:rFonts w:ascii="Courier New" w:hAnsi="Courier New" w:cs="Courier New"/>
                <w:sz w:val="24"/>
                <w:szCs w:val="24"/>
              </w:rPr>
              <w:t>пряженность и и</w:t>
            </w:r>
            <w:r w:rsidRPr="00D73221">
              <w:rPr>
                <w:rFonts w:ascii="Courier New" w:hAnsi="Courier New" w:cs="Courier New"/>
                <w:sz w:val="24"/>
                <w:szCs w:val="24"/>
              </w:rPr>
              <w:t>н</w:t>
            </w:r>
            <w:r w:rsidRPr="00D73221">
              <w:rPr>
                <w:rFonts w:ascii="Courier New" w:hAnsi="Courier New" w:cs="Courier New"/>
                <w:sz w:val="24"/>
                <w:szCs w:val="24"/>
              </w:rPr>
              <w:t>тенсивность труда</w:t>
            </w:r>
          </w:p>
        </w:tc>
        <w:tc>
          <w:tcPr>
            <w:tcW w:w="4536" w:type="dxa"/>
            <w:tcBorders>
              <w:top w:val="single" w:sz="4" w:space="0" w:color="auto"/>
              <w:left w:val="single" w:sz="4" w:space="0" w:color="auto"/>
              <w:bottom w:val="single" w:sz="4" w:space="0" w:color="auto"/>
              <w:right w:val="single" w:sz="4" w:space="0" w:color="auto"/>
            </w:tcBorders>
          </w:tcPr>
          <w:p w:rsidR="008B39D1" w:rsidRPr="00D73221" w:rsidRDefault="00587F02" w:rsidP="00E41BBA">
            <w:pPr>
              <w:pStyle w:val="af4"/>
              <w:rPr>
                <w:rFonts w:ascii="Courier New" w:hAnsi="Courier New" w:cs="Courier New"/>
                <w:sz w:val="24"/>
                <w:szCs w:val="24"/>
              </w:rPr>
            </w:pPr>
            <w:r w:rsidRPr="00D73221">
              <w:rPr>
                <w:rFonts w:ascii="Courier New" w:hAnsi="Courier New" w:cs="Courier New"/>
                <w:sz w:val="24"/>
                <w:szCs w:val="24"/>
              </w:rPr>
              <w:t>увеличение объема работ  при подготовке  учреждения  к учебному году, летней оздор</w:t>
            </w:r>
            <w:r w:rsidRPr="00D73221">
              <w:rPr>
                <w:rFonts w:ascii="Courier New" w:hAnsi="Courier New" w:cs="Courier New"/>
                <w:sz w:val="24"/>
                <w:szCs w:val="24"/>
              </w:rPr>
              <w:t>о</w:t>
            </w:r>
            <w:r w:rsidRPr="00D73221">
              <w:rPr>
                <w:rFonts w:ascii="Courier New" w:hAnsi="Courier New" w:cs="Courier New"/>
                <w:sz w:val="24"/>
                <w:szCs w:val="24"/>
              </w:rPr>
              <w:t>вительной компании</w:t>
            </w:r>
            <w:r w:rsidR="008565CC" w:rsidRPr="00D73221">
              <w:rPr>
                <w:rFonts w:ascii="Courier New" w:hAnsi="Courier New" w:cs="Courier New"/>
                <w:sz w:val="24"/>
                <w:szCs w:val="24"/>
              </w:rPr>
              <w:t>, весенн</w:t>
            </w:r>
            <w:r w:rsidR="00593F92" w:rsidRPr="00D73221">
              <w:rPr>
                <w:rFonts w:ascii="Courier New" w:hAnsi="Courier New" w:cs="Courier New"/>
                <w:sz w:val="24"/>
                <w:szCs w:val="24"/>
              </w:rPr>
              <w:t>е-осенних климатическим</w:t>
            </w:r>
            <w:r w:rsidRPr="00D73221">
              <w:rPr>
                <w:rFonts w:ascii="Courier New" w:hAnsi="Courier New" w:cs="Courier New"/>
                <w:sz w:val="24"/>
                <w:szCs w:val="24"/>
              </w:rPr>
              <w:t xml:space="preserve"> </w:t>
            </w:r>
            <w:r w:rsidR="008565CC" w:rsidRPr="00D73221">
              <w:rPr>
                <w:rFonts w:ascii="Courier New" w:hAnsi="Courier New" w:cs="Courier New"/>
                <w:sz w:val="24"/>
                <w:szCs w:val="24"/>
              </w:rPr>
              <w:t>пери</w:t>
            </w:r>
            <w:r w:rsidR="008565CC" w:rsidRPr="00D73221">
              <w:rPr>
                <w:rFonts w:ascii="Courier New" w:hAnsi="Courier New" w:cs="Courier New"/>
                <w:sz w:val="24"/>
                <w:szCs w:val="24"/>
              </w:rPr>
              <w:t>о</w:t>
            </w:r>
            <w:r w:rsidR="008565CC" w:rsidRPr="00D73221">
              <w:rPr>
                <w:rFonts w:ascii="Courier New" w:hAnsi="Courier New" w:cs="Courier New"/>
                <w:sz w:val="24"/>
                <w:szCs w:val="24"/>
              </w:rPr>
              <w:t>д</w:t>
            </w:r>
            <w:r w:rsidR="00593F92" w:rsidRPr="00D73221">
              <w:rPr>
                <w:rFonts w:ascii="Courier New" w:hAnsi="Courier New" w:cs="Courier New"/>
                <w:sz w:val="24"/>
                <w:szCs w:val="24"/>
              </w:rPr>
              <w:t>ам</w:t>
            </w:r>
          </w:p>
        </w:tc>
        <w:tc>
          <w:tcPr>
            <w:tcW w:w="1843" w:type="dxa"/>
            <w:tcBorders>
              <w:top w:val="single" w:sz="4" w:space="0" w:color="auto"/>
              <w:left w:val="single" w:sz="4" w:space="0" w:color="auto"/>
              <w:bottom w:val="single" w:sz="4" w:space="0" w:color="auto"/>
              <w:right w:val="single" w:sz="4" w:space="0" w:color="auto"/>
            </w:tcBorders>
          </w:tcPr>
          <w:p w:rsidR="008B39D1" w:rsidRPr="00D73221" w:rsidRDefault="008565CC" w:rsidP="002D28E9">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8B39D1"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4"/>
                <w:szCs w:val="24"/>
              </w:rPr>
            </w:pPr>
          </w:p>
        </w:tc>
        <w:tc>
          <w:tcPr>
            <w:tcW w:w="2459" w:type="dxa"/>
            <w:vMerge/>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4"/>
                <w:szCs w:val="24"/>
              </w:rPr>
            </w:pPr>
          </w:p>
        </w:tc>
        <w:tc>
          <w:tcPr>
            <w:tcW w:w="4536"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4"/>
                <w:szCs w:val="24"/>
              </w:rPr>
            </w:pPr>
            <w:r w:rsidRPr="00D73221">
              <w:rPr>
                <w:rFonts w:ascii="Courier New" w:hAnsi="Courier New" w:cs="Courier New"/>
                <w:sz w:val="24"/>
                <w:szCs w:val="24"/>
              </w:rPr>
              <w:t>эффективность и качество с</w:t>
            </w:r>
            <w:r w:rsidRPr="00D73221">
              <w:rPr>
                <w:rFonts w:ascii="Courier New" w:hAnsi="Courier New" w:cs="Courier New"/>
                <w:sz w:val="24"/>
                <w:szCs w:val="24"/>
              </w:rPr>
              <w:t>о</w:t>
            </w:r>
            <w:r w:rsidRPr="00D73221">
              <w:rPr>
                <w:rFonts w:ascii="Courier New" w:hAnsi="Courier New" w:cs="Courier New"/>
                <w:sz w:val="24"/>
                <w:szCs w:val="24"/>
              </w:rPr>
              <w:t>блюдения санита</w:t>
            </w:r>
            <w:r w:rsidRPr="00D73221">
              <w:rPr>
                <w:rFonts w:ascii="Courier New" w:hAnsi="Courier New" w:cs="Courier New"/>
                <w:sz w:val="24"/>
                <w:szCs w:val="24"/>
              </w:rPr>
              <w:t>р</w:t>
            </w:r>
            <w:r w:rsidRPr="00D73221">
              <w:rPr>
                <w:rFonts w:ascii="Courier New" w:hAnsi="Courier New" w:cs="Courier New"/>
                <w:sz w:val="24"/>
                <w:szCs w:val="24"/>
              </w:rPr>
              <w:t>но-гигиенических норм в период карантинных меропри</w:t>
            </w:r>
            <w:r w:rsidRPr="00D73221">
              <w:rPr>
                <w:rFonts w:ascii="Courier New" w:hAnsi="Courier New" w:cs="Courier New"/>
                <w:sz w:val="24"/>
                <w:szCs w:val="24"/>
              </w:rPr>
              <w:t>я</w:t>
            </w:r>
            <w:r w:rsidRPr="00D73221">
              <w:rPr>
                <w:rFonts w:ascii="Courier New" w:hAnsi="Courier New" w:cs="Courier New"/>
                <w:sz w:val="24"/>
                <w:szCs w:val="24"/>
              </w:rPr>
              <w:t>тий</w:t>
            </w:r>
          </w:p>
        </w:tc>
        <w:tc>
          <w:tcPr>
            <w:tcW w:w="1843" w:type="dxa"/>
            <w:tcBorders>
              <w:top w:val="single" w:sz="4" w:space="0" w:color="auto"/>
              <w:left w:val="single" w:sz="4" w:space="0" w:color="auto"/>
              <w:bottom w:val="single" w:sz="4" w:space="0" w:color="auto"/>
              <w:right w:val="single" w:sz="4" w:space="0" w:color="auto"/>
            </w:tcBorders>
          </w:tcPr>
          <w:p w:rsidR="008B39D1" w:rsidRPr="00D73221" w:rsidRDefault="008B39D1" w:rsidP="002D28E9">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8B39D1"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4"/>
                <w:szCs w:val="24"/>
              </w:rPr>
            </w:pPr>
            <w:r w:rsidRPr="00D73221">
              <w:rPr>
                <w:rFonts w:ascii="Courier New" w:hAnsi="Courier New" w:cs="Courier New"/>
                <w:sz w:val="24"/>
                <w:szCs w:val="24"/>
              </w:rPr>
              <w:lastRenderedPageBreak/>
              <w:t>1.2</w:t>
            </w:r>
          </w:p>
        </w:tc>
        <w:tc>
          <w:tcPr>
            <w:tcW w:w="6995"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4"/>
                <w:szCs w:val="24"/>
              </w:rPr>
            </w:pPr>
            <w:r w:rsidRPr="00D73221">
              <w:rPr>
                <w:rFonts w:ascii="Courier New" w:hAnsi="Courier New" w:cs="Courier New"/>
                <w:sz w:val="24"/>
                <w:szCs w:val="24"/>
              </w:rPr>
              <w:t>Качественное, оперативное и результативное в</w:t>
            </w:r>
            <w:r w:rsidRPr="00D73221">
              <w:rPr>
                <w:rFonts w:ascii="Courier New" w:hAnsi="Courier New" w:cs="Courier New"/>
                <w:sz w:val="24"/>
                <w:szCs w:val="24"/>
              </w:rPr>
              <w:t>ы</w:t>
            </w:r>
            <w:r w:rsidRPr="00D73221">
              <w:rPr>
                <w:rFonts w:ascii="Courier New" w:hAnsi="Courier New" w:cs="Courier New"/>
                <w:sz w:val="24"/>
                <w:szCs w:val="24"/>
              </w:rPr>
              <w:t>полнение однократных пор</w:t>
            </w:r>
            <w:r w:rsidRPr="00D73221">
              <w:rPr>
                <w:rFonts w:ascii="Courier New" w:hAnsi="Courier New" w:cs="Courier New"/>
                <w:sz w:val="24"/>
                <w:szCs w:val="24"/>
              </w:rPr>
              <w:t>у</w:t>
            </w:r>
            <w:r w:rsidRPr="00D73221">
              <w:rPr>
                <w:rFonts w:ascii="Courier New" w:hAnsi="Courier New" w:cs="Courier New"/>
                <w:sz w:val="24"/>
                <w:szCs w:val="24"/>
              </w:rPr>
              <w:t>чений администрации (не входящие в должностные обязанности сотру</w:t>
            </w:r>
            <w:r w:rsidRPr="00D73221">
              <w:rPr>
                <w:rFonts w:ascii="Courier New" w:hAnsi="Courier New" w:cs="Courier New"/>
                <w:sz w:val="24"/>
                <w:szCs w:val="24"/>
              </w:rPr>
              <w:t>д</w:t>
            </w:r>
            <w:r w:rsidRPr="00D73221">
              <w:rPr>
                <w:rFonts w:ascii="Courier New" w:hAnsi="Courier New" w:cs="Courier New"/>
                <w:sz w:val="24"/>
                <w:szCs w:val="24"/>
              </w:rPr>
              <w:t>ника)</w:t>
            </w:r>
          </w:p>
        </w:tc>
        <w:tc>
          <w:tcPr>
            <w:tcW w:w="1843" w:type="dxa"/>
            <w:tcBorders>
              <w:top w:val="single" w:sz="4" w:space="0" w:color="auto"/>
              <w:left w:val="single" w:sz="4" w:space="0" w:color="auto"/>
              <w:bottom w:val="single" w:sz="4" w:space="0" w:color="auto"/>
              <w:right w:val="single" w:sz="4" w:space="0" w:color="auto"/>
            </w:tcBorders>
          </w:tcPr>
          <w:p w:rsidR="008B39D1" w:rsidRPr="00D73221" w:rsidRDefault="008B39D1" w:rsidP="002D28E9">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1F1C87" w:rsidP="001F1C87">
            <w:pPr>
              <w:pStyle w:val="af4"/>
              <w:rPr>
                <w:rFonts w:ascii="Courier New" w:hAnsi="Courier New" w:cs="Courier New"/>
                <w:sz w:val="24"/>
                <w:szCs w:val="24"/>
              </w:rPr>
            </w:pPr>
            <w:r w:rsidRPr="00D73221">
              <w:rPr>
                <w:rFonts w:ascii="Courier New" w:hAnsi="Courier New" w:cs="Courier New"/>
                <w:sz w:val="24"/>
                <w:szCs w:val="24"/>
              </w:rPr>
              <w:t>1.4.</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1F1C87">
            <w:pPr>
              <w:pStyle w:val="af4"/>
              <w:rPr>
                <w:rFonts w:ascii="Courier New" w:hAnsi="Courier New" w:cs="Courier New"/>
                <w:sz w:val="24"/>
                <w:szCs w:val="24"/>
              </w:rPr>
            </w:pPr>
            <w:r w:rsidRPr="00D73221">
              <w:rPr>
                <w:rFonts w:ascii="Courier New" w:hAnsi="Courier New" w:cs="Courier New"/>
                <w:sz w:val="24"/>
                <w:szCs w:val="24"/>
              </w:rPr>
              <w:t>Эффективная и качественная  ликвидация  после</w:t>
            </w:r>
            <w:r w:rsidRPr="00D73221">
              <w:rPr>
                <w:rFonts w:ascii="Courier New" w:hAnsi="Courier New" w:cs="Courier New"/>
                <w:sz w:val="24"/>
                <w:szCs w:val="24"/>
              </w:rPr>
              <w:t>д</w:t>
            </w:r>
            <w:r w:rsidRPr="00D73221">
              <w:rPr>
                <w:rFonts w:ascii="Courier New" w:hAnsi="Courier New" w:cs="Courier New"/>
                <w:sz w:val="24"/>
                <w:szCs w:val="24"/>
              </w:rPr>
              <w:t>ствий аварий</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0 - 5</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1.3</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Работа в условиях расширения зоны обслуживания и увеличения объема работ (замещение отсутс</w:t>
            </w:r>
            <w:r w:rsidRPr="00D73221">
              <w:rPr>
                <w:rFonts w:ascii="Courier New" w:hAnsi="Courier New" w:cs="Courier New"/>
                <w:sz w:val="24"/>
                <w:szCs w:val="24"/>
              </w:rPr>
              <w:t>т</w:t>
            </w:r>
            <w:r w:rsidRPr="00D73221">
              <w:rPr>
                <w:rFonts w:ascii="Courier New" w:hAnsi="Courier New" w:cs="Courier New"/>
                <w:sz w:val="24"/>
                <w:szCs w:val="24"/>
              </w:rPr>
              <w:t>вующего работника)</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7F11DD" w:rsidP="002D28E9">
            <w:pPr>
              <w:pStyle w:val="af4"/>
              <w:jc w:val="center"/>
              <w:rPr>
                <w:rFonts w:ascii="Courier New" w:hAnsi="Courier New" w:cs="Courier New"/>
                <w:sz w:val="24"/>
                <w:szCs w:val="24"/>
              </w:rPr>
            </w:pPr>
            <w:r w:rsidRPr="00D73221">
              <w:rPr>
                <w:rFonts w:ascii="Courier New" w:hAnsi="Courier New" w:cs="Courier New"/>
                <w:sz w:val="24"/>
                <w:szCs w:val="24"/>
              </w:rPr>
              <w:t>0 - 2</w:t>
            </w:r>
            <w:r w:rsidR="001F1C87" w:rsidRPr="00D73221">
              <w:rPr>
                <w:rFonts w:ascii="Courier New" w:hAnsi="Courier New" w:cs="Courier New"/>
                <w:sz w:val="24"/>
                <w:szCs w:val="24"/>
              </w:rPr>
              <w:t>0</w:t>
            </w:r>
          </w:p>
        </w:tc>
      </w:tr>
      <w:tr w:rsidR="001F1C87" w:rsidRPr="00D73221">
        <w:tblPrEx>
          <w:tblCellMar>
            <w:top w:w="0" w:type="dxa"/>
            <w:bottom w:w="0" w:type="dxa"/>
          </w:tblCellMar>
        </w:tblPrEx>
        <w:tc>
          <w:tcPr>
            <w:tcW w:w="660" w:type="dxa"/>
            <w:vMerge w:val="restart"/>
            <w:tcBorders>
              <w:top w:val="single" w:sz="4" w:space="0" w:color="auto"/>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1.4</w:t>
            </w:r>
          </w:p>
        </w:tc>
        <w:tc>
          <w:tcPr>
            <w:tcW w:w="2459" w:type="dxa"/>
            <w:vMerge w:val="restart"/>
            <w:tcBorders>
              <w:top w:val="single" w:sz="4" w:space="0" w:color="auto"/>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Участие в общ</w:t>
            </w:r>
            <w:r w:rsidRPr="00D73221">
              <w:rPr>
                <w:rFonts w:ascii="Courier New" w:hAnsi="Courier New" w:cs="Courier New"/>
                <w:sz w:val="24"/>
                <w:szCs w:val="24"/>
              </w:rPr>
              <w:t>е</w:t>
            </w:r>
            <w:r w:rsidRPr="00D73221">
              <w:rPr>
                <w:rFonts w:ascii="Courier New" w:hAnsi="Courier New" w:cs="Courier New"/>
                <w:sz w:val="24"/>
                <w:szCs w:val="24"/>
              </w:rPr>
              <w:t>ственной и о</w:t>
            </w:r>
            <w:r w:rsidRPr="00D73221">
              <w:rPr>
                <w:rFonts w:ascii="Courier New" w:hAnsi="Courier New" w:cs="Courier New"/>
                <w:sz w:val="24"/>
                <w:szCs w:val="24"/>
              </w:rPr>
              <w:t>б</w:t>
            </w:r>
            <w:r w:rsidRPr="00D73221">
              <w:rPr>
                <w:rFonts w:ascii="Courier New" w:hAnsi="Courier New" w:cs="Courier New"/>
                <w:sz w:val="24"/>
                <w:szCs w:val="24"/>
              </w:rPr>
              <w:t>щеполезной де</w:t>
            </w:r>
            <w:r w:rsidRPr="00D73221">
              <w:rPr>
                <w:rFonts w:ascii="Courier New" w:hAnsi="Courier New" w:cs="Courier New"/>
                <w:sz w:val="24"/>
                <w:szCs w:val="24"/>
              </w:rPr>
              <w:t>я</w:t>
            </w:r>
            <w:r w:rsidRPr="00D73221">
              <w:rPr>
                <w:rFonts w:ascii="Courier New" w:hAnsi="Courier New" w:cs="Courier New"/>
                <w:sz w:val="24"/>
                <w:szCs w:val="24"/>
              </w:rPr>
              <w:t>тельности учр</w:t>
            </w:r>
            <w:r w:rsidRPr="00D73221">
              <w:rPr>
                <w:rFonts w:ascii="Courier New" w:hAnsi="Courier New" w:cs="Courier New"/>
                <w:sz w:val="24"/>
                <w:szCs w:val="24"/>
              </w:rPr>
              <w:t>е</w:t>
            </w:r>
            <w:r w:rsidRPr="00D73221">
              <w:rPr>
                <w:rFonts w:ascii="Courier New" w:hAnsi="Courier New" w:cs="Courier New"/>
                <w:sz w:val="24"/>
                <w:szCs w:val="24"/>
              </w:rPr>
              <w:t>ждения</w:t>
            </w:r>
          </w:p>
        </w:tc>
        <w:tc>
          <w:tcPr>
            <w:tcW w:w="4536"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оказание помощи при подгото</w:t>
            </w:r>
            <w:r w:rsidRPr="00D73221">
              <w:rPr>
                <w:rFonts w:ascii="Courier New" w:hAnsi="Courier New" w:cs="Courier New"/>
                <w:sz w:val="24"/>
                <w:szCs w:val="24"/>
              </w:rPr>
              <w:t>в</w:t>
            </w:r>
            <w:r w:rsidRPr="00D73221">
              <w:rPr>
                <w:rFonts w:ascii="Courier New" w:hAnsi="Courier New" w:cs="Courier New"/>
                <w:sz w:val="24"/>
                <w:szCs w:val="24"/>
              </w:rPr>
              <w:t>ке к утренникам, праз</w:t>
            </w:r>
            <w:r w:rsidRPr="00D73221">
              <w:rPr>
                <w:rFonts w:ascii="Courier New" w:hAnsi="Courier New" w:cs="Courier New"/>
                <w:sz w:val="24"/>
                <w:szCs w:val="24"/>
              </w:rPr>
              <w:t>д</w:t>
            </w:r>
            <w:r w:rsidRPr="00D73221">
              <w:rPr>
                <w:rFonts w:ascii="Courier New" w:hAnsi="Courier New" w:cs="Courier New"/>
                <w:sz w:val="24"/>
                <w:szCs w:val="24"/>
              </w:rPr>
              <w:t>никам и развлечениям</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0 - 3</w:t>
            </w:r>
          </w:p>
        </w:tc>
      </w:tr>
      <w:tr w:rsidR="001F1C87" w:rsidRPr="00D73221">
        <w:tblPrEx>
          <w:tblCellMar>
            <w:top w:w="0" w:type="dxa"/>
            <w:bottom w:w="0" w:type="dxa"/>
          </w:tblCellMar>
        </w:tblPrEx>
        <w:tc>
          <w:tcPr>
            <w:tcW w:w="660" w:type="dxa"/>
            <w:vMerge/>
            <w:tcBorders>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2459" w:type="dxa"/>
            <w:vMerge/>
            <w:tcBorders>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4536"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участие в погрузочно-разгрузочных раб</w:t>
            </w:r>
            <w:r w:rsidRPr="00D73221">
              <w:rPr>
                <w:rFonts w:ascii="Courier New" w:hAnsi="Courier New" w:cs="Courier New"/>
                <w:sz w:val="24"/>
                <w:szCs w:val="24"/>
              </w:rPr>
              <w:t>о</w:t>
            </w:r>
            <w:r w:rsidRPr="00D73221">
              <w:rPr>
                <w:rFonts w:ascii="Courier New" w:hAnsi="Courier New" w:cs="Courier New"/>
                <w:sz w:val="24"/>
                <w:szCs w:val="24"/>
              </w:rPr>
              <w:t>тах (вывоз мусора, субботник и др.)</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0 - 2</w:t>
            </w:r>
          </w:p>
        </w:tc>
      </w:tr>
      <w:tr w:rsidR="001F1C87" w:rsidRPr="00D73221">
        <w:tblPrEx>
          <w:tblCellMar>
            <w:top w:w="0" w:type="dxa"/>
            <w:bottom w:w="0" w:type="dxa"/>
          </w:tblCellMar>
        </w:tblPrEx>
        <w:tc>
          <w:tcPr>
            <w:tcW w:w="660" w:type="dxa"/>
            <w:vMerge/>
            <w:tcBorders>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2459" w:type="dxa"/>
            <w:vMerge/>
            <w:tcBorders>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4536"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участие в ремонтах (в завис</w:t>
            </w:r>
            <w:r w:rsidRPr="00D73221">
              <w:rPr>
                <w:rFonts w:ascii="Courier New" w:hAnsi="Courier New" w:cs="Courier New"/>
                <w:sz w:val="24"/>
                <w:szCs w:val="24"/>
              </w:rPr>
              <w:t>и</w:t>
            </w:r>
            <w:r w:rsidRPr="00D73221">
              <w:rPr>
                <w:rFonts w:ascii="Courier New" w:hAnsi="Courier New" w:cs="Courier New"/>
                <w:sz w:val="24"/>
                <w:szCs w:val="24"/>
              </w:rPr>
              <w:t>мости от объема выпо</w:t>
            </w:r>
            <w:r w:rsidRPr="00D73221">
              <w:rPr>
                <w:rFonts w:ascii="Courier New" w:hAnsi="Courier New" w:cs="Courier New"/>
                <w:sz w:val="24"/>
                <w:szCs w:val="24"/>
              </w:rPr>
              <w:t>л</w:t>
            </w:r>
            <w:r w:rsidRPr="00D73221">
              <w:rPr>
                <w:rFonts w:ascii="Courier New" w:hAnsi="Courier New" w:cs="Courier New"/>
                <w:sz w:val="24"/>
                <w:szCs w:val="24"/>
              </w:rPr>
              <w:t>ненных работ)</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0 - 2</w:t>
            </w:r>
          </w:p>
        </w:tc>
      </w:tr>
      <w:tr w:rsidR="001F1C87" w:rsidRPr="00D73221">
        <w:tblPrEx>
          <w:tblCellMar>
            <w:top w:w="0" w:type="dxa"/>
            <w:bottom w:w="0" w:type="dxa"/>
          </w:tblCellMar>
        </w:tblPrEx>
        <w:tc>
          <w:tcPr>
            <w:tcW w:w="660" w:type="dxa"/>
            <w:vMerge/>
            <w:tcBorders>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2459" w:type="dxa"/>
            <w:vMerge/>
            <w:tcBorders>
              <w:left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4536"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присмотр за детьми в часы з</w:t>
            </w:r>
            <w:r w:rsidRPr="00D73221">
              <w:rPr>
                <w:rFonts w:ascii="Courier New" w:hAnsi="Courier New" w:cs="Courier New"/>
                <w:sz w:val="24"/>
                <w:szCs w:val="24"/>
              </w:rPr>
              <w:t>а</w:t>
            </w:r>
            <w:r w:rsidRPr="00D73221">
              <w:rPr>
                <w:rFonts w:ascii="Courier New" w:hAnsi="Courier New" w:cs="Courier New"/>
                <w:sz w:val="24"/>
                <w:szCs w:val="24"/>
              </w:rPr>
              <w:t>нятости педагогов на педаг</w:t>
            </w:r>
            <w:r w:rsidRPr="00D73221">
              <w:rPr>
                <w:rFonts w:ascii="Courier New" w:hAnsi="Courier New" w:cs="Courier New"/>
                <w:sz w:val="24"/>
                <w:szCs w:val="24"/>
              </w:rPr>
              <w:t>о</w:t>
            </w:r>
            <w:r w:rsidRPr="00D73221">
              <w:rPr>
                <w:rFonts w:ascii="Courier New" w:hAnsi="Courier New" w:cs="Courier New"/>
                <w:sz w:val="24"/>
                <w:szCs w:val="24"/>
              </w:rPr>
              <w:t>гических мероприятиях (педс</w:t>
            </w:r>
            <w:r w:rsidRPr="00D73221">
              <w:rPr>
                <w:rFonts w:ascii="Courier New" w:hAnsi="Courier New" w:cs="Courier New"/>
                <w:sz w:val="24"/>
                <w:szCs w:val="24"/>
              </w:rPr>
              <w:t>о</w:t>
            </w:r>
            <w:r w:rsidRPr="00D73221">
              <w:rPr>
                <w:rFonts w:ascii="Courier New" w:hAnsi="Courier New" w:cs="Courier New"/>
                <w:sz w:val="24"/>
                <w:szCs w:val="24"/>
              </w:rPr>
              <w:t>веты, методические часы и т.п.)</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0 - 3</w:t>
            </w:r>
          </w:p>
        </w:tc>
      </w:tr>
      <w:tr w:rsidR="001F1C87" w:rsidRPr="00D73221">
        <w:tblPrEx>
          <w:tblCellMar>
            <w:top w:w="0" w:type="dxa"/>
            <w:bottom w:w="0" w:type="dxa"/>
          </w:tblCellMar>
        </w:tblPrEx>
        <w:tc>
          <w:tcPr>
            <w:tcW w:w="660" w:type="dxa"/>
            <w:vMerge/>
            <w:tcBorders>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2459" w:type="dxa"/>
            <w:vMerge/>
            <w:tcBorders>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p>
        </w:tc>
        <w:tc>
          <w:tcPr>
            <w:tcW w:w="4536"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участие в работах по благоу</w:t>
            </w:r>
            <w:r w:rsidRPr="00D73221">
              <w:rPr>
                <w:rFonts w:ascii="Courier New" w:hAnsi="Courier New" w:cs="Courier New"/>
                <w:sz w:val="24"/>
                <w:szCs w:val="24"/>
              </w:rPr>
              <w:t>с</w:t>
            </w:r>
            <w:r w:rsidRPr="00D73221">
              <w:rPr>
                <w:rFonts w:ascii="Courier New" w:hAnsi="Courier New" w:cs="Courier New"/>
                <w:sz w:val="24"/>
                <w:szCs w:val="24"/>
              </w:rPr>
              <w:t>тройству  школы и территории</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0 - 3</w:t>
            </w:r>
          </w:p>
        </w:tc>
      </w:tr>
      <w:tr w:rsidR="001F1C87" w:rsidRPr="00D73221">
        <w:tblPrEx>
          <w:tblCellMar>
            <w:top w:w="0" w:type="dxa"/>
            <w:bottom w:w="0" w:type="dxa"/>
          </w:tblCellMar>
        </w:tblPrEx>
        <w:tc>
          <w:tcPr>
            <w:tcW w:w="9498" w:type="dxa"/>
            <w:gridSpan w:val="4"/>
            <w:tcBorders>
              <w:top w:val="single" w:sz="4" w:space="0" w:color="auto"/>
              <w:left w:val="single" w:sz="4" w:space="0" w:color="auto"/>
              <w:bottom w:val="single" w:sz="4" w:space="0" w:color="auto"/>
              <w:right w:val="single" w:sz="4" w:space="0" w:color="auto"/>
            </w:tcBorders>
          </w:tcPr>
          <w:p w:rsidR="001F1C87" w:rsidRPr="00D73221" w:rsidRDefault="001F1C87" w:rsidP="008B39D1">
            <w:pPr>
              <w:pStyle w:val="af4"/>
              <w:jc w:val="center"/>
              <w:rPr>
                <w:rFonts w:ascii="Courier New" w:hAnsi="Courier New" w:cs="Courier New"/>
                <w:i/>
                <w:sz w:val="24"/>
                <w:szCs w:val="24"/>
              </w:rPr>
            </w:pPr>
            <w:r w:rsidRPr="00D73221">
              <w:rPr>
                <w:rFonts w:ascii="Courier New" w:hAnsi="Courier New" w:cs="Courier New"/>
                <w:i/>
                <w:sz w:val="24"/>
                <w:szCs w:val="24"/>
              </w:rPr>
              <w:t>2. Выплаты за качество выполняемых работ</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2.1.</w:t>
            </w:r>
          </w:p>
        </w:tc>
        <w:tc>
          <w:tcPr>
            <w:tcW w:w="2459"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Эффективность и качество собл</w:t>
            </w:r>
            <w:r w:rsidRPr="00D73221">
              <w:rPr>
                <w:rFonts w:ascii="Courier New" w:hAnsi="Courier New" w:cs="Courier New"/>
                <w:sz w:val="24"/>
                <w:szCs w:val="24"/>
              </w:rPr>
              <w:t>ю</w:t>
            </w:r>
            <w:r w:rsidRPr="00D73221">
              <w:rPr>
                <w:rFonts w:ascii="Courier New" w:hAnsi="Courier New" w:cs="Courier New"/>
                <w:sz w:val="24"/>
                <w:szCs w:val="24"/>
              </w:rPr>
              <w:t>дения  санита</w:t>
            </w:r>
            <w:r w:rsidRPr="00D73221">
              <w:rPr>
                <w:rFonts w:ascii="Courier New" w:hAnsi="Courier New" w:cs="Courier New"/>
                <w:sz w:val="24"/>
                <w:szCs w:val="24"/>
              </w:rPr>
              <w:t>р</w:t>
            </w:r>
            <w:r w:rsidRPr="00D73221">
              <w:rPr>
                <w:rFonts w:ascii="Courier New" w:hAnsi="Courier New" w:cs="Courier New"/>
                <w:sz w:val="24"/>
                <w:szCs w:val="24"/>
              </w:rPr>
              <w:t>но-гигиенических норм и требов</w:t>
            </w:r>
            <w:r w:rsidRPr="00D73221">
              <w:rPr>
                <w:rFonts w:ascii="Courier New" w:hAnsi="Courier New" w:cs="Courier New"/>
                <w:sz w:val="24"/>
                <w:szCs w:val="24"/>
              </w:rPr>
              <w:t>а</w:t>
            </w:r>
            <w:r w:rsidRPr="00D73221">
              <w:rPr>
                <w:rFonts w:ascii="Courier New" w:hAnsi="Courier New" w:cs="Courier New"/>
                <w:sz w:val="24"/>
                <w:szCs w:val="24"/>
              </w:rPr>
              <w:t>ний Са</w:t>
            </w:r>
            <w:r w:rsidRPr="00D73221">
              <w:rPr>
                <w:rFonts w:ascii="Courier New" w:hAnsi="Courier New" w:cs="Courier New"/>
                <w:sz w:val="24"/>
                <w:szCs w:val="24"/>
              </w:rPr>
              <w:t>н</w:t>
            </w:r>
            <w:r w:rsidRPr="00D73221">
              <w:rPr>
                <w:rFonts w:ascii="Courier New" w:hAnsi="Courier New" w:cs="Courier New"/>
                <w:sz w:val="24"/>
                <w:szCs w:val="24"/>
              </w:rPr>
              <w:t>ПиН</w:t>
            </w:r>
          </w:p>
        </w:tc>
        <w:tc>
          <w:tcPr>
            <w:tcW w:w="4536"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содержание в чистоте закре</w:t>
            </w:r>
            <w:r w:rsidRPr="00D73221">
              <w:rPr>
                <w:rFonts w:ascii="Courier New" w:hAnsi="Courier New" w:cs="Courier New"/>
                <w:sz w:val="24"/>
                <w:szCs w:val="24"/>
              </w:rPr>
              <w:t>п</w:t>
            </w:r>
            <w:r w:rsidRPr="00D73221">
              <w:rPr>
                <w:rFonts w:ascii="Courier New" w:hAnsi="Courier New" w:cs="Courier New"/>
                <w:sz w:val="24"/>
                <w:szCs w:val="24"/>
              </w:rPr>
              <w:t>ленных за работником помещ</w:t>
            </w:r>
            <w:r w:rsidRPr="00D73221">
              <w:rPr>
                <w:rFonts w:ascii="Courier New" w:hAnsi="Courier New" w:cs="Courier New"/>
                <w:sz w:val="24"/>
                <w:szCs w:val="24"/>
              </w:rPr>
              <w:t>е</w:t>
            </w:r>
            <w:r w:rsidRPr="00D73221">
              <w:rPr>
                <w:rFonts w:ascii="Courier New" w:hAnsi="Courier New" w:cs="Courier New"/>
                <w:sz w:val="24"/>
                <w:szCs w:val="24"/>
              </w:rPr>
              <w:t>ний</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706305" w:rsidP="002D28E9">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2.2</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Соблюдение режимов: светового, воздушного, гр</w:t>
            </w:r>
            <w:r w:rsidRPr="00D73221">
              <w:rPr>
                <w:rFonts w:ascii="Courier New" w:hAnsi="Courier New" w:cs="Courier New"/>
                <w:sz w:val="24"/>
                <w:szCs w:val="24"/>
              </w:rPr>
              <w:t>а</w:t>
            </w:r>
            <w:r w:rsidRPr="00D73221">
              <w:rPr>
                <w:rFonts w:ascii="Courier New" w:hAnsi="Courier New" w:cs="Courier New"/>
                <w:sz w:val="24"/>
                <w:szCs w:val="24"/>
              </w:rPr>
              <w:t>фика ежедневной и ген</w:t>
            </w:r>
            <w:r w:rsidRPr="00D73221">
              <w:rPr>
                <w:rFonts w:ascii="Courier New" w:hAnsi="Courier New" w:cs="Courier New"/>
                <w:sz w:val="24"/>
                <w:szCs w:val="24"/>
              </w:rPr>
              <w:t>е</w:t>
            </w:r>
            <w:r w:rsidRPr="00D73221">
              <w:rPr>
                <w:rFonts w:ascii="Courier New" w:hAnsi="Courier New" w:cs="Courier New"/>
                <w:sz w:val="24"/>
                <w:szCs w:val="24"/>
              </w:rPr>
              <w:t>ральной уборки и т.д.</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2D28E9" w:rsidP="00E41BBA">
            <w:pPr>
              <w:pStyle w:val="af4"/>
              <w:rPr>
                <w:rFonts w:ascii="Courier New" w:hAnsi="Courier New" w:cs="Courier New"/>
                <w:sz w:val="24"/>
                <w:szCs w:val="24"/>
              </w:rPr>
            </w:pPr>
            <w:r w:rsidRPr="00D73221">
              <w:rPr>
                <w:rFonts w:ascii="Courier New" w:hAnsi="Courier New" w:cs="Courier New"/>
                <w:sz w:val="24"/>
                <w:szCs w:val="24"/>
              </w:rPr>
              <w:t>2.3</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Высокий уровень исполнительской дисциплины (р</w:t>
            </w:r>
            <w:r w:rsidRPr="00D73221">
              <w:rPr>
                <w:rFonts w:ascii="Courier New" w:hAnsi="Courier New" w:cs="Courier New"/>
                <w:sz w:val="24"/>
                <w:szCs w:val="24"/>
              </w:rPr>
              <w:t>а</w:t>
            </w:r>
            <w:r w:rsidRPr="00D73221">
              <w:rPr>
                <w:rFonts w:ascii="Courier New" w:hAnsi="Courier New" w:cs="Courier New"/>
                <w:sz w:val="24"/>
                <w:szCs w:val="24"/>
              </w:rPr>
              <w:t>циональное использование рабоч</w:t>
            </w:r>
            <w:r w:rsidRPr="00D73221">
              <w:rPr>
                <w:rFonts w:ascii="Courier New" w:hAnsi="Courier New" w:cs="Courier New"/>
                <w:sz w:val="24"/>
                <w:szCs w:val="24"/>
              </w:rPr>
              <w:t>е</w:t>
            </w:r>
            <w:r w:rsidRPr="00D73221">
              <w:rPr>
                <w:rFonts w:ascii="Courier New" w:hAnsi="Courier New" w:cs="Courier New"/>
                <w:sz w:val="24"/>
                <w:szCs w:val="24"/>
              </w:rPr>
              <w:t>го времени)</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2D28E9" w:rsidP="00E41BBA">
            <w:pPr>
              <w:pStyle w:val="af4"/>
              <w:rPr>
                <w:rFonts w:ascii="Courier New" w:hAnsi="Courier New" w:cs="Courier New"/>
                <w:sz w:val="24"/>
                <w:szCs w:val="24"/>
              </w:rPr>
            </w:pPr>
            <w:r w:rsidRPr="00D73221">
              <w:rPr>
                <w:rFonts w:ascii="Courier New" w:hAnsi="Courier New" w:cs="Courier New"/>
                <w:sz w:val="24"/>
                <w:szCs w:val="24"/>
              </w:rPr>
              <w:t>2.4</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Соблюдение профессиональной этики</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0 - 2</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2D28E9" w:rsidP="00E41BBA">
            <w:pPr>
              <w:pStyle w:val="af4"/>
              <w:rPr>
                <w:rFonts w:ascii="Courier New" w:hAnsi="Courier New" w:cs="Courier New"/>
                <w:sz w:val="24"/>
                <w:szCs w:val="24"/>
              </w:rPr>
            </w:pPr>
            <w:r w:rsidRPr="00D73221">
              <w:rPr>
                <w:rFonts w:ascii="Courier New" w:hAnsi="Courier New" w:cs="Courier New"/>
                <w:sz w:val="24"/>
                <w:szCs w:val="24"/>
              </w:rPr>
              <w:t>2.5</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Отсутствие замечаний по охране труда, пожарной безопасности и соблюдению Са</w:t>
            </w:r>
            <w:r w:rsidRPr="00D73221">
              <w:rPr>
                <w:rFonts w:ascii="Courier New" w:hAnsi="Courier New" w:cs="Courier New"/>
                <w:sz w:val="24"/>
                <w:szCs w:val="24"/>
              </w:rPr>
              <w:t>н</w:t>
            </w:r>
            <w:r w:rsidRPr="00D73221">
              <w:rPr>
                <w:rFonts w:ascii="Courier New" w:hAnsi="Courier New" w:cs="Courier New"/>
                <w:sz w:val="24"/>
                <w:szCs w:val="24"/>
              </w:rPr>
              <w:t>ПиН</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1F1C8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1F1C87" w:rsidRPr="00D73221" w:rsidRDefault="002D28E9" w:rsidP="00E41BBA">
            <w:pPr>
              <w:pStyle w:val="af4"/>
              <w:rPr>
                <w:rFonts w:ascii="Courier New" w:hAnsi="Courier New" w:cs="Courier New"/>
                <w:sz w:val="24"/>
                <w:szCs w:val="24"/>
              </w:rPr>
            </w:pPr>
            <w:r w:rsidRPr="00D73221">
              <w:rPr>
                <w:rFonts w:ascii="Courier New" w:hAnsi="Courier New" w:cs="Courier New"/>
                <w:sz w:val="24"/>
                <w:szCs w:val="24"/>
              </w:rPr>
              <w:t>2.6</w:t>
            </w:r>
          </w:p>
        </w:tc>
        <w:tc>
          <w:tcPr>
            <w:tcW w:w="6995" w:type="dxa"/>
            <w:gridSpan w:val="2"/>
            <w:tcBorders>
              <w:top w:val="single" w:sz="4" w:space="0" w:color="auto"/>
              <w:left w:val="single" w:sz="4" w:space="0" w:color="auto"/>
              <w:bottom w:val="single" w:sz="4" w:space="0" w:color="auto"/>
              <w:right w:val="single" w:sz="4" w:space="0" w:color="auto"/>
            </w:tcBorders>
          </w:tcPr>
          <w:p w:rsidR="001F1C87" w:rsidRPr="00D73221" w:rsidRDefault="001F1C87" w:rsidP="00E41BBA">
            <w:pPr>
              <w:pStyle w:val="af4"/>
              <w:rPr>
                <w:rFonts w:ascii="Courier New" w:hAnsi="Courier New" w:cs="Courier New"/>
                <w:sz w:val="24"/>
                <w:szCs w:val="24"/>
              </w:rPr>
            </w:pPr>
            <w:r w:rsidRPr="00D73221">
              <w:rPr>
                <w:rFonts w:ascii="Courier New" w:hAnsi="Courier New" w:cs="Courier New"/>
                <w:sz w:val="24"/>
                <w:szCs w:val="24"/>
              </w:rPr>
              <w:t>Эффективность использования и сохранность мат</w:t>
            </w:r>
            <w:r w:rsidRPr="00D73221">
              <w:rPr>
                <w:rFonts w:ascii="Courier New" w:hAnsi="Courier New" w:cs="Courier New"/>
                <w:sz w:val="24"/>
                <w:szCs w:val="24"/>
              </w:rPr>
              <w:t>е</w:t>
            </w:r>
            <w:r w:rsidRPr="00D73221">
              <w:rPr>
                <w:rFonts w:ascii="Courier New" w:hAnsi="Courier New" w:cs="Courier New"/>
                <w:sz w:val="24"/>
                <w:szCs w:val="24"/>
              </w:rPr>
              <w:t>риально-технических и энергоресу</w:t>
            </w:r>
            <w:r w:rsidRPr="00D73221">
              <w:rPr>
                <w:rFonts w:ascii="Courier New" w:hAnsi="Courier New" w:cs="Courier New"/>
                <w:sz w:val="24"/>
                <w:szCs w:val="24"/>
              </w:rPr>
              <w:t>р</w:t>
            </w:r>
            <w:r w:rsidRPr="00D73221">
              <w:rPr>
                <w:rFonts w:ascii="Courier New" w:hAnsi="Courier New" w:cs="Courier New"/>
                <w:sz w:val="24"/>
                <w:szCs w:val="24"/>
              </w:rPr>
              <w:t>сов учреждения</w:t>
            </w:r>
          </w:p>
        </w:tc>
        <w:tc>
          <w:tcPr>
            <w:tcW w:w="1843" w:type="dxa"/>
            <w:tcBorders>
              <w:top w:val="single" w:sz="4" w:space="0" w:color="auto"/>
              <w:left w:val="single" w:sz="4" w:space="0" w:color="auto"/>
              <w:bottom w:val="single" w:sz="4" w:space="0" w:color="auto"/>
              <w:right w:val="single" w:sz="4" w:space="0" w:color="auto"/>
            </w:tcBorders>
          </w:tcPr>
          <w:p w:rsidR="001F1C87" w:rsidRPr="00D73221" w:rsidRDefault="001F1C87" w:rsidP="002D28E9">
            <w:pPr>
              <w:pStyle w:val="af4"/>
              <w:jc w:val="center"/>
              <w:rPr>
                <w:rFonts w:ascii="Courier New" w:hAnsi="Courier New" w:cs="Courier New"/>
                <w:sz w:val="24"/>
                <w:szCs w:val="24"/>
              </w:rPr>
            </w:pPr>
            <w:r w:rsidRPr="00D73221">
              <w:rPr>
                <w:rFonts w:ascii="Courier New" w:hAnsi="Courier New" w:cs="Courier New"/>
                <w:sz w:val="24"/>
                <w:szCs w:val="24"/>
              </w:rPr>
              <w:t>0 - 8</w:t>
            </w:r>
          </w:p>
        </w:tc>
      </w:tr>
      <w:tr w:rsidR="007B4BA2"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2D28E9" w:rsidP="00E41BBA">
            <w:pPr>
              <w:pStyle w:val="af4"/>
              <w:rPr>
                <w:rFonts w:ascii="Courier New" w:hAnsi="Courier New" w:cs="Courier New"/>
                <w:sz w:val="24"/>
                <w:szCs w:val="24"/>
              </w:rPr>
            </w:pPr>
            <w:r w:rsidRPr="00D73221">
              <w:rPr>
                <w:rFonts w:ascii="Courier New" w:hAnsi="Courier New" w:cs="Courier New"/>
                <w:sz w:val="24"/>
                <w:szCs w:val="24"/>
              </w:rPr>
              <w:t>2.7</w:t>
            </w:r>
            <w:r w:rsidR="007B4BA2" w:rsidRPr="00D73221">
              <w:rPr>
                <w:rFonts w:ascii="Courier New" w:hAnsi="Courier New" w:cs="Courier New"/>
                <w:sz w:val="24"/>
                <w:szCs w:val="24"/>
              </w:rPr>
              <w:t>.</w:t>
            </w:r>
          </w:p>
        </w:tc>
        <w:tc>
          <w:tcPr>
            <w:tcW w:w="6995"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7B4BA2">
            <w:pPr>
              <w:jc w:val="both"/>
              <w:rPr>
                <w:rFonts w:ascii="Courier New" w:hAnsi="Courier New" w:cs="Courier New"/>
                <w:bCs/>
              </w:rPr>
            </w:pPr>
            <w:r w:rsidRPr="00D73221">
              <w:rPr>
                <w:rFonts w:ascii="Courier New" w:hAnsi="Courier New" w:cs="Courier New"/>
                <w:bCs/>
              </w:rPr>
              <w:t>Иные критерии*:</w:t>
            </w:r>
          </w:p>
        </w:tc>
        <w:tc>
          <w:tcPr>
            <w:tcW w:w="1843" w:type="dxa"/>
            <w:tcBorders>
              <w:top w:val="single" w:sz="4" w:space="0" w:color="auto"/>
              <w:left w:val="single" w:sz="4" w:space="0" w:color="auto"/>
              <w:bottom w:val="single" w:sz="4" w:space="0" w:color="auto"/>
              <w:right w:val="single" w:sz="4" w:space="0" w:color="auto"/>
            </w:tcBorders>
          </w:tcPr>
          <w:p w:rsidR="007B4BA2" w:rsidRPr="00D73221" w:rsidRDefault="007B4BA2" w:rsidP="002D28E9">
            <w:pPr>
              <w:pStyle w:val="af4"/>
              <w:jc w:val="center"/>
              <w:rPr>
                <w:rFonts w:ascii="Courier New" w:hAnsi="Courier New" w:cs="Courier New"/>
                <w:sz w:val="24"/>
                <w:szCs w:val="24"/>
              </w:rPr>
            </w:pPr>
          </w:p>
        </w:tc>
      </w:tr>
      <w:tr w:rsidR="007B4BA2"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4"/>
                <w:szCs w:val="24"/>
              </w:rPr>
            </w:pPr>
          </w:p>
        </w:tc>
        <w:tc>
          <w:tcPr>
            <w:tcW w:w="6995"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4"/>
                <w:szCs w:val="24"/>
              </w:rPr>
            </w:pPr>
            <w:r w:rsidRPr="00D73221">
              <w:rPr>
                <w:rFonts w:ascii="Courier New" w:hAnsi="Courier New" w:cs="Courier New"/>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7B4BA2" w:rsidRPr="00D73221" w:rsidRDefault="007B4BA2" w:rsidP="002D28E9">
            <w:pPr>
              <w:pStyle w:val="af4"/>
              <w:jc w:val="center"/>
              <w:rPr>
                <w:rFonts w:ascii="Courier New" w:hAnsi="Courier New" w:cs="Courier New"/>
                <w:sz w:val="24"/>
                <w:szCs w:val="24"/>
              </w:rPr>
            </w:pPr>
          </w:p>
        </w:tc>
      </w:tr>
    </w:tbl>
    <w:p w:rsidR="00CD125C" w:rsidRPr="00D73221" w:rsidRDefault="00CD125C" w:rsidP="008B39D1">
      <w:pPr>
        <w:rPr>
          <w:rFonts w:ascii="Arial" w:hAnsi="Arial" w:cs="Arial"/>
        </w:rPr>
      </w:pPr>
    </w:p>
    <w:p w:rsidR="008B39D1" w:rsidRPr="00D73221" w:rsidRDefault="008B39D1" w:rsidP="008B39D1">
      <w:pPr>
        <w:rPr>
          <w:rFonts w:ascii="Arial" w:hAnsi="Arial" w:cs="Arial"/>
          <w:b/>
        </w:rPr>
      </w:pPr>
      <w:r w:rsidRPr="00D73221">
        <w:rPr>
          <w:rFonts w:ascii="Arial" w:hAnsi="Arial" w:cs="Arial"/>
          <w:b/>
        </w:rPr>
        <w:t>Шеф-повар и повар</w:t>
      </w:r>
    </w:p>
    <w:p w:rsidR="008B39D1" w:rsidRPr="00D73221" w:rsidRDefault="008B39D1" w:rsidP="008B39D1">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175"/>
        <w:gridCol w:w="4962"/>
        <w:gridCol w:w="1701"/>
      </w:tblGrid>
      <w:tr w:rsidR="008B39D1"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2"/>
                <w:szCs w:val="22"/>
              </w:rPr>
            </w:pPr>
            <w:r w:rsidRPr="00D73221">
              <w:rPr>
                <w:rFonts w:ascii="Courier New" w:hAnsi="Courier New" w:cs="Courier New"/>
                <w:sz w:val="22"/>
                <w:szCs w:val="22"/>
              </w:rPr>
              <w:t>N п/п</w:t>
            </w:r>
          </w:p>
        </w:tc>
        <w:tc>
          <w:tcPr>
            <w:tcW w:w="2175"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2"/>
                <w:szCs w:val="22"/>
              </w:rPr>
            </w:pPr>
            <w:r w:rsidRPr="00D73221">
              <w:rPr>
                <w:rFonts w:ascii="Courier New" w:hAnsi="Courier New" w:cs="Courier New"/>
                <w:sz w:val="22"/>
                <w:szCs w:val="22"/>
              </w:rPr>
              <w:t>Критерий</w:t>
            </w:r>
          </w:p>
        </w:tc>
        <w:tc>
          <w:tcPr>
            <w:tcW w:w="4962"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6130AC" w:rsidP="00E41BBA">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8B39D1" w:rsidRPr="00B240B8">
        <w:tblPrEx>
          <w:tblCellMar>
            <w:top w:w="0" w:type="dxa"/>
            <w:bottom w:w="0" w:type="dxa"/>
          </w:tblCellMar>
        </w:tblPrEx>
        <w:tc>
          <w:tcPr>
            <w:tcW w:w="9498" w:type="dxa"/>
            <w:gridSpan w:val="4"/>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8B39D1"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1.1</w:t>
            </w:r>
          </w:p>
        </w:tc>
        <w:tc>
          <w:tcPr>
            <w:tcW w:w="2175" w:type="dxa"/>
            <w:vMerge w:val="restart"/>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За сложность, н</w:t>
            </w:r>
            <w:r w:rsidRPr="00D73221">
              <w:rPr>
                <w:rFonts w:ascii="Courier New" w:hAnsi="Courier New" w:cs="Courier New"/>
                <w:sz w:val="22"/>
                <w:szCs w:val="22"/>
              </w:rPr>
              <w:t>а</w:t>
            </w:r>
            <w:r w:rsidRPr="00D73221">
              <w:rPr>
                <w:rFonts w:ascii="Courier New" w:hAnsi="Courier New" w:cs="Courier New"/>
                <w:sz w:val="22"/>
                <w:szCs w:val="22"/>
              </w:rPr>
              <w:t xml:space="preserve">пряженность </w:t>
            </w:r>
            <w:r w:rsidRPr="00D73221">
              <w:rPr>
                <w:rFonts w:ascii="Courier New" w:hAnsi="Courier New" w:cs="Courier New"/>
                <w:sz w:val="22"/>
                <w:szCs w:val="22"/>
              </w:rPr>
              <w:lastRenderedPageBreak/>
              <w:t>и интенси</w:t>
            </w:r>
            <w:r w:rsidRPr="00D73221">
              <w:rPr>
                <w:rFonts w:ascii="Courier New" w:hAnsi="Courier New" w:cs="Courier New"/>
                <w:sz w:val="22"/>
                <w:szCs w:val="22"/>
              </w:rPr>
              <w:t>в</w:t>
            </w:r>
            <w:r w:rsidRPr="00D73221">
              <w:rPr>
                <w:rFonts w:ascii="Courier New" w:hAnsi="Courier New" w:cs="Courier New"/>
                <w:sz w:val="22"/>
                <w:szCs w:val="22"/>
              </w:rPr>
              <w:t>ность труда</w:t>
            </w:r>
          </w:p>
        </w:tc>
        <w:tc>
          <w:tcPr>
            <w:tcW w:w="4962"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lastRenderedPageBreak/>
              <w:t>положительная динамика в обслужив</w:t>
            </w:r>
            <w:r w:rsidRPr="00D73221">
              <w:rPr>
                <w:rFonts w:ascii="Courier New" w:hAnsi="Courier New" w:cs="Courier New"/>
                <w:sz w:val="22"/>
                <w:szCs w:val="22"/>
              </w:rPr>
              <w:t>а</w:t>
            </w:r>
            <w:r w:rsidRPr="00D73221">
              <w:rPr>
                <w:rFonts w:ascii="Courier New" w:hAnsi="Courier New" w:cs="Courier New"/>
                <w:sz w:val="22"/>
                <w:szCs w:val="22"/>
              </w:rPr>
              <w:t>нии количества детей в учр</w:t>
            </w:r>
            <w:r w:rsidRPr="00D73221">
              <w:rPr>
                <w:rFonts w:ascii="Courier New" w:hAnsi="Courier New" w:cs="Courier New"/>
                <w:sz w:val="22"/>
                <w:szCs w:val="22"/>
              </w:rPr>
              <w:t>е</w:t>
            </w:r>
            <w:r w:rsidRPr="00D73221">
              <w:rPr>
                <w:rFonts w:ascii="Courier New" w:hAnsi="Courier New" w:cs="Courier New"/>
                <w:sz w:val="22"/>
                <w:szCs w:val="22"/>
              </w:rPr>
              <w:t>ждении</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E52953">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8B39D1"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здоровья воспитанников (отсутствие желудо</w:t>
            </w:r>
            <w:r w:rsidRPr="00D73221">
              <w:rPr>
                <w:rFonts w:ascii="Courier New" w:hAnsi="Courier New" w:cs="Courier New"/>
                <w:sz w:val="22"/>
                <w:szCs w:val="22"/>
              </w:rPr>
              <w:t>ч</w:t>
            </w:r>
            <w:r w:rsidRPr="00D73221">
              <w:rPr>
                <w:rFonts w:ascii="Courier New" w:hAnsi="Courier New" w:cs="Courier New"/>
                <w:sz w:val="22"/>
                <w:szCs w:val="22"/>
              </w:rPr>
              <w:t>но-кишечных з</w:t>
            </w:r>
            <w:r w:rsidRPr="00D73221">
              <w:rPr>
                <w:rFonts w:ascii="Courier New" w:hAnsi="Courier New" w:cs="Courier New"/>
                <w:sz w:val="22"/>
                <w:szCs w:val="22"/>
              </w:rPr>
              <w:t>а</w:t>
            </w:r>
            <w:r w:rsidRPr="00D73221">
              <w:rPr>
                <w:rFonts w:ascii="Courier New" w:hAnsi="Courier New" w:cs="Courier New"/>
                <w:sz w:val="22"/>
                <w:szCs w:val="22"/>
              </w:rPr>
              <w:t>болеваний)</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E52953">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8B39D1"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lastRenderedPageBreak/>
              <w:t>1.2</w:t>
            </w:r>
          </w:p>
        </w:tc>
        <w:tc>
          <w:tcPr>
            <w:tcW w:w="7137"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Отсутствие обоснованных жалоб со стороны родит</w:t>
            </w:r>
            <w:r w:rsidRPr="00D73221">
              <w:rPr>
                <w:rFonts w:ascii="Courier New" w:hAnsi="Courier New" w:cs="Courier New"/>
                <w:sz w:val="22"/>
                <w:szCs w:val="22"/>
              </w:rPr>
              <w:t>е</w:t>
            </w:r>
            <w:r w:rsidRPr="00D73221">
              <w:rPr>
                <w:rFonts w:ascii="Courier New" w:hAnsi="Courier New" w:cs="Courier New"/>
                <w:sz w:val="22"/>
                <w:szCs w:val="22"/>
              </w:rPr>
              <w:t>лей и сотрудников на качество пр</w:t>
            </w:r>
            <w:r w:rsidRPr="00D73221">
              <w:rPr>
                <w:rFonts w:ascii="Courier New" w:hAnsi="Courier New" w:cs="Courier New"/>
                <w:sz w:val="22"/>
                <w:szCs w:val="22"/>
              </w:rPr>
              <w:t>и</w:t>
            </w:r>
            <w:r w:rsidRPr="00D73221">
              <w:rPr>
                <w:rFonts w:ascii="Courier New" w:hAnsi="Courier New" w:cs="Courier New"/>
                <w:sz w:val="22"/>
                <w:szCs w:val="22"/>
              </w:rPr>
              <w:t>готовления блюд</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E52953">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8B39D1"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604BBD" w:rsidP="00E41BBA">
            <w:pPr>
              <w:pStyle w:val="af4"/>
              <w:rPr>
                <w:rFonts w:ascii="Courier New" w:hAnsi="Courier New" w:cs="Courier New"/>
                <w:sz w:val="22"/>
                <w:szCs w:val="22"/>
              </w:rPr>
            </w:pPr>
            <w:r w:rsidRPr="00D73221">
              <w:rPr>
                <w:rFonts w:ascii="Courier New" w:hAnsi="Courier New" w:cs="Courier New"/>
                <w:sz w:val="22"/>
                <w:szCs w:val="22"/>
              </w:rPr>
              <w:t>1.</w:t>
            </w:r>
            <w:r w:rsidR="00E52953" w:rsidRPr="00D73221">
              <w:rPr>
                <w:rFonts w:ascii="Courier New" w:hAnsi="Courier New" w:cs="Courier New"/>
                <w:sz w:val="22"/>
                <w:szCs w:val="22"/>
              </w:rPr>
              <w:t>3</w:t>
            </w:r>
          </w:p>
        </w:tc>
        <w:tc>
          <w:tcPr>
            <w:tcW w:w="7137"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Проявление инициативы в улучшении и создании опт</w:t>
            </w:r>
            <w:r w:rsidRPr="00D73221">
              <w:rPr>
                <w:rFonts w:ascii="Courier New" w:hAnsi="Courier New" w:cs="Courier New"/>
                <w:sz w:val="22"/>
                <w:szCs w:val="22"/>
              </w:rPr>
              <w:t>и</w:t>
            </w:r>
            <w:r w:rsidRPr="00D73221">
              <w:rPr>
                <w:rFonts w:ascii="Courier New" w:hAnsi="Courier New" w:cs="Courier New"/>
                <w:sz w:val="22"/>
                <w:szCs w:val="22"/>
              </w:rPr>
              <w:t>мальной материально-технической базы пищеблока</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E52953">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8B39D1"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604BBD" w:rsidP="00E41BBA">
            <w:pPr>
              <w:pStyle w:val="af4"/>
              <w:rPr>
                <w:rFonts w:ascii="Courier New" w:hAnsi="Courier New" w:cs="Courier New"/>
                <w:sz w:val="22"/>
                <w:szCs w:val="22"/>
              </w:rPr>
            </w:pPr>
            <w:r w:rsidRPr="00D73221">
              <w:rPr>
                <w:rFonts w:ascii="Courier New" w:hAnsi="Courier New" w:cs="Courier New"/>
                <w:sz w:val="22"/>
                <w:szCs w:val="22"/>
              </w:rPr>
              <w:t>1.</w:t>
            </w:r>
            <w:r w:rsidR="00E52953" w:rsidRPr="00D73221">
              <w:rPr>
                <w:rFonts w:ascii="Courier New" w:hAnsi="Courier New" w:cs="Courier New"/>
                <w:sz w:val="22"/>
                <w:szCs w:val="22"/>
              </w:rPr>
              <w:t>4</w:t>
            </w:r>
          </w:p>
        </w:tc>
        <w:tc>
          <w:tcPr>
            <w:tcW w:w="7137"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увеличения объема работ</w:t>
            </w:r>
            <w:r w:rsidR="007A76F3" w:rsidRPr="00D73221">
              <w:rPr>
                <w:rFonts w:ascii="Courier New" w:hAnsi="Courier New" w:cs="Courier New"/>
                <w:sz w:val="22"/>
                <w:szCs w:val="22"/>
              </w:rPr>
              <w:t xml:space="preserve"> (замещение отсутствующ</w:t>
            </w:r>
            <w:r w:rsidR="007A76F3" w:rsidRPr="00D73221">
              <w:rPr>
                <w:rFonts w:ascii="Courier New" w:hAnsi="Courier New" w:cs="Courier New"/>
                <w:sz w:val="22"/>
                <w:szCs w:val="22"/>
              </w:rPr>
              <w:t>е</w:t>
            </w:r>
            <w:r w:rsidR="007A76F3" w:rsidRPr="00D73221">
              <w:rPr>
                <w:rFonts w:ascii="Courier New" w:hAnsi="Courier New" w:cs="Courier New"/>
                <w:sz w:val="22"/>
                <w:szCs w:val="22"/>
              </w:rPr>
              <w:t>го работника)</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E52953">
            <w:pPr>
              <w:pStyle w:val="af4"/>
              <w:jc w:val="center"/>
              <w:rPr>
                <w:rFonts w:ascii="Courier New" w:hAnsi="Courier New" w:cs="Courier New"/>
                <w:sz w:val="22"/>
                <w:szCs w:val="22"/>
              </w:rPr>
            </w:pPr>
            <w:r w:rsidRPr="00D73221">
              <w:rPr>
                <w:rFonts w:ascii="Courier New" w:hAnsi="Courier New" w:cs="Courier New"/>
                <w:sz w:val="22"/>
                <w:szCs w:val="22"/>
              </w:rPr>
              <w:t xml:space="preserve">0 - </w:t>
            </w:r>
            <w:r w:rsidR="0061336A" w:rsidRPr="00D73221">
              <w:rPr>
                <w:rFonts w:ascii="Courier New" w:hAnsi="Courier New" w:cs="Courier New"/>
                <w:sz w:val="22"/>
                <w:szCs w:val="22"/>
              </w:rPr>
              <w:t>2</w:t>
            </w:r>
            <w:r w:rsidRPr="00D73221">
              <w:rPr>
                <w:rFonts w:ascii="Courier New" w:hAnsi="Courier New" w:cs="Courier New"/>
                <w:sz w:val="22"/>
                <w:szCs w:val="22"/>
              </w:rPr>
              <w:t>0</w:t>
            </w:r>
          </w:p>
        </w:tc>
      </w:tr>
      <w:tr w:rsidR="00E52953" w:rsidRPr="00B240B8">
        <w:tblPrEx>
          <w:tblCellMar>
            <w:top w:w="0" w:type="dxa"/>
            <w:bottom w:w="0" w:type="dxa"/>
          </w:tblCellMar>
        </w:tblPrEx>
        <w:trPr>
          <w:trHeight w:val="820"/>
        </w:trPr>
        <w:tc>
          <w:tcPr>
            <w:tcW w:w="660" w:type="dxa"/>
            <w:vMerge w:val="restart"/>
            <w:tcBorders>
              <w:top w:val="single" w:sz="4" w:space="0" w:color="auto"/>
              <w:left w:val="single" w:sz="4" w:space="0" w:color="auto"/>
              <w:right w:val="single" w:sz="4" w:space="0" w:color="auto"/>
            </w:tcBorders>
          </w:tcPr>
          <w:p w:rsidR="00E52953" w:rsidRPr="00D73221" w:rsidRDefault="00E52953" w:rsidP="00E41BBA">
            <w:pPr>
              <w:pStyle w:val="af4"/>
              <w:rPr>
                <w:rFonts w:ascii="Courier New" w:hAnsi="Courier New" w:cs="Courier New"/>
                <w:sz w:val="22"/>
                <w:szCs w:val="22"/>
              </w:rPr>
            </w:pPr>
            <w:r w:rsidRPr="00D73221">
              <w:rPr>
                <w:rFonts w:ascii="Courier New" w:hAnsi="Courier New" w:cs="Courier New"/>
                <w:sz w:val="22"/>
                <w:szCs w:val="22"/>
              </w:rPr>
              <w:t>1.5</w:t>
            </w:r>
          </w:p>
        </w:tc>
        <w:tc>
          <w:tcPr>
            <w:tcW w:w="2175" w:type="dxa"/>
            <w:vMerge w:val="restart"/>
            <w:tcBorders>
              <w:top w:val="single" w:sz="4" w:space="0" w:color="auto"/>
              <w:left w:val="single" w:sz="4" w:space="0" w:color="auto"/>
              <w:right w:val="single" w:sz="4" w:space="0" w:color="auto"/>
            </w:tcBorders>
          </w:tcPr>
          <w:p w:rsidR="00E52953" w:rsidRPr="00D73221" w:rsidRDefault="00E52953" w:rsidP="00E41BBA">
            <w:pPr>
              <w:pStyle w:val="af4"/>
              <w:rPr>
                <w:rFonts w:ascii="Courier New" w:hAnsi="Courier New" w:cs="Courier New"/>
                <w:sz w:val="22"/>
                <w:szCs w:val="22"/>
              </w:rPr>
            </w:pPr>
            <w:r w:rsidRPr="00D73221">
              <w:rPr>
                <w:rFonts w:ascii="Courier New" w:hAnsi="Courier New" w:cs="Courier New"/>
                <w:sz w:val="22"/>
                <w:szCs w:val="22"/>
              </w:rPr>
              <w:t>Участие в о</w:t>
            </w:r>
            <w:r w:rsidRPr="00D73221">
              <w:rPr>
                <w:rFonts w:ascii="Courier New" w:hAnsi="Courier New" w:cs="Courier New"/>
                <w:sz w:val="22"/>
                <w:szCs w:val="22"/>
              </w:rPr>
              <w:t>б</w:t>
            </w:r>
            <w:r w:rsidRPr="00D73221">
              <w:rPr>
                <w:rFonts w:ascii="Courier New" w:hAnsi="Courier New" w:cs="Courier New"/>
                <w:sz w:val="22"/>
                <w:szCs w:val="22"/>
              </w:rPr>
              <w:t>щес</w:t>
            </w:r>
            <w:r w:rsidRPr="00D73221">
              <w:rPr>
                <w:rFonts w:ascii="Courier New" w:hAnsi="Courier New" w:cs="Courier New"/>
                <w:sz w:val="22"/>
                <w:szCs w:val="22"/>
              </w:rPr>
              <w:t>т</w:t>
            </w:r>
            <w:r w:rsidRPr="00D73221">
              <w:rPr>
                <w:rFonts w:ascii="Courier New" w:hAnsi="Courier New" w:cs="Courier New"/>
                <w:sz w:val="22"/>
                <w:szCs w:val="22"/>
              </w:rPr>
              <w:t>венной и общеп</w:t>
            </w:r>
            <w:r w:rsidRPr="00D73221">
              <w:rPr>
                <w:rFonts w:ascii="Courier New" w:hAnsi="Courier New" w:cs="Courier New"/>
                <w:sz w:val="22"/>
                <w:szCs w:val="22"/>
              </w:rPr>
              <w:t>о</w:t>
            </w:r>
            <w:r w:rsidRPr="00D73221">
              <w:rPr>
                <w:rFonts w:ascii="Courier New" w:hAnsi="Courier New" w:cs="Courier New"/>
                <w:sz w:val="22"/>
                <w:szCs w:val="22"/>
              </w:rPr>
              <w:t>лезной деятельн</w:t>
            </w:r>
            <w:r w:rsidRPr="00D73221">
              <w:rPr>
                <w:rFonts w:ascii="Courier New" w:hAnsi="Courier New" w:cs="Courier New"/>
                <w:sz w:val="22"/>
                <w:szCs w:val="22"/>
              </w:rPr>
              <w:t>о</w:t>
            </w:r>
            <w:r w:rsidRPr="00D73221">
              <w:rPr>
                <w:rFonts w:ascii="Courier New" w:hAnsi="Courier New" w:cs="Courier New"/>
                <w:sz w:val="22"/>
                <w:szCs w:val="22"/>
              </w:rPr>
              <w:t>сти учре</w:t>
            </w:r>
            <w:r w:rsidRPr="00D73221">
              <w:rPr>
                <w:rFonts w:ascii="Courier New" w:hAnsi="Courier New" w:cs="Courier New"/>
                <w:sz w:val="22"/>
                <w:szCs w:val="22"/>
              </w:rPr>
              <w:t>ж</w:t>
            </w:r>
            <w:r w:rsidRPr="00D73221">
              <w:rPr>
                <w:rFonts w:ascii="Courier New" w:hAnsi="Courier New" w:cs="Courier New"/>
                <w:sz w:val="22"/>
                <w:szCs w:val="22"/>
              </w:rPr>
              <w:t>дения</w:t>
            </w:r>
          </w:p>
        </w:tc>
        <w:tc>
          <w:tcPr>
            <w:tcW w:w="4962" w:type="dxa"/>
            <w:tcBorders>
              <w:top w:val="single" w:sz="4" w:space="0" w:color="auto"/>
              <w:left w:val="single" w:sz="4" w:space="0" w:color="auto"/>
              <w:right w:val="single" w:sz="4" w:space="0" w:color="auto"/>
            </w:tcBorders>
          </w:tcPr>
          <w:p w:rsidR="00E52953" w:rsidRPr="00D73221" w:rsidRDefault="00E52953" w:rsidP="00E41BBA">
            <w:pPr>
              <w:pStyle w:val="af4"/>
              <w:rPr>
                <w:rFonts w:ascii="Courier New" w:hAnsi="Courier New" w:cs="Courier New"/>
                <w:sz w:val="22"/>
                <w:szCs w:val="22"/>
              </w:rPr>
            </w:pPr>
            <w:r w:rsidRPr="00D73221">
              <w:rPr>
                <w:rFonts w:ascii="Courier New" w:hAnsi="Courier New" w:cs="Courier New"/>
                <w:sz w:val="22"/>
                <w:szCs w:val="22"/>
              </w:rPr>
              <w:t>качественное, оперативное и резул</w:t>
            </w:r>
            <w:r w:rsidRPr="00D73221">
              <w:rPr>
                <w:rFonts w:ascii="Courier New" w:hAnsi="Courier New" w:cs="Courier New"/>
                <w:sz w:val="22"/>
                <w:szCs w:val="22"/>
              </w:rPr>
              <w:t>ь</w:t>
            </w:r>
            <w:r w:rsidRPr="00D73221">
              <w:rPr>
                <w:rFonts w:ascii="Courier New" w:hAnsi="Courier New" w:cs="Courier New"/>
                <w:sz w:val="22"/>
                <w:szCs w:val="22"/>
              </w:rPr>
              <w:t>тативное выполнение однократных п</w:t>
            </w:r>
            <w:r w:rsidRPr="00D73221">
              <w:rPr>
                <w:rFonts w:ascii="Courier New" w:hAnsi="Courier New" w:cs="Courier New"/>
                <w:sz w:val="22"/>
                <w:szCs w:val="22"/>
              </w:rPr>
              <w:t>о</w:t>
            </w:r>
            <w:r w:rsidRPr="00D73221">
              <w:rPr>
                <w:rFonts w:ascii="Courier New" w:hAnsi="Courier New" w:cs="Courier New"/>
                <w:sz w:val="22"/>
                <w:szCs w:val="22"/>
              </w:rPr>
              <w:t>ручений админ</w:t>
            </w:r>
            <w:r w:rsidRPr="00D73221">
              <w:rPr>
                <w:rFonts w:ascii="Courier New" w:hAnsi="Courier New" w:cs="Courier New"/>
                <w:sz w:val="22"/>
                <w:szCs w:val="22"/>
              </w:rPr>
              <w:t>и</w:t>
            </w:r>
            <w:r w:rsidRPr="00D73221">
              <w:rPr>
                <w:rFonts w:ascii="Courier New" w:hAnsi="Courier New" w:cs="Courier New"/>
                <w:sz w:val="22"/>
                <w:szCs w:val="22"/>
              </w:rPr>
              <w:t>страции</w:t>
            </w:r>
          </w:p>
        </w:tc>
        <w:tc>
          <w:tcPr>
            <w:tcW w:w="1701" w:type="dxa"/>
            <w:tcBorders>
              <w:top w:val="single" w:sz="4" w:space="0" w:color="auto"/>
              <w:left w:val="single" w:sz="4" w:space="0" w:color="auto"/>
              <w:right w:val="single" w:sz="4" w:space="0" w:color="auto"/>
            </w:tcBorders>
          </w:tcPr>
          <w:p w:rsidR="00E52953" w:rsidRPr="00D73221" w:rsidRDefault="00E52953" w:rsidP="00E52953">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7A76F3" w:rsidRPr="00B240B8">
        <w:tblPrEx>
          <w:tblCellMar>
            <w:top w:w="0" w:type="dxa"/>
            <w:bottom w:w="0" w:type="dxa"/>
          </w:tblCellMar>
        </w:tblPrEx>
        <w:tc>
          <w:tcPr>
            <w:tcW w:w="660" w:type="dxa"/>
            <w:vMerge/>
            <w:tcBorders>
              <w:left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p>
        </w:tc>
        <w:tc>
          <w:tcPr>
            <w:tcW w:w="2175" w:type="dxa"/>
            <w:vMerge/>
            <w:tcBorders>
              <w:left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r w:rsidRPr="00D73221">
              <w:rPr>
                <w:rFonts w:ascii="Courier New" w:hAnsi="Courier New" w:cs="Courier New"/>
                <w:sz w:val="22"/>
                <w:szCs w:val="22"/>
              </w:rPr>
              <w:t>участие в погрузочно-разгрузочных работах</w:t>
            </w:r>
          </w:p>
        </w:tc>
        <w:tc>
          <w:tcPr>
            <w:tcW w:w="1701" w:type="dxa"/>
            <w:tcBorders>
              <w:top w:val="single" w:sz="4" w:space="0" w:color="auto"/>
              <w:left w:val="single" w:sz="4" w:space="0" w:color="auto"/>
              <w:bottom w:val="single" w:sz="4" w:space="0" w:color="auto"/>
              <w:right w:val="single" w:sz="4" w:space="0" w:color="auto"/>
            </w:tcBorders>
          </w:tcPr>
          <w:p w:rsidR="007A76F3" w:rsidRPr="00D73221" w:rsidRDefault="007A76F3" w:rsidP="00E52953">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7A76F3" w:rsidRPr="00B240B8">
        <w:tblPrEx>
          <w:tblCellMar>
            <w:top w:w="0" w:type="dxa"/>
            <w:bottom w:w="0" w:type="dxa"/>
          </w:tblCellMar>
        </w:tblPrEx>
        <w:tc>
          <w:tcPr>
            <w:tcW w:w="660" w:type="dxa"/>
            <w:vMerge/>
            <w:tcBorders>
              <w:left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p>
        </w:tc>
        <w:tc>
          <w:tcPr>
            <w:tcW w:w="2175" w:type="dxa"/>
            <w:vMerge/>
            <w:tcBorders>
              <w:left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r w:rsidRPr="00D73221">
              <w:rPr>
                <w:rFonts w:ascii="Courier New" w:hAnsi="Courier New" w:cs="Courier New"/>
                <w:sz w:val="22"/>
                <w:szCs w:val="22"/>
              </w:rPr>
              <w:t>участие в ремонтах (в зависим</w:t>
            </w:r>
            <w:r w:rsidRPr="00D73221">
              <w:rPr>
                <w:rFonts w:ascii="Courier New" w:hAnsi="Courier New" w:cs="Courier New"/>
                <w:sz w:val="22"/>
                <w:szCs w:val="22"/>
              </w:rPr>
              <w:t>о</w:t>
            </w:r>
            <w:r w:rsidRPr="00D73221">
              <w:rPr>
                <w:rFonts w:ascii="Courier New" w:hAnsi="Courier New" w:cs="Courier New"/>
                <w:sz w:val="22"/>
                <w:szCs w:val="22"/>
              </w:rPr>
              <w:t>сти от объема выпо</w:t>
            </w:r>
            <w:r w:rsidRPr="00D73221">
              <w:rPr>
                <w:rFonts w:ascii="Courier New" w:hAnsi="Courier New" w:cs="Courier New"/>
                <w:sz w:val="22"/>
                <w:szCs w:val="22"/>
              </w:rPr>
              <w:t>л</w:t>
            </w:r>
            <w:r w:rsidRPr="00D73221">
              <w:rPr>
                <w:rFonts w:ascii="Courier New" w:hAnsi="Courier New" w:cs="Courier New"/>
                <w:sz w:val="22"/>
                <w:szCs w:val="22"/>
              </w:rPr>
              <w:t>ненных работ)</w:t>
            </w:r>
          </w:p>
        </w:tc>
        <w:tc>
          <w:tcPr>
            <w:tcW w:w="1701" w:type="dxa"/>
            <w:tcBorders>
              <w:top w:val="single" w:sz="4" w:space="0" w:color="auto"/>
              <w:left w:val="single" w:sz="4" w:space="0" w:color="auto"/>
              <w:bottom w:val="single" w:sz="4" w:space="0" w:color="auto"/>
              <w:right w:val="single" w:sz="4" w:space="0" w:color="auto"/>
            </w:tcBorders>
          </w:tcPr>
          <w:p w:rsidR="007A76F3" w:rsidRPr="00D73221" w:rsidRDefault="007A76F3" w:rsidP="00E52953">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7A76F3" w:rsidRPr="00B240B8">
        <w:tblPrEx>
          <w:tblCellMar>
            <w:top w:w="0" w:type="dxa"/>
            <w:bottom w:w="0" w:type="dxa"/>
          </w:tblCellMar>
        </w:tblPrEx>
        <w:tc>
          <w:tcPr>
            <w:tcW w:w="660" w:type="dxa"/>
            <w:vMerge/>
            <w:tcBorders>
              <w:left w:val="single" w:sz="4" w:space="0" w:color="auto"/>
              <w:bottom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p>
        </w:tc>
        <w:tc>
          <w:tcPr>
            <w:tcW w:w="2175" w:type="dxa"/>
            <w:vMerge/>
            <w:tcBorders>
              <w:left w:val="single" w:sz="4" w:space="0" w:color="auto"/>
              <w:bottom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p>
        </w:tc>
        <w:tc>
          <w:tcPr>
            <w:tcW w:w="4962" w:type="dxa"/>
            <w:tcBorders>
              <w:top w:val="single" w:sz="4" w:space="0" w:color="auto"/>
              <w:left w:val="single" w:sz="4" w:space="0" w:color="auto"/>
              <w:bottom w:val="single" w:sz="4" w:space="0" w:color="auto"/>
              <w:right w:val="single" w:sz="4" w:space="0" w:color="auto"/>
            </w:tcBorders>
          </w:tcPr>
          <w:p w:rsidR="007A76F3" w:rsidRPr="00D73221" w:rsidRDefault="007A76F3" w:rsidP="00E41BBA">
            <w:pPr>
              <w:pStyle w:val="af4"/>
              <w:rPr>
                <w:rFonts w:ascii="Courier New" w:hAnsi="Courier New" w:cs="Courier New"/>
                <w:sz w:val="22"/>
                <w:szCs w:val="22"/>
              </w:rPr>
            </w:pPr>
            <w:r w:rsidRPr="00D73221">
              <w:rPr>
                <w:rFonts w:ascii="Courier New" w:hAnsi="Courier New" w:cs="Courier New"/>
                <w:sz w:val="22"/>
                <w:szCs w:val="22"/>
              </w:rPr>
              <w:t>участие в работах по благоустройс</w:t>
            </w:r>
            <w:r w:rsidRPr="00D73221">
              <w:rPr>
                <w:rFonts w:ascii="Courier New" w:hAnsi="Courier New" w:cs="Courier New"/>
                <w:sz w:val="22"/>
                <w:szCs w:val="22"/>
              </w:rPr>
              <w:t>т</w:t>
            </w:r>
            <w:r w:rsidRPr="00D73221">
              <w:rPr>
                <w:rFonts w:ascii="Courier New" w:hAnsi="Courier New" w:cs="Courier New"/>
                <w:sz w:val="22"/>
                <w:szCs w:val="22"/>
              </w:rPr>
              <w:t>ву  школы и территории</w:t>
            </w:r>
          </w:p>
        </w:tc>
        <w:tc>
          <w:tcPr>
            <w:tcW w:w="1701" w:type="dxa"/>
            <w:tcBorders>
              <w:top w:val="single" w:sz="4" w:space="0" w:color="auto"/>
              <w:left w:val="single" w:sz="4" w:space="0" w:color="auto"/>
              <w:bottom w:val="single" w:sz="4" w:space="0" w:color="auto"/>
              <w:right w:val="single" w:sz="4" w:space="0" w:color="auto"/>
            </w:tcBorders>
          </w:tcPr>
          <w:p w:rsidR="007A76F3" w:rsidRPr="00D73221" w:rsidRDefault="007A76F3" w:rsidP="00E52953">
            <w:pPr>
              <w:pStyle w:val="af4"/>
              <w:jc w:val="center"/>
              <w:rPr>
                <w:rFonts w:ascii="Courier New" w:hAnsi="Courier New" w:cs="Courier New"/>
                <w:sz w:val="22"/>
                <w:szCs w:val="22"/>
              </w:rPr>
            </w:pPr>
            <w:r w:rsidRPr="00D73221">
              <w:rPr>
                <w:rFonts w:ascii="Courier New" w:hAnsi="Courier New" w:cs="Courier New"/>
                <w:sz w:val="22"/>
                <w:szCs w:val="22"/>
              </w:rPr>
              <w:t>0 - 3</w:t>
            </w:r>
          </w:p>
        </w:tc>
      </w:tr>
      <w:tr w:rsidR="007B4BA2" w:rsidRPr="00B240B8">
        <w:tblPrEx>
          <w:tblCellMar>
            <w:top w:w="0" w:type="dxa"/>
            <w:bottom w:w="0" w:type="dxa"/>
          </w:tblCellMar>
        </w:tblPrEx>
        <w:tc>
          <w:tcPr>
            <w:tcW w:w="660" w:type="dxa"/>
            <w:tcBorders>
              <w:left w:val="single" w:sz="4" w:space="0" w:color="auto"/>
              <w:bottom w:val="single" w:sz="4" w:space="0" w:color="auto"/>
              <w:right w:val="single" w:sz="4" w:space="0" w:color="auto"/>
            </w:tcBorders>
          </w:tcPr>
          <w:p w:rsidR="007B4BA2" w:rsidRPr="00D73221" w:rsidRDefault="00963F64" w:rsidP="00E41BBA">
            <w:pPr>
              <w:pStyle w:val="af4"/>
              <w:rPr>
                <w:rFonts w:ascii="Courier New" w:hAnsi="Courier New" w:cs="Courier New"/>
                <w:sz w:val="22"/>
                <w:szCs w:val="22"/>
              </w:rPr>
            </w:pPr>
            <w:r w:rsidRPr="00D73221">
              <w:rPr>
                <w:rFonts w:ascii="Courier New" w:hAnsi="Courier New" w:cs="Courier New"/>
                <w:sz w:val="22"/>
                <w:szCs w:val="22"/>
              </w:rPr>
              <w:t>1.6</w:t>
            </w:r>
            <w:r w:rsidR="007B4BA2" w:rsidRPr="00D73221">
              <w:rPr>
                <w:rFonts w:ascii="Courier New" w:hAnsi="Courier New" w:cs="Courier New"/>
                <w:sz w:val="22"/>
                <w:szCs w:val="22"/>
              </w:rPr>
              <w:t>.</w:t>
            </w:r>
          </w:p>
        </w:tc>
        <w:tc>
          <w:tcPr>
            <w:tcW w:w="7137" w:type="dxa"/>
            <w:gridSpan w:val="2"/>
            <w:tcBorders>
              <w:left w:val="single" w:sz="4" w:space="0" w:color="auto"/>
              <w:bottom w:val="single" w:sz="4" w:space="0" w:color="auto"/>
              <w:right w:val="single" w:sz="4" w:space="0" w:color="auto"/>
            </w:tcBorders>
          </w:tcPr>
          <w:p w:rsidR="007B4BA2" w:rsidRPr="00D73221" w:rsidRDefault="007B4BA2" w:rsidP="007B4BA2">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E52953">
            <w:pPr>
              <w:pStyle w:val="af4"/>
              <w:jc w:val="center"/>
              <w:rPr>
                <w:rFonts w:ascii="Courier New" w:hAnsi="Courier New" w:cs="Courier New"/>
                <w:sz w:val="22"/>
                <w:szCs w:val="22"/>
              </w:rPr>
            </w:pPr>
          </w:p>
        </w:tc>
      </w:tr>
      <w:tr w:rsidR="007B4BA2" w:rsidRPr="00B240B8">
        <w:tblPrEx>
          <w:tblCellMar>
            <w:top w:w="0" w:type="dxa"/>
            <w:bottom w:w="0" w:type="dxa"/>
          </w:tblCellMar>
        </w:tblPrEx>
        <w:tc>
          <w:tcPr>
            <w:tcW w:w="9498" w:type="dxa"/>
            <w:gridSpan w:val="4"/>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jc w:val="center"/>
              <w:rPr>
                <w:rFonts w:ascii="Courier New" w:hAnsi="Courier New" w:cs="Courier New"/>
                <w:i/>
                <w:sz w:val="22"/>
                <w:szCs w:val="22"/>
              </w:rPr>
            </w:pPr>
            <w:r w:rsidRPr="00D73221">
              <w:rPr>
                <w:rFonts w:ascii="Courier New" w:hAnsi="Courier New" w:cs="Courier New"/>
                <w:i/>
                <w:sz w:val="22"/>
                <w:szCs w:val="22"/>
              </w:rPr>
              <w:t>2. Выплаты за качество выполняемых работ</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2.1</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Качественное приготовление пищи, соблюдение норм з</w:t>
            </w:r>
            <w:r w:rsidRPr="00D73221">
              <w:rPr>
                <w:rFonts w:ascii="Courier New" w:hAnsi="Courier New" w:cs="Courier New"/>
                <w:sz w:val="22"/>
                <w:szCs w:val="22"/>
              </w:rPr>
              <w:t>а</w:t>
            </w:r>
            <w:r w:rsidRPr="00D73221">
              <w:rPr>
                <w:rFonts w:ascii="Courier New" w:hAnsi="Courier New" w:cs="Courier New"/>
                <w:sz w:val="22"/>
                <w:szCs w:val="22"/>
              </w:rPr>
              <w:t>кладки продуктов, рецептуры и норм выхода блюд в с</w:t>
            </w:r>
            <w:r w:rsidRPr="00D73221">
              <w:rPr>
                <w:rFonts w:ascii="Courier New" w:hAnsi="Courier New" w:cs="Courier New"/>
                <w:sz w:val="22"/>
                <w:szCs w:val="22"/>
              </w:rPr>
              <w:t>о</w:t>
            </w:r>
            <w:r w:rsidRPr="00D73221">
              <w:rPr>
                <w:rFonts w:ascii="Courier New" w:hAnsi="Courier New" w:cs="Courier New"/>
                <w:sz w:val="22"/>
                <w:szCs w:val="22"/>
              </w:rPr>
              <w:t>ответствии с те</w:t>
            </w:r>
            <w:r w:rsidRPr="00D73221">
              <w:rPr>
                <w:rFonts w:ascii="Courier New" w:hAnsi="Courier New" w:cs="Courier New"/>
                <w:sz w:val="22"/>
                <w:szCs w:val="22"/>
              </w:rPr>
              <w:t>х</w:t>
            </w:r>
            <w:r w:rsidRPr="00D73221">
              <w:rPr>
                <w:rFonts w:ascii="Courier New" w:hAnsi="Courier New" w:cs="Courier New"/>
                <w:sz w:val="22"/>
                <w:szCs w:val="22"/>
              </w:rPr>
              <w:t>нологическими картами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2.2</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Соблюдение режимов: технологического режима приг</w:t>
            </w:r>
            <w:r w:rsidRPr="00D73221">
              <w:rPr>
                <w:rFonts w:ascii="Courier New" w:hAnsi="Courier New" w:cs="Courier New"/>
                <w:sz w:val="22"/>
                <w:szCs w:val="22"/>
              </w:rPr>
              <w:t>о</w:t>
            </w:r>
            <w:r w:rsidRPr="00D73221">
              <w:rPr>
                <w:rFonts w:ascii="Courier New" w:hAnsi="Courier New" w:cs="Courier New"/>
                <w:sz w:val="22"/>
                <w:szCs w:val="22"/>
              </w:rPr>
              <w:t>товления и графика выдачи блюд, условий, сроков хр</w:t>
            </w:r>
            <w:r w:rsidRPr="00D73221">
              <w:rPr>
                <w:rFonts w:ascii="Courier New" w:hAnsi="Courier New" w:cs="Courier New"/>
                <w:sz w:val="22"/>
                <w:szCs w:val="22"/>
              </w:rPr>
              <w:t>а</w:t>
            </w:r>
            <w:r w:rsidRPr="00D73221">
              <w:rPr>
                <w:rFonts w:ascii="Courier New" w:hAnsi="Courier New" w:cs="Courier New"/>
                <w:sz w:val="22"/>
                <w:szCs w:val="22"/>
              </w:rPr>
              <w:t>нения и реализации продукции, температу</w:t>
            </w:r>
            <w:r w:rsidRPr="00D73221">
              <w:rPr>
                <w:rFonts w:ascii="Courier New" w:hAnsi="Courier New" w:cs="Courier New"/>
                <w:sz w:val="22"/>
                <w:szCs w:val="22"/>
              </w:rPr>
              <w:t>р</w:t>
            </w:r>
            <w:r w:rsidRPr="00D73221">
              <w:rPr>
                <w:rFonts w:ascii="Courier New" w:hAnsi="Courier New" w:cs="Courier New"/>
                <w:sz w:val="22"/>
                <w:szCs w:val="22"/>
              </w:rPr>
              <w:t>ного режима технологического оборудования, правил порциониров</w:t>
            </w:r>
            <w:r w:rsidRPr="00D73221">
              <w:rPr>
                <w:rFonts w:ascii="Courier New" w:hAnsi="Courier New" w:cs="Courier New"/>
                <w:sz w:val="22"/>
                <w:szCs w:val="22"/>
              </w:rPr>
              <w:t>а</w:t>
            </w:r>
            <w:r w:rsidRPr="00D73221">
              <w:rPr>
                <w:rFonts w:ascii="Courier New" w:hAnsi="Courier New" w:cs="Courier New"/>
                <w:sz w:val="22"/>
                <w:szCs w:val="22"/>
              </w:rPr>
              <w:t>ния, оформление контрольного блюда, питьевого, во</w:t>
            </w:r>
            <w:r w:rsidRPr="00D73221">
              <w:rPr>
                <w:rFonts w:ascii="Courier New" w:hAnsi="Courier New" w:cs="Courier New"/>
                <w:sz w:val="22"/>
                <w:szCs w:val="22"/>
              </w:rPr>
              <w:t>з</w:t>
            </w:r>
            <w:r w:rsidRPr="00D73221">
              <w:rPr>
                <w:rFonts w:ascii="Courier New" w:hAnsi="Courier New" w:cs="Courier New"/>
                <w:sz w:val="22"/>
                <w:szCs w:val="22"/>
              </w:rPr>
              <w:t>душного и светового режимов</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2.3</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Правильное и своевременное оформление документ</w:t>
            </w:r>
            <w:r w:rsidRPr="00D73221">
              <w:rPr>
                <w:rFonts w:ascii="Courier New" w:hAnsi="Courier New" w:cs="Courier New"/>
                <w:sz w:val="22"/>
                <w:szCs w:val="22"/>
              </w:rPr>
              <w:t>а</w:t>
            </w:r>
            <w:r w:rsidRPr="00D73221">
              <w:rPr>
                <w:rFonts w:ascii="Courier New" w:hAnsi="Courier New" w:cs="Courier New"/>
                <w:sz w:val="22"/>
                <w:szCs w:val="22"/>
              </w:rPr>
              <w:t>ции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2.4</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Высокий уровень производственной и исполнител</w:t>
            </w:r>
            <w:r w:rsidRPr="00D73221">
              <w:rPr>
                <w:rFonts w:ascii="Courier New" w:hAnsi="Courier New" w:cs="Courier New"/>
                <w:sz w:val="22"/>
                <w:szCs w:val="22"/>
              </w:rPr>
              <w:t>ь</w:t>
            </w:r>
            <w:r w:rsidRPr="00D73221">
              <w:rPr>
                <w:rFonts w:ascii="Courier New" w:hAnsi="Courier New" w:cs="Courier New"/>
                <w:sz w:val="22"/>
                <w:szCs w:val="22"/>
              </w:rPr>
              <w:t>ской дисциплины (рациональное использование рабочего вр</w:t>
            </w:r>
            <w:r w:rsidRPr="00D73221">
              <w:rPr>
                <w:rFonts w:ascii="Courier New" w:hAnsi="Courier New" w:cs="Courier New"/>
                <w:sz w:val="22"/>
                <w:szCs w:val="22"/>
              </w:rPr>
              <w:t>е</w:t>
            </w:r>
            <w:r w:rsidRPr="00D73221">
              <w:rPr>
                <w:rFonts w:ascii="Courier New" w:hAnsi="Courier New" w:cs="Courier New"/>
                <w:sz w:val="22"/>
                <w:szCs w:val="22"/>
              </w:rPr>
              <w:t>мени)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2.5</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Соблюдение профессиональной этики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0 - 1</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2.6</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Обеспечение содержания рабочих мест в соответс</w:t>
            </w:r>
            <w:r w:rsidRPr="00D73221">
              <w:rPr>
                <w:rFonts w:ascii="Courier New" w:hAnsi="Courier New" w:cs="Courier New"/>
                <w:sz w:val="22"/>
                <w:szCs w:val="22"/>
              </w:rPr>
              <w:t>т</w:t>
            </w:r>
            <w:r w:rsidRPr="00D73221">
              <w:rPr>
                <w:rFonts w:ascii="Courier New" w:hAnsi="Courier New" w:cs="Courier New"/>
                <w:sz w:val="22"/>
                <w:szCs w:val="22"/>
              </w:rPr>
              <w:t>вии с требованиями СанПиН и требованиями охраны труда, э</w:t>
            </w:r>
            <w:r w:rsidRPr="00D73221">
              <w:rPr>
                <w:rFonts w:ascii="Courier New" w:hAnsi="Courier New" w:cs="Courier New"/>
                <w:sz w:val="22"/>
                <w:szCs w:val="22"/>
              </w:rPr>
              <w:t>с</w:t>
            </w:r>
            <w:r w:rsidRPr="00D73221">
              <w:rPr>
                <w:rFonts w:ascii="Courier New" w:hAnsi="Courier New" w:cs="Courier New"/>
                <w:sz w:val="22"/>
                <w:szCs w:val="22"/>
              </w:rPr>
              <w:t>тетики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2.7</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труда, пожарной без</w:t>
            </w:r>
            <w:r w:rsidRPr="00D73221">
              <w:rPr>
                <w:rFonts w:ascii="Courier New" w:hAnsi="Courier New" w:cs="Courier New"/>
                <w:sz w:val="22"/>
                <w:szCs w:val="22"/>
              </w:rPr>
              <w:t>о</w:t>
            </w:r>
            <w:r w:rsidRPr="00D73221">
              <w:rPr>
                <w:rFonts w:ascii="Courier New" w:hAnsi="Courier New" w:cs="Courier New"/>
                <w:sz w:val="22"/>
                <w:szCs w:val="22"/>
              </w:rPr>
              <w:t>пасности и соблюдению СанПиН, итогам ревизий и др</w:t>
            </w:r>
            <w:r w:rsidRPr="00D73221">
              <w:rPr>
                <w:rFonts w:ascii="Courier New" w:hAnsi="Courier New" w:cs="Courier New"/>
                <w:sz w:val="22"/>
                <w:szCs w:val="22"/>
              </w:rPr>
              <w:t>у</w:t>
            </w:r>
            <w:r w:rsidRPr="00D73221">
              <w:rPr>
                <w:rFonts w:ascii="Courier New" w:hAnsi="Courier New" w:cs="Courier New"/>
                <w:sz w:val="22"/>
                <w:szCs w:val="22"/>
              </w:rPr>
              <w:t>гих проверок контролирующих и надзорных о</w:t>
            </w:r>
            <w:r w:rsidRPr="00D73221">
              <w:rPr>
                <w:rFonts w:ascii="Courier New" w:hAnsi="Courier New" w:cs="Courier New"/>
                <w:sz w:val="22"/>
                <w:szCs w:val="22"/>
              </w:rPr>
              <w:t>р</w:t>
            </w:r>
            <w:r w:rsidRPr="00D73221">
              <w:rPr>
                <w:rFonts w:ascii="Courier New" w:hAnsi="Courier New" w:cs="Courier New"/>
                <w:sz w:val="22"/>
                <w:szCs w:val="22"/>
              </w:rPr>
              <w:t>ганов</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2.8</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материал</w:t>
            </w:r>
            <w:r w:rsidRPr="00D73221">
              <w:rPr>
                <w:rFonts w:ascii="Courier New" w:hAnsi="Courier New" w:cs="Courier New"/>
                <w:sz w:val="22"/>
                <w:szCs w:val="22"/>
              </w:rPr>
              <w:t>ь</w:t>
            </w:r>
            <w:r w:rsidRPr="00D73221">
              <w:rPr>
                <w:rFonts w:ascii="Courier New" w:hAnsi="Courier New" w:cs="Courier New"/>
                <w:sz w:val="22"/>
                <w:szCs w:val="22"/>
              </w:rPr>
              <w:t>но-технических и энергоресу</w:t>
            </w:r>
            <w:r w:rsidRPr="00D73221">
              <w:rPr>
                <w:rFonts w:ascii="Courier New" w:hAnsi="Courier New" w:cs="Courier New"/>
                <w:sz w:val="22"/>
                <w:szCs w:val="22"/>
              </w:rPr>
              <w:t>р</w:t>
            </w:r>
            <w:r w:rsidRPr="00D73221">
              <w:rPr>
                <w:rFonts w:ascii="Courier New" w:hAnsi="Courier New" w:cs="Courier New"/>
                <w:sz w:val="22"/>
                <w:szCs w:val="22"/>
              </w:rPr>
              <w:t>сов учреждения</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2.9.</w:t>
            </w: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7B4BA2">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p>
        </w:tc>
      </w:tr>
      <w:tr w:rsidR="007B4BA2"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p>
        </w:tc>
        <w:tc>
          <w:tcPr>
            <w:tcW w:w="7137" w:type="dxa"/>
            <w:gridSpan w:val="2"/>
            <w:tcBorders>
              <w:top w:val="single" w:sz="4" w:space="0" w:color="auto"/>
              <w:left w:val="single" w:sz="4" w:space="0" w:color="auto"/>
              <w:bottom w:val="single" w:sz="4" w:space="0" w:color="auto"/>
              <w:right w:val="single" w:sz="4" w:space="0" w:color="auto"/>
            </w:tcBorders>
          </w:tcPr>
          <w:p w:rsidR="007B4BA2" w:rsidRPr="00D73221" w:rsidRDefault="007B4BA2" w:rsidP="00E41BBA">
            <w:pPr>
              <w:pStyle w:val="af4"/>
              <w:rPr>
                <w:rFonts w:ascii="Courier New" w:hAnsi="Courier New" w:cs="Courier New"/>
                <w:sz w:val="22"/>
                <w:szCs w:val="22"/>
              </w:rPr>
            </w:pPr>
            <w:r w:rsidRPr="00D73221">
              <w:rPr>
                <w:rFonts w:ascii="Courier New" w:hAnsi="Courier New" w:cs="Courier New"/>
                <w:sz w:val="22"/>
                <w:szCs w:val="22"/>
              </w:rPr>
              <w:t>Итого:</w:t>
            </w:r>
          </w:p>
        </w:tc>
        <w:tc>
          <w:tcPr>
            <w:tcW w:w="1701" w:type="dxa"/>
            <w:tcBorders>
              <w:top w:val="single" w:sz="4" w:space="0" w:color="auto"/>
              <w:left w:val="single" w:sz="4" w:space="0" w:color="auto"/>
              <w:bottom w:val="single" w:sz="4" w:space="0" w:color="auto"/>
              <w:right w:val="single" w:sz="4" w:space="0" w:color="auto"/>
            </w:tcBorders>
          </w:tcPr>
          <w:p w:rsidR="007B4BA2" w:rsidRPr="00D73221" w:rsidRDefault="007B4BA2" w:rsidP="008B5329">
            <w:pPr>
              <w:pStyle w:val="af4"/>
              <w:jc w:val="center"/>
              <w:rPr>
                <w:rFonts w:ascii="Courier New" w:hAnsi="Courier New" w:cs="Courier New"/>
                <w:sz w:val="22"/>
                <w:szCs w:val="22"/>
              </w:rPr>
            </w:pPr>
          </w:p>
        </w:tc>
      </w:tr>
    </w:tbl>
    <w:p w:rsidR="00963F64" w:rsidRPr="00D73221" w:rsidRDefault="00963F64" w:rsidP="00D73221">
      <w:pPr>
        <w:jc w:val="center"/>
        <w:rPr>
          <w:rFonts w:ascii="Arial" w:hAnsi="Arial" w:cs="Arial"/>
        </w:rPr>
      </w:pPr>
    </w:p>
    <w:p w:rsidR="00587F02" w:rsidRPr="00D73221" w:rsidRDefault="008B39D1" w:rsidP="00D73221">
      <w:pPr>
        <w:jc w:val="center"/>
        <w:rPr>
          <w:rFonts w:ascii="Arial" w:hAnsi="Arial" w:cs="Arial"/>
          <w:b/>
        </w:rPr>
      </w:pPr>
      <w:r w:rsidRPr="00D73221">
        <w:rPr>
          <w:rFonts w:ascii="Arial" w:hAnsi="Arial" w:cs="Arial"/>
          <w:b/>
        </w:rPr>
        <w:t>Рабочий по комплексному обслуживанию</w:t>
      </w:r>
      <w:r w:rsidR="00587F02" w:rsidRPr="00D73221">
        <w:rPr>
          <w:rFonts w:ascii="Arial" w:hAnsi="Arial" w:cs="Arial"/>
          <w:b/>
        </w:rPr>
        <w:t xml:space="preserve"> </w:t>
      </w:r>
      <w:r w:rsidRPr="00D73221">
        <w:rPr>
          <w:rFonts w:ascii="Arial" w:hAnsi="Arial" w:cs="Arial"/>
          <w:b/>
        </w:rPr>
        <w:t>и ремонту зданий,</w:t>
      </w:r>
    </w:p>
    <w:p w:rsidR="008B39D1" w:rsidRPr="00D73221" w:rsidRDefault="008B39D1" w:rsidP="00D73221">
      <w:pPr>
        <w:jc w:val="center"/>
        <w:rPr>
          <w:rFonts w:ascii="Arial" w:hAnsi="Arial" w:cs="Arial"/>
          <w:b/>
        </w:rPr>
      </w:pPr>
      <w:r w:rsidRPr="00D73221">
        <w:rPr>
          <w:rFonts w:ascii="Arial" w:hAnsi="Arial" w:cs="Arial"/>
          <w:b/>
        </w:rPr>
        <w:t>сторож, дворник</w:t>
      </w:r>
      <w:r w:rsidR="00587F02" w:rsidRPr="00D73221">
        <w:rPr>
          <w:rFonts w:ascii="Arial" w:hAnsi="Arial" w:cs="Arial"/>
          <w:b/>
        </w:rPr>
        <w:t>, гард</w:t>
      </w:r>
      <w:r w:rsidR="00587F02" w:rsidRPr="00D73221">
        <w:rPr>
          <w:rFonts w:ascii="Arial" w:hAnsi="Arial" w:cs="Arial"/>
          <w:b/>
        </w:rPr>
        <w:t>е</w:t>
      </w:r>
      <w:r w:rsidR="00587F02" w:rsidRPr="00D73221">
        <w:rPr>
          <w:rFonts w:ascii="Arial" w:hAnsi="Arial" w:cs="Arial"/>
          <w:b/>
        </w:rPr>
        <w:t>робщик, электромонтер, слесарь-сантехник</w:t>
      </w:r>
    </w:p>
    <w:p w:rsidR="008B39D1" w:rsidRPr="00D73221" w:rsidRDefault="008B39D1" w:rsidP="00D73221">
      <w:pPr>
        <w:jc w:val="cente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175"/>
        <w:gridCol w:w="1985"/>
        <w:gridCol w:w="2977"/>
        <w:gridCol w:w="1701"/>
      </w:tblGrid>
      <w:tr w:rsidR="008B39D1"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2"/>
                <w:szCs w:val="22"/>
              </w:rPr>
            </w:pPr>
            <w:r w:rsidRPr="00D73221">
              <w:rPr>
                <w:rFonts w:ascii="Courier New" w:hAnsi="Courier New" w:cs="Courier New"/>
                <w:sz w:val="22"/>
                <w:szCs w:val="22"/>
              </w:rPr>
              <w:t>N п/п</w:t>
            </w:r>
          </w:p>
        </w:tc>
        <w:tc>
          <w:tcPr>
            <w:tcW w:w="2175"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2"/>
                <w:szCs w:val="22"/>
              </w:rPr>
            </w:pPr>
            <w:r w:rsidRPr="00D73221">
              <w:rPr>
                <w:rFonts w:ascii="Courier New" w:hAnsi="Courier New" w:cs="Courier New"/>
                <w:sz w:val="22"/>
                <w:szCs w:val="22"/>
              </w:rPr>
              <w:t>Критерий</w:t>
            </w:r>
          </w:p>
        </w:tc>
        <w:tc>
          <w:tcPr>
            <w:tcW w:w="4962"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6130AC" w:rsidP="00E41BBA">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8B39D1" w:rsidRPr="00D73221">
        <w:tblPrEx>
          <w:tblCellMar>
            <w:top w:w="0" w:type="dxa"/>
            <w:bottom w:w="0" w:type="dxa"/>
          </w:tblCellMar>
        </w:tblPrEx>
        <w:tc>
          <w:tcPr>
            <w:tcW w:w="9498" w:type="dxa"/>
            <w:gridSpan w:val="5"/>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8B39D1"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1.1</w:t>
            </w:r>
          </w:p>
        </w:tc>
        <w:tc>
          <w:tcPr>
            <w:tcW w:w="2175" w:type="dxa"/>
            <w:vMerge w:val="restart"/>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За сложность, н</w:t>
            </w:r>
            <w:r w:rsidRPr="00D73221">
              <w:rPr>
                <w:rFonts w:ascii="Courier New" w:hAnsi="Courier New" w:cs="Courier New"/>
                <w:sz w:val="22"/>
                <w:szCs w:val="22"/>
              </w:rPr>
              <w:t>а</w:t>
            </w:r>
            <w:r w:rsidRPr="00D73221">
              <w:rPr>
                <w:rFonts w:ascii="Courier New" w:hAnsi="Courier New" w:cs="Courier New"/>
                <w:sz w:val="22"/>
                <w:szCs w:val="22"/>
              </w:rPr>
              <w:t xml:space="preserve">пряженность </w:t>
            </w:r>
            <w:r w:rsidRPr="00D73221">
              <w:rPr>
                <w:rFonts w:ascii="Courier New" w:hAnsi="Courier New" w:cs="Courier New"/>
                <w:sz w:val="22"/>
                <w:szCs w:val="22"/>
              </w:rPr>
              <w:lastRenderedPageBreak/>
              <w:t>и интенси</w:t>
            </w:r>
            <w:r w:rsidRPr="00D73221">
              <w:rPr>
                <w:rFonts w:ascii="Courier New" w:hAnsi="Courier New" w:cs="Courier New"/>
                <w:sz w:val="22"/>
                <w:szCs w:val="22"/>
              </w:rPr>
              <w:t>в</w:t>
            </w:r>
            <w:r w:rsidRPr="00D73221">
              <w:rPr>
                <w:rFonts w:ascii="Courier New" w:hAnsi="Courier New" w:cs="Courier New"/>
                <w:sz w:val="22"/>
                <w:szCs w:val="22"/>
              </w:rPr>
              <w:t>ность труда</w:t>
            </w:r>
          </w:p>
        </w:tc>
        <w:tc>
          <w:tcPr>
            <w:tcW w:w="4962"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lastRenderedPageBreak/>
              <w:t>увеличение объема работ при подг</w:t>
            </w:r>
            <w:r w:rsidRPr="00D73221">
              <w:rPr>
                <w:rFonts w:ascii="Courier New" w:hAnsi="Courier New" w:cs="Courier New"/>
                <w:sz w:val="22"/>
                <w:szCs w:val="22"/>
              </w:rPr>
              <w:t>о</w:t>
            </w:r>
            <w:r w:rsidRPr="00D73221">
              <w:rPr>
                <w:rFonts w:ascii="Courier New" w:hAnsi="Courier New" w:cs="Courier New"/>
                <w:sz w:val="22"/>
                <w:szCs w:val="22"/>
              </w:rPr>
              <w:t xml:space="preserve">товке учреждения к учебному году, </w:t>
            </w:r>
            <w:r w:rsidR="007A76F3" w:rsidRPr="00D73221">
              <w:rPr>
                <w:rFonts w:ascii="Courier New" w:hAnsi="Courier New" w:cs="Courier New"/>
                <w:sz w:val="22"/>
                <w:szCs w:val="22"/>
              </w:rPr>
              <w:lastRenderedPageBreak/>
              <w:t xml:space="preserve">летней оздоровительной компании, </w:t>
            </w:r>
            <w:r w:rsidRPr="00D73221">
              <w:rPr>
                <w:rFonts w:ascii="Courier New" w:hAnsi="Courier New" w:cs="Courier New"/>
                <w:sz w:val="22"/>
                <w:szCs w:val="22"/>
              </w:rPr>
              <w:t>зимнему</w:t>
            </w:r>
            <w:r w:rsidR="007A76F3" w:rsidRPr="00D73221">
              <w:rPr>
                <w:rFonts w:ascii="Courier New" w:hAnsi="Courier New" w:cs="Courier New"/>
                <w:sz w:val="22"/>
                <w:szCs w:val="22"/>
              </w:rPr>
              <w:t xml:space="preserve"> отопительному</w:t>
            </w:r>
            <w:r w:rsidRPr="00D73221">
              <w:rPr>
                <w:rFonts w:ascii="Courier New" w:hAnsi="Courier New" w:cs="Courier New"/>
                <w:sz w:val="22"/>
                <w:szCs w:val="22"/>
              </w:rPr>
              <w:t xml:space="preserve"> п</w:t>
            </w:r>
            <w:r w:rsidRPr="00D73221">
              <w:rPr>
                <w:rFonts w:ascii="Courier New" w:hAnsi="Courier New" w:cs="Courier New"/>
                <w:sz w:val="22"/>
                <w:szCs w:val="22"/>
              </w:rPr>
              <w:t>е</w:t>
            </w:r>
            <w:r w:rsidRPr="00D73221">
              <w:rPr>
                <w:rFonts w:ascii="Courier New" w:hAnsi="Courier New" w:cs="Courier New"/>
                <w:sz w:val="22"/>
                <w:szCs w:val="22"/>
              </w:rPr>
              <w:t>рио</w:t>
            </w:r>
            <w:r w:rsidR="007A76F3" w:rsidRPr="00D73221">
              <w:rPr>
                <w:rFonts w:ascii="Courier New" w:hAnsi="Courier New" w:cs="Courier New"/>
                <w:sz w:val="22"/>
                <w:szCs w:val="22"/>
              </w:rPr>
              <w:t>ду</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855CB1">
            <w:pPr>
              <w:pStyle w:val="af4"/>
              <w:jc w:val="center"/>
              <w:rPr>
                <w:rFonts w:ascii="Courier New" w:hAnsi="Courier New" w:cs="Courier New"/>
                <w:sz w:val="22"/>
                <w:szCs w:val="22"/>
              </w:rPr>
            </w:pPr>
            <w:r w:rsidRPr="00D73221">
              <w:rPr>
                <w:rFonts w:ascii="Courier New" w:hAnsi="Courier New" w:cs="Courier New"/>
                <w:sz w:val="22"/>
                <w:szCs w:val="22"/>
              </w:rPr>
              <w:lastRenderedPageBreak/>
              <w:t>0 - 10</w:t>
            </w:r>
          </w:p>
        </w:tc>
      </w:tr>
      <w:tr w:rsidR="008B39D1"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p>
        </w:tc>
        <w:tc>
          <w:tcPr>
            <w:tcW w:w="4962" w:type="dxa"/>
            <w:gridSpan w:val="2"/>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увеличение объема работ, связа</w:t>
            </w:r>
            <w:r w:rsidRPr="00D73221">
              <w:rPr>
                <w:rFonts w:ascii="Courier New" w:hAnsi="Courier New" w:cs="Courier New"/>
                <w:sz w:val="22"/>
                <w:szCs w:val="22"/>
              </w:rPr>
              <w:t>н</w:t>
            </w:r>
            <w:r w:rsidRPr="00D73221">
              <w:rPr>
                <w:rFonts w:ascii="Courier New" w:hAnsi="Courier New" w:cs="Courier New"/>
                <w:sz w:val="22"/>
                <w:szCs w:val="22"/>
              </w:rPr>
              <w:t>ных с природными, климатическими усл</w:t>
            </w:r>
            <w:r w:rsidRPr="00D73221">
              <w:rPr>
                <w:rFonts w:ascii="Courier New" w:hAnsi="Courier New" w:cs="Courier New"/>
                <w:sz w:val="22"/>
                <w:szCs w:val="22"/>
              </w:rPr>
              <w:t>о</w:t>
            </w:r>
            <w:r w:rsidRPr="00D73221">
              <w:rPr>
                <w:rFonts w:ascii="Courier New" w:hAnsi="Courier New" w:cs="Courier New"/>
                <w:sz w:val="22"/>
                <w:szCs w:val="22"/>
              </w:rPr>
              <w:t>виями, аварийными и чрезв</w:t>
            </w:r>
            <w:r w:rsidRPr="00D73221">
              <w:rPr>
                <w:rFonts w:ascii="Courier New" w:hAnsi="Courier New" w:cs="Courier New"/>
                <w:sz w:val="22"/>
                <w:szCs w:val="22"/>
              </w:rPr>
              <w:t>ы</w:t>
            </w:r>
            <w:r w:rsidRPr="00D73221">
              <w:rPr>
                <w:rFonts w:ascii="Courier New" w:hAnsi="Courier New" w:cs="Courier New"/>
                <w:sz w:val="22"/>
                <w:szCs w:val="22"/>
              </w:rPr>
              <w:t>чайными ситуациями (гололед, снегопад, ли</w:t>
            </w:r>
            <w:r w:rsidRPr="00D73221">
              <w:rPr>
                <w:rFonts w:ascii="Courier New" w:hAnsi="Courier New" w:cs="Courier New"/>
                <w:sz w:val="22"/>
                <w:szCs w:val="22"/>
              </w:rPr>
              <w:t>с</w:t>
            </w:r>
            <w:r w:rsidRPr="00D73221">
              <w:rPr>
                <w:rFonts w:ascii="Courier New" w:hAnsi="Courier New" w:cs="Courier New"/>
                <w:sz w:val="22"/>
                <w:szCs w:val="22"/>
              </w:rPr>
              <w:t>топад, покос травы и пр.)</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8B39D1"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1.2</w:t>
            </w:r>
          </w:p>
        </w:tc>
        <w:tc>
          <w:tcPr>
            <w:tcW w:w="7137" w:type="dxa"/>
            <w:gridSpan w:val="3"/>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Качественное, оперативное и результативное выполн</w:t>
            </w:r>
            <w:r w:rsidRPr="00D73221">
              <w:rPr>
                <w:rFonts w:ascii="Courier New" w:hAnsi="Courier New" w:cs="Courier New"/>
                <w:sz w:val="22"/>
                <w:szCs w:val="22"/>
              </w:rPr>
              <w:t>е</w:t>
            </w:r>
            <w:r w:rsidRPr="00D73221">
              <w:rPr>
                <w:rFonts w:ascii="Courier New" w:hAnsi="Courier New" w:cs="Courier New"/>
                <w:sz w:val="22"/>
                <w:szCs w:val="22"/>
              </w:rPr>
              <w:t>ние однократных поручений адм</w:t>
            </w:r>
            <w:r w:rsidRPr="00D73221">
              <w:rPr>
                <w:rFonts w:ascii="Courier New" w:hAnsi="Courier New" w:cs="Courier New"/>
                <w:sz w:val="22"/>
                <w:szCs w:val="22"/>
              </w:rPr>
              <w:t>и</w:t>
            </w:r>
            <w:r w:rsidRPr="00D73221">
              <w:rPr>
                <w:rFonts w:ascii="Courier New" w:hAnsi="Courier New" w:cs="Courier New"/>
                <w:sz w:val="22"/>
                <w:szCs w:val="22"/>
              </w:rPr>
              <w:t>нистрации (не входящие в должностные обязанности работника)</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855CB1">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8B39D1"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1.3</w:t>
            </w:r>
          </w:p>
        </w:tc>
        <w:tc>
          <w:tcPr>
            <w:tcW w:w="7137" w:type="dxa"/>
            <w:gridSpan w:val="3"/>
            <w:tcBorders>
              <w:top w:val="single" w:sz="4" w:space="0" w:color="auto"/>
              <w:left w:val="single" w:sz="4" w:space="0" w:color="auto"/>
              <w:bottom w:val="single" w:sz="4" w:space="0" w:color="auto"/>
              <w:right w:val="single" w:sz="4" w:space="0" w:color="auto"/>
            </w:tcBorders>
          </w:tcPr>
          <w:p w:rsidR="008B39D1" w:rsidRPr="00D73221" w:rsidRDefault="008B39D1" w:rsidP="00E41BBA">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увеличения объема работ</w:t>
            </w:r>
            <w:r w:rsidR="00545A78" w:rsidRPr="00D73221">
              <w:rPr>
                <w:rFonts w:ascii="Courier New" w:hAnsi="Courier New" w:cs="Courier New"/>
                <w:sz w:val="22"/>
                <w:szCs w:val="22"/>
              </w:rPr>
              <w:t xml:space="preserve"> (замещение отсутствующ</w:t>
            </w:r>
            <w:r w:rsidR="00545A78" w:rsidRPr="00D73221">
              <w:rPr>
                <w:rFonts w:ascii="Courier New" w:hAnsi="Courier New" w:cs="Courier New"/>
                <w:sz w:val="22"/>
                <w:szCs w:val="22"/>
              </w:rPr>
              <w:t>е</w:t>
            </w:r>
            <w:r w:rsidR="00545A78" w:rsidRPr="00D73221">
              <w:rPr>
                <w:rFonts w:ascii="Courier New" w:hAnsi="Courier New" w:cs="Courier New"/>
                <w:sz w:val="22"/>
                <w:szCs w:val="22"/>
              </w:rPr>
              <w:t>го работника)</w:t>
            </w:r>
          </w:p>
        </w:tc>
        <w:tc>
          <w:tcPr>
            <w:tcW w:w="1701" w:type="dxa"/>
            <w:tcBorders>
              <w:top w:val="single" w:sz="4" w:space="0" w:color="auto"/>
              <w:left w:val="single" w:sz="4" w:space="0" w:color="auto"/>
              <w:bottom w:val="single" w:sz="4" w:space="0" w:color="auto"/>
              <w:right w:val="single" w:sz="4" w:space="0" w:color="auto"/>
            </w:tcBorders>
          </w:tcPr>
          <w:p w:rsidR="008B39D1" w:rsidRPr="00D73221" w:rsidRDefault="008B39D1" w:rsidP="00855CB1">
            <w:pPr>
              <w:pStyle w:val="af4"/>
              <w:jc w:val="center"/>
              <w:rPr>
                <w:rFonts w:ascii="Courier New" w:hAnsi="Courier New" w:cs="Courier New"/>
                <w:sz w:val="22"/>
                <w:szCs w:val="22"/>
              </w:rPr>
            </w:pPr>
            <w:r w:rsidRPr="00D73221">
              <w:rPr>
                <w:rFonts w:ascii="Courier New" w:hAnsi="Courier New" w:cs="Courier New"/>
                <w:sz w:val="22"/>
                <w:szCs w:val="22"/>
              </w:rPr>
              <w:t>0 - 20</w:t>
            </w:r>
          </w:p>
        </w:tc>
      </w:tr>
      <w:tr w:rsidR="00DE6E27"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DE6E27" w:rsidRPr="00D73221" w:rsidRDefault="00DE6E27" w:rsidP="00E41BBA">
            <w:pPr>
              <w:pStyle w:val="af4"/>
              <w:rPr>
                <w:rFonts w:ascii="Courier New" w:hAnsi="Courier New" w:cs="Courier New"/>
                <w:sz w:val="22"/>
                <w:szCs w:val="22"/>
              </w:rPr>
            </w:pPr>
            <w:r w:rsidRPr="00D73221">
              <w:rPr>
                <w:rFonts w:ascii="Courier New" w:hAnsi="Courier New" w:cs="Courier New"/>
                <w:sz w:val="22"/>
                <w:szCs w:val="22"/>
              </w:rPr>
              <w:t>1.4.</w:t>
            </w:r>
          </w:p>
        </w:tc>
        <w:tc>
          <w:tcPr>
            <w:tcW w:w="7137" w:type="dxa"/>
            <w:gridSpan w:val="3"/>
            <w:tcBorders>
              <w:top w:val="single" w:sz="4" w:space="0" w:color="auto"/>
              <w:left w:val="single" w:sz="4" w:space="0" w:color="auto"/>
              <w:bottom w:val="single" w:sz="4" w:space="0" w:color="auto"/>
              <w:right w:val="single" w:sz="4" w:space="0" w:color="auto"/>
            </w:tcBorders>
          </w:tcPr>
          <w:p w:rsidR="00DE6E27" w:rsidRPr="00D73221" w:rsidRDefault="00DE6E27" w:rsidP="00E41BBA">
            <w:pPr>
              <w:pStyle w:val="af4"/>
              <w:rPr>
                <w:rFonts w:ascii="Courier New" w:hAnsi="Courier New" w:cs="Courier New"/>
                <w:sz w:val="22"/>
                <w:szCs w:val="22"/>
              </w:rPr>
            </w:pPr>
            <w:r w:rsidRPr="00D73221">
              <w:rPr>
                <w:rFonts w:ascii="Courier New" w:hAnsi="Courier New" w:cs="Courier New"/>
                <w:sz w:val="22"/>
                <w:szCs w:val="22"/>
              </w:rPr>
              <w:t>Эффективная и качественная  ликвидация  после</w:t>
            </w:r>
            <w:r w:rsidRPr="00D73221">
              <w:rPr>
                <w:rFonts w:ascii="Courier New" w:hAnsi="Courier New" w:cs="Courier New"/>
                <w:sz w:val="22"/>
                <w:szCs w:val="22"/>
              </w:rPr>
              <w:t>д</w:t>
            </w:r>
            <w:r w:rsidRPr="00D73221">
              <w:rPr>
                <w:rFonts w:ascii="Courier New" w:hAnsi="Courier New" w:cs="Courier New"/>
                <w:sz w:val="22"/>
                <w:szCs w:val="22"/>
              </w:rPr>
              <w:t>ствий аварий</w:t>
            </w:r>
          </w:p>
        </w:tc>
        <w:tc>
          <w:tcPr>
            <w:tcW w:w="1701" w:type="dxa"/>
            <w:tcBorders>
              <w:top w:val="single" w:sz="4" w:space="0" w:color="auto"/>
              <w:left w:val="single" w:sz="4" w:space="0" w:color="auto"/>
              <w:bottom w:val="single" w:sz="4" w:space="0" w:color="auto"/>
              <w:right w:val="single" w:sz="4" w:space="0" w:color="auto"/>
            </w:tcBorders>
          </w:tcPr>
          <w:p w:rsidR="00DE6E27" w:rsidRPr="00D73221" w:rsidRDefault="00DE6E27" w:rsidP="00855CB1">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45A78" w:rsidRPr="00D73221">
        <w:tblPrEx>
          <w:tblCellMar>
            <w:top w:w="0" w:type="dxa"/>
            <w:bottom w:w="0" w:type="dxa"/>
          </w:tblCellMar>
        </w:tblPrEx>
        <w:trPr>
          <w:trHeight w:val="550"/>
        </w:trPr>
        <w:tc>
          <w:tcPr>
            <w:tcW w:w="660" w:type="dxa"/>
            <w:vMerge w:val="restart"/>
            <w:tcBorders>
              <w:top w:val="single" w:sz="4" w:space="0" w:color="auto"/>
              <w:left w:val="single" w:sz="4" w:space="0" w:color="auto"/>
              <w:right w:val="single" w:sz="4" w:space="0" w:color="auto"/>
            </w:tcBorders>
          </w:tcPr>
          <w:p w:rsidR="00545A78" w:rsidRPr="00D73221" w:rsidRDefault="00DE6E27" w:rsidP="00E41BBA">
            <w:pPr>
              <w:pStyle w:val="af4"/>
              <w:rPr>
                <w:rFonts w:ascii="Courier New" w:hAnsi="Courier New" w:cs="Courier New"/>
                <w:sz w:val="22"/>
                <w:szCs w:val="22"/>
              </w:rPr>
            </w:pPr>
            <w:r w:rsidRPr="00D73221">
              <w:rPr>
                <w:rFonts w:ascii="Courier New" w:hAnsi="Courier New" w:cs="Courier New"/>
                <w:sz w:val="22"/>
                <w:szCs w:val="22"/>
              </w:rPr>
              <w:t>1.5</w:t>
            </w:r>
          </w:p>
        </w:tc>
        <w:tc>
          <w:tcPr>
            <w:tcW w:w="2175" w:type="dxa"/>
            <w:vMerge w:val="restart"/>
            <w:tcBorders>
              <w:top w:val="single" w:sz="4" w:space="0" w:color="auto"/>
              <w:left w:val="single" w:sz="4" w:space="0" w:color="auto"/>
              <w:right w:val="single" w:sz="4" w:space="0" w:color="auto"/>
            </w:tcBorders>
          </w:tcPr>
          <w:p w:rsidR="00545A78" w:rsidRPr="00D73221" w:rsidRDefault="00545A78" w:rsidP="00E41BBA">
            <w:pPr>
              <w:pStyle w:val="af4"/>
              <w:rPr>
                <w:rFonts w:ascii="Courier New" w:hAnsi="Courier New" w:cs="Courier New"/>
                <w:sz w:val="22"/>
                <w:szCs w:val="22"/>
              </w:rPr>
            </w:pPr>
            <w:r w:rsidRPr="00D73221">
              <w:rPr>
                <w:rFonts w:ascii="Courier New" w:hAnsi="Courier New" w:cs="Courier New"/>
                <w:sz w:val="22"/>
                <w:szCs w:val="22"/>
              </w:rPr>
              <w:t>Участие в о</w:t>
            </w:r>
            <w:r w:rsidRPr="00D73221">
              <w:rPr>
                <w:rFonts w:ascii="Courier New" w:hAnsi="Courier New" w:cs="Courier New"/>
                <w:sz w:val="22"/>
                <w:szCs w:val="22"/>
              </w:rPr>
              <w:t>б</w:t>
            </w:r>
            <w:r w:rsidRPr="00D73221">
              <w:rPr>
                <w:rFonts w:ascii="Courier New" w:hAnsi="Courier New" w:cs="Courier New"/>
                <w:sz w:val="22"/>
                <w:szCs w:val="22"/>
              </w:rPr>
              <w:t>щес</w:t>
            </w:r>
            <w:r w:rsidRPr="00D73221">
              <w:rPr>
                <w:rFonts w:ascii="Courier New" w:hAnsi="Courier New" w:cs="Courier New"/>
                <w:sz w:val="22"/>
                <w:szCs w:val="22"/>
              </w:rPr>
              <w:t>т</w:t>
            </w:r>
            <w:r w:rsidRPr="00D73221">
              <w:rPr>
                <w:rFonts w:ascii="Courier New" w:hAnsi="Courier New" w:cs="Courier New"/>
                <w:sz w:val="22"/>
                <w:szCs w:val="22"/>
              </w:rPr>
              <w:t>венной и общеп</w:t>
            </w:r>
            <w:r w:rsidRPr="00D73221">
              <w:rPr>
                <w:rFonts w:ascii="Courier New" w:hAnsi="Courier New" w:cs="Courier New"/>
                <w:sz w:val="22"/>
                <w:szCs w:val="22"/>
              </w:rPr>
              <w:t>о</w:t>
            </w:r>
            <w:r w:rsidRPr="00D73221">
              <w:rPr>
                <w:rFonts w:ascii="Courier New" w:hAnsi="Courier New" w:cs="Courier New"/>
                <w:sz w:val="22"/>
                <w:szCs w:val="22"/>
              </w:rPr>
              <w:t>лезной деятельн</w:t>
            </w:r>
            <w:r w:rsidRPr="00D73221">
              <w:rPr>
                <w:rFonts w:ascii="Courier New" w:hAnsi="Courier New" w:cs="Courier New"/>
                <w:sz w:val="22"/>
                <w:szCs w:val="22"/>
              </w:rPr>
              <w:t>о</w:t>
            </w:r>
            <w:r w:rsidRPr="00D73221">
              <w:rPr>
                <w:rFonts w:ascii="Courier New" w:hAnsi="Courier New" w:cs="Courier New"/>
                <w:sz w:val="22"/>
                <w:szCs w:val="22"/>
              </w:rPr>
              <w:t>сти учре</w:t>
            </w:r>
            <w:r w:rsidRPr="00D73221">
              <w:rPr>
                <w:rFonts w:ascii="Courier New" w:hAnsi="Courier New" w:cs="Courier New"/>
                <w:sz w:val="22"/>
                <w:szCs w:val="22"/>
              </w:rPr>
              <w:t>ж</w:t>
            </w:r>
            <w:r w:rsidRPr="00D73221">
              <w:rPr>
                <w:rFonts w:ascii="Courier New" w:hAnsi="Courier New" w:cs="Courier New"/>
                <w:sz w:val="22"/>
                <w:szCs w:val="22"/>
              </w:rPr>
              <w:t>дения</w:t>
            </w:r>
          </w:p>
        </w:tc>
        <w:tc>
          <w:tcPr>
            <w:tcW w:w="4962" w:type="dxa"/>
            <w:gridSpan w:val="2"/>
            <w:tcBorders>
              <w:top w:val="single" w:sz="4" w:space="0" w:color="auto"/>
              <w:left w:val="single" w:sz="4" w:space="0" w:color="auto"/>
              <w:right w:val="single" w:sz="4" w:space="0" w:color="auto"/>
            </w:tcBorders>
          </w:tcPr>
          <w:p w:rsidR="00545A78" w:rsidRPr="00D73221" w:rsidRDefault="00545A78" w:rsidP="00E41BBA">
            <w:pPr>
              <w:pStyle w:val="af4"/>
              <w:rPr>
                <w:rFonts w:ascii="Courier New" w:hAnsi="Courier New" w:cs="Courier New"/>
                <w:sz w:val="22"/>
                <w:szCs w:val="22"/>
              </w:rPr>
            </w:pPr>
            <w:r w:rsidRPr="00D73221">
              <w:rPr>
                <w:rFonts w:ascii="Courier New" w:hAnsi="Courier New" w:cs="Courier New"/>
                <w:sz w:val="22"/>
                <w:szCs w:val="22"/>
              </w:rPr>
              <w:t xml:space="preserve">участие в погрузочно-разгрузочных работах </w:t>
            </w:r>
          </w:p>
        </w:tc>
        <w:tc>
          <w:tcPr>
            <w:tcW w:w="1701" w:type="dxa"/>
            <w:tcBorders>
              <w:top w:val="single" w:sz="4" w:space="0" w:color="auto"/>
              <w:left w:val="single" w:sz="4" w:space="0" w:color="auto"/>
              <w:right w:val="single" w:sz="4" w:space="0" w:color="auto"/>
            </w:tcBorders>
          </w:tcPr>
          <w:p w:rsidR="00545A78" w:rsidRPr="00D73221" w:rsidRDefault="00545A78" w:rsidP="00855CB1">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45A78" w:rsidRPr="00D73221">
        <w:tblPrEx>
          <w:tblCellMar>
            <w:top w:w="0" w:type="dxa"/>
            <w:bottom w:w="0" w:type="dxa"/>
          </w:tblCellMar>
        </w:tblPrEx>
        <w:tc>
          <w:tcPr>
            <w:tcW w:w="660" w:type="dxa"/>
            <w:vMerge/>
            <w:tcBorders>
              <w:left w:val="single" w:sz="4" w:space="0" w:color="auto"/>
              <w:right w:val="single" w:sz="4" w:space="0" w:color="auto"/>
            </w:tcBorders>
          </w:tcPr>
          <w:p w:rsidR="00545A78" w:rsidRPr="00D73221" w:rsidRDefault="00545A78" w:rsidP="00545A78">
            <w:pPr>
              <w:pStyle w:val="af4"/>
              <w:rPr>
                <w:rFonts w:ascii="Courier New" w:hAnsi="Courier New" w:cs="Courier New"/>
                <w:sz w:val="22"/>
                <w:szCs w:val="22"/>
              </w:rPr>
            </w:pPr>
          </w:p>
        </w:tc>
        <w:tc>
          <w:tcPr>
            <w:tcW w:w="2175" w:type="dxa"/>
            <w:vMerge/>
            <w:tcBorders>
              <w:left w:val="single" w:sz="4" w:space="0" w:color="auto"/>
              <w:right w:val="single" w:sz="4" w:space="0" w:color="auto"/>
            </w:tcBorders>
          </w:tcPr>
          <w:p w:rsidR="00545A78" w:rsidRPr="00D73221" w:rsidRDefault="00545A78" w:rsidP="00545A78">
            <w:pPr>
              <w:pStyle w:val="af4"/>
              <w:rPr>
                <w:rFonts w:ascii="Courier New" w:hAnsi="Courier New" w:cs="Courier New"/>
                <w:sz w:val="22"/>
                <w:szCs w:val="22"/>
              </w:rPr>
            </w:pPr>
          </w:p>
        </w:tc>
        <w:tc>
          <w:tcPr>
            <w:tcW w:w="4962" w:type="dxa"/>
            <w:gridSpan w:val="2"/>
            <w:tcBorders>
              <w:top w:val="single" w:sz="4" w:space="0" w:color="auto"/>
              <w:left w:val="single" w:sz="4" w:space="0" w:color="auto"/>
              <w:bottom w:val="single" w:sz="4" w:space="0" w:color="auto"/>
              <w:right w:val="single" w:sz="4" w:space="0" w:color="auto"/>
            </w:tcBorders>
          </w:tcPr>
          <w:p w:rsidR="00545A78" w:rsidRPr="00D73221" w:rsidRDefault="00545A78" w:rsidP="00545A78">
            <w:pPr>
              <w:pStyle w:val="af4"/>
              <w:rPr>
                <w:rFonts w:ascii="Courier New" w:hAnsi="Courier New" w:cs="Courier New"/>
                <w:sz w:val="22"/>
                <w:szCs w:val="22"/>
              </w:rPr>
            </w:pPr>
            <w:r w:rsidRPr="00D73221">
              <w:rPr>
                <w:rFonts w:ascii="Courier New" w:hAnsi="Courier New" w:cs="Courier New"/>
                <w:sz w:val="22"/>
                <w:szCs w:val="22"/>
              </w:rPr>
              <w:t>качественное, оперативное и резул</w:t>
            </w:r>
            <w:r w:rsidRPr="00D73221">
              <w:rPr>
                <w:rFonts w:ascii="Courier New" w:hAnsi="Courier New" w:cs="Courier New"/>
                <w:sz w:val="22"/>
                <w:szCs w:val="22"/>
              </w:rPr>
              <w:t>ь</w:t>
            </w:r>
            <w:r w:rsidRPr="00D73221">
              <w:rPr>
                <w:rFonts w:ascii="Courier New" w:hAnsi="Courier New" w:cs="Courier New"/>
                <w:sz w:val="22"/>
                <w:szCs w:val="22"/>
              </w:rPr>
              <w:t>тативное выполнение однократных п</w:t>
            </w:r>
            <w:r w:rsidRPr="00D73221">
              <w:rPr>
                <w:rFonts w:ascii="Courier New" w:hAnsi="Courier New" w:cs="Courier New"/>
                <w:sz w:val="22"/>
                <w:szCs w:val="22"/>
              </w:rPr>
              <w:t>о</w:t>
            </w:r>
            <w:r w:rsidRPr="00D73221">
              <w:rPr>
                <w:rFonts w:ascii="Courier New" w:hAnsi="Courier New" w:cs="Courier New"/>
                <w:sz w:val="22"/>
                <w:szCs w:val="22"/>
              </w:rPr>
              <w:t>ручений админ</w:t>
            </w:r>
            <w:r w:rsidRPr="00D73221">
              <w:rPr>
                <w:rFonts w:ascii="Courier New" w:hAnsi="Courier New" w:cs="Courier New"/>
                <w:sz w:val="22"/>
                <w:szCs w:val="22"/>
              </w:rPr>
              <w:t>и</w:t>
            </w:r>
            <w:r w:rsidRPr="00D73221">
              <w:rPr>
                <w:rFonts w:ascii="Courier New" w:hAnsi="Courier New" w:cs="Courier New"/>
                <w:sz w:val="22"/>
                <w:szCs w:val="22"/>
              </w:rPr>
              <w:t>страции</w:t>
            </w:r>
          </w:p>
        </w:tc>
        <w:tc>
          <w:tcPr>
            <w:tcW w:w="1701" w:type="dxa"/>
            <w:tcBorders>
              <w:top w:val="single" w:sz="4" w:space="0" w:color="auto"/>
              <w:left w:val="single" w:sz="4" w:space="0" w:color="auto"/>
              <w:bottom w:val="single" w:sz="4" w:space="0" w:color="auto"/>
              <w:right w:val="single" w:sz="4" w:space="0" w:color="auto"/>
            </w:tcBorders>
          </w:tcPr>
          <w:p w:rsidR="00545A78" w:rsidRPr="00D73221" w:rsidRDefault="00545A78" w:rsidP="00855CB1">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45A78" w:rsidRPr="00D73221">
        <w:tblPrEx>
          <w:tblCellMar>
            <w:top w:w="0" w:type="dxa"/>
            <w:bottom w:w="0" w:type="dxa"/>
          </w:tblCellMar>
        </w:tblPrEx>
        <w:tc>
          <w:tcPr>
            <w:tcW w:w="660" w:type="dxa"/>
            <w:vMerge/>
            <w:tcBorders>
              <w:left w:val="single" w:sz="4" w:space="0" w:color="auto"/>
              <w:right w:val="single" w:sz="4" w:space="0" w:color="auto"/>
            </w:tcBorders>
          </w:tcPr>
          <w:p w:rsidR="00545A78" w:rsidRPr="00D73221" w:rsidRDefault="00545A78" w:rsidP="00E41BBA">
            <w:pPr>
              <w:pStyle w:val="af4"/>
              <w:rPr>
                <w:rFonts w:ascii="Courier New" w:hAnsi="Courier New" w:cs="Courier New"/>
                <w:sz w:val="22"/>
                <w:szCs w:val="22"/>
              </w:rPr>
            </w:pPr>
          </w:p>
        </w:tc>
        <w:tc>
          <w:tcPr>
            <w:tcW w:w="2175" w:type="dxa"/>
            <w:vMerge/>
            <w:tcBorders>
              <w:left w:val="single" w:sz="4" w:space="0" w:color="auto"/>
              <w:right w:val="single" w:sz="4" w:space="0" w:color="auto"/>
            </w:tcBorders>
          </w:tcPr>
          <w:p w:rsidR="00545A78" w:rsidRPr="00D73221" w:rsidRDefault="00545A78" w:rsidP="00E41BBA">
            <w:pPr>
              <w:pStyle w:val="af4"/>
              <w:rPr>
                <w:rFonts w:ascii="Courier New" w:hAnsi="Courier New" w:cs="Courier New"/>
                <w:sz w:val="22"/>
                <w:szCs w:val="22"/>
              </w:rPr>
            </w:pPr>
          </w:p>
        </w:tc>
        <w:tc>
          <w:tcPr>
            <w:tcW w:w="4962" w:type="dxa"/>
            <w:gridSpan w:val="2"/>
            <w:tcBorders>
              <w:top w:val="single" w:sz="4" w:space="0" w:color="auto"/>
              <w:left w:val="single" w:sz="4" w:space="0" w:color="auto"/>
              <w:bottom w:val="single" w:sz="4" w:space="0" w:color="auto"/>
              <w:right w:val="single" w:sz="4" w:space="0" w:color="auto"/>
            </w:tcBorders>
          </w:tcPr>
          <w:p w:rsidR="00545A78" w:rsidRPr="00D73221" w:rsidRDefault="00545A78" w:rsidP="00545A78">
            <w:pPr>
              <w:pStyle w:val="af4"/>
              <w:rPr>
                <w:rFonts w:ascii="Courier New" w:hAnsi="Courier New" w:cs="Courier New"/>
                <w:sz w:val="22"/>
                <w:szCs w:val="22"/>
              </w:rPr>
            </w:pPr>
            <w:r w:rsidRPr="00D73221">
              <w:rPr>
                <w:rFonts w:ascii="Courier New" w:hAnsi="Courier New" w:cs="Courier New"/>
                <w:sz w:val="22"/>
                <w:szCs w:val="22"/>
              </w:rPr>
              <w:t>участие в ремонтах (в зависим</w:t>
            </w:r>
            <w:r w:rsidRPr="00D73221">
              <w:rPr>
                <w:rFonts w:ascii="Courier New" w:hAnsi="Courier New" w:cs="Courier New"/>
                <w:sz w:val="22"/>
                <w:szCs w:val="22"/>
              </w:rPr>
              <w:t>о</w:t>
            </w:r>
            <w:r w:rsidRPr="00D73221">
              <w:rPr>
                <w:rFonts w:ascii="Courier New" w:hAnsi="Courier New" w:cs="Courier New"/>
                <w:sz w:val="22"/>
                <w:szCs w:val="22"/>
              </w:rPr>
              <w:t>сти от объема выпо</w:t>
            </w:r>
            <w:r w:rsidRPr="00D73221">
              <w:rPr>
                <w:rFonts w:ascii="Courier New" w:hAnsi="Courier New" w:cs="Courier New"/>
                <w:sz w:val="22"/>
                <w:szCs w:val="22"/>
              </w:rPr>
              <w:t>л</w:t>
            </w:r>
            <w:r w:rsidRPr="00D73221">
              <w:rPr>
                <w:rFonts w:ascii="Courier New" w:hAnsi="Courier New" w:cs="Courier New"/>
                <w:sz w:val="22"/>
                <w:szCs w:val="22"/>
              </w:rPr>
              <w:t>ненных работ)</w:t>
            </w:r>
          </w:p>
        </w:tc>
        <w:tc>
          <w:tcPr>
            <w:tcW w:w="1701" w:type="dxa"/>
            <w:tcBorders>
              <w:top w:val="single" w:sz="4" w:space="0" w:color="auto"/>
              <w:left w:val="single" w:sz="4" w:space="0" w:color="auto"/>
              <w:bottom w:val="single" w:sz="4" w:space="0" w:color="auto"/>
              <w:right w:val="single" w:sz="4" w:space="0" w:color="auto"/>
            </w:tcBorders>
          </w:tcPr>
          <w:p w:rsidR="00545A78" w:rsidRPr="00D73221" w:rsidRDefault="00545A78" w:rsidP="00855CB1">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45A78" w:rsidRPr="00D73221">
        <w:tblPrEx>
          <w:tblCellMar>
            <w:top w:w="0" w:type="dxa"/>
            <w:bottom w:w="0" w:type="dxa"/>
          </w:tblCellMar>
        </w:tblPrEx>
        <w:tc>
          <w:tcPr>
            <w:tcW w:w="660" w:type="dxa"/>
            <w:vMerge/>
            <w:tcBorders>
              <w:left w:val="single" w:sz="4" w:space="0" w:color="auto"/>
              <w:bottom w:val="single" w:sz="4" w:space="0" w:color="auto"/>
              <w:right w:val="single" w:sz="4" w:space="0" w:color="auto"/>
            </w:tcBorders>
          </w:tcPr>
          <w:p w:rsidR="00545A78" w:rsidRPr="00D73221" w:rsidRDefault="00545A78" w:rsidP="00E41BBA">
            <w:pPr>
              <w:pStyle w:val="af4"/>
              <w:rPr>
                <w:rFonts w:ascii="Courier New" w:hAnsi="Courier New" w:cs="Courier New"/>
                <w:sz w:val="22"/>
                <w:szCs w:val="22"/>
              </w:rPr>
            </w:pPr>
          </w:p>
        </w:tc>
        <w:tc>
          <w:tcPr>
            <w:tcW w:w="2175" w:type="dxa"/>
            <w:vMerge/>
            <w:tcBorders>
              <w:left w:val="single" w:sz="4" w:space="0" w:color="auto"/>
              <w:bottom w:val="single" w:sz="4" w:space="0" w:color="auto"/>
              <w:right w:val="single" w:sz="4" w:space="0" w:color="auto"/>
            </w:tcBorders>
          </w:tcPr>
          <w:p w:rsidR="00545A78" w:rsidRPr="00D73221" w:rsidRDefault="00545A78" w:rsidP="00E41BBA">
            <w:pPr>
              <w:pStyle w:val="af4"/>
              <w:rPr>
                <w:rFonts w:ascii="Courier New" w:hAnsi="Courier New" w:cs="Courier New"/>
                <w:sz w:val="22"/>
                <w:szCs w:val="22"/>
              </w:rPr>
            </w:pPr>
          </w:p>
        </w:tc>
        <w:tc>
          <w:tcPr>
            <w:tcW w:w="4962" w:type="dxa"/>
            <w:gridSpan w:val="2"/>
            <w:tcBorders>
              <w:top w:val="single" w:sz="4" w:space="0" w:color="auto"/>
              <w:left w:val="single" w:sz="4" w:space="0" w:color="auto"/>
              <w:bottom w:val="single" w:sz="4" w:space="0" w:color="auto"/>
              <w:right w:val="single" w:sz="4" w:space="0" w:color="auto"/>
            </w:tcBorders>
          </w:tcPr>
          <w:p w:rsidR="00545A78" w:rsidRPr="00D73221" w:rsidRDefault="00545A78" w:rsidP="00545A78">
            <w:pPr>
              <w:pStyle w:val="af4"/>
              <w:rPr>
                <w:rFonts w:ascii="Courier New" w:hAnsi="Courier New" w:cs="Courier New"/>
                <w:sz w:val="22"/>
                <w:szCs w:val="22"/>
              </w:rPr>
            </w:pPr>
            <w:r w:rsidRPr="00D73221">
              <w:rPr>
                <w:rFonts w:ascii="Courier New" w:hAnsi="Courier New" w:cs="Courier New"/>
                <w:sz w:val="22"/>
                <w:szCs w:val="22"/>
              </w:rPr>
              <w:t>участие в работах по благоустройс</w:t>
            </w:r>
            <w:r w:rsidRPr="00D73221">
              <w:rPr>
                <w:rFonts w:ascii="Courier New" w:hAnsi="Courier New" w:cs="Courier New"/>
                <w:sz w:val="22"/>
                <w:szCs w:val="22"/>
              </w:rPr>
              <w:t>т</w:t>
            </w:r>
            <w:r w:rsidRPr="00D73221">
              <w:rPr>
                <w:rFonts w:ascii="Courier New" w:hAnsi="Courier New" w:cs="Courier New"/>
                <w:sz w:val="22"/>
                <w:szCs w:val="22"/>
              </w:rPr>
              <w:t>ву  школы и территории</w:t>
            </w:r>
          </w:p>
        </w:tc>
        <w:tc>
          <w:tcPr>
            <w:tcW w:w="1701" w:type="dxa"/>
            <w:tcBorders>
              <w:top w:val="single" w:sz="4" w:space="0" w:color="auto"/>
              <w:left w:val="single" w:sz="4" w:space="0" w:color="auto"/>
              <w:bottom w:val="single" w:sz="4" w:space="0" w:color="auto"/>
              <w:right w:val="single" w:sz="4" w:space="0" w:color="auto"/>
            </w:tcBorders>
          </w:tcPr>
          <w:p w:rsidR="00545A78" w:rsidRPr="00D73221" w:rsidRDefault="00545A78" w:rsidP="00855CB1">
            <w:pPr>
              <w:pStyle w:val="af4"/>
              <w:jc w:val="center"/>
              <w:rPr>
                <w:rFonts w:ascii="Courier New" w:hAnsi="Courier New" w:cs="Courier New"/>
                <w:sz w:val="22"/>
                <w:szCs w:val="22"/>
              </w:rPr>
            </w:pPr>
            <w:r w:rsidRPr="00D73221">
              <w:rPr>
                <w:rFonts w:ascii="Courier New" w:hAnsi="Courier New" w:cs="Courier New"/>
                <w:sz w:val="22"/>
                <w:szCs w:val="22"/>
              </w:rPr>
              <w:t>0 - 3</w:t>
            </w:r>
          </w:p>
        </w:tc>
      </w:tr>
      <w:tr w:rsidR="000E25DD" w:rsidRPr="00D73221">
        <w:tblPrEx>
          <w:tblCellMar>
            <w:top w:w="0" w:type="dxa"/>
            <w:bottom w:w="0" w:type="dxa"/>
          </w:tblCellMar>
        </w:tblPrEx>
        <w:tc>
          <w:tcPr>
            <w:tcW w:w="660" w:type="dxa"/>
            <w:tcBorders>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1.6.</w:t>
            </w:r>
          </w:p>
        </w:tc>
        <w:tc>
          <w:tcPr>
            <w:tcW w:w="7137" w:type="dxa"/>
            <w:gridSpan w:val="3"/>
            <w:tcBorders>
              <w:left w:val="single" w:sz="4" w:space="0" w:color="auto"/>
              <w:bottom w:val="single" w:sz="4" w:space="0" w:color="auto"/>
              <w:right w:val="single" w:sz="4" w:space="0" w:color="auto"/>
            </w:tcBorders>
          </w:tcPr>
          <w:p w:rsidR="000E25DD" w:rsidRPr="00D73221" w:rsidRDefault="000E25DD" w:rsidP="00503B75">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p>
        </w:tc>
      </w:tr>
      <w:tr w:rsidR="000E25DD" w:rsidRPr="00D73221">
        <w:tblPrEx>
          <w:tblCellMar>
            <w:top w:w="0" w:type="dxa"/>
            <w:bottom w:w="0" w:type="dxa"/>
          </w:tblCellMar>
        </w:tblPrEx>
        <w:tc>
          <w:tcPr>
            <w:tcW w:w="9498" w:type="dxa"/>
            <w:gridSpan w:val="5"/>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jc w:val="center"/>
              <w:rPr>
                <w:rFonts w:ascii="Courier New" w:hAnsi="Courier New" w:cs="Courier New"/>
                <w:i/>
                <w:sz w:val="22"/>
                <w:szCs w:val="22"/>
              </w:rPr>
            </w:pPr>
            <w:r w:rsidRPr="00D73221">
              <w:rPr>
                <w:rFonts w:ascii="Courier New" w:hAnsi="Courier New" w:cs="Courier New"/>
                <w:i/>
                <w:sz w:val="22"/>
                <w:szCs w:val="22"/>
              </w:rPr>
              <w:t>2. Выплаты за качество выполняемых работ</w:t>
            </w:r>
          </w:p>
        </w:tc>
      </w:tr>
      <w:tr w:rsidR="000E25DD"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2.1</w:t>
            </w:r>
          </w:p>
        </w:tc>
        <w:tc>
          <w:tcPr>
            <w:tcW w:w="2175" w:type="dxa"/>
            <w:vMerge w:val="restart"/>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Эффективность и качество и</w:t>
            </w:r>
            <w:r w:rsidRPr="00D73221">
              <w:rPr>
                <w:rFonts w:ascii="Courier New" w:hAnsi="Courier New" w:cs="Courier New"/>
                <w:sz w:val="22"/>
                <w:szCs w:val="22"/>
              </w:rPr>
              <w:t>с</w:t>
            </w:r>
            <w:r w:rsidRPr="00D73221">
              <w:rPr>
                <w:rFonts w:ascii="Courier New" w:hAnsi="Courier New" w:cs="Courier New"/>
                <w:sz w:val="22"/>
                <w:szCs w:val="22"/>
              </w:rPr>
              <w:t>полнения работ</w:t>
            </w:r>
          </w:p>
        </w:tc>
        <w:tc>
          <w:tcPr>
            <w:tcW w:w="1985"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рабочий по ко</w:t>
            </w:r>
            <w:r w:rsidRPr="00D73221">
              <w:rPr>
                <w:rFonts w:ascii="Courier New" w:hAnsi="Courier New" w:cs="Courier New"/>
                <w:sz w:val="22"/>
                <w:szCs w:val="22"/>
              </w:rPr>
              <w:t>м</w:t>
            </w:r>
            <w:r w:rsidRPr="00D73221">
              <w:rPr>
                <w:rFonts w:ascii="Courier New" w:hAnsi="Courier New" w:cs="Courier New"/>
                <w:sz w:val="22"/>
                <w:szCs w:val="22"/>
              </w:rPr>
              <w:t>плексному обслуж</w:t>
            </w:r>
            <w:r w:rsidRPr="00D73221">
              <w:rPr>
                <w:rFonts w:ascii="Courier New" w:hAnsi="Courier New" w:cs="Courier New"/>
                <w:sz w:val="22"/>
                <w:szCs w:val="22"/>
              </w:rPr>
              <w:t>и</w:t>
            </w:r>
            <w:r w:rsidRPr="00D73221">
              <w:rPr>
                <w:rFonts w:ascii="Courier New" w:hAnsi="Courier New" w:cs="Courier New"/>
                <w:sz w:val="22"/>
                <w:szCs w:val="22"/>
              </w:rPr>
              <w:t>ванию и ремонту зданий</w:t>
            </w:r>
          </w:p>
        </w:tc>
        <w:tc>
          <w:tcPr>
            <w:tcW w:w="2977"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оперативность выпо</w:t>
            </w:r>
            <w:r w:rsidRPr="00D73221">
              <w:rPr>
                <w:rFonts w:ascii="Courier New" w:hAnsi="Courier New" w:cs="Courier New"/>
                <w:sz w:val="22"/>
                <w:szCs w:val="22"/>
              </w:rPr>
              <w:t>л</w:t>
            </w:r>
            <w:r w:rsidRPr="00D73221">
              <w:rPr>
                <w:rFonts w:ascii="Courier New" w:hAnsi="Courier New" w:cs="Courier New"/>
                <w:sz w:val="22"/>
                <w:szCs w:val="22"/>
              </w:rPr>
              <w:t>нения заявок по ус</w:t>
            </w:r>
            <w:r w:rsidRPr="00D73221">
              <w:rPr>
                <w:rFonts w:ascii="Courier New" w:hAnsi="Courier New" w:cs="Courier New"/>
                <w:sz w:val="22"/>
                <w:szCs w:val="22"/>
              </w:rPr>
              <w:t>т</w:t>
            </w:r>
            <w:r w:rsidRPr="00D73221">
              <w:rPr>
                <w:rFonts w:ascii="Courier New" w:hAnsi="Courier New" w:cs="Courier New"/>
                <w:sz w:val="22"/>
                <w:szCs w:val="22"/>
              </w:rPr>
              <w:t>ранению технич</w:t>
            </w:r>
            <w:r w:rsidRPr="00D73221">
              <w:rPr>
                <w:rFonts w:ascii="Courier New" w:hAnsi="Courier New" w:cs="Courier New"/>
                <w:sz w:val="22"/>
                <w:szCs w:val="22"/>
              </w:rPr>
              <w:t>е</w:t>
            </w:r>
            <w:r w:rsidRPr="00D73221">
              <w:rPr>
                <w:rFonts w:ascii="Courier New" w:hAnsi="Courier New" w:cs="Courier New"/>
                <w:sz w:val="22"/>
                <w:szCs w:val="22"/>
              </w:rPr>
              <w:t>ских неполадок в учрежд</w:t>
            </w:r>
            <w:r w:rsidRPr="00D73221">
              <w:rPr>
                <w:rFonts w:ascii="Courier New" w:hAnsi="Courier New" w:cs="Courier New"/>
                <w:sz w:val="22"/>
                <w:szCs w:val="22"/>
              </w:rPr>
              <w:t>е</w:t>
            </w:r>
            <w:r w:rsidRPr="00D73221">
              <w:rPr>
                <w:rFonts w:ascii="Courier New" w:hAnsi="Courier New" w:cs="Courier New"/>
                <w:sz w:val="22"/>
                <w:szCs w:val="22"/>
              </w:rPr>
              <w:t>нии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0E25DD"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электромо</w:t>
            </w:r>
            <w:r w:rsidRPr="00D73221">
              <w:rPr>
                <w:rFonts w:ascii="Courier New" w:hAnsi="Courier New" w:cs="Courier New"/>
                <w:sz w:val="22"/>
                <w:szCs w:val="22"/>
              </w:rPr>
              <w:t>н</w:t>
            </w:r>
            <w:r w:rsidRPr="00D73221">
              <w:rPr>
                <w:rFonts w:ascii="Courier New" w:hAnsi="Courier New" w:cs="Courier New"/>
                <w:sz w:val="22"/>
                <w:szCs w:val="22"/>
              </w:rPr>
              <w:t>тер</w:t>
            </w:r>
          </w:p>
        </w:tc>
        <w:tc>
          <w:tcPr>
            <w:tcW w:w="2977"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оперативность выпо</w:t>
            </w:r>
            <w:r w:rsidRPr="00D73221">
              <w:rPr>
                <w:rFonts w:ascii="Courier New" w:hAnsi="Courier New" w:cs="Courier New"/>
                <w:sz w:val="22"/>
                <w:szCs w:val="22"/>
              </w:rPr>
              <w:t>л</w:t>
            </w:r>
            <w:r w:rsidRPr="00D73221">
              <w:rPr>
                <w:rFonts w:ascii="Courier New" w:hAnsi="Courier New" w:cs="Courier New"/>
                <w:sz w:val="22"/>
                <w:szCs w:val="22"/>
              </w:rPr>
              <w:t>нения заявок по ус</w:t>
            </w:r>
            <w:r w:rsidRPr="00D73221">
              <w:rPr>
                <w:rFonts w:ascii="Courier New" w:hAnsi="Courier New" w:cs="Courier New"/>
                <w:sz w:val="22"/>
                <w:szCs w:val="22"/>
              </w:rPr>
              <w:t>т</w:t>
            </w:r>
            <w:r w:rsidRPr="00D73221">
              <w:rPr>
                <w:rFonts w:ascii="Courier New" w:hAnsi="Courier New" w:cs="Courier New"/>
                <w:sz w:val="22"/>
                <w:szCs w:val="22"/>
              </w:rPr>
              <w:t>ранению технич</w:t>
            </w:r>
            <w:r w:rsidRPr="00D73221">
              <w:rPr>
                <w:rFonts w:ascii="Courier New" w:hAnsi="Courier New" w:cs="Courier New"/>
                <w:sz w:val="22"/>
                <w:szCs w:val="22"/>
              </w:rPr>
              <w:t>е</w:t>
            </w:r>
            <w:r w:rsidRPr="00D73221">
              <w:rPr>
                <w:rFonts w:ascii="Courier New" w:hAnsi="Courier New" w:cs="Courier New"/>
                <w:sz w:val="22"/>
                <w:szCs w:val="22"/>
              </w:rPr>
              <w:t>ских неполадок в учрежд</w:t>
            </w:r>
            <w:r w:rsidRPr="00D73221">
              <w:rPr>
                <w:rFonts w:ascii="Courier New" w:hAnsi="Courier New" w:cs="Courier New"/>
                <w:sz w:val="22"/>
                <w:szCs w:val="22"/>
              </w:rPr>
              <w:t>е</w:t>
            </w:r>
            <w:r w:rsidRPr="00D73221">
              <w:rPr>
                <w:rFonts w:ascii="Courier New" w:hAnsi="Courier New" w:cs="Courier New"/>
                <w:sz w:val="22"/>
                <w:szCs w:val="22"/>
              </w:rPr>
              <w:t>нии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2B5F17"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0E25DD"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слесарь-сантехник</w:t>
            </w:r>
          </w:p>
        </w:tc>
        <w:tc>
          <w:tcPr>
            <w:tcW w:w="2977"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оперативность выпо</w:t>
            </w:r>
            <w:r w:rsidRPr="00D73221">
              <w:rPr>
                <w:rFonts w:ascii="Courier New" w:hAnsi="Courier New" w:cs="Courier New"/>
                <w:sz w:val="22"/>
                <w:szCs w:val="22"/>
              </w:rPr>
              <w:t>л</w:t>
            </w:r>
            <w:r w:rsidRPr="00D73221">
              <w:rPr>
                <w:rFonts w:ascii="Courier New" w:hAnsi="Courier New" w:cs="Courier New"/>
                <w:sz w:val="22"/>
                <w:szCs w:val="22"/>
              </w:rPr>
              <w:t>нения заявок по ус</w:t>
            </w:r>
            <w:r w:rsidRPr="00D73221">
              <w:rPr>
                <w:rFonts w:ascii="Courier New" w:hAnsi="Courier New" w:cs="Courier New"/>
                <w:sz w:val="22"/>
                <w:szCs w:val="22"/>
              </w:rPr>
              <w:t>т</w:t>
            </w:r>
            <w:r w:rsidRPr="00D73221">
              <w:rPr>
                <w:rFonts w:ascii="Courier New" w:hAnsi="Courier New" w:cs="Courier New"/>
                <w:sz w:val="22"/>
                <w:szCs w:val="22"/>
              </w:rPr>
              <w:t>ранению технич</w:t>
            </w:r>
            <w:r w:rsidRPr="00D73221">
              <w:rPr>
                <w:rFonts w:ascii="Courier New" w:hAnsi="Courier New" w:cs="Courier New"/>
                <w:sz w:val="22"/>
                <w:szCs w:val="22"/>
              </w:rPr>
              <w:t>е</w:t>
            </w:r>
            <w:r w:rsidRPr="00D73221">
              <w:rPr>
                <w:rFonts w:ascii="Courier New" w:hAnsi="Courier New" w:cs="Courier New"/>
                <w:sz w:val="22"/>
                <w:szCs w:val="22"/>
              </w:rPr>
              <w:t>ских неполадок в учрежд</w:t>
            </w:r>
            <w:r w:rsidRPr="00D73221">
              <w:rPr>
                <w:rFonts w:ascii="Courier New" w:hAnsi="Courier New" w:cs="Courier New"/>
                <w:sz w:val="22"/>
                <w:szCs w:val="22"/>
              </w:rPr>
              <w:t>е</w:t>
            </w:r>
            <w:r w:rsidRPr="00D73221">
              <w:rPr>
                <w:rFonts w:ascii="Courier New" w:hAnsi="Courier New" w:cs="Courier New"/>
                <w:sz w:val="22"/>
                <w:szCs w:val="22"/>
              </w:rPr>
              <w:t>нии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2B5F17"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0E25DD"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гард</w:t>
            </w:r>
            <w:r w:rsidRPr="00D73221">
              <w:rPr>
                <w:rFonts w:ascii="Courier New" w:hAnsi="Courier New" w:cs="Courier New"/>
                <w:sz w:val="22"/>
                <w:szCs w:val="22"/>
              </w:rPr>
              <w:t>е</w:t>
            </w:r>
            <w:r w:rsidRPr="00D73221">
              <w:rPr>
                <w:rFonts w:ascii="Courier New" w:hAnsi="Courier New" w:cs="Courier New"/>
                <w:sz w:val="22"/>
                <w:szCs w:val="22"/>
              </w:rPr>
              <w:t>робщик</w:t>
            </w:r>
          </w:p>
        </w:tc>
        <w:tc>
          <w:tcPr>
            <w:tcW w:w="2977"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 xml:space="preserve">отсутствие порчи и потери имущества учащихся во время дежурства </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2B5F17"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0E25DD"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сторож</w:t>
            </w:r>
          </w:p>
        </w:tc>
        <w:tc>
          <w:tcPr>
            <w:tcW w:w="2977"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отсутствие порчи и потери имущества у</w:t>
            </w:r>
            <w:r w:rsidRPr="00D73221">
              <w:rPr>
                <w:rFonts w:ascii="Courier New" w:hAnsi="Courier New" w:cs="Courier New"/>
                <w:sz w:val="22"/>
                <w:szCs w:val="22"/>
              </w:rPr>
              <w:t>ч</w:t>
            </w:r>
            <w:r w:rsidRPr="00D73221">
              <w:rPr>
                <w:rFonts w:ascii="Courier New" w:hAnsi="Courier New" w:cs="Courier New"/>
                <w:sz w:val="22"/>
                <w:szCs w:val="22"/>
              </w:rPr>
              <w:t>реждения во время дежурства, своевр</w:t>
            </w:r>
            <w:r w:rsidRPr="00D73221">
              <w:rPr>
                <w:rFonts w:ascii="Courier New" w:hAnsi="Courier New" w:cs="Courier New"/>
                <w:sz w:val="22"/>
                <w:szCs w:val="22"/>
              </w:rPr>
              <w:t>е</w:t>
            </w:r>
            <w:r w:rsidRPr="00D73221">
              <w:rPr>
                <w:rFonts w:ascii="Courier New" w:hAnsi="Courier New" w:cs="Courier New"/>
                <w:sz w:val="22"/>
                <w:szCs w:val="22"/>
              </w:rPr>
              <w:t>менное ре</w:t>
            </w:r>
            <w:r w:rsidRPr="00D73221">
              <w:rPr>
                <w:rFonts w:ascii="Courier New" w:hAnsi="Courier New" w:cs="Courier New"/>
                <w:sz w:val="22"/>
                <w:szCs w:val="22"/>
              </w:rPr>
              <w:t>а</w:t>
            </w:r>
            <w:r w:rsidRPr="00D73221">
              <w:rPr>
                <w:rFonts w:ascii="Courier New" w:hAnsi="Courier New" w:cs="Courier New"/>
                <w:sz w:val="22"/>
                <w:szCs w:val="22"/>
              </w:rPr>
              <w:t>гирование на ЧС</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0E25DD"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1985"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дворник</w:t>
            </w:r>
          </w:p>
        </w:tc>
        <w:tc>
          <w:tcPr>
            <w:tcW w:w="2977"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содержание террит</w:t>
            </w:r>
            <w:r w:rsidRPr="00D73221">
              <w:rPr>
                <w:rFonts w:ascii="Courier New" w:hAnsi="Courier New" w:cs="Courier New"/>
                <w:sz w:val="22"/>
                <w:szCs w:val="22"/>
              </w:rPr>
              <w:t>о</w:t>
            </w:r>
            <w:r w:rsidRPr="00D73221">
              <w:rPr>
                <w:rFonts w:ascii="Courier New" w:hAnsi="Courier New" w:cs="Courier New"/>
                <w:sz w:val="22"/>
                <w:szCs w:val="22"/>
              </w:rPr>
              <w:t>рии учреждения и площадок под конте</w:t>
            </w:r>
            <w:r w:rsidRPr="00D73221">
              <w:rPr>
                <w:rFonts w:ascii="Courier New" w:hAnsi="Courier New" w:cs="Courier New"/>
                <w:sz w:val="22"/>
                <w:szCs w:val="22"/>
              </w:rPr>
              <w:t>й</w:t>
            </w:r>
            <w:r w:rsidRPr="00D73221">
              <w:rPr>
                <w:rFonts w:ascii="Courier New" w:hAnsi="Courier New" w:cs="Courier New"/>
                <w:sz w:val="22"/>
                <w:szCs w:val="22"/>
              </w:rPr>
              <w:t>неры по ТБО с треб</w:t>
            </w:r>
            <w:r w:rsidRPr="00D73221">
              <w:rPr>
                <w:rFonts w:ascii="Courier New" w:hAnsi="Courier New" w:cs="Courier New"/>
                <w:sz w:val="22"/>
                <w:szCs w:val="22"/>
              </w:rPr>
              <w:t>о</w:t>
            </w:r>
            <w:r w:rsidRPr="00D73221">
              <w:rPr>
                <w:rFonts w:ascii="Courier New" w:hAnsi="Courier New" w:cs="Courier New"/>
                <w:sz w:val="22"/>
                <w:szCs w:val="22"/>
              </w:rPr>
              <w:t>ваниями СанПиН</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lastRenderedPageBreak/>
              <w:t>2.2</w:t>
            </w: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Обеспечение содержания рабочих мест в соответс</w:t>
            </w:r>
            <w:r w:rsidRPr="00D73221">
              <w:rPr>
                <w:rFonts w:ascii="Courier New" w:hAnsi="Courier New" w:cs="Courier New"/>
                <w:sz w:val="22"/>
                <w:szCs w:val="22"/>
              </w:rPr>
              <w:t>т</w:t>
            </w:r>
            <w:r w:rsidRPr="00D73221">
              <w:rPr>
                <w:rFonts w:ascii="Courier New" w:hAnsi="Courier New" w:cs="Courier New"/>
                <w:sz w:val="22"/>
                <w:szCs w:val="22"/>
              </w:rPr>
              <w:t>вии с требованиями СанПиН и треб</w:t>
            </w:r>
            <w:r w:rsidRPr="00D73221">
              <w:rPr>
                <w:rFonts w:ascii="Courier New" w:hAnsi="Courier New" w:cs="Courier New"/>
                <w:sz w:val="22"/>
                <w:szCs w:val="22"/>
              </w:rPr>
              <w:t>о</w:t>
            </w:r>
            <w:r w:rsidRPr="00D73221">
              <w:rPr>
                <w:rFonts w:ascii="Courier New" w:hAnsi="Courier New" w:cs="Courier New"/>
                <w:sz w:val="22"/>
                <w:szCs w:val="22"/>
              </w:rPr>
              <w:t>ваниями охраны труда</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2.3</w:t>
            </w: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Высокий уровень производственной и исполнител</w:t>
            </w:r>
            <w:r w:rsidRPr="00D73221">
              <w:rPr>
                <w:rFonts w:ascii="Courier New" w:hAnsi="Courier New" w:cs="Courier New"/>
                <w:sz w:val="22"/>
                <w:szCs w:val="22"/>
              </w:rPr>
              <w:t>ь</w:t>
            </w:r>
            <w:r w:rsidRPr="00D73221">
              <w:rPr>
                <w:rFonts w:ascii="Courier New" w:hAnsi="Courier New" w:cs="Courier New"/>
                <w:sz w:val="22"/>
                <w:szCs w:val="22"/>
              </w:rPr>
              <w:t>ской дисциплины (рациональное использование рабочего вр</w:t>
            </w:r>
            <w:r w:rsidRPr="00D73221">
              <w:rPr>
                <w:rFonts w:ascii="Courier New" w:hAnsi="Courier New" w:cs="Courier New"/>
                <w:sz w:val="22"/>
                <w:szCs w:val="22"/>
              </w:rPr>
              <w:t>е</w:t>
            </w:r>
            <w:r w:rsidRPr="00D73221">
              <w:rPr>
                <w:rFonts w:ascii="Courier New" w:hAnsi="Courier New" w:cs="Courier New"/>
                <w:sz w:val="22"/>
                <w:szCs w:val="22"/>
              </w:rPr>
              <w:t>мени)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2.4</w:t>
            </w: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Соблюдение профессиональной этики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2.5</w:t>
            </w: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труда, пожарной без</w:t>
            </w:r>
            <w:r w:rsidRPr="00D73221">
              <w:rPr>
                <w:rFonts w:ascii="Courier New" w:hAnsi="Courier New" w:cs="Courier New"/>
                <w:sz w:val="22"/>
                <w:szCs w:val="22"/>
              </w:rPr>
              <w:t>о</w:t>
            </w:r>
            <w:r w:rsidRPr="00D73221">
              <w:rPr>
                <w:rFonts w:ascii="Courier New" w:hAnsi="Courier New" w:cs="Courier New"/>
                <w:sz w:val="22"/>
                <w:szCs w:val="22"/>
              </w:rPr>
              <w:t>пасности и соблюдению СанПиН.</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2.6</w:t>
            </w: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материал</w:t>
            </w:r>
            <w:r w:rsidRPr="00D73221">
              <w:rPr>
                <w:rFonts w:ascii="Courier New" w:hAnsi="Courier New" w:cs="Courier New"/>
                <w:sz w:val="22"/>
                <w:szCs w:val="22"/>
              </w:rPr>
              <w:t>ь</w:t>
            </w:r>
            <w:r w:rsidRPr="00D73221">
              <w:rPr>
                <w:rFonts w:ascii="Courier New" w:hAnsi="Courier New" w:cs="Courier New"/>
                <w:sz w:val="22"/>
                <w:szCs w:val="22"/>
              </w:rPr>
              <w:t>но-технических и энергоресу</w:t>
            </w:r>
            <w:r w:rsidRPr="00D73221">
              <w:rPr>
                <w:rFonts w:ascii="Courier New" w:hAnsi="Courier New" w:cs="Courier New"/>
                <w:sz w:val="22"/>
                <w:szCs w:val="22"/>
              </w:rPr>
              <w:t>р</w:t>
            </w:r>
            <w:r w:rsidRPr="00D73221">
              <w:rPr>
                <w:rFonts w:ascii="Courier New" w:hAnsi="Courier New" w:cs="Courier New"/>
                <w:sz w:val="22"/>
                <w:szCs w:val="22"/>
              </w:rPr>
              <w:t>сов учреждения</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 xml:space="preserve">2.7. </w:t>
            </w: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503B75">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p>
        </w:tc>
        <w:tc>
          <w:tcPr>
            <w:tcW w:w="7137" w:type="dxa"/>
            <w:gridSpan w:val="3"/>
            <w:tcBorders>
              <w:top w:val="single" w:sz="4" w:space="0" w:color="auto"/>
              <w:left w:val="single" w:sz="4" w:space="0" w:color="auto"/>
              <w:bottom w:val="single" w:sz="4" w:space="0" w:color="auto"/>
              <w:right w:val="single" w:sz="4" w:space="0" w:color="auto"/>
            </w:tcBorders>
          </w:tcPr>
          <w:p w:rsidR="000E25DD" w:rsidRPr="00D73221" w:rsidRDefault="000E25DD" w:rsidP="00E41BBA">
            <w:pPr>
              <w:pStyle w:val="af4"/>
              <w:rPr>
                <w:rFonts w:ascii="Courier New" w:hAnsi="Courier New" w:cs="Courier New"/>
                <w:sz w:val="22"/>
                <w:szCs w:val="22"/>
              </w:rPr>
            </w:pPr>
            <w:r w:rsidRPr="00D73221">
              <w:rPr>
                <w:rFonts w:ascii="Courier New" w:hAnsi="Courier New" w:cs="Courier New"/>
                <w:sz w:val="22"/>
                <w:szCs w:val="22"/>
              </w:rPr>
              <w:t>Итого:</w:t>
            </w:r>
          </w:p>
        </w:tc>
        <w:tc>
          <w:tcPr>
            <w:tcW w:w="1701" w:type="dxa"/>
            <w:tcBorders>
              <w:top w:val="single" w:sz="4" w:space="0" w:color="auto"/>
              <w:left w:val="single" w:sz="4" w:space="0" w:color="auto"/>
              <w:bottom w:val="single" w:sz="4" w:space="0" w:color="auto"/>
              <w:right w:val="single" w:sz="4" w:space="0" w:color="auto"/>
            </w:tcBorders>
          </w:tcPr>
          <w:p w:rsidR="000E25DD" w:rsidRPr="00D73221" w:rsidRDefault="000E25DD" w:rsidP="00855CB1">
            <w:pPr>
              <w:pStyle w:val="af4"/>
              <w:jc w:val="center"/>
              <w:rPr>
                <w:rFonts w:ascii="Courier New" w:hAnsi="Courier New" w:cs="Courier New"/>
                <w:sz w:val="22"/>
                <w:szCs w:val="22"/>
              </w:rPr>
            </w:pPr>
          </w:p>
        </w:tc>
      </w:tr>
    </w:tbl>
    <w:p w:rsidR="000E25DD" w:rsidRPr="00D73221" w:rsidRDefault="000E25DD" w:rsidP="000E25DD">
      <w:pPr>
        <w:pStyle w:val="ConsPlusNormal"/>
        <w:widowControl/>
        <w:ind w:firstLine="0"/>
        <w:jc w:val="both"/>
        <w:rPr>
          <w:sz w:val="24"/>
          <w:szCs w:val="24"/>
        </w:rPr>
      </w:pPr>
    </w:p>
    <w:p w:rsidR="000E25DD" w:rsidRPr="00D73221" w:rsidRDefault="000E25DD" w:rsidP="000E25DD">
      <w:pPr>
        <w:pStyle w:val="ConsPlusNormal"/>
        <w:widowControl/>
        <w:ind w:firstLine="0"/>
        <w:jc w:val="both"/>
        <w:rPr>
          <w:sz w:val="24"/>
          <w:szCs w:val="24"/>
        </w:rPr>
      </w:pPr>
      <w:r w:rsidRPr="00D73221">
        <w:rPr>
          <w:sz w:val="24"/>
          <w:szCs w:val="24"/>
        </w:rPr>
        <w:t>* Иные критерии устанавливаются локальным актом образоват</w:t>
      </w:r>
      <w:r w:rsidR="00C71950" w:rsidRPr="00D73221">
        <w:rPr>
          <w:sz w:val="24"/>
          <w:szCs w:val="24"/>
        </w:rPr>
        <w:t>ельного учреждения</w:t>
      </w:r>
      <w:r w:rsidRPr="00D73221">
        <w:rPr>
          <w:sz w:val="24"/>
          <w:szCs w:val="24"/>
        </w:rPr>
        <w:t>, соглас</w:t>
      </w:r>
      <w:r w:rsidRPr="00D73221">
        <w:rPr>
          <w:sz w:val="24"/>
          <w:szCs w:val="24"/>
        </w:rPr>
        <w:t>о</w:t>
      </w:r>
      <w:r w:rsidRPr="00D73221">
        <w:rPr>
          <w:sz w:val="24"/>
          <w:szCs w:val="24"/>
        </w:rPr>
        <w:t>ванным  с представительным органом работников.</w:t>
      </w:r>
    </w:p>
    <w:p w:rsidR="008B39D1" w:rsidRPr="00D73221" w:rsidRDefault="008B39D1" w:rsidP="008B39D1">
      <w:pPr>
        <w:rPr>
          <w:rFonts w:ascii="Arial" w:hAnsi="Arial" w:cs="Arial"/>
        </w:rPr>
      </w:pPr>
    </w:p>
    <w:p w:rsidR="00A44290" w:rsidRPr="00D73221" w:rsidRDefault="00A44290" w:rsidP="00547A11">
      <w:pPr>
        <w:pStyle w:val="ConsPlusNormal"/>
        <w:widowControl/>
        <w:jc w:val="center"/>
        <w:rPr>
          <w:b/>
          <w:bCs/>
          <w:sz w:val="24"/>
          <w:szCs w:val="24"/>
        </w:rPr>
      </w:pPr>
    </w:p>
    <w:p w:rsidR="00547A11" w:rsidRPr="00D73221" w:rsidRDefault="002C4B9D" w:rsidP="00547A11">
      <w:pPr>
        <w:pStyle w:val="ConsPlusNormal"/>
        <w:widowControl/>
        <w:jc w:val="center"/>
        <w:rPr>
          <w:b/>
          <w:sz w:val="24"/>
          <w:szCs w:val="24"/>
        </w:rPr>
      </w:pPr>
      <w:r w:rsidRPr="00D73221">
        <w:rPr>
          <w:b/>
          <w:bCs/>
          <w:sz w:val="24"/>
          <w:szCs w:val="24"/>
        </w:rPr>
        <w:t>Глава 5</w:t>
      </w:r>
      <w:r w:rsidR="00547A11" w:rsidRPr="00D73221">
        <w:rPr>
          <w:b/>
          <w:bCs/>
          <w:sz w:val="24"/>
          <w:szCs w:val="24"/>
        </w:rPr>
        <w:t xml:space="preserve">. </w:t>
      </w:r>
      <w:r w:rsidR="002A1543" w:rsidRPr="00D73221">
        <w:rPr>
          <w:b/>
          <w:bCs/>
          <w:sz w:val="24"/>
          <w:szCs w:val="24"/>
        </w:rPr>
        <w:t>Примерный п</w:t>
      </w:r>
      <w:r w:rsidR="00547A11" w:rsidRPr="00D73221">
        <w:rPr>
          <w:b/>
          <w:bCs/>
          <w:sz w:val="24"/>
          <w:szCs w:val="24"/>
        </w:rPr>
        <w:t xml:space="preserve">еречень критериев и показателей </w:t>
      </w:r>
      <w:r w:rsidR="00547A11" w:rsidRPr="00D73221">
        <w:rPr>
          <w:b/>
          <w:sz w:val="24"/>
          <w:szCs w:val="24"/>
        </w:rPr>
        <w:t>эффективности тр</w:t>
      </w:r>
      <w:r w:rsidR="00547A11" w:rsidRPr="00D73221">
        <w:rPr>
          <w:b/>
          <w:sz w:val="24"/>
          <w:szCs w:val="24"/>
        </w:rPr>
        <w:t>у</w:t>
      </w:r>
      <w:r w:rsidR="00547A11" w:rsidRPr="00D73221">
        <w:rPr>
          <w:b/>
          <w:sz w:val="24"/>
          <w:szCs w:val="24"/>
        </w:rPr>
        <w:t xml:space="preserve">да, </w:t>
      </w:r>
    </w:p>
    <w:p w:rsidR="00547A11" w:rsidRPr="00D73221" w:rsidRDefault="00547A11" w:rsidP="00547A11">
      <w:pPr>
        <w:pStyle w:val="ConsPlusNormal"/>
        <w:widowControl/>
        <w:jc w:val="center"/>
        <w:rPr>
          <w:b/>
          <w:bCs/>
          <w:sz w:val="24"/>
          <w:szCs w:val="24"/>
        </w:rPr>
      </w:pPr>
      <w:r w:rsidRPr="00D73221">
        <w:rPr>
          <w:b/>
          <w:bCs/>
          <w:sz w:val="24"/>
          <w:szCs w:val="24"/>
        </w:rPr>
        <w:t xml:space="preserve"> являющихся основаниями для начисления стимулирующих выплат </w:t>
      </w:r>
    </w:p>
    <w:p w:rsidR="00547A11" w:rsidRPr="00D73221" w:rsidRDefault="00547A11" w:rsidP="00547A11">
      <w:pPr>
        <w:pStyle w:val="ConsPlusNormal"/>
        <w:widowControl/>
        <w:jc w:val="center"/>
        <w:rPr>
          <w:b/>
          <w:bCs/>
          <w:sz w:val="24"/>
          <w:szCs w:val="24"/>
          <w:u w:val="single"/>
        </w:rPr>
      </w:pPr>
      <w:r w:rsidRPr="00D73221">
        <w:rPr>
          <w:b/>
          <w:bCs/>
          <w:sz w:val="24"/>
          <w:szCs w:val="24"/>
          <w:u w:val="single"/>
        </w:rPr>
        <w:t xml:space="preserve">работникам </w:t>
      </w:r>
      <w:r w:rsidR="002C4B9D" w:rsidRPr="00D73221">
        <w:rPr>
          <w:b/>
          <w:bCs/>
          <w:sz w:val="24"/>
          <w:szCs w:val="24"/>
          <w:u w:val="single"/>
        </w:rPr>
        <w:t xml:space="preserve"> </w:t>
      </w:r>
      <w:r w:rsidR="000A0C84" w:rsidRPr="00D73221">
        <w:rPr>
          <w:b/>
          <w:bCs/>
          <w:sz w:val="24"/>
          <w:szCs w:val="24"/>
          <w:u w:val="single"/>
        </w:rPr>
        <w:t>д</w:t>
      </w:r>
      <w:r w:rsidR="00C71950" w:rsidRPr="00D73221">
        <w:rPr>
          <w:b/>
          <w:bCs/>
          <w:sz w:val="24"/>
          <w:szCs w:val="24"/>
          <w:u w:val="single"/>
        </w:rPr>
        <w:t>ошкольных образовательных учреждений</w:t>
      </w:r>
      <w:r w:rsidRPr="00D73221">
        <w:rPr>
          <w:b/>
          <w:bCs/>
          <w:sz w:val="24"/>
          <w:szCs w:val="24"/>
          <w:u w:val="single"/>
        </w:rPr>
        <w:t xml:space="preserve"> </w:t>
      </w:r>
    </w:p>
    <w:p w:rsidR="00547A11" w:rsidRPr="00D73221" w:rsidRDefault="00547A11" w:rsidP="00547A11">
      <w:pPr>
        <w:pStyle w:val="ConsPlusNormal"/>
        <w:widowControl/>
        <w:jc w:val="center"/>
        <w:rPr>
          <w:b/>
        </w:rPr>
      </w:pPr>
      <w:r w:rsidRPr="00D73221">
        <w:rPr>
          <w:b/>
          <w:bCs/>
          <w:sz w:val="24"/>
          <w:szCs w:val="24"/>
        </w:rPr>
        <w:t>за</w:t>
      </w:r>
      <w:r w:rsidRPr="00D73221">
        <w:rPr>
          <w:b/>
        </w:rPr>
        <w:t xml:space="preserve"> </w:t>
      </w:r>
      <w:r w:rsidRPr="00D73221">
        <w:rPr>
          <w:b/>
          <w:sz w:val="24"/>
          <w:szCs w:val="24"/>
        </w:rPr>
        <w:t>интенсивность, высокие результ</w:t>
      </w:r>
      <w:r w:rsidRPr="00D73221">
        <w:rPr>
          <w:b/>
          <w:sz w:val="24"/>
          <w:szCs w:val="24"/>
        </w:rPr>
        <w:t>а</w:t>
      </w:r>
      <w:r w:rsidRPr="00D73221">
        <w:rPr>
          <w:b/>
          <w:sz w:val="24"/>
          <w:szCs w:val="24"/>
        </w:rPr>
        <w:t>ты и качество  выполняемых работ</w:t>
      </w:r>
      <w:r w:rsidRPr="00D73221">
        <w:rPr>
          <w:b/>
        </w:rPr>
        <w:t xml:space="preserve"> </w:t>
      </w:r>
    </w:p>
    <w:p w:rsidR="005830EE" w:rsidRPr="00D73221" w:rsidRDefault="005830EE" w:rsidP="00547A11">
      <w:pPr>
        <w:pStyle w:val="ConsPlusNormal"/>
        <w:widowControl/>
        <w:jc w:val="center"/>
        <w:rPr>
          <w:b/>
        </w:rPr>
      </w:pPr>
    </w:p>
    <w:p w:rsidR="00F413A9" w:rsidRPr="00D73221" w:rsidRDefault="001B0E94" w:rsidP="001B0E94">
      <w:pPr>
        <w:pStyle w:val="ConsPlusNormal"/>
        <w:widowControl/>
        <w:ind w:firstLine="0"/>
        <w:jc w:val="both"/>
        <w:rPr>
          <w:b/>
          <w:bCs/>
          <w:sz w:val="24"/>
          <w:szCs w:val="24"/>
        </w:rPr>
      </w:pPr>
      <w:r w:rsidRPr="00D73221">
        <w:rPr>
          <w:b/>
          <w:bCs/>
          <w:i/>
          <w:sz w:val="24"/>
          <w:szCs w:val="24"/>
          <w:u w:val="single"/>
        </w:rPr>
        <w:t>Административно-управленческий персонал:</w:t>
      </w:r>
    </w:p>
    <w:p w:rsidR="001B0E94" w:rsidRPr="00D73221" w:rsidRDefault="00F413A9" w:rsidP="001B0E94">
      <w:pPr>
        <w:pStyle w:val="ConsPlusNormal"/>
        <w:widowControl/>
        <w:ind w:firstLine="0"/>
        <w:jc w:val="both"/>
        <w:rPr>
          <w:b/>
          <w:bCs/>
          <w:sz w:val="24"/>
          <w:szCs w:val="24"/>
        </w:rPr>
      </w:pPr>
      <w:r w:rsidRPr="00D73221">
        <w:rPr>
          <w:b/>
          <w:bCs/>
          <w:sz w:val="24"/>
          <w:szCs w:val="24"/>
        </w:rPr>
        <w:t>З</w:t>
      </w:r>
      <w:r w:rsidR="001B0E94" w:rsidRPr="00D73221">
        <w:rPr>
          <w:b/>
          <w:bCs/>
          <w:sz w:val="24"/>
          <w:szCs w:val="24"/>
        </w:rPr>
        <w:t>ам. заведующего по воспитательной и методической, зам.заведующего  по админис</w:t>
      </w:r>
      <w:r w:rsidR="001B0E94" w:rsidRPr="00D73221">
        <w:rPr>
          <w:b/>
          <w:bCs/>
          <w:sz w:val="24"/>
          <w:szCs w:val="24"/>
        </w:rPr>
        <w:t>т</w:t>
      </w:r>
      <w:r w:rsidR="001B0E94" w:rsidRPr="00D73221">
        <w:rPr>
          <w:b/>
          <w:bCs/>
          <w:sz w:val="24"/>
          <w:szCs w:val="24"/>
        </w:rPr>
        <w:t>ративно-хозяйственной работе.</w:t>
      </w:r>
    </w:p>
    <w:p w:rsidR="001B0E94" w:rsidRPr="00D73221" w:rsidRDefault="001B0E94" w:rsidP="001B0E94">
      <w:pPr>
        <w:pStyle w:val="ConsPlusNormal"/>
        <w:widowControl/>
        <w:ind w:firstLine="0"/>
        <w:jc w:val="both"/>
        <w:rPr>
          <w:b/>
          <w:bCs/>
          <w:sz w:val="24"/>
          <w:szCs w:val="24"/>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6357"/>
        <w:gridCol w:w="1440"/>
      </w:tblGrid>
      <w:tr w:rsidR="001B0E94" w:rsidRPr="00B240B8">
        <w:tc>
          <w:tcPr>
            <w:tcW w:w="1851" w:type="dxa"/>
          </w:tcPr>
          <w:p w:rsidR="001B0E94" w:rsidRPr="00D73221" w:rsidRDefault="001B0E94" w:rsidP="00A44290">
            <w:pPr>
              <w:jc w:val="center"/>
              <w:rPr>
                <w:rFonts w:ascii="Courier New" w:hAnsi="Courier New" w:cs="Courier New"/>
                <w:b/>
                <w:bCs/>
                <w:sz w:val="22"/>
                <w:szCs w:val="22"/>
              </w:rPr>
            </w:pPr>
            <w:r w:rsidRPr="00D73221">
              <w:rPr>
                <w:rFonts w:ascii="Courier New" w:hAnsi="Courier New" w:cs="Courier New"/>
                <w:b/>
                <w:bCs/>
                <w:sz w:val="22"/>
                <w:szCs w:val="22"/>
              </w:rPr>
              <w:t>Критерий</w:t>
            </w:r>
          </w:p>
        </w:tc>
        <w:tc>
          <w:tcPr>
            <w:tcW w:w="6357" w:type="dxa"/>
          </w:tcPr>
          <w:p w:rsidR="001B0E94" w:rsidRPr="00D73221" w:rsidRDefault="001B0E94" w:rsidP="00A44290">
            <w:pPr>
              <w:jc w:val="center"/>
              <w:rPr>
                <w:rFonts w:ascii="Courier New" w:hAnsi="Courier New" w:cs="Courier New"/>
                <w:b/>
                <w:bCs/>
                <w:sz w:val="22"/>
                <w:szCs w:val="22"/>
              </w:rPr>
            </w:pPr>
            <w:r w:rsidRPr="00D73221">
              <w:rPr>
                <w:rFonts w:ascii="Courier New" w:hAnsi="Courier New" w:cs="Courier New"/>
                <w:b/>
                <w:bCs/>
                <w:sz w:val="22"/>
                <w:szCs w:val="22"/>
              </w:rPr>
              <w:t>Показатели</w:t>
            </w:r>
          </w:p>
        </w:tc>
        <w:tc>
          <w:tcPr>
            <w:tcW w:w="1440" w:type="dxa"/>
          </w:tcPr>
          <w:p w:rsidR="001B0E94" w:rsidRPr="00D73221" w:rsidRDefault="001B0E94" w:rsidP="00A44290">
            <w:pPr>
              <w:jc w:val="center"/>
              <w:rPr>
                <w:rFonts w:ascii="Courier New" w:hAnsi="Courier New" w:cs="Courier New"/>
                <w:b/>
                <w:bCs/>
                <w:sz w:val="22"/>
                <w:szCs w:val="22"/>
              </w:rPr>
            </w:pPr>
            <w:r w:rsidRPr="00D73221">
              <w:rPr>
                <w:rFonts w:ascii="Courier New" w:hAnsi="Courier New" w:cs="Courier New"/>
                <w:b/>
                <w:bCs/>
                <w:sz w:val="22"/>
                <w:szCs w:val="22"/>
              </w:rPr>
              <w:t>Шкала</w:t>
            </w:r>
          </w:p>
        </w:tc>
      </w:tr>
      <w:tr w:rsidR="000F49E8" w:rsidRPr="00B240B8">
        <w:tc>
          <w:tcPr>
            <w:tcW w:w="9648" w:type="dxa"/>
            <w:gridSpan w:val="3"/>
          </w:tcPr>
          <w:p w:rsidR="000F49E8" w:rsidRPr="00D73221" w:rsidRDefault="00A44290" w:rsidP="00A44290">
            <w:pPr>
              <w:jc w:val="center"/>
              <w:rPr>
                <w:rFonts w:ascii="Courier New" w:hAnsi="Courier New" w:cs="Courier New"/>
                <w:bCs/>
                <w:i/>
                <w:sz w:val="22"/>
                <w:szCs w:val="22"/>
              </w:rPr>
            </w:pPr>
            <w:r w:rsidRPr="00D73221">
              <w:rPr>
                <w:rFonts w:ascii="Courier New" w:hAnsi="Courier New" w:cs="Courier New"/>
                <w:bCs/>
                <w:i/>
                <w:sz w:val="22"/>
                <w:szCs w:val="22"/>
              </w:rPr>
              <w:t>1. Выплаты за интенсивность  и высокие результаты работы</w:t>
            </w:r>
          </w:p>
        </w:tc>
      </w:tr>
      <w:tr w:rsidR="00A44290" w:rsidRPr="00B240B8">
        <w:tc>
          <w:tcPr>
            <w:tcW w:w="1851" w:type="dxa"/>
          </w:tcPr>
          <w:p w:rsidR="00A44290" w:rsidRPr="00D73221" w:rsidRDefault="00A44290" w:rsidP="00A44290">
            <w:pPr>
              <w:jc w:val="center"/>
              <w:rPr>
                <w:rFonts w:ascii="Courier New" w:hAnsi="Courier New" w:cs="Courier New"/>
                <w:bCs/>
                <w:sz w:val="22"/>
                <w:szCs w:val="22"/>
              </w:rPr>
            </w:pPr>
            <w:r w:rsidRPr="00D73221">
              <w:rPr>
                <w:rFonts w:ascii="Courier New" w:hAnsi="Courier New" w:cs="Courier New"/>
                <w:bCs/>
                <w:sz w:val="22"/>
                <w:szCs w:val="22"/>
              </w:rPr>
              <w:t>1.1.</w:t>
            </w:r>
          </w:p>
        </w:tc>
        <w:tc>
          <w:tcPr>
            <w:tcW w:w="6357" w:type="dxa"/>
          </w:tcPr>
          <w:p w:rsidR="00A44290" w:rsidRPr="00D73221" w:rsidRDefault="00A2743B" w:rsidP="00A44290">
            <w:pPr>
              <w:jc w:val="both"/>
              <w:rPr>
                <w:rFonts w:ascii="Courier New" w:hAnsi="Courier New" w:cs="Courier New"/>
                <w:bCs/>
                <w:sz w:val="22"/>
                <w:szCs w:val="22"/>
              </w:rPr>
            </w:pPr>
            <w:r w:rsidRPr="00D73221">
              <w:rPr>
                <w:rFonts w:ascii="Courier New" w:hAnsi="Courier New" w:cs="Courier New"/>
                <w:bCs/>
                <w:sz w:val="22"/>
                <w:szCs w:val="22"/>
              </w:rPr>
              <w:t>О</w:t>
            </w:r>
            <w:r w:rsidR="00A44290" w:rsidRPr="00D73221">
              <w:rPr>
                <w:rFonts w:ascii="Courier New" w:hAnsi="Courier New" w:cs="Courier New"/>
                <w:bCs/>
                <w:sz w:val="22"/>
                <w:szCs w:val="22"/>
              </w:rPr>
              <w:t>собый режим работы, связанный  с обесп</w:t>
            </w:r>
            <w:r w:rsidR="00A44290" w:rsidRPr="00D73221">
              <w:rPr>
                <w:rFonts w:ascii="Courier New" w:hAnsi="Courier New" w:cs="Courier New"/>
                <w:bCs/>
                <w:sz w:val="22"/>
                <w:szCs w:val="22"/>
              </w:rPr>
              <w:t>е</w:t>
            </w:r>
            <w:r w:rsidR="00A44290" w:rsidRPr="00D73221">
              <w:rPr>
                <w:rFonts w:ascii="Courier New" w:hAnsi="Courier New" w:cs="Courier New"/>
                <w:bCs/>
                <w:sz w:val="22"/>
                <w:szCs w:val="22"/>
              </w:rPr>
              <w:t>чением  безаварийной, безотказной и бесперебойной р</w:t>
            </w:r>
            <w:r w:rsidR="00A44290" w:rsidRPr="00D73221">
              <w:rPr>
                <w:rFonts w:ascii="Courier New" w:hAnsi="Courier New" w:cs="Courier New"/>
                <w:bCs/>
                <w:sz w:val="22"/>
                <w:szCs w:val="22"/>
              </w:rPr>
              <w:t>а</w:t>
            </w:r>
            <w:r w:rsidR="00A44290" w:rsidRPr="00D73221">
              <w:rPr>
                <w:rFonts w:ascii="Courier New" w:hAnsi="Courier New" w:cs="Courier New"/>
                <w:bCs/>
                <w:sz w:val="22"/>
                <w:szCs w:val="22"/>
              </w:rPr>
              <w:t>боты  инженерно и  хозяйстве</w:t>
            </w:r>
            <w:r w:rsidR="00A44290" w:rsidRPr="00D73221">
              <w:rPr>
                <w:rFonts w:ascii="Courier New" w:hAnsi="Courier New" w:cs="Courier New"/>
                <w:bCs/>
                <w:sz w:val="22"/>
                <w:szCs w:val="22"/>
              </w:rPr>
              <w:t>н</w:t>
            </w:r>
            <w:r w:rsidR="00A44290" w:rsidRPr="00D73221">
              <w:rPr>
                <w:rFonts w:ascii="Courier New" w:hAnsi="Courier New" w:cs="Courier New"/>
                <w:bCs/>
                <w:sz w:val="22"/>
                <w:szCs w:val="22"/>
              </w:rPr>
              <w:t>но-эксплуатационных систем   жизнеобесп</w:t>
            </w:r>
            <w:r w:rsidR="00A44290" w:rsidRPr="00D73221">
              <w:rPr>
                <w:rFonts w:ascii="Courier New" w:hAnsi="Courier New" w:cs="Courier New"/>
                <w:bCs/>
                <w:sz w:val="22"/>
                <w:szCs w:val="22"/>
              </w:rPr>
              <w:t>е</w:t>
            </w:r>
            <w:r w:rsidR="00A44290" w:rsidRPr="00D73221">
              <w:rPr>
                <w:rFonts w:ascii="Courier New" w:hAnsi="Courier New" w:cs="Courier New"/>
                <w:bCs/>
                <w:sz w:val="22"/>
                <w:szCs w:val="22"/>
              </w:rPr>
              <w:t>чения</w:t>
            </w:r>
          </w:p>
        </w:tc>
        <w:tc>
          <w:tcPr>
            <w:tcW w:w="1440" w:type="dxa"/>
          </w:tcPr>
          <w:p w:rsidR="00A44290" w:rsidRPr="00D73221" w:rsidRDefault="00A44290" w:rsidP="003310F4">
            <w:pPr>
              <w:jc w:val="center"/>
              <w:rPr>
                <w:rFonts w:ascii="Courier New" w:hAnsi="Courier New" w:cs="Courier New"/>
                <w:bCs/>
                <w:sz w:val="22"/>
                <w:szCs w:val="22"/>
              </w:rPr>
            </w:pPr>
            <w:r w:rsidRPr="00D73221">
              <w:rPr>
                <w:rFonts w:ascii="Courier New" w:hAnsi="Courier New" w:cs="Courier New"/>
                <w:bCs/>
                <w:sz w:val="22"/>
                <w:szCs w:val="22"/>
              </w:rPr>
              <w:t>0-8</w:t>
            </w:r>
          </w:p>
        </w:tc>
      </w:tr>
      <w:tr w:rsidR="00A44290" w:rsidRPr="00B240B8">
        <w:tc>
          <w:tcPr>
            <w:tcW w:w="1851" w:type="dxa"/>
          </w:tcPr>
          <w:p w:rsidR="00A44290" w:rsidRPr="00D73221" w:rsidRDefault="00A44290" w:rsidP="00A44290">
            <w:pPr>
              <w:jc w:val="center"/>
              <w:rPr>
                <w:rFonts w:ascii="Courier New" w:hAnsi="Courier New" w:cs="Courier New"/>
                <w:bCs/>
                <w:sz w:val="22"/>
                <w:szCs w:val="22"/>
              </w:rPr>
            </w:pPr>
            <w:r w:rsidRPr="00D73221">
              <w:rPr>
                <w:rFonts w:ascii="Courier New" w:hAnsi="Courier New" w:cs="Courier New"/>
                <w:bCs/>
                <w:sz w:val="22"/>
                <w:szCs w:val="22"/>
              </w:rPr>
              <w:t>1.2.</w:t>
            </w:r>
          </w:p>
        </w:tc>
        <w:tc>
          <w:tcPr>
            <w:tcW w:w="6357" w:type="dxa"/>
          </w:tcPr>
          <w:p w:rsidR="00A44290" w:rsidRPr="00D73221" w:rsidRDefault="00A2743B" w:rsidP="00A44290">
            <w:pPr>
              <w:jc w:val="both"/>
              <w:rPr>
                <w:rFonts w:ascii="Courier New" w:hAnsi="Courier New" w:cs="Courier New"/>
                <w:bCs/>
                <w:sz w:val="22"/>
                <w:szCs w:val="22"/>
              </w:rPr>
            </w:pPr>
            <w:r w:rsidRPr="00D73221">
              <w:rPr>
                <w:rFonts w:ascii="Courier New" w:hAnsi="Courier New" w:cs="Courier New"/>
                <w:bCs/>
                <w:sz w:val="22"/>
                <w:szCs w:val="22"/>
              </w:rPr>
              <w:t>У</w:t>
            </w:r>
            <w:r w:rsidR="00A44290" w:rsidRPr="00D73221">
              <w:rPr>
                <w:rFonts w:ascii="Courier New" w:hAnsi="Courier New" w:cs="Courier New"/>
                <w:bCs/>
                <w:sz w:val="22"/>
                <w:szCs w:val="22"/>
              </w:rPr>
              <w:t>спешное  выполнение  плановых показателей  уставной деятельности   образовательно</w:t>
            </w:r>
            <w:r w:rsidR="00761B48" w:rsidRPr="00D73221">
              <w:rPr>
                <w:rFonts w:ascii="Courier New" w:hAnsi="Courier New" w:cs="Courier New"/>
                <w:bCs/>
                <w:sz w:val="22"/>
                <w:szCs w:val="22"/>
              </w:rPr>
              <w:t>го учр</w:t>
            </w:r>
            <w:r w:rsidR="00761B48" w:rsidRPr="00D73221">
              <w:rPr>
                <w:rFonts w:ascii="Courier New" w:hAnsi="Courier New" w:cs="Courier New"/>
                <w:bCs/>
                <w:sz w:val="22"/>
                <w:szCs w:val="22"/>
              </w:rPr>
              <w:t>е</w:t>
            </w:r>
            <w:r w:rsidR="00761B48" w:rsidRPr="00D73221">
              <w:rPr>
                <w:rFonts w:ascii="Courier New" w:hAnsi="Courier New" w:cs="Courier New"/>
                <w:bCs/>
                <w:sz w:val="22"/>
                <w:szCs w:val="22"/>
              </w:rPr>
              <w:t>ждения</w:t>
            </w:r>
          </w:p>
        </w:tc>
        <w:tc>
          <w:tcPr>
            <w:tcW w:w="1440" w:type="dxa"/>
          </w:tcPr>
          <w:p w:rsidR="00A44290" w:rsidRPr="00D73221" w:rsidRDefault="00A44290" w:rsidP="003310F4">
            <w:pPr>
              <w:jc w:val="center"/>
              <w:rPr>
                <w:rFonts w:ascii="Courier New" w:hAnsi="Courier New" w:cs="Courier New"/>
                <w:bCs/>
                <w:sz w:val="22"/>
                <w:szCs w:val="22"/>
              </w:rPr>
            </w:pPr>
            <w:r w:rsidRPr="00D73221">
              <w:rPr>
                <w:rFonts w:ascii="Courier New" w:hAnsi="Courier New" w:cs="Courier New"/>
                <w:bCs/>
                <w:sz w:val="22"/>
                <w:szCs w:val="22"/>
              </w:rPr>
              <w:t>0-7</w:t>
            </w:r>
          </w:p>
        </w:tc>
      </w:tr>
      <w:tr w:rsidR="00A44290" w:rsidRPr="00B240B8">
        <w:tc>
          <w:tcPr>
            <w:tcW w:w="1851" w:type="dxa"/>
          </w:tcPr>
          <w:p w:rsidR="00A44290" w:rsidRPr="00D73221" w:rsidRDefault="004D639A" w:rsidP="00A44290">
            <w:pPr>
              <w:jc w:val="center"/>
              <w:rPr>
                <w:rFonts w:ascii="Courier New" w:hAnsi="Courier New" w:cs="Courier New"/>
                <w:bCs/>
                <w:sz w:val="22"/>
                <w:szCs w:val="22"/>
              </w:rPr>
            </w:pPr>
            <w:r w:rsidRPr="00D73221">
              <w:rPr>
                <w:rFonts w:ascii="Courier New" w:hAnsi="Courier New" w:cs="Courier New"/>
                <w:bCs/>
                <w:sz w:val="22"/>
                <w:szCs w:val="22"/>
              </w:rPr>
              <w:t>1.3</w:t>
            </w:r>
            <w:r w:rsidR="00A44290" w:rsidRPr="00D73221">
              <w:rPr>
                <w:rFonts w:ascii="Courier New" w:hAnsi="Courier New" w:cs="Courier New"/>
                <w:bCs/>
                <w:sz w:val="22"/>
                <w:szCs w:val="22"/>
              </w:rPr>
              <w:t>.</w:t>
            </w:r>
          </w:p>
        </w:tc>
        <w:tc>
          <w:tcPr>
            <w:tcW w:w="6357" w:type="dxa"/>
          </w:tcPr>
          <w:p w:rsidR="00A44290" w:rsidRPr="00D73221" w:rsidRDefault="00A2743B" w:rsidP="00A44290">
            <w:pPr>
              <w:jc w:val="both"/>
              <w:rPr>
                <w:rFonts w:ascii="Courier New" w:hAnsi="Courier New" w:cs="Courier New"/>
                <w:bCs/>
                <w:sz w:val="22"/>
                <w:szCs w:val="22"/>
              </w:rPr>
            </w:pPr>
            <w:r w:rsidRPr="00D73221">
              <w:rPr>
                <w:rFonts w:ascii="Courier New" w:hAnsi="Courier New" w:cs="Courier New"/>
                <w:bCs/>
                <w:sz w:val="22"/>
                <w:szCs w:val="22"/>
              </w:rPr>
              <w:t>В</w:t>
            </w:r>
            <w:r w:rsidR="00A44290" w:rsidRPr="00D73221">
              <w:rPr>
                <w:rFonts w:ascii="Courier New" w:hAnsi="Courier New" w:cs="Courier New"/>
                <w:bCs/>
                <w:sz w:val="22"/>
                <w:szCs w:val="22"/>
              </w:rPr>
              <w:t>ысокие результаты организационно-управленческой ра</w:t>
            </w:r>
            <w:r w:rsidR="00761B48" w:rsidRPr="00D73221">
              <w:rPr>
                <w:rFonts w:ascii="Courier New" w:hAnsi="Courier New" w:cs="Courier New"/>
                <w:bCs/>
                <w:sz w:val="22"/>
                <w:szCs w:val="22"/>
              </w:rPr>
              <w:t>боты образовательном учрежд</w:t>
            </w:r>
            <w:r w:rsidR="00761B48" w:rsidRPr="00D73221">
              <w:rPr>
                <w:rFonts w:ascii="Courier New" w:hAnsi="Courier New" w:cs="Courier New"/>
                <w:bCs/>
                <w:sz w:val="22"/>
                <w:szCs w:val="22"/>
              </w:rPr>
              <w:t>е</w:t>
            </w:r>
            <w:r w:rsidR="00761B48" w:rsidRPr="00D73221">
              <w:rPr>
                <w:rFonts w:ascii="Courier New" w:hAnsi="Courier New" w:cs="Courier New"/>
                <w:bCs/>
                <w:sz w:val="22"/>
                <w:szCs w:val="22"/>
              </w:rPr>
              <w:t>нии</w:t>
            </w:r>
            <w:r w:rsidR="00A44290" w:rsidRPr="00D73221">
              <w:rPr>
                <w:rFonts w:ascii="Courier New" w:hAnsi="Courier New" w:cs="Courier New"/>
                <w:bCs/>
                <w:sz w:val="22"/>
                <w:szCs w:val="22"/>
              </w:rPr>
              <w:t>: участие в конкурсах, фестивалях, форумах, выставках, получение  наград, дипломов, гра</w:t>
            </w:r>
            <w:r w:rsidR="00A44290" w:rsidRPr="00D73221">
              <w:rPr>
                <w:rFonts w:ascii="Courier New" w:hAnsi="Courier New" w:cs="Courier New"/>
                <w:bCs/>
                <w:sz w:val="22"/>
                <w:szCs w:val="22"/>
              </w:rPr>
              <w:t>н</w:t>
            </w:r>
            <w:r w:rsidR="00A44290" w:rsidRPr="00D73221">
              <w:rPr>
                <w:rFonts w:ascii="Courier New" w:hAnsi="Courier New" w:cs="Courier New"/>
                <w:bCs/>
                <w:sz w:val="22"/>
                <w:szCs w:val="22"/>
              </w:rPr>
              <w:t>тов.</w:t>
            </w:r>
          </w:p>
        </w:tc>
        <w:tc>
          <w:tcPr>
            <w:tcW w:w="1440" w:type="dxa"/>
          </w:tcPr>
          <w:p w:rsidR="00A44290" w:rsidRPr="00D73221" w:rsidRDefault="00A44290" w:rsidP="003310F4">
            <w:pPr>
              <w:jc w:val="center"/>
              <w:rPr>
                <w:rFonts w:ascii="Courier New" w:hAnsi="Courier New" w:cs="Courier New"/>
                <w:bCs/>
                <w:sz w:val="22"/>
                <w:szCs w:val="22"/>
              </w:rPr>
            </w:pPr>
            <w:r w:rsidRPr="00D73221">
              <w:rPr>
                <w:rFonts w:ascii="Courier New" w:hAnsi="Courier New" w:cs="Courier New"/>
                <w:bCs/>
                <w:sz w:val="22"/>
                <w:szCs w:val="22"/>
              </w:rPr>
              <w:t>0-5</w:t>
            </w:r>
          </w:p>
        </w:tc>
      </w:tr>
      <w:tr w:rsidR="00A44290" w:rsidRPr="00B240B8">
        <w:tc>
          <w:tcPr>
            <w:tcW w:w="1851" w:type="dxa"/>
          </w:tcPr>
          <w:p w:rsidR="00A44290" w:rsidRPr="00D73221" w:rsidRDefault="004D639A" w:rsidP="00A44290">
            <w:pPr>
              <w:jc w:val="center"/>
              <w:rPr>
                <w:rFonts w:ascii="Courier New" w:hAnsi="Courier New" w:cs="Courier New"/>
                <w:bCs/>
                <w:sz w:val="22"/>
                <w:szCs w:val="22"/>
              </w:rPr>
            </w:pPr>
            <w:r w:rsidRPr="00D73221">
              <w:rPr>
                <w:rFonts w:ascii="Courier New" w:hAnsi="Courier New" w:cs="Courier New"/>
                <w:bCs/>
                <w:sz w:val="22"/>
                <w:szCs w:val="22"/>
              </w:rPr>
              <w:t>1.4</w:t>
            </w:r>
            <w:r w:rsidR="00A44290" w:rsidRPr="00D73221">
              <w:rPr>
                <w:rFonts w:ascii="Courier New" w:hAnsi="Courier New" w:cs="Courier New"/>
                <w:bCs/>
                <w:sz w:val="22"/>
                <w:szCs w:val="22"/>
              </w:rPr>
              <w:t>.</w:t>
            </w:r>
          </w:p>
        </w:tc>
        <w:tc>
          <w:tcPr>
            <w:tcW w:w="6357" w:type="dxa"/>
          </w:tcPr>
          <w:p w:rsidR="00A44290" w:rsidRPr="00D73221" w:rsidRDefault="00A2743B" w:rsidP="00A44290">
            <w:pPr>
              <w:jc w:val="both"/>
              <w:rPr>
                <w:rFonts w:ascii="Courier New" w:hAnsi="Courier New" w:cs="Courier New"/>
                <w:bCs/>
                <w:sz w:val="22"/>
                <w:szCs w:val="22"/>
              </w:rPr>
            </w:pPr>
            <w:r w:rsidRPr="00D73221">
              <w:rPr>
                <w:rFonts w:ascii="Courier New" w:hAnsi="Courier New" w:cs="Courier New"/>
                <w:bCs/>
                <w:sz w:val="22"/>
                <w:szCs w:val="22"/>
              </w:rPr>
              <w:t>Э</w:t>
            </w:r>
            <w:r w:rsidR="00A44290" w:rsidRPr="00D73221">
              <w:rPr>
                <w:rFonts w:ascii="Courier New" w:hAnsi="Courier New" w:cs="Courier New"/>
                <w:bCs/>
                <w:sz w:val="22"/>
                <w:szCs w:val="22"/>
              </w:rPr>
              <w:t>ффективное использование современных технол</w:t>
            </w:r>
            <w:r w:rsidR="00A44290" w:rsidRPr="00D73221">
              <w:rPr>
                <w:rFonts w:ascii="Courier New" w:hAnsi="Courier New" w:cs="Courier New"/>
                <w:bCs/>
                <w:sz w:val="22"/>
                <w:szCs w:val="22"/>
              </w:rPr>
              <w:t>о</w:t>
            </w:r>
            <w:r w:rsidR="00A44290" w:rsidRPr="00D73221">
              <w:rPr>
                <w:rFonts w:ascii="Courier New" w:hAnsi="Courier New" w:cs="Courier New"/>
                <w:bCs/>
                <w:sz w:val="22"/>
                <w:szCs w:val="22"/>
              </w:rPr>
              <w:t>гий</w:t>
            </w:r>
          </w:p>
        </w:tc>
        <w:tc>
          <w:tcPr>
            <w:tcW w:w="1440" w:type="dxa"/>
          </w:tcPr>
          <w:p w:rsidR="00A44290" w:rsidRPr="00D73221" w:rsidRDefault="00A44290" w:rsidP="003310F4">
            <w:pPr>
              <w:jc w:val="center"/>
              <w:rPr>
                <w:rFonts w:ascii="Courier New" w:hAnsi="Courier New" w:cs="Courier New"/>
                <w:bCs/>
                <w:sz w:val="22"/>
                <w:szCs w:val="22"/>
              </w:rPr>
            </w:pPr>
            <w:r w:rsidRPr="00D73221">
              <w:rPr>
                <w:rFonts w:ascii="Courier New" w:hAnsi="Courier New" w:cs="Courier New"/>
                <w:bCs/>
                <w:sz w:val="22"/>
                <w:szCs w:val="22"/>
              </w:rPr>
              <w:t>0-8</w:t>
            </w:r>
          </w:p>
        </w:tc>
      </w:tr>
      <w:tr w:rsidR="00A44290" w:rsidRPr="00B240B8">
        <w:tc>
          <w:tcPr>
            <w:tcW w:w="1851" w:type="dxa"/>
          </w:tcPr>
          <w:p w:rsidR="00A44290" w:rsidRPr="00D73221" w:rsidRDefault="004D639A" w:rsidP="00A44290">
            <w:pPr>
              <w:jc w:val="center"/>
              <w:rPr>
                <w:rFonts w:ascii="Courier New" w:hAnsi="Courier New" w:cs="Courier New"/>
                <w:bCs/>
                <w:sz w:val="22"/>
                <w:szCs w:val="22"/>
              </w:rPr>
            </w:pPr>
            <w:r w:rsidRPr="00D73221">
              <w:rPr>
                <w:rFonts w:ascii="Courier New" w:hAnsi="Courier New" w:cs="Courier New"/>
                <w:bCs/>
                <w:sz w:val="22"/>
                <w:szCs w:val="22"/>
              </w:rPr>
              <w:t>1.5</w:t>
            </w:r>
            <w:r w:rsidR="00A44290" w:rsidRPr="00D73221">
              <w:rPr>
                <w:rFonts w:ascii="Courier New" w:hAnsi="Courier New" w:cs="Courier New"/>
                <w:bCs/>
                <w:sz w:val="22"/>
                <w:szCs w:val="22"/>
              </w:rPr>
              <w:t>.</w:t>
            </w:r>
          </w:p>
        </w:tc>
        <w:tc>
          <w:tcPr>
            <w:tcW w:w="6357" w:type="dxa"/>
          </w:tcPr>
          <w:p w:rsidR="00A44290" w:rsidRPr="00D73221" w:rsidRDefault="00A2743B" w:rsidP="00A44290">
            <w:pPr>
              <w:jc w:val="both"/>
              <w:rPr>
                <w:rFonts w:ascii="Courier New" w:hAnsi="Courier New" w:cs="Courier New"/>
                <w:bCs/>
                <w:sz w:val="22"/>
                <w:szCs w:val="22"/>
              </w:rPr>
            </w:pPr>
            <w:r w:rsidRPr="00D73221">
              <w:rPr>
                <w:rFonts w:ascii="Courier New" w:hAnsi="Courier New" w:cs="Courier New"/>
                <w:bCs/>
                <w:sz w:val="22"/>
                <w:szCs w:val="22"/>
              </w:rPr>
              <w:t>Организация и сопровождение</w:t>
            </w:r>
            <w:r w:rsidR="00A44290" w:rsidRPr="00D73221">
              <w:rPr>
                <w:rFonts w:ascii="Courier New" w:hAnsi="Courier New" w:cs="Courier New"/>
                <w:bCs/>
                <w:sz w:val="22"/>
                <w:szCs w:val="22"/>
              </w:rPr>
              <w:t xml:space="preserve"> экспериме</w:t>
            </w:r>
            <w:r w:rsidR="00A44290" w:rsidRPr="00D73221">
              <w:rPr>
                <w:rFonts w:ascii="Courier New" w:hAnsi="Courier New" w:cs="Courier New"/>
                <w:bCs/>
                <w:sz w:val="22"/>
                <w:szCs w:val="22"/>
              </w:rPr>
              <w:t>н</w:t>
            </w:r>
            <w:r w:rsidR="00A44290" w:rsidRPr="00D73221">
              <w:rPr>
                <w:rFonts w:ascii="Courier New" w:hAnsi="Courier New" w:cs="Courier New"/>
                <w:bCs/>
                <w:sz w:val="22"/>
                <w:szCs w:val="22"/>
              </w:rPr>
              <w:t>тальной, проектно-исследовательской и н</w:t>
            </w:r>
            <w:r w:rsidR="00A44290" w:rsidRPr="00D73221">
              <w:rPr>
                <w:rFonts w:ascii="Courier New" w:hAnsi="Courier New" w:cs="Courier New"/>
                <w:bCs/>
                <w:sz w:val="22"/>
                <w:szCs w:val="22"/>
              </w:rPr>
              <w:t>а</w:t>
            </w:r>
            <w:r w:rsidR="00A44290" w:rsidRPr="00D73221">
              <w:rPr>
                <w:rFonts w:ascii="Courier New" w:hAnsi="Courier New" w:cs="Courier New"/>
                <w:bCs/>
                <w:sz w:val="22"/>
                <w:szCs w:val="22"/>
              </w:rPr>
              <w:t>учно-методической   р</w:t>
            </w:r>
            <w:r w:rsidR="00A44290" w:rsidRPr="00D73221">
              <w:rPr>
                <w:rFonts w:ascii="Courier New" w:hAnsi="Courier New" w:cs="Courier New"/>
                <w:bCs/>
                <w:sz w:val="22"/>
                <w:szCs w:val="22"/>
              </w:rPr>
              <w:t>а</w:t>
            </w:r>
            <w:r w:rsidR="00A44290" w:rsidRPr="00D73221">
              <w:rPr>
                <w:rFonts w:ascii="Courier New" w:hAnsi="Courier New" w:cs="Courier New"/>
                <w:bCs/>
                <w:sz w:val="22"/>
                <w:szCs w:val="22"/>
              </w:rPr>
              <w:t>боты</w:t>
            </w:r>
          </w:p>
        </w:tc>
        <w:tc>
          <w:tcPr>
            <w:tcW w:w="1440" w:type="dxa"/>
          </w:tcPr>
          <w:p w:rsidR="00A44290" w:rsidRPr="00D73221" w:rsidRDefault="00A44290" w:rsidP="003310F4">
            <w:pPr>
              <w:jc w:val="center"/>
              <w:rPr>
                <w:rFonts w:ascii="Courier New" w:hAnsi="Courier New" w:cs="Courier New"/>
                <w:bCs/>
                <w:sz w:val="22"/>
                <w:szCs w:val="22"/>
              </w:rPr>
            </w:pPr>
            <w:r w:rsidRPr="00D73221">
              <w:rPr>
                <w:rFonts w:ascii="Courier New" w:hAnsi="Courier New" w:cs="Courier New"/>
                <w:bCs/>
                <w:sz w:val="22"/>
                <w:szCs w:val="22"/>
              </w:rPr>
              <w:t>0-8</w:t>
            </w:r>
          </w:p>
        </w:tc>
      </w:tr>
      <w:tr w:rsidR="00267C33" w:rsidRPr="00B240B8">
        <w:tc>
          <w:tcPr>
            <w:tcW w:w="1851" w:type="dxa"/>
          </w:tcPr>
          <w:p w:rsidR="00267C33" w:rsidRPr="00D73221" w:rsidRDefault="004D639A" w:rsidP="00267C33">
            <w:pPr>
              <w:pStyle w:val="af4"/>
              <w:jc w:val="center"/>
              <w:rPr>
                <w:rFonts w:ascii="Courier New" w:hAnsi="Courier New" w:cs="Courier New"/>
                <w:sz w:val="22"/>
                <w:szCs w:val="22"/>
              </w:rPr>
            </w:pPr>
            <w:r w:rsidRPr="00D73221">
              <w:rPr>
                <w:rFonts w:ascii="Courier New" w:hAnsi="Courier New" w:cs="Courier New"/>
                <w:sz w:val="22"/>
                <w:szCs w:val="22"/>
              </w:rPr>
              <w:t>1.6</w:t>
            </w:r>
            <w:r w:rsidR="00267C33" w:rsidRPr="00D73221">
              <w:rPr>
                <w:rFonts w:ascii="Courier New" w:hAnsi="Courier New" w:cs="Courier New"/>
                <w:sz w:val="22"/>
                <w:szCs w:val="22"/>
              </w:rPr>
              <w:t>.</w:t>
            </w:r>
          </w:p>
        </w:tc>
        <w:tc>
          <w:tcPr>
            <w:tcW w:w="6357" w:type="dxa"/>
          </w:tcPr>
          <w:p w:rsidR="00267C33" w:rsidRPr="00D73221" w:rsidRDefault="00267C33" w:rsidP="00267C33">
            <w:pPr>
              <w:pStyle w:val="af4"/>
              <w:rPr>
                <w:rFonts w:ascii="Courier New" w:hAnsi="Courier New" w:cs="Courier New"/>
                <w:sz w:val="22"/>
                <w:szCs w:val="22"/>
              </w:rPr>
            </w:pPr>
            <w:r w:rsidRPr="00D73221">
              <w:rPr>
                <w:rFonts w:ascii="Courier New" w:hAnsi="Courier New" w:cs="Courier New"/>
                <w:sz w:val="22"/>
                <w:szCs w:val="22"/>
              </w:rPr>
              <w:t>Организация и проведение мероприятий, повыша</w:t>
            </w:r>
            <w:r w:rsidRPr="00D73221">
              <w:rPr>
                <w:rFonts w:ascii="Courier New" w:hAnsi="Courier New" w:cs="Courier New"/>
                <w:sz w:val="22"/>
                <w:szCs w:val="22"/>
              </w:rPr>
              <w:t>ю</w:t>
            </w:r>
            <w:r w:rsidRPr="00D73221">
              <w:rPr>
                <w:rFonts w:ascii="Courier New" w:hAnsi="Courier New" w:cs="Courier New"/>
                <w:sz w:val="22"/>
                <w:szCs w:val="22"/>
              </w:rPr>
              <w:t>щих авторитет и имидж учреждения: работа с с</w:t>
            </w:r>
            <w:r w:rsidRPr="00D73221">
              <w:rPr>
                <w:rFonts w:ascii="Courier New" w:hAnsi="Courier New" w:cs="Courier New"/>
                <w:sz w:val="22"/>
                <w:szCs w:val="22"/>
              </w:rPr>
              <w:t>о</w:t>
            </w:r>
            <w:r w:rsidRPr="00D73221">
              <w:rPr>
                <w:rFonts w:ascii="Courier New" w:hAnsi="Courier New" w:cs="Courier New"/>
                <w:sz w:val="22"/>
                <w:szCs w:val="22"/>
              </w:rPr>
              <w:t>циумом, соблюдение профессиональной и корпор</w:t>
            </w:r>
            <w:r w:rsidRPr="00D73221">
              <w:rPr>
                <w:rFonts w:ascii="Courier New" w:hAnsi="Courier New" w:cs="Courier New"/>
                <w:sz w:val="22"/>
                <w:szCs w:val="22"/>
              </w:rPr>
              <w:t>а</w:t>
            </w:r>
            <w:r w:rsidRPr="00D73221">
              <w:rPr>
                <w:rFonts w:ascii="Courier New" w:hAnsi="Courier New" w:cs="Courier New"/>
                <w:sz w:val="22"/>
                <w:szCs w:val="22"/>
              </w:rPr>
              <w:t>ти</w:t>
            </w:r>
            <w:r w:rsidRPr="00D73221">
              <w:rPr>
                <w:rFonts w:ascii="Courier New" w:hAnsi="Courier New" w:cs="Courier New"/>
                <w:sz w:val="22"/>
                <w:szCs w:val="22"/>
              </w:rPr>
              <w:t>в</w:t>
            </w:r>
            <w:r w:rsidRPr="00D73221">
              <w:rPr>
                <w:rFonts w:ascii="Courier New" w:hAnsi="Courier New" w:cs="Courier New"/>
                <w:sz w:val="22"/>
                <w:szCs w:val="22"/>
              </w:rPr>
              <w:t>ной этики</w:t>
            </w:r>
          </w:p>
        </w:tc>
        <w:tc>
          <w:tcPr>
            <w:tcW w:w="1440" w:type="dxa"/>
          </w:tcPr>
          <w:p w:rsidR="00267C33" w:rsidRPr="00D73221" w:rsidRDefault="00267C33"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267C33" w:rsidRPr="00B240B8">
        <w:tc>
          <w:tcPr>
            <w:tcW w:w="1851" w:type="dxa"/>
          </w:tcPr>
          <w:p w:rsidR="00267C33" w:rsidRPr="00D73221" w:rsidRDefault="004D639A" w:rsidP="00A44290">
            <w:pPr>
              <w:jc w:val="center"/>
              <w:rPr>
                <w:rFonts w:ascii="Courier New" w:hAnsi="Courier New" w:cs="Courier New"/>
                <w:bCs/>
                <w:sz w:val="22"/>
                <w:szCs w:val="22"/>
              </w:rPr>
            </w:pPr>
            <w:r w:rsidRPr="00D73221">
              <w:rPr>
                <w:rFonts w:ascii="Courier New" w:hAnsi="Courier New" w:cs="Courier New"/>
                <w:bCs/>
                <w:sz w:val="22"/>
                <w:szCs w:val="22"/>
              </w:rPr>
              <w:t>1.7</w:t>
            </w:r>
            <w:r w:rsidR="00267C33" w:rsidRPr="00D73221">
              <w:rPr>
                <w:rFonts w:ascii="Courier New" w:hAnsi="Courier New" w:cs="Courier New"/>
                <w:bCs/>
                <w:sz w:val="22"/>
                <w:szCs w:val="22"/>
              </w:rPr>
              <w:t>.</w:t>
            </w:r>
          </w:p>
        </w:tc>
        <w:tc>
          <w:tcPr>
            <w:tcW w:w="6357" w:type="dxa"/>
          </w:tcPr>
          <w:p w:rsidR="00267C33" w:rsidRPr="00D73221" w:rsidRDefault="00267C33" w:rsidP="00A44290">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440" w:type="dxa"/>
          </w:tcPr>
          <w:p w:rsidR="00267C33" w:rsidRPr="00D73221" w:rsidRDefault="00267C33" w:rsidP="003310F4">
            <w:pPr>
              <w:jc w:val="center"/>
              <w:rPr>
                <w:rFonts w:ascii="Courier New" w:hAnsi="Courier New" w:cs="Courier New"/>
                <w:bCs/>
                <w:sz w:val="22"/>
                <w:szCs w:val="22"/>
              </w:rPr>
            </w:pPr>
          </w:p>
        </w:tc>
      </w:tr>
      <w:tr w:rsidR="00267C33" w:rsidRPr="00B240B8">
        <w:tc>
          <w:tcPr>
            <w:tcW w:w="9648" w:type="dxa"/>
            <w:gridSpan w:val="3"/>
          </w:tcPr>
          <w:p w:rsidR="00267C33" w:rsidRPr="00D73221" w:rsidRDefault="00267C33" w:rsidP="00A44290">
            <w:pPr>
              <w:jc w:val="center"/>
              <w:rPr>
                <w:rFonts w:ascii="Courier New" w:hAnsi="Courier New" w:cs="Courier New"/>
                <w:b/>
                <w:bCs/>
                <w:sz w:val="22"/>
                <w:szCs w:val="22"/>
              </w:rPr>
            </w:pPr>
            <w:r w:rsidRPr="00D73221">
              <w:rPr>
                <w:rFonts w:ascii="Courier New" w:hAnsi="Courier New" w:cs="Courier New"/>
                <w:bCs/>
                <w:i/>
                <w:sz w:val="22"/>
                <w:szCs w:val="22"/>
              </w:rPr>
              <w:t>2. Выплаты за качество  выполняемых работ</w:t>
            </w:r>
          </w:p>
        </w:tc>
      </w:tr>
      <w:tr w:rsidR="00267C33" w:rsidRPr="00B240B8">
        <w:tc>
          <w:tcPr>
            <w:tcW w:w="1851"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2.1.</w:t>
            </w:r>
          </w:p>
        </w:tc>
        <w:tc>
          <w:tcPr>
            <w:tcW w:w="6357" w:type="dxa"/>
          </w:tcPr>
          <w:p w:rsidR="00267C33" w:rsidRPr="00D73221" w:rsidRDefault="00267C33" w:rsidP="00A44290">
            <w:pPr>
              <w:jc w:val="both"/>
              <w:rPr>
                <w:rFonts w:ascii="Courier New" w:hAnsi="Courier New" w:cs="Courier New"/>
                <w:bCs/>
                <w:sz w:val="22"/>
                <w:szCs w:val="22"/>
              </w:rPr>
            </w:pPr>
            <w:r w:rsidRPr="00D73221">
              <w:rPr>
                <w:rFonts w:ascii="Courier New" w:hAnsi="Courier New" w:cs="Courier New"/>
                <w:bCs/>
                <w:sz w:val="22"/>
                <w:szCs w:val="22"/>
              </w:rPr>
              <w:t>Качественное проведение  мероприятий, связа</w:t>
            </w:r>
            <w:r w:rsidRPr="00D73221">
              <w:rPr>
                <w:rFonts w:ascii="Courier New" w:hAnsi="Courier New" w:cs="Courier New"/>
                <w:bCs/>
                <w:sz w:val="22"/>
                <w:szCs w:val="22"/>
              </w:rPr>
              <w:t>н</w:t>
            </w:r>
            <w:r w:rsidRPr="00D73221">
              <w:rPr>
                <w:rFonts w:ascii="Courier New" w:hAnsi="Courier New" w:cs="Courier New"/>
                <w:bCs/>
                <w:sz w:val="22"/>
                <w:szCs w:val="22"/>
              </w:rPr>
              <w:t>ных с уставно</w:t>
            </w:r>
            <w:r w:rsidR="00761B48" w:rsidRPr="00D73221">
              <w:rPr>
                <w:rFonts w:ascii="Courier New" w:hAnsi="Courier New" w:cs="Courier New"/>
                <w:bCs/>
                <w:sz w:val="22"/>
                <w:szCs w:val="22"/>
              </w:rPr>
              <w:t>й  деятельностью образов</w:t>
            </w:r>
            <w:r w:rsidR="00761B48" w:rsidRPr="00D73221">
              <w:rPr>
                <w:rFonts w:ascii="Courier New" w:hAnsi="Courier New" w:cs="Courier New"/>
                <w:bCs/>
                <w:sz w:val="22"/>
                <w:szCs w:val="22"/>
              </w:rPr>
              <w:t>а</w:t>
            </w:r>
            <w:r w:rsidR="00761B48" w:rsidRPr="00D73221">
              <w:rPr>
                <w:rFonts w:ascii="Courier New" w:hAnsi="Courier New" w:cs="Courier New"/>
                <w:bCs/>
                <w:sz w:val="22"/>
                <w:szCs w:val="22"/>
              </w:rPr>
              <w:t>тельного</w:t>
            </w:r>
            <w:r w:rsidRPr="00D73221">
              <w:rPr>
                <w:rFonts w:ascii="Courier New" w:hAnsi="Courier New" w:cs="Courier New"/>
                <w:bCs/>
                <w:sz w:val="22"/>
                <w:szCs w:val="22"/>
              </w:rPr>
              <w:t xml:space="preserve"> </w:t>
            </w:r>
            <w:r w:rsidR="00761B48" w:rsidRPr="00D73221">
              <w:rPr>
                <w:rFonts w:ascii="Courier New" w:hAnsi="Courier New" w:cs="Courier New"/>
                <w:bCs/>
                <w:sz w:val="22"/>
                <w:szCs w:val="22"/>
              </w:rPr>
              <w:t>учреждения</w:t>
            </w:r>
          </w:p>
        </w:tc>
        <w:tc>
          <w:tcPr>
            <w:tcW w:w="1440"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0</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5</w:t>
            </w:r>
          </w:p>
        </w:tc>
      </w:tr>
      <w:tr w:rsidR="00267C33" w:rsidRPr="00B240B8">
        <w:tc>
          <w:tcPr>
            <w:tcW w:w="1851"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lastRenderedPageBreak/>
              <w:t>2.2.</w:t>
            </w:r>
          </w:p>
        </w:tc>
        <w:tc>
          <w:tcPr>
            <w:tcW w:w="6357" w:type="dxa"/>
          </w:tcPr>
          <w:p w:rsidR="00267C33" w:rsidRPr="00D73221" w:rsidRDefault="00267C33" w:rsidP="00A44290">
            <w:pPr>
              <w:jc w:val="both"/>
              <w:rPr>
                <w:rFonts w:ascii="Courier New" w:hAnsi="Courier New" w:cs="Courier New"/>
                <w:bCs/>
                <w:sz w:val="22"/>
                <w:szCs w:val="22"/>
              </w:rPr>
            </w:pPr>
            <w:r w:rsidRPr="00D73221">
              <w:rPr>
                <w:rFonts w:ascii="Courier New" w:hAnsi="Courier New" w:cs="Courier New"/>
                <w:bCs/>
                <w:sz w:val="22"/>
                <w:szCs w:val="22"/>
              </w:rPr>
              <w:t>Качественная  разработка  документов, опред</w:t>
            </w:r>
            <w:r w:rsidRPr="00D73221">
              <w:rPr>
                <w:rFonts w:ascii="Courier New" w:hAnsi="Courier New" w:cs="Courier New"/>
                <w:bCs/>
                <w:sz w:val="22"/>
                <w:szCs w:val="22"/>
              </w:rPr>
              <w:t>е</w:t>
            </w:r>
            <w:r w:rsidRPr="00D73221">
              <w:rPr>
                <w:rFonts w:ascii="Courier New" w:hAnsi="Courier New" w:cs="Courier New"/>
                <w:bCs/>
                <w:sz w:val="22"/>
                <w:szCs w:val="22"/>
              </w:rPr>
              <w:t>ляющих стратегические направле</w:t>
            </w:r>
            <w:r w:rsidR="00761B48" w:rsidRPr="00D73221">
              <w:rPr>
                <w:rFonts w:ascii="Courier New" w:hAnsi="Courier New" w:cs="Courier New"/>
                <w:bCs/>
                <w:sz w:val="22"/>
                <w:szCs w:val="22"/>
              </w:rPr>
              <w:t>ния де</w:t>
            </w:r>
            <w:r w:rsidR="00761B48" w:rsidRPr="00D73221">
              <w:rPr>
                <w:rFonts w:ascii="Courier New" w:hAnsi="Courier New" w:cs="Courier New"/>
                <w:bCs/>
                <w:sz w:val="22"/>
                <w:szCs w:val="22"/>
              </w:rPr>
              <w:t>я</w:t>
            </w:r>
            <w:r w:rsidR="00761B48" w:rsidRPr="00D73221">
              <w:rPr>
                <w:rFonts w:ascii="Courier New" w:hAnsi="Courier New" w:cs="Courier New"/>
                <w:bCs/>
                <w:sz w:val="22"/>
                <w:szCs w:val="22"/>
              </w:rPr>
              <w:t>тельности образовательн</w:t>
            </w:r>
            <w:r w:rsidR="00761B48" w:rsidRPr="00D73221">
              <w:rPr>
                <w:rFonts w:ascii="Courier New" w:hAnsi="Courier New" w:cs="Courier New"/>
                <w:bCs/>
                <w:sz w:val="22"/>
                <w:szCs w:val="22"/>
              </w:rPr>
              <w:t>о</w:t>
            </w:r>
            <w:r w:rsidR="00761B48" w:rsidRPr="00D73221">
              <w:rPr>
                <w:rFonts w:ascii="Courier New" w:hAnsi="Courier New" w:cs="Courier New"/>
                <w:bCs/>
                <w:sz w:val="22"/>
                <w:szCs w:val="22"/>
              </w:rPr>
              <w:t>го</w:t>
            </w:r>
            <w:r w:rsidRPr="00D73221">
              <w:rPr>
                <w:rFonts w:ascii="Courier New" w:hAnsi="Courier New" w:cs="Courier New"/>
                <w:bCs/>
                <w:sz w:val="22"/>
                <w:szCs w:val="22"/>
              </w:rPr>
              <w:t xml:space="preserve"> </w:t>
            </w:r>
            <w:r w:rsidR="00761B48" w:rsidRPr="00D73221">
              <w:rPr>
                <w:rFonts w:ascii="Courier New" w:hAnsi="Courier New" w:cs="Courier New"/>
                <w:bCs/>
                <w:sz w:val="22"/>
                <w:szCs w:val="22"/>
              </w:rPr>
              <w:t>учреждения</w:t>
            </w:r>
          </w:p>
        </w:tc>
        <w:tc>
          <w:tcPr>
            <w:tcW w:w="1440"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0</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10</w:t>
            </w:r>
          </w:p>
        </w:tc>
      </w:tr>
      <w:tr w:rsidR="00267C33" w:rsidRPr="00B240B8">
        <w:tc>
          <w:tcPr>
            <w:tcW w:w="1851"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2.3.</w:t>
            </w:r>
          </w:p>
        </w:tc>
        <w:tc>
          <w:tcPr>
            <w:tcW w:w="6357" w:type="dxa"/>
          </w:tcPr>
          <w:p w:rsidR="00267C33" w:rsidRPr="00D73221" w:rsidRDefault="00267C33" w:rsidP="00A44290">
            <w:pPr>
              <w:jc w:val="both"/>
              <w:rPr>
                <w:rFonts w:ascii="Courier New" w:hAnsi="Courier New" w:cs="Courier New"/>
                <w:bCs/>
                <w:sz w:val="22"/>
                <w:szCs w:val="22"/>
              </w:rPr>
            </w:pPr>
            <w:r w:rsidRPr="00D73221">
              <w:rPr>
                <w:rFonts w:ascii="Courier New" w:hAnsi="Courier New" w:cs="Courier New"/>
                <w:bCs/>
                <w:sz w:val="22"/>
                <w:szCs w:val="22"/>
              </w:rPr>
              <w:t>Качественная подготовка  и проведение  внепл</w:t>
            </w:r>
            <w:r w:rsidRPr="00D73221">
              <w:rPr>
                <w:rFonts w:ascii="Courier New" w:hAnsi="Courier New" w:cs="Courier New"/>
                <w:bCs/>
                <w:sz w:val="22"/>
                <w:szCs w:val="22"/>
              </w:rPr>
              <w:t>а</w:t>
            </w:r>
            <w:r w:rsidRPr="00D73221">
              <w:rPr>
                <w:rFonts w:ascii="Courier New" w:hAnsi="Courier New" w:cs="Courier New"/>
                <w:bCs/>
                <w:sz w:val="22"/>
                <w:szCs w:val="22"/>
              </w:rPr>
              <w:t>новых  м</w:t>
            </w:r>
            <w:r w:rsidRPr="00D73221">
              <w:rPr>
                <w:rFonts w:ascii="Courier New" w:hAnsi="Courier New" w:cs="Courier New"/>
                <w:bCs/>
                <w:sz w:val="22"/>
                <w:szCs w:val="22"/>
              </w:rPr>
              <w:t>е</w:t>
            </w:r>
            <w:r w:rsidRPr="00D73221">
              <w:rPr>
                <w:rFonts w:ascii="Courier New" w:hAnsi="Courier New" w:cs="Courier New"/>
                <w:bCs/>
                <w:sz w:val="22"/>
                <w:szCs w:val="22"/>
              </w:rPr>
              <w:t>роприятий</w:t>
            </w:r>
          </w:p>
        </w:tc>
        <w:tc>
          <w:tcPr>
            <w:tcW w:w="1440"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0</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7</w:t>
            </w:r>
          </w:p>
        </w:tc>
      </w:tr>
      <w:tr w:rsidR="00267C33" w:rsidRPr="00B240B8">
        <w:tc>
          <w:tcPr>
            <w:tcW w:w="1851"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2.4.</w:t>
            </w:r>
          </w:p>
        </w:tc>
        <w:tc>
          <w:tcPr>
            <w:tcW w:w="6357" w:type="dxa"/>
          </w:tcPr>
          <w:p w:rsidR="00267C33" w:rsidRPr="00D73221" w:rsidRDefault="00267C33" w:rsidP="00A44290">
            <w:pPr>
              <w:jc w:val="both"/>
              <w:rPr>
                <w:rFonts w:ascii="Courier New" w:hAnsi="Courier New" w:cs="Courier New"/>
                <w:bCs/>
                <w:sz w:val="22"/>
                <w:szCs w:val="22"/>
              </w:rPr>
            </w:pPr>
            <w:r w:rsidRPr="00D73221">
              <w:rPr>
                <w:rFonts w:ascii="Courier New" w:hAnsi="Courier New" w:cs="Courier New"/>
                <w:bCs/>
                <w:sz w:val="22"/>
                <w:szCs w:val="22"/>
              </w:rPr>
              <w:t>Высокая организация  работы по оснащению, р</w:t>
            </w:r>
            <w:r w:rsidRPr="00D73221">
              <w:rPr>
                <w:rFonts w:ascii="Courier New" w:hAnsi="Courier New" w:cs="Courier New"/>
                <w:bCs/>
                <w:sz w:val="22"/>
                <w:szCs w:val="22"/>
              </w:rPr>
              <w:t>е</w:t>
            </w:r>
            <w:r w:rsidRPr="00D73221">
              <w:rPr>
                <w:rFonts w:ascii="Courier New" w:hAnsi="Courier New" w:cs="Courier New"/>
                <w:bCs/>
                <w:sz w:val="22"/>
                <w:szCs w:val="22"/>
              </w:rPr>
              <w:t>монту  учебного и хозяйственного обор</w:t>
            </w:r>
            <w:r w:rsidRPr="00D73221">
              <w:rPr>
                <w:rFonts w:ascii="Courier New" w:hAnsi="Courier New" w:cs="Courier New"/>
                <w:bCs/>
                <w:sz w:val="22"/>
                <w:szCs w:val="22"/>
              </w:rPr>
              <w:t>у</w:t>
            </w:r>
            <w:r w:rsidRPr="00D73221">
              <w:rPr>
                <w:rFonts w:ascii="Courier New" w:hAnsi="Courier New" w:cs="Courier New"/>
                <w:bCs/>
                <w:sz w:val="22"/>
                <w:szCs w:val="22"/>
              </w:rPr>
              <w:t>дования</w:t>
            </w:r>
          </w:p>
        </w:tc>
        <w:tc>
          <w:tcPr>
            <w:tcW w:w="1440"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0</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5</w:t>
            </w:r>
          </w:p>
        </w:tc>
      </w:tr>
      <w:tr w:rsidR="00267C33" w:rsidRPr="00B240B8">
        <w:tc>
          <w:tcPr>
            <w:tcW w:w="1851" w:type="dxa"/>
          </w:tcPr>
          <w:p w:rsidR="00267C33" w:rsidRPr="00D73221" w:rsidRDefault="00267C33" w:rsidP="00A2743B">
            <w:pPr>
              <w:jc w:val="center"/>
              <w:rPr>
                <w:rFonts w:ascii="Courier New" w:hAnsi="Courier New" w:cs="Courier New"/>
                <w:bCs/>
                <w:sz w:val="22"/>
                <w:szCs w:val="22"/>
              </w:rPr>
            </w:pPr>
            <w:r w:rsidRPr="00D73221">
              <w:rPr>
                <w:rFonts w:ascii="Courier New" w:hAnsi="Courier New" w:cs="Courier New"/>
                <w:bCs/>
                <w:sz w:val="22"/>
                <w:szCs w:val="22"/>
              </w:rPr>
              <w:t>2.5.</w:t>
            </w:r>
          </w:p>
        </w:tc>
        <w:tc>
          <w:tcPr>
            <w:tcW w:w="6357" w:type="dxa"/>
          </w:tcPr>
          <w:p w:rsidR="00267C33" w:rsidRPr="00D73221" w:rsidRDefault="00267C33" w:rsidP="00A2743B">
            <w:pPr>
              <w:jc w:val="both"/>
              <w:rPr>
                <w:rFonts w:ascii="Courier New" w:hAnsi="Courier New" w:cs="Courier New"/>
                <w:bCs/>
                <w:sz w:val="22"/>
                <w:szCs w:val="22"/>
              </w:rPr>
            </w:pPr>
            <w:r w:rsidRPr="00D73221">
              <w:rPr>
                <w:rFonts w:ascii="Courier New" w:hAnsi="Courier New" w:cs="Courier New"/>
                <w:sz w:val="22"/>
                <w:szCs w:val="22"/>
              </w:rPr>
              <w:t>Качественное ведение текущей и отчетной док</w:t>
            </w:r>
            <w:r w:rsidRPr="00D73221">
              <w:rPr>
                <w:rFonts w:ascii="Courier New" w:hAnsi="Courier New" w:cs="Courier New"/>
                <w:sz w:val="22"/>
                <w:szCs w:val="22"/>
              </w:rPr>
              <w:t>у</w:t>
            </w:r>
            <w:r w:rsidRPr="00D73221">
              <w:rPr>
                <w:rFonts w:ascii="Courier New" w:hAnsi="Courier New" w:cs="Courier New"/>
                <w:sz w:val="22"/>
                <w:szCs w:val="22"/>
              </w:rPr>
              <w:t>мент</w:t>
            </w:r>
            <w:r w:rsidRPr="00D73221">
              <w:rPr>
                <w:rFonts w:ascii="Courier New" w:hAnsi="Courier New" w:cs="Courier New"/>
                <w:sz w:val="22"/>
                <w:szCs w:val="22"/>
              </w:rPr>
              <w:t>а</w:t>
            </w:r>
            <w:r w:rsidRPr="00D73221">
              <w:rPr>
                <w:rFonts w:ascii="Courier New" w:hAnsi="Courier New" w:cs="Courier New"/>
                <w:sz w:val="22"/>
                <w:szCs w:val="22"/>
              </w:rPr>
              <w:t>ции</w:t>
            </w:r>
          </w:p>
        </w:tc>
        <w:tc>
          <w:tcPr>
            <w:tcW w:w="1440" w:type="dxa"/>
          </w:tcPr>
          <w:p w:rsidR="00267C33" w:rsidRPr="00D73221" w:rsidRDefault="00267C33" w:rsidP="00A2743B">
            <w:pPr>
              <w:jc w:val="center"/>
              <w:rPr>
                <w:rFonts w:ascii="Courier New" w:hAnsi="Courier New" w:cs="Courier New"/>
                <w:bCs/>
                <w:sz w:val="22"/>
                <w:szCs w:val="22"/>
              </w:rPr>
            </w:pPr>
            <w:r w:rsidRPr="00D73221">
              <w:rPr>
                <w:rFonts w:ascii="Courier New" w:hAnsi="Courier New" w:cs="Courier New"/>
                <w:bCs/>
                <w:sz w:val="22"/>
                <w:szCs w:val="22"/>
              </w:rPr>
              <w:t>0</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w:t>
            </w:r>
            <w:r w:rsidR="003A5489" w:rsidRPr="00D73221">
              <w:rPr>
                <w:rFonts w:ascii="Courier New" w:hAnsi="Courier New" w:cs="Courier New"/>
                <w:bCs/>
                <w:sz w:val="22"/>
                <w:szCs w:val="22"/>
              </w:rPr>
              <w:t xml:space="preserve"> </w:t>
            </w:r>
            <w:r w:rsidRPr="00D73221">
              <w:rPr>
                <w:rFonts w:ascii="Courier New" w:hAnsi="Courier New" w:cs="Courier New"/>
                <w:bCs/>
                <w:sz w:val="22"/>
                <w:szCs w:val="22"/>
              </w:rPr>
              <w:t>5</w:t>
            </w:r>
          </w:p>
        </w:tc>
      </w:tr>
      <w:tr w:rsidR="00267C33" w:rsidRPr="00B240B8">
        <w:tc>
          <w:tcPr>
            <w:tcW w:w="1851" w:type="dxa"/>
          </w:tcPr>
          <w:p w:rsidR="00267C33" w:rsidRPr="00D73221" w:rsidRDefault="00267C33" w:rsidP="00A44290">
            <w:pPr>
              <w:jc w:val="center"/>
              <w:rPr>
                <w:rFonts w:ascii="Courier New" w:hAnsi="Courier New" w:cs="Courier New"/>
                <w:bCs/>
                <w:sz w:val="22"/>
                <w:szCs w:val="22"/>
              </w:rPr>
            </w:pPr>
            <w:r w:rsidRPr="00D73221">
              <w:rPr>
                <w:rFonts w:ascii="Courier New" w:hAnsi="Courier New" w:cs="Courier New"/>
                <w:bCs/>
                <w:sz w:val="22"/>
                <w:szCs w:val="22"/>
              </w:rPr>
              <w:t>2.6.</w:t>
            </w:r>
          </w:p>
        </w:tc>
        <w:tc>
          <w:tcPr>
            <w:tcW w:w="6357" w:type="dxa"/>
          </w:tcPr>
          <w:p w:rsidR="00267C33" w:rsidRPr="00D73221" w:rsidRDefault="00267C33" w:rsidP="00A44290">
            <w:pPr>
              <w:jc w:val="both"/>
              <w:rPr>
                <w:rFonts w:ascii="Courier New" w:hAnsi="Courier New" w:cs="Courier New"/>
                <w:bCs/>
                <w:sz w:val="22"/>
                <w:szCs w:val="22"/>
              </w:rPr>
            </w:pPr>
            <w:r w:rsidRPr="00D73221">
              <w:rPr>
                <w:rFonts w:ascii="Courier New" w:hAnsi="Courier New" w:cs="Courier New"/>
                <w:bCs/>
                <w:sz w:val="22"/>
                <w:szCs w:val="22"/>
              </w:rPr>
              <w:t>Иные критерии*:</w:t>
            </w:r>
          </w:p>
        </w:tc>
        <w:tc>
          <w:tcPr>
            <w:tcW w:w="1440" w:type="dxa"/>
          </w:tcPr>
          <w:p w:rsidR="00267C33" w:rsidRPr="00D73221" w:rsidRDefault="00267C33" w:rsidP="00A44290">
            <w:pPr>
              <w:jc w:val="center"/>
              <w:rPr>
                <w:rFonts w:ascii="Courier New" w:hAnsi="Courier New" w:cs="Courier New"/>
                <w:bCs/>
                <w:sz w:val="22"/>
                <w:szCs w:val="22"/>
              </w:rPr>
            </w:pPr>
          </w:p>
        </w:tc>
      </w:tr>
      <w:tr w:rsidR="00535475" w:rsidRPr="00B240B8">
        <w:tc>
          <w:tcPr>
            <w:tcW w:w="1851" w:type="dxa"/>
          </w:tcPr>
          <w:p w:rsidR="00535475" w:rsidRPr="00D73221" w:rsidRDefault="00535475" w:rsidP="00A44290">
            <w:pPr>
              <w:jc w:val="center"/>
              <w:rPr>
                <w:rFonts w:ascii="Courier New" w:hAnsi="Courier New" w:cs="Courier New"/>
                <w:bCs/>
                <w:sz w:val="22"/>
                <w:szCs w:val="22"/>
              </w:rPr>
            </w:pPr>
          </w:p>
        </w:tc>
        <w:tc>
          <w:tcPr>
            <w:tcW w:w="6357" w:type="dxa"/>
          </w:tcPr>
          <w:p w:rsidR="00535475" w:rsidRPr="00D73221" w:rsidRDefault="00535475" w:rsidP="00A44290">
            <w:pPr>
              <w:jc w:val="both"/>
              <w:rPr>
                <w:rFonts w:ascii="Courier New" w:hAnsi="Courier New" w:cs="Courier New"/>
                <w:bCs/>
                <w:sz w:val="22"/>
                <w:szCs w:val="22"/>
              </w:rPr>
            </w:pPr>
            <w:r w:rsidRPr="00D73221">
              <w:rPr>
                <w:rFonts w:ascii="Courier New" w:hAnsi="Courier New" w:cs="Courier New"/>
                <w:bCs/>
                <w:sz w:val="22"/>
                <w:szCs w:val="22"/>
              </w:rPr>
              <w:t>Итого:</w:t>
            </w:r>
          </w:p>
        </w:tc>
        <w:tc>
          <w:tcPr>
            <w:tcW w:w="1440" w:type="dxa"/>
          </w:tcPr>
          <w:p w:rsidR="00535475" w:rsidRPr="00D73221" w:rsidRDefault="00535475" w:rsidP="00A44290">
            <w:pPr>
              <w:jc w:val="center"/>
              <w:rPr>
                <w:rFonts w:ascii="Courier New" w:hAnsi="Courier New" w:cs="Courier New"/>
                <w:bCs/>
                <w:sz w:val="22"/>
                <w:szCs w:val="22"/>
              </w:rPr>
            </w:pPr>
          </w:p>
        </w:tc>
      </w:tr>
    </w:tbl>
    <w:p w:rsidR="002A1543" w:rsidRPr="00D73221" w:rsidRDefault="002A1543" w:rsidP="001B0E94">
      <w:pPr>
        <w:pStyle w:val="ConsPlusNormal"/>
        <w:widowControl/>
        <w:ind w:firstLine="0"/>
        <w:rPr>
          <w:b/>
          <w:bCs/>
          <w:i/>
          <w:sz w:val="24"/>
          <w:szCs w:val="24"/>
          <w:u w:val="single"/>
        </w:rPr>
      </w:pPr>
    </w:p>
    <w:p w:rsidR="001B0E94" w:rsidRPr="00D73221" w:rsidRDefault="001B0E94" w:rsidP="001B0E94">
      <w:pPr>
        <w:pStyle w:val="ConsPlusNormal"/>
        <w:widowControl/>
        <w:ind w:firstLine="0"/>
        <w:rPr>
          <w:b/>
          <w:bCs/>
          <w:i/>
          <w:sz w:val="24"/>
          <w:szCs w:val="24"/>
          <w:u w:val="single"/>
        </w:rPr>
      </w:pPr>
      <w:r w:rsidRPr="00D73221">
        <w:rPr>
          <w:b/>
          <w:bCs/>
          <w:i/>
          <w:sz w:val="24"/>
          <w:szCs w:val="24"/>
          <w:u w:val="single"/>
        </w:rPr>
        <w:t>Педагогические работники</w:t>
      </w:r>
    </w:p>
    <w:p w:rsidR="005830EE" w:rsidRPr="00D73221" w:rsidRDefault="005830EE" w:rsidP="005830EE">
      <w:pPr>
        <w:rPr>
          <w:rFonts w:ascii="Arial" w:hAnsi="Arial" w:cs="Arial"/>
          <w:i/>
          <w:u w:val="single"/>
        </w:rPr>
      </w:pPr>
    </w:p>
    <w:p w:rsidR="005830EE" w:rsidRPr="00D73221" w:rsidRDefault="005830EE" w:rsidP="005830EE">
      <w:pPr>
        <w:rPr>
          <w:rFonts w:ascii="Arial" w:hAnsi="Arial" w:cs="Arial"/>
          <w:b/>
        </w:rPr>
      </w:pPr>
      <w:r w:rsidRPr="00D73221">
        <w:rPr>
          <w:rFonts w:ascii="Arial" w:hAnsi="Arial" w:cs="Arial"/>
          <w:b/>
        </w:rPr>
        <w:t>Воспитатель</w:t>
      </w:r>
    </w:p>
    <w:p w:rsidR="005830EE" w:rsidRPr="00D73221" w:rsidRDefault="005830EE" w:rsidP="005830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175"/>
        <w:gridCol w:w="5386"/>
        <w:gridCol w:w="1499"/>
      </w:tblGrid>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N п/п</w:t>
            </w:r>
          </w:p>
        </w:tc>
        <w:tc>
          <w:tcPr>
            <w:tcW w:w="217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Критерий</w:t>
            </w: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6130AC" w:rsidP="006130AC">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5830EE" w:rsidRPr="00D73221">
        <w:tblPrEx>
          <w:tblCellMar>
            <w:top w:w="0" w:type="dxa"/>
            <w:bottom w:w="0" w:type="dxa"/>
          </w:tblCellMar>
        </w:tblPrEx>
        <w:tc>
          <w:tcPr>
            <w:tcW w:w="9720"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A44290">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1.1</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сложность, н</w:t>
            </w:r>
            <w:r w:rsidRPr="00D73221">
              <w:rPr>
                <w:rFonts w:ascii="Courier New" w:hAnsi="Courier New" w:cs="Courier New"/>
                <w:sz w:val="22"/>
                <w:szCs w:val="22"/>
              </w:rPr>
              <w:t>а</w:t>
            </w:r>
            <w:r w:rsidRPr="00D73221">
              <w:rPr>
                <w:rFonts w:ascii="Courier New" w:hAnsi="Courier New" w:cs="Courier New"/>
                <w:sz w:val="22"/>
                <w:szCs w:val="22"/>
              </w:rPr>
              <w:t>пряженность и интенси</w:t>
            </w:r>
            <w:r w:rsidRPr="00D73221">
              <w:rPr>
                <w:rFonts w:ascii="Courier New" w:hAnsi="Courier New" w:cs="Courier New"/>
                <w:sz w:val="22"/>
                <w:szCs w:val="22"/>
              </w:rPr>
              <w:t>в</w:t>
            </w:r>
            <w:r w:rsidRPr="00D73221">
              <w:rPr>
                <w:rFonts w:ascii="Courier New" w:hAnsi="Courier New" w:cs="Courier New"/>
                <w:sz w:val="22"/>
                <w:szCs w:val="22"/>
              </w:rPr>
              <w:t>ность труда</w:t>
            </w: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количества дней пребывания р</w:t>
            </w:r>
            <w:r w:rsidRPr="00D73221">
              <w:rPr>
                <w:rFonts w:ascii="Courier New" w:hAnsi="Courier New" w:cs="Courier New"/>
                <w:sz w:val="22"/>
                <w:szCs w:val="22"/>
              </w:rPr>
              <w:t>е</w:t>
            </w:r>
            <w:r w:rsidRPr="00D73221">
              <w:rPr>
                <w:rFonts w:ascii="Courier New" w:hAnsi="Courier New" w:cs="Courier New"/>
                <w:sz w:val="22"/>
                <w:szCs w:val="22"/>
              </w:rPr>
              <w:t>бенка в группе</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здоровья восп</w:t>
            </w:r>
            <w:r w:rsidRPr="00D73221">
              <w:rPr>
                <w:rFonts w:ascii="Courier New" w:hAnsi="Courier New" w:cs="Courier New"/>
                <w:sz w:val="22"/>
                <w:szCs w:val="22"/>
              </w:rPr>
              <w:t>и</w:t>
            </w:r>
            <w:r w:rsidRPr="00D73221">
              <w:rPr>
                <w:rFonts w:ascii="Courier New" w:hAnsi="Courier New" w:cs="Courier New"/>
                <w:sz w:val="22"/>
                <w:szCs w:val="22"/>
              </w:rPr>
              <w:t>танн</w:t>
            </w:r>
            <w:r w:rsidRPr="00D73221">
              <w:rPr>
                <w:rFonts w:ascii="Courier New" w:hAnsi="Courier New" w:cs="Courier New"/>
                <w:sz w:val="22"/>
                <w:szCs w:val="22"/>
              </w:rPr>
              <w:t>и</w:t>
            </w:r>
            <w:r w:rsidRPr="00D73221">
              <w:rPr>
                <w:rFonts w:ascii="Courier New" w:hAnsi="Courier New" w:cs="Courier New"/>
                <w:sz w:val="22"/>
                <w:szCs w:val="22"/>
              </w:rPr>
              <w:t>ков</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1.2</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взаимодейс</w:t>
            </w:r>
            <w:r w:rsidRPr="00D73221">
              <w:rPr>
                <w:rFonts w:ascii="Courier New" w:hAnsi="Courier New" w:cs="Courier New"/>
                <w:sz w:val="22"/>
                <w:szCs w:val="22"/>
              </w:rPr>
              <w:t>т</w:t>
            </w:r>
            <w:r w:rsidRPr="00D73221">
              <w:rPr>
                <w:rFonts w:ascii="Courier New" w:hAnsi="Courier New" w:cs="Courier New"/>
                <w:sz w:val="22"/>
                <w:szCs w:val="22"/>
              </w:rPr>
              <w:t>вия с семьями во</w:t>
            </w:r>
            <w:r w:rsidRPr="00D73221">
              <w:rPr>
                <w:rFonts w:ascii="Courier New" w:hAnsi="Courier New" w:cs="Courier New"/>
                <w:sz w:val="22"/>
                <w:szCs w:val="22"/>
              </w:rPr>
              <w:t>с</w:t>
            </w:r>
            <w:r w:rsidRPr="00D73221">
              <w:rPr>
                <w:rFonts w:ascii="Courier New" w:hAnsi="Courier New" w:cs="Courier New"/>
                <w:sz w:val="22"/>
                <w:szCs w:val="22"/>
              </w:rPr>
              <w:t>питанников</w:t>
            </w: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своевременность оплаты родителями за содержание ребе</w:t>
            </w:r>
            <w:r w:rsidRPr="00D73221">
              <w:rPr>
                <w:rFonts w:ascii="Courier New" w:hAnsi="Courier New" w:cs="Courier New"/>
                <w:sz w:val="22"/>
                <w:szCs w:val="22"/>
              </w:rPr>
              <w:t>н</w:t>
            </w:r>
            <w:r w:rsidRPr="00D73221">
              <w:rPr>
                <w:rFonts w:ascii="Courier New" w:hAnsi="Courier New" w:cs="Courier New"/>
                <w:sz w:val="22"/>
                <w:szCs w:val="22"/>
              </w:rPr>
              <w:t>ка в учреждении</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доля мероприятий с участием родит</w:t>
            </w:r>
            <w:r w:rsidRPr="00D73221">
              <w:rPr>
                <w:rFonts w:ascii="Courier New" w:hAnsi="Courier New" w:cs="Courier New"/>
                <w:sz w:val="22"/>
                <w:szCs w:val="22"/>
              </w:rPr>
              <w:t>е</w:t>
            </w:r>
            <w:r w:rsidRPr="00D73221">
              <w:rPr>
                <w:rFonts w:ascii="Courier New" w:hAnsi="Courier New" w:cs="Courier New"/>
                <w:sz w:val="22"/>
                <w:szCs w:val="22"/>
              </w:rPr>
              <w:t>лей</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обоснованных жалоб со стор</w:t>
            </w:r>
            <w:r w:rsidRPr="00D73221">
              <w:rPr>
                <w:rFonts w:ascii="Courier New" w:hAnsi="Courier New" w:cs="Courier New"/>
                <w:sz w:val="22"/>
                <w:szCs w:val="22"/>
              </w:rPr>
              <w:t>о</w:t>
            </w:r>
            <w:r w:rsidRPr="00D73221">
              <w:rPr>
                <w:rFonts w:ascii="Courier New" w:hAnsi="Courier New" w:cs="Courier New"/>
                <w:sz w:val="22"/>
                <w:szCs w:val="22"/>
              </w:rPr>
              <w:t>ны р</w:t>
            </w:r>
            <w:r w:rsidRPr="00D73221">
              <w:rPr>
                <w:rFonts w:ascii="Courier New" w:hAnsi="Courier New" w:cs="Courier New"/>
                <w:sz w:val="22"/>
                <w:szCs w:val="22"/>
              </w:rPr>
              <w:t>о</w:t>
            </w:r>
            <w:r w:rsidRPr="00D73221">
              <w:rPr>
                <w:rFonts w:ascii="Courier New" w:hAnsi="Courier New" w:cs="Courier New"/>
                <w:sz w:val="22"/>
                <w:szCs w:val="22"/>
              </w:rPr>
              <w:t>дителей</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1.3</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результ</w:t>
            </w:r>
            <w:r w:rsidRPr="00D73221">
              <w:rPr>
                <w:rFonts w:ascii="Courier New" w:hAnsi="Courier New" w:cs="Courier New"/>
                <w:sz w:val="22"/>
                <w:szCs w:val="22"/>
              </w:rPr>
              <w:t>а</w:t>
            </w:r>
            <w:r w:rsidRPr="00D73221">
              <w:rPr>
                <w:rFonts w:ascii="Courier New" w:hAnsi="Courier New" w:cs="Courier New"/>
                <w:sz w:val="22"/>
                <w:szCs w:val="22"/>
              </w:rPr>
              <w:t>тивность орг</w:t>
            </w:r>
            <w:r w:rsidRPr="00D73221">
              <w:rPr>
                <w:rFonts w:ascii="Courier New" w:hAnsi="Courier New" w:cs="Courier New"/>
                <w:sz w:val="22"/>
                <w:szCs w:val="22"/>
              </w:rPr>
              <w:t>а</w:t>
            </w:r>
            <w:r w:rsidRPr="00D73221">
              <w:rPr>
                <w:rFonts w:ascii="Courier New" w:hAnsi="Courier New" w:cs="Courier New"/>
                <w:sz w:val="22"/>
                <w:szCs w:val="22"/>
              </w:rPr>
              <w:t>низац</w:t>
            </w:r>
            <w:r w:rsidRPr="00D73221">
              <w:rPr>
                <w:rFonts w:ascii="Courier New" w:hAnsi="Courier New" w:cs="Courier New"/>
                <w:sz w:val="22"/>
                <w:szCs w:val="22"/>
              </w:rPr>
              <w:t>и</w:t>
            </w:r>
            <w:r w:rsidRPr="00D73221">
              <w:rPr>
                <w:rFonts w:ascii="Courier New" w:hAnsi="Courier New" w:cs="Courier New"/>
                <w:sz w:val="22"/>
                <w:szCs w:val="22"/>
              </w:rPr>
              <w:t>онно-методической р</w:t>
            </w:r>
            <w:r w:rsidRPr="00D73221">
              <w:rPr>
                <w:rFonts w:ascii="Courier New" w:hAnsi="Courier New" w:cs="Courier New"/>
                <w:sz w:val="22"/>
                <w:szCs w:val="22"/>
              </w:rPr>
              <w:t>а</w:t>
            </w:r>
            <w:r w:rsidRPr="00D73221">
              <w:rPr>
                <w:rFonts w:ascii="Courier New" w:hAnsi="Courier New" w:cs="Courier New"/>
                <w:sz w:val="22"/>
                <w:szCs w:val="22"/>
              </w:rPr>
              <w:t>боты</w:t>
            </w: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на уровне учреждения: педсоветы, мет</w:t>
            </w:r>
            <w:r w:rsidRPr="00D73221">
              <w:rPr>
                <w:rFonts w:ascii="Courier New" w:hAnsi="Courier New" w:cs="Courier New"/>
                <w:sz w:val="22"/>
                <w:szCs w:val="22"/>
              </w:rPr>
              <w:t>о</w:t>
            </w:r>
            <w:r w:rsidRPr="00D73221">
              <w:rPr>
                <w:rFonts w:ascii="Courier New" w:hAnsi="Courier New" w:cs="Courier New"/>
                <w:sz w:val="22"/>
                <w:szCs w:val="22"/>
              </w:rPr>
              <w:t>дические часы, консульт</w:t>
            </w:r>
            <w:r w:rsidRPr="00D73221">
              <w:rPr>
                <w:rFonts w:ascii="Courier New" w:hAnsi="Courier New" w:cs="Courier New"/>
                <w:sz w:val="22"/>
                <w:szCs w:val="22"/>
              </w:rPr>
              <w:t>а</w:t>
            </w:r>
            <w:r w:rsidRPr="00D73221">
              <w:rPr>
                <w:rFonts w:ascii="Courier New" w:hAnsi="Courier New" w:cs="Courier New"/>
                <w:sz w:val="22"/>
                <w:szCs w:val="22"/>
              </w:rPr>
              <w:t>ции и т.д.</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муниципальный уровень: конференции, мастер-классы, открытые меропри</w:t>
            </w:r>
            <w:r w:rsidRPr="00D73221">
              <w:rPr>
                <w:rFonts w:ascii="Courier New" w:hAnsi="Courier New" w:cs="Courier New"/>
                <w:sz w:val="22"/>
                <w:szCs w:val="22"/>
              </w:rPr>
              <w:t>я</w:t>
            </w:r>
            <w:r w:rsidRPr="00D73221">
              <w:rPr>
                <w:rFonts w:ascii="Courier New" w:hAnsi="Courier New" w:cs="Courier New"/>
                <w:sz w:val="22"/>
                <w:szCs w:val="22"/>
              </w:rPr>
              <w:t>тия, форумы, участие в жюри, творческих л</w:t>
            </w:r>
            <w:r w:rsidRPr="00D73221">
              <w:rPr>
                <w:rFonts w:ascii="Courier New" w:hAnsi="Courier New" w:cs="Courier New"/>
                <w:sz w:val="22"/>
                <w:szCs w:val="22"/>
              </w:rPr>
              <w:t>а</w:t>
            </w:r>
            <w:r w:rsidRPr="00D73221">
              <w:rPr>
                <w:rFonts w:ascii="Courier New" w:hAnsi="Courier New" w:cs="Courier New"/>
                <w:sz w:val="22"/>
                <w:szCs w:val="22"/>
              </w:rPr>
              <w:t>бораториях, методических объединениях и т.д.</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региональный и федеральный уровень: конкурсы, публикации, форумы, презент</w:t>
            </w:r>
            <w:r w:rsidRPr="00D73221">
              <w:rPr>
                <w:rFonts w:ascii="Courier New" w:hAnsi="Courier New" w:cs="Courier New"/>
                <w:sz w:val="22"/>
                <w:szCs w:val="22"/>
              </w:rPr>
              <w:t>а</w:t>
            </w:r>
            <w:r w:rsidRPr="00D73221">
              <w:rPr>
                <w:rFonts w:ascii="Courier New" w:hAnsi="Courier New" w:cs="Courier New"/>
                <w:sz w:val="22"/>
                <w:szCs w:val="22"/>
              </w:rPr>
              <w:t>ции и т.д.</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1.4</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Применение с</w:t>
            </w:r>
            <w:r w:rsidRPr="00D73221">
              <w:rPr>
                <w:rFonts w:ascii="Courier New" w:hAnsi="Courier New" w:cs="Courier New"/>
                <w:sz w:val="22"/>
                <w:szCs w:val="22"/>
              </w:rPr>
              <w:t>о</w:t>
            </w:r>
            <w:r w:rsidRPr="00D73221">
              <w:rPr>
                <w:rFonts w:ascii="Courier New" w:hAnsi="Courier New" w:cs="Courier New"/>
                <w:sz w:val="22"/>
                <w:szCs w:val="22"/>
              </w:rPr>
              <w:t>временных о</w:t>
            </w:r>
            <w:r w:rsidRPr="00D73221">
              <w:rPr>
                <w:rFonts w:ascii="Courier New" w:hAnsi="Courier New" w:cs="Courier New"/>
                <w:sz w:val="22"/>
                <w:szCs w:val="22"/>
              </w:rPr>
              <w:t>б</w:t>
            </w:r>
            <w:r w:rsidRPr="00D73221">
              <w:rPr>
                <w:rFonts w:ascii="Courier New" w:hAnsi="Courier New" w:cs="Courier New"/>
                <w:sz w:val="22"/>
                <w:szCs w:val="22"/>
              </w:rPr>
              <w:t>разовател</w:t>
            </w:r>
            <w:r w:rsidRPr="00D73221">
              <w:rPr>
                <w:rFonts w:ascii="Courier New" w:hAnsi="Courier New" w:cs="Courier New"/>
                <w:sz w:val="22"/>
                <w:szCs w:val="22"/>
              </w:rPr>
              <w:t>ь</w:t>
            </w:r>
            <w:r w:rsidRPr="00D73221">
              <w:rPr>
                <w:rFonts w:ascii="Courier New" w:hAnsi="Courier New" w:cs="Courier New"/>
                <w:sz w:val="22"/>
                <w:szCs w:val="22"/>
              </w:rPr>
              <w:t>ных технол</w:t>
            </w:r>
            <w:r w:rsidRPr="00D73221">
              <w:rPr>
                <w:rFonts w:ascii="Courier New" w:hAnsi="Courier New" w:cs="Courier New"/>
                <w:sz w:val="22"/>
                <w:szCs w:val="22"/>
              </w:rPr>
              <w:t>о</w:t>
            </w:r>
            <w:r w:rsidRPr="00D73221">
              <w:rPr>
                <w:rFonts w:ascii="Courier New" w:hAnsi="Courier New" w:cs="Courier New"/>
                <w:sz w:val="22"/>
                <w:szCs w:val="22"/>
              </w:rPr>
              <w:t>гий</w:t>
            </w: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использование инновационных и (или) а</w:t>
            </w:r>
            <w:r w:rsidRPr="00D73221">
              <w:rPr>
                <w:rFonts w:ascii="Courier New" w:hAnsi="Courier New" w:cs="Courier New"/>
                <w:sz w:val="22"/>
                <w:szCs w:val="22"/>
              </w:rPr>
              <w:t>в</w:t>
            </w:r>
            <w:r w:rsidRPr="00D73221">
              <w:rPr>
                <w:rFonts w:ascii="Courier New" w:hAnsi="Courier New" w:cs="Courier New"/>
                <w:sz w:val="22"/>
                <w:szCs w:val="22"/>
              </w:rPr>
              <w:t>торских программ, современных технол</w:t>
            </w:r>
            <w:r w:rsidRPr="00D73221">
              <w:rPr>
                <w:rFonts w:ascii="Courier New" w:hAnsi="Courier New" w:cs="Courier New"/>
                <w:sz w:val="22"/>
                <w:szCs w:val="22"/>
              </w:rPr>
              <w:t>о</w:t>
            </w:r>
            <w:r w:rsidRPr="00D73221">
              <w:rPr>
                <w:rFonts w:ascii="Courier New" w:hAnsi="Courier New" w:cs="Courier New"/>
                <w:sz w:val="22"/>
                <w:szCs w:val="22"/>
              </w:rPr>
              <w:t>гий в образовательном процессе в соо</w:t>
            </w:r>
            <w:r w:rsidRPr="00D73221">
              <w:rPr>
                <w:rFonts w:ascii="Courier New" w:hAnsi="Courier New" w:cs="Courier New"/>
                <w:sz w:val="22"/>
                <w:szCs w:val="22"/>
              </w:rPr>
              <w:t>т</w:t>
            </w:r>
            <w:r w:rsidRPr="00D73221">
              <w:rPr>
                <w:rFonts w:ascii="Courier New" w:hAnsi="Courier New" w:cs="Courier New"/>
                <w:sz w:val="22"/>
                <w:szCs w:val="22"/>
              </w:rPr>
              <w:t>ветс</w:t>
            </w:r>
            <w:r w:rsidRPr="00D73221">
              <w:rPr>
                <w:rFonts w:ascii="Courier New" w:hAnsi="Courier New" w:cs="Courier New"/>
                <w:sz w:val="22"/>
                <w:szCs w:val="22"/>
              </w:rPr>
              <w:t>т</w:t>
            </w:r>
            <w:r w:rsidRPr="00D73221">
              <w:rPr>
                <w:rFonts w:ascii="Courier New" w:hAnsi="Courier New" w:cs="Courier New"/>
                <w:sz w:val="22"/>
                <w:szCs w:val="22"/>
              </w:rPr>
              <w:t>вии с федеральным государственным образовательным станда</w:t>
            </w:r>
            <w:r w:rsidRPr="00D73221">
              <w:rPr>
                <w:rFonts w:ascii="Courier New" w:hAnsi="Courier New" w:cs="Courier New"/>
                <w:sz w:val="22"/>
                <w:szCs w:val="22"/>
              </w:rPr>
              <w:t>р</w:t>
            </w:r>
            <w:r w:rsidRPr="00D73221">
              <w:rPr>
                <w:rFonts w:ascii="Courier New" w:hAnsi="Courier New" w:cs="Courier New"/>
                <w:sz w:val="22"/>
                <w:szCs w:val="22"/>
              </w:rPr>
              <w:t>том дошкольного образования и основной образовательной програ</w:t>
            </w:r>
            <w:r w:rsidRPr="00D73221">
              <w:rPr>
                <w:rFonts w:ascii="Courier New" w:hAnsi="Courier New" w:cs="Courier New"/>
                <w:sz w:val="22"/>
                <w:szCs w:val="22"/>
              </w:rPr>
              <w:t>м</w:t>
            </w:r>
            <w:r w:rsidRPr="00D73221">
              <w:rPr>
                <w:rFonts w:ascii="Courier New" w:hAnsi="Courier New" w:cs="Courier New"/>
                <w:sz w:val="22"/>
                <w:szCs w:val="22"/>
              </w:rPr>
              <w:t>мой</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разработка и внедрение авторских пед</w:t>
            </w:r>
            <w:r w:rsidRPr="00D73221">
              <w:rPr>
                <w:rFonts w:ascii="Courier New" w:hAnsi="Courier New" w:cs="Courier New"/>
                <w:sz w:val="22"/>
                <w:szCs w:val="22"/>
              </w:rPr>
              <w:t>а</w:t>
            </w:r>
            <w:r w:rsidRPr="00D73221">
              <w:rPr>
                <w:rFonts w:ascii="Courier New" w:hAnsi="Courier New" w:cs="Courier New"/>
                <w:sz w:val="22"/>
                <w:szCs w:val="22"/>
              </w:rPr>
              <w:t>гогических рекомендаций и программ, п</w:t>
            </w:r>
            <w:r w:rsidRPr="00D73221">
              <w:rPr>
                <w:rFonts w:ascii="Courier New" w:hAnsi="Courier New" w:cs="Courier New"/>
                <w:sz w:val="22"/>
                <w:szCs w:val="22"/>
              </w:rPr>
              <w:t>о</w:t>
            </w:r>
            <w:r w:rsidRPr="00D73221">
              <w:rPr>
                <w:rFonts w:ascii="Courier New" w:hAnsi="Courier New" w:cs="Courier New"/>
                <w:sz w:val="22"/>
                <w:szCs w:val="22"/>
              </w:rPr>
              <w:t>собий</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использование информационно-коммуникативных технологий в воспит</w:t>
            </w:r>
            <w:r w:rsidRPr="00D73221">
              <w:rPr>
                <w:rFonts w:ascii="Courier New" w:hAnsi="Courier New" w:cs="Courier New"/>
                <w:sz w:val="22"/>
                <w:szCs w:val="22"/>
              </w:rPr>
              <w:t>а</w:t>
            </w:r>
            <w:r w:rsidRPr="00D73221">
              <w:rPr>
                <w:rFonts w:ascii="Courier New" w:hAnsi="Courier New" w:cs="Courier New"/>
                <w:sz w:val="22"/>
                <w:szCs w:val="22"/>
              </w:rPr>
              <w:t>тельно-образовательном процессе, и</w:t>
            </w:r>
            <w:r w:rsidRPr="00D73221">
              <w:rPr>
                <w:rFonts w:ascii="Courier New" w:hAnsi="Courier New" w:cs="Courier New"/>
                <w:sz w:val="22"/>
                <w:szCs w:val="22"/>
              </w:rPr>
              <w:t>с</w:t>
            </w:r>
            <w:r w:rsidRPr="00D73221">
              <w:rPr>
                <w:rFonts w:ascii="Courier New" w:hAnsi="Courier New" w:cs="Courier New"/>
                <w:sz w:val="22"/>
                <w:szCs w:val="22"/>
              </w:rPr>
              <w:t>пользование эле</w:t>
            </w:r>
            <w:r w:rsidRPr="00D73221">
              <w:rPr>
                <w:rFonts w:ascii="Courier New" w:hAnsi="Courier New" w:cs="Courier New"/>
                <w:sz w:val="22"/>
                <w:szCs w:val="22"/>
              </w:rPr>
              <w:t>к</w:t>
            </w:r>
            <w:r w:rsidRPr="00D73221">
              <w:rPr>
                <w:rFonts w:ascii="Courier New" w:hAnsi="Courier New" w:cs="Courier New"/>
                <w:sz w:val="22"/>
                <w:szCs w:val="22"/>
              </w:rPr>
              <w:t>тронных учебно-методических комплектов</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1.5</w:t>
            </w: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w:t>
            </w:r>
            <w:r w:rsidRPr="00D73221">
              <w:rPr>
                <w:rFonts w:ascii="Courier New" w:hAnsi="Courier New" w:cs="Courier New"/>
                <w:sz w:val="22"/>
                <w:szCs w:val="22"/>
              </w:rPr>
              <w:t>и</w:t>
            </w:r>
            <w:r w:rsidRPr="00D73221">
              <w:rPr>
                <w:rFonts w:ascii="Courier New" w:hAnsi="Courier New" w:cs="Courier New"/>
                <w:sz w:val="22"/>
                <w:szCs w:val="22"/>
              </w:rPr>
              <w:t>чения об</w:t>
            </w:r>
            <w:r w:rsidRPr="00D73221">
              <w:rPr>
                <w:rFonts w:ascii="Courier New" w:hAnsi="Courier New" w:cs="Courier New"/>
                <w:sz w:val="22"/>
                <w:szCs w:val="22"/>
              </w:rPr>
              <w:t>ъ</w:t>
            </w:r>
            <w:r w:rsidRPr="00D73221">
              <w:rPr>
                <w:rFonts w:ascii="Courier New" w:hAnsi="Courier New" w:cs="Courier New"/>
                <w:sz w:val="22"/>
                <w:szCs w:val="22"/>
              </w:rPr>
              <w:t>ема работ</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C225CE" w:rsidP="003310F4">
            <w:pPr>
              <w:pStyle w:val="af4"/>
              <w:jc w:val="center"/>
              <w:rPr>
                <w:rFonts w:ascii="Courier New" w:hAnsi="Courier New" w:cs="Courier New"/>
                <w:sz w:val="22"/>
                <w:szCs w:val="22"/>
              </w:rPr>
            </w:pPr>
            <w:r w:rsidRPr="00D73221">
              <w:rPr>
                <w:rFonts w:ascii="Courier New" w:hAnsi="Courier New" w:cs="Courier New"/>
                <w:sz w:val="22"/>
                <w:szCs w:val="22"/>
              </w:rPr>
              <w:t>0 - 2</w:t>
            </w:r>
            <w:r w:rsidR="005830EE" w:rsidRPr="00D73221">
              <w:rPr>
                <w:rFonts w:ascii="Courier New" w:hAnsi="Courier New" w:cs="Courier New"/>
                <w:sz w:val="22"/>
                <w:szCs w:val="22"/>
              </w:rPr>
              <w:t>0</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5830EE">
            <w:pPr>
              <w:pStyle w:val="af4"/>
              <w:rPr>
                <w:rFonts w:ascii="Courier New" w:hAnsi="Courier New" w:cs="Courier New"/>
                <w:sz w:val="22"/>
                <w:szCs w:val="22"/>
              </w:rPr>
            </w:pPr>
            <w:r w:rsidRPr="00D73221">
              <w:rPr>
                <w:rFonts w:ascii="Courier New" w:hAnsi="Courier New" w:cs="Courier New"/>
                <w:sz w:val="22"/>
                <w:szCs w:val="22"/>
              </w:rPr>
              <w:t>1.6</w:t>
            </w:r>
          </w:p>
        </w:tc>
        <w:tc>
          <w:tcPr>
            <w:tcW w:w="7561" w:type="dxa"/>
            <w:gridSpan w:val="2"/>
            <w:tcBorders>
              <w:top w:val="single" w:sz="4" w:space="0" w:color="auto"/>
              <w:left w:val="single" w:sz="4" w:space="0" w:color="auto"/>
              <w:bottom w:val="single" w:sz="4" w:space="0" w:color="auto"/>
              <w:right w:val="single" w:sz="4" w:space="0" w:color="auto"/>
            </w:tcBorders>
          </w:tcPr>
          <w:p w:rsidR="000E25DD" w:rsidRPr="00D73221" w:rsidRDefault="000E25DD" w:rsidP="003310F4">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tc>
        <w:tc>
          <w:tcPr>
            <w:tcW w:w="1499" w:type="dxa"/>
            <w:tcBorders>
              <w:top w:val="single" w:sz="4" w:space="0" w:color="auto"/>
              <w:left w:val="single" w:sz="4" w:space="0" w:color="auto"/>
              <w:bottom w:val="single" w:sz="4" w:space="0" w:color="auto"/>
              <w:right w:val="single" w:sz="4" w:space="0" w:color="auto"/>
            </w:tcBorders>
          </w:tcPr>
          <w:p w:rsidR="000E25DD" w:rsidRPr="00D73221" w:rsidRDefault="000E25DD" w:rsidP="003310F4">
            <w:pPr>
              <w:pStyle w:val="af4"/>
              <w:jc w:val="center"/>
              <w:rPr>
                <w:rFonts w:ascii="Courier New" w:hAnsi="Courier New" w:cs="Courier New"/>
                <w:sz w:val="22"/>
                <w:szCs w:val="22"/>
              </w:rPr>
            </w:pPr>
          </w:p>
        </w:tc>
      </w:tr>
      <w:tr w:rsidR="005830EE" w:rsidRPr="00D73221">
        <w:tblPrEx>
          <w:tblCellMar>
            <w:top w:w="0" w:type="dxa"/>
            <w:bottom w:w="0" w:type="dxa"/>
          </w:tblCellMar>
        </w:tblPrEx>
        <w:tc>
          <w:tcPr>
            <w:tcW w:w="9720"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A44290">
            <w:pPr>
              <w:pStyle w:val="af4"/>
              <w:jc w:val="center"/>
              <w:rPr>
                <w:rFonts w:ascii="Courier New" w:hAnsi="Courier New" w:cs="Courier New"/>
                <w:i/>
                <w:sz w:val="22"/>
                <w:szCs w:val="22"/>
              </w:rPr>
            </w:pPr>
            <w:r w:rsidRPr="00D73221">
              <w:rPr>
                <w:rFonts w:ascii="Courier New" w:hAnsi="Courier New" w:cs="Courier New"/>
                <w:i/>
                <w:sz w:val="22"/>
                <w:szCs w:val="22"/>
              </w:rPr>
              <w:lastRenderedPageBreak/>
              <w:t>2. Выплаты за качество выполняемых работ</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2.1</w:t>
            </w: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 качество воспитательно-образовательной работы с детьми (резул</w:t>
            </w:r>
            <w:r w:rsidRPr="00D73221">
              <w:rPr>
                <w:rFonts w:ascii="Courier New" w:hAnsi="Courier New" w:cs="Courier New"/>
                <w:sz w:val="22"/>
                <w:szCs w:val="22"/>
              </w:rPr>
              <w:t>ь</w:t>
            </w:r>
            <w:r w:rsidRPr="00D73221">
              <w:rPr>
                <w:rFonts w:ascii="Courier New" w:hAnsi="Courier New" w:cs="Courier New"/>
                <w:sz w:val="22"/>
                <w:szCs w:val="22"/>
              </w:rPr>
              <w:t>таты)</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w:t>
            </w:r>
            <w:r w:rsidR="00C225CE" w:rsidRPr="00D73221">
              <w:rPr>
                <w:rFonts w:ascii="Courier New" w:hAnsi="Courier New" w:cs="Courier New"/>
                <w:sz w:val="22"/>
                <w:szCs w:val="22"/>
              </w:rPr>
              <w:t>0</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2.2</w:t>
            </w: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Высокий уровень исполнительской дисциплины (качестве</w:t>
            </w:r>
            <w:r w:rsidRPr="00D73221">
              <w:rPr>
                <w:rFonts w:ascii="Courier New" w:hAnsi="Courier New" w:cs="Courier New"/>
                <w:sz w:val="22"/>
                <w:szCs w:val="22"/>
              </w:rPr>
              <w:t>н</w:t>
            </w:r>
            <w:r w:rsidRPr="00D73221">
              <w:rPr>
                <w:rFonts w:ascii="Courier New" w:hAnsi="Courier New" w:cs="Courier New"/>
                <w:sz w:val="22"/>
                <w:szCs w:val="22"/>
              </w:rPr>
              <w:t>ное вед</w:t>
            </w:r>
            <w:r w:rsidRPr="00D73221">
              <w:rPr>
                <w:rFonts w:ascii="Courier New" w:hAnsi="Courier New" w:cs="Courier New"/>
                <w:sz w:val="22"/>
                <w:szCs w:val="22"/>
              </w:rPr>
              <w:t>е</w:t>
            </w:r>
            <w:r w:rsidRPr="00D73221">
              <w:rPr>
                <w:rFonts w:ascii="Courier New" w:hAnsi="Courier New" w:cs="Courier New"/>
                <w:sz w:val="22"/>
                <w:szCs w:val="22"/>
              </w:rPr>
              <w:t>ние документации: план воспитательно-образовательной работы, табель посещаемости, табель з</w:t>
            </w:r>
            <w:r w:rsidRPr="00D73221">
              <w:rPr>
                <w:rFonts w:ascii="Courier New" w:hAnsi="Courier New" w:cs="Courier New"/>
                <w:sz w:val="22"/>
                <w:szCs w:val="22"/>
              </w:rPr>
              <w:t>а</w:t>
            </w:r>
            <w:r w:rsidRPr="00D73221">
              <w:rPr>
                <w:rFonts w:ascii="Courier New" w:hAnsi="Courier New" w:cs="Courier New"/>
                <w:sz w:val="22"/>
                <w:szCs w:val="22"/>
              </w:rPr>
              <w:t>каливающих процедур, протоколы род</w:t>
            </w:r>
            <w:r w:rsidRPr="00D73221">
              <w:rPr>
                <w:rFonts w:ascii="Courier New" w:hAnsi="Courier New" w:cs="Courier New"/>
                <w:sz w:val="22"/>
                <w:szCs w:val="22"/>
              </w:rPr>
              <w:t>и</w:t>
            </w:r>
            <w:r w:rsidRPr="00D73221">
              <w:rPr>
                <w:rFonts w:ascii="Courier New" w:hAnsi="Courier New" w:cs="Courier New"/>
                <w:sz w:val="22"/>
                <w:szCs w:val="22"/>
              </w:rPr>
              <w:t>тельских собраний, своевременная сдача отчетов и др.)</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2.3</w:t>
            </w: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Организация и проведение мероприятий, повышающих авт</w:t>
            </w:r>
            <w:r w:rsidRPr="00D73221">
              <w:rPr>
                <w:rFonts w:ascii="Courier New" w:hAnsi="Courier New" w:cs="Courier New"/>
                <w:sz w:val="22"/>
                <w:szCs w:val="22"/>
              </w:rPr>
              <w:t>о</w:t>
            </w:r>
            <w:r w:rsidRPr="00D73221">
              <w:rPr>
                <w:rFonts w:ascii="Courier New" w:hAnsi="Courier New" w:cs="Courier New"/>
                <w:sz w:val="22"/>
                <w:szCs w:val="22"/>
              </w:rPr>
              <w:t>ритет и имидж учреждения: работа с социумом, соблюдение профессиональной и корпоративной этики, пу</w:t>
            </w:r>
            <w:r w:rsidRPr="00D73221">
              <w:rPr>
                <w:rFonts w:ascii="Courier New" w:hAnsi="Courier New" w:cs="Courier New"/>
                <w:sz w:val="22"/>
                <w:szCs w:val="22"/>
              </w:rPr>
              <w:t>б</w:t>
            </w:r>
            <w:r w:rsidRPr="00D73221">
              <w:rPr>
                <w:rFonts w:ascii="Courier New" w:hAnsi="Courier New" w:cs="Courier New"/>
                <w:sz w:val="22"/>
                <w:szCs w:val="22"/>
              </w:rPr>
              <w:t>ликации и т.д.</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2.4</w:t>
            </w: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Создание комфортных условий пребывания детей, улучшение предметно-развивающей среды, эстетика оформления пом</w:t>
            </w:r>
            <w:r w:rsidRPr="00D73221">
              <w:rPr>
                <w:rFonts w:ascii="Courier New" w:hAnsi="Courier New" w:cs="Courier New"/>
                <w:sz w:val="22"/>
                <w:szCs w:val="22"/>
              </w:rPr>
              <w:t>е</w:t>
            </w:r>
            <w:r w:rsidRPr="00D73221">
              <w:rPr>
                <w:rFonts w:ascii="Courier New" w:hAnsi="Courier New" w:cs="Courier New"/>
                <w:sz w:val="22"/>
                <w:szCs w:val="22"/>
              </w:rPr>
              <w:t>щений</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2.5</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организации охр</w:t>
            </w:r>
            <w:r w:rsidRPr="00D73221">
              <w:rPr>
                <w:rFonts w:ascii="Courier New" w:hAnsi="Courier New" w:cs="Courier New"/>
                <w:sz w:val="22"/>
                <w:szCs w:val="22"/>
              </w:rPr>
              <w:t>а</w:t>
            </w:r>
            <w:r w:rsidRPr="00D73221">
              <w:rPr>
                <w:rFonts w:ascii="Courier New" w:hAnsi="Courier New" w:cs="Courier New"/>
                <w:sz w:val="22"/>
                <w:szCs w:val="22"/>
              </w:rPr>
              <w:t>ны жизни и здоровья детей</w:t>
            </w: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использование здоровьесберегающих те</w:t>
            </w:r>
            <w:r w:rsidRPr="00D73221">
              <w:rPr>
                <w:rFonts w:ascii="Courier New" w:hAnsi="Courier New" w:cs="Courier New"/>
                <w:sz w:val="22"/>
                <w:szCs w:val="22"/>
              </w:rPr>
              <w:t>х</w:t>
            </w:r>
            <w:r w:rsidRPr="00D73221">
              <w:rPr>
                <w:rFonts w:ascii="Courier New" w:hAnsi="Courier New" w:cs="Courier New"/>
                <w:sz w:val="22"/>
                <w:szCs w:val="22"/>
              </w:rPr>
              <w:t>нологий в воспитател</w:t>
            </w:r>
            <w:r w:rsidRPr="00D73221">
              <w:rPr>
                <w:rFonts w:ascii="Courier New" w:hAnsi="Courier New" w:cs="Courier New"/>
                <w:sz w:val="22"/>
                <w:szCs w:val="22"/>
              </w:rPr>
              <w:t>ь</w:t>
            </w:r>
            <w:r w:rsidRPr="00D73221">
              <w:rPr>
                <w:rFonts w:ascii="Courier New" w:hAnsi="Courier New" w:cs="Courier New"/>
                <w:sz w:val="22"/>
                <w:szCs w:val="22"/>
              </w:rPr>
              <w:t>но-образовательном процессе</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38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w:t>
            </w:r>
            <w:r w:rsidRPr="00D73221">
              <w:rPr>
                <w:rFonts w:ascii="Courier New" w:hAnsi="Courier New" w:cs="Courier New"/>
                <w:sz w:val="22"/>
                <w:szCs w:val="22"/>
              </w:rPr>
              <w:t>у</w:t>
            </w:r>
            <w:r w:rsidRPr="00D73221">
              <w:rPr>
                <w:rFonts w:ascii="Courier New" w:hAnsi="Courier New" w:cs="Courier New"/>
                <w:sz w:val="22"/>
                <w:szCs w:val="22"/>
              </w:rPr>
              <w:t>да, пожарной безопасности, соблюдению Са</w:t>
            </w:r>
            <w:r w:rsidRPr="00D73221">
              <w:rPr>
                <w:rFonts w:ascii="Courier New" w:hAnsi="Courier New" w:cs="Courier New"/>
                <w:sz w:val="22"/>
                <w:szCs w:val="22"/>
              </w:rPr>
              <w:t>н</w:t>
            </w:r>
            <w:r w:rsidRPr="00D73221">
              <w:rPr>
                <w:rFonts w:ascii="Courier New" w:hAnsi="Courier New" w:cs="Courier New"/>
                <w:sz w:val="22"/>
                <w:szCs w:val="22"/>
              </w:rPr>
              <w:t>ПиН и отсутствие травматизма</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2.6</w:t>
            </w: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w:t>
            </w:r>
            <w:r w:rsidRPr="00D73221">
              <w:rPr>
                <w:rFonts w:ascii="Courier New" w:hAnsi="Courier New" w:cs="Courier New"/>
                <w:sz w:val="22"/>
                <w:szCs w:val="22"/>
              </w:rPr>
              <w:t>и</w:t>
            </w:r>
            <w:r w:rsidRPr="00D73221">
              <w:rPr>
                <w:rFonts w:ascii="Courier New" w:hAnsi="Courier New" w:cs="Courier New"/>
                <w:sz w:val="22"/>
                <w:szCs w:val="22"/>
              </w:rPr>
              <w:t>ально-технических и энергор</w:t>
            </w:r>
            <w:r w:rsidRPr="00D73221">
              <w:rPr>
                <w:rFonts w:ascii="Courier New" w:hAnsi="Courier New" w:cs="Courier New"/>
                <w:sz w:val="22"/>
                <w:szCs w:val="22"/>
              </w:rPr>
              <w:t>е</w:t>
            </w:r>
            <w:r w:rsidRPr="00D73221">
              <w:rPr>
                <w:rFonts w:ascii="Courier New" w:hAnsi="Courier New" w:cs="Courier New"/>
                <w:sz w:val="22"/>
                <w:szCs w:val="22"/>
              </w:rPr>
              <w:t>сурсов учреждения</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0E25DD"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0E25DD" w:rsidRPr="00D73221" w:rsidRDefault="000E25DD" w:rsidP="005830EE">
            <w:pPr>
              <w:pStyle w:val="af4"/>
              <w:rPr>
                <w:rFonts w:ascii="Courier New" w:hAnsi="Courier New" w:cs="Courier New"/>
                <w:sz w:val="22"/>
                <w:szCs w:val="22"/>
              </w:rPr>
            </w:pPr>
            <w:r w:rsidRPr="00D73221">
              <w:rPr>
                <w:rFonts w:ascii="Courier New" w:hAnsi="Courier New" w:cs="Courier New"/>
                <w:sz w:val="22"/>
                <w:szCs w:val="22"/>
              </w:rPr>
              <w:t>2.7.</w:t>
            </w:r>
          </w:p>
        </w:tc>
        <w:tc>
          <w:tcPr>
            <w:tcW w:w="7561" w:type="dxa"/>
            <w:gridSpan w:val="2"/>
            <w:tcBorders>
              <w:top w:val="single" w:sz="4" w:space="0" w:color="auto"/>
              <w:left w:val="single" w:sz="4" w:space="0" w:color="auto"/>
              <w:bottom w:val="single" w:sz="4" w:space="0" w:color="auto"/>
              <w:right w:val="single" w:sz="4" w:space="0" w:color="auto"/>
            </w:tcBorders>
          </w:tcPr>
          <w:p w:rsidR="000E25DD" w:rsidRPr="00D73221" w:rsidRDefault="000E25DD" w:rsidP="000E25DD">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tc>
        <w:tc>
          <w:tcPr>
            <w:tcW w:w="1499" w:type="dxa"/>
            <w:tcBorders>
              <w:top w:val="single" w:sz="4" w:space="0" w:color="auto"/>
              <w:left w:val="single" w:sz="4" w:space="0" w:color="auto"/>
              <w:bottom w:val="single" w:sz="4" w:space="0" w:color="auto"/>
              <w:right w:val="single" w:sz="4" w:space="0" w:color="auto"/>
            </w:tcBorders>
          </w:tcPr>
          <w:p w:rsidR="000E25DD" w:rsidRPr="00D73221" w:rsidRDefault="000E25DD" w:rsidP="003310F4">
            <w:pPr>
              <w:pStyle w:val="af4"/>
              <w:jc w:val="center"/>
              <w:rPr>
                <w:rFonts w:ascii="Courier New" w:hAnsi="Courier New" w:cs="Courier New"/>
                <w:sz w:val="22"/>
                <w:szCs w:val="22"/>
              </w:rPr>
            </w:pP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75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Итого:</w:t>
            </w:r>
          </w:p>
        </w:tc>
        <w:tc>
          <w:tcPr>
            <w:tcW w:w="149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p>
        </w:tc>
      </w:tr>
    </w:tbl>
    <w:p w:rsidR="005830EE" w:rsidRPr="00D73221" w:rsidRDefault="005830EE" w:rsidP="005830EE">
      <w:pPr>
        <w:rPr>
          <w:rFonts w:ascii="Arial" w:hAnsi="Arial" w:cs="Arial"/>
        </w:rPr>
      </w:pPr>
    </w:p>
    <w:p w:rsidR="005830EE" w:rsidRPr="00D73221" w:rsidRDefault="005830EE" w:rsidP="005830EE">
      <w:pPr>
        <w:rPr>
          <w:rFonts w:ascii="Arial" w:hAnsi="Arial" w:cs="Arial"/>
          <w:b/>
        </w:rPr>
      </w:pPr>
      <w:r w:rsidRPr="00D73221">
        <w:rPr>
          <w:rFonts w:ascii="Arial" w:hAnsi="Arial" w:cs="Arial"/>
          <w:b/>
        </w:rPr>
        <w:t>Педагоги-специалисты: педагог-психолог,</w:t>
      </w:r>
      <w:r w:rsidR="00F413A9" w:rsidRPr="00D73221">
        <w:rPr>
          <w:rFonts w:ascii="Arial" w:hAnsi="Arial" w:cs="Arial"/>
          <w:b/>
        </w:rPr>
        <w:t xml:space="preserve"> </w:t>
      </w:r>
      <w:r w:rsidRPr="00D73221">
        <w:rPr>
          <w:rFonts w:ascii="Arial" w:hAnsi="Arial" w:cs="Arial"/>
          <w:b/>
        </w:rPr>
        <w:t>музыкальный руководитель, и</w:t>
      </w:r>
      <w:r w:rsidR="00F413A9" w:rsidRPr="00D73221">
        <w:rPr>
          <w:rFonts w:ascii="Arial" w:hAnsi="Arial" w:cs="Arial"/>
          <w:b/>
        </w:rPr>
        <w:t>нс</w:t>
      </w:r>
      <w:r w:rsidR="00F413A9" w:rsidRPr="00D73221">
        <w:rPr>
          <w:rFonts w:ascii="Arial" w:hAnsi="Arial" w:cs="Arial"/>
          <w:b/>
        </w:rPr>
        <w:t>т</w:t>
      </w:r>
      <w:r w:rsidR="00F413A9" w:rsidRPr="00D73221">
        <w:rPr>
          <w:rFonts w:ascii="Arial" w:hAnsi="Arial" w:cs="Arial"/>
          <w:b/>
        </w:rPr>
        <w:t>руктор по физическому воспитанию</w:t>
      </w:r>
      <w:r w:rsidRPr="00D73221">
        <w:rPr>
          <w:rFonts w:ascii="Arial" w:hAnsi="Arial" w:cs="Arial"/>
          <w:b/>
        </w:rPr>
        <w:t>,</w:t>
      </w:r>
      <w:r w:rsidR="00F413A9" w:rsidRPr="00D73221">
        <w:rPr>
          <w:rFonts w:ascii="Arial" w:hAnsi="Arial" w:cs="Arial"/>
          <w:b/>
        </w:rPr>
        <w:t xml:space="preserve"> </w:t>
      </w:r>
      <w:r w:rsidRPr="00D73221">
        <w:rPr>
          <w:rFonts w:ascii="Arial" w:hAnsi="Arial" w:cs="Arial"/>
          <w:b/>
        </w:rPr>
        <w:t>учитель-логопед</w:t>
      </w:r>
    </w:p>
    <w:p w:rsidR="005830EE" w:rsidRPr="00D73221" w:rsidRDefault="005830EE" w:rsidP="005830E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317"/>
        <w:gridCol w:w="4820"/>
        <w:gridCol w:w="1559"/>
      </w:tblGrid>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N п/п</w:t>
            </w:r>
          </w:p>
        </w:tc>
        <w:tc>
          <w:tcPr>
            <w:tcW w:w="2317"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Критерий</w:t>
            </w: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3F04F1" w:rsidP="005830EE">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5830EE" w:rsidRPr="00B240B8">
        <w:tblPrEx>
          <w:tblCellMar>
            <w:top w:w="0" w:type="dxa"/>
            <w:bottom w:w="0" w:type="dxa"/>
          </w:tblCellMar>
        </w:tblPrEx>
        <w:tc>
          <w:tcPr>
            <w:tcW w:w="9356"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1.1</w:t>
            </w:r>
          </w:p>
        </w:tc>
        <w:tc>
          <w:tcPr>
            <w:tcW w:w="2317"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сложность, н</w:t>
            </w:r>
            <w:r w:rsidRPr="00D73221">
              <w:rPr>
                <w:rFonts w:ascii="Courier New" w:hAnsi="Courier New" w:cs="Courier New"/>
                <w:sz w:val="22"/>
                <w:szCs w:val="22"/>
              </w:rPr>
              <w:t>а</w:t>
            </w:r>
            <w:r w:rsidRPr="00D73221">
              <w:rPr>
                <w:rFonts w:ascii="Courier New" w:hAnsi="Courier New" w:cs="Courier New"/>
                <w:sz w:val="22"/>
                <w:szCs w:val="22"/>
              </w:rPr>
              <w:t>пряженность и интенси</w:t>
            </w:r>
            <w:r w:rsidRPr="00D73221">
              <w:rPr>
                <w:rFonts w:ascii="Courier New" w:hAnsi="Courier New" w:cs="Courier New"/>
                <w:sz w:val="22"/>
                <w:szCs w:val="22"/>
              </w:rPr>
              <w:t>в</w:t>
            </w:r>
            <w:r w:rsidRPr="00D73221">
              <w:rPr>
                <w:rFonts w:ascii="Courier New" w:hAnsi="Courier New" w:cs="Courier New"/>
                <w:sz w:val="22"/>
                <w:szCs w:val="22"/>
              </w:rPr>
              <w:t>ность труда</w:t>
            </w: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участия воспитанников в детских конку</w:t>
            </w:r>
            <w:r w:rsidRPr="00D73221">
              <w:rPr>
                <w:rFonts w:ascii="Courier New" w:hAnsi="Courier New" w:cs="Courier New"/>
                <w:sz w:val="22"/>
                <w:szCs w:val="22"/>
              </w:rPr>
              <w:t>р</w:t>
            </w:r>
            <w:r w:rsidRPr="00D73221">
              <w:rPr>
                <w:rFonts w:ascii="Courier New" w:hAnsi="Courier New" w:cs="Courier New"/>
                <w:sz w:val="22"/>
                <w:szCs w:val="22"/>
              </w:rPr>
              <w:t>сах, фестивалях, с</w:t>
            </w:r>
            <w:r w:rsidRPr="00D73221">
              <w:rPr>
                <w:rFonts w:ascii="Courier New" w:hAnsi="Courier New" w:cs="Courier New"/>
                <w:sz w:val="22"/>
                <w:szCs w:val="22"/>
              </w:rPr>
              <w:t>о</w:t>
            </w:r>
            <w:r w:rsidRPr="00D73221">
              <w:rPr>
                <w:rFonts w:ascii="Courier New" w:hAnsi="Courier New" w:cs="Courier New"/>
                <w:sz w:val="22"/>
                <w:szCs w:val="22"/>
              </w:rPr>
              <w:t>ревнованиях и т.п.</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или ст</w:t>
            </w:r>
            <w:r w:rsidRPr="00D73221">
              <w:rPr>
                <w:rFonts w:ascii="Courier New" w:hAnsi="Courier New" w:cs="Courier New"/>
                <w:sz w:val="22"/>
                <w:szCs w:val="22"/>
              </w:rPr>
              <w:t>а</w:t>
            </w:r>
            <w:r w:rsidRPr="00D73221">
              <w:rPr>
                <w:rFonts w:ascii="Courier New" w:hAnsi="Courier New" w:cs="Courier New"/>
                <w:sz w:val="22"/>
                <w:szCs w:val="22"/>
              </w:rPr>
              <w:t>бильные показатели достижений и развития восп</w:t>
            </w:r>
            <w:r w:rsidRPr="00D73221">
              <w:rPr>
                <w:rFonts w:ascii="Courier New" w:hAnsi="Courier New" w:cs="Courier New"/>
                <w:sz w:val="22"/>
                <w:szCs w:val="22"/>
              </w:rPr>
              <w:t>и</w:t>
            </w:r>
            <w:r w:rsidRPr="00D73221">
              <w:rPr>
                <w:rFonts w:ascii="Courier New" w:hAnsi="Courier New" w:cs="Courier New"/>
                <w:sz w:val="22"/>
                <w:szCs w:val="22"/>
              </w:rPr>
              <w:t>танников</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1.2</w:t>
            </w:r>
          </w:p>
        </w:tc>
        <w:tc>
          <w:tcPr>
            <w:tcW w:w="2317"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взаим</w:t>
            </w:r>
            <w:r w:rsidRPr="00D73221">
              <w:rPr>
                <w:rFonts w:ascii="Courier New" w:hAnsi="Courier New" w:cs="Courier New"/>
                <w:sz w:val="22"/>
                <w:szCs w:val="22"/>
              </w:rPr>
              <w:t>о</w:t>
            </w:r>
            <w:r w:rsidRPr="00D73221">
              <w:rPr>
                <w:rFonts w:ascii="Courier New" w:hAnsi="Courier New" w:cs="Courier New"/>
                <w:sz w:val="22"/>
                <w:szCs w:val="22"/>
              </w:rPr>
              <w:t>действия с семьями во</w:t>
            </w:r>
            <w:r w:rsidRPr="00D73221">
              <w:rPr>
                <w:rFonts w:ascii="Courier New" w:hAnsi="Courier New" w:cs="Courier New"/>
                <w:sz w:val="22"/>
                <w:szCs w:val="22"/>
              </w:rPr>
              <w:t>с</w:t>
            </w:r>
            <w:r w:rsidRPr="00D73221">
              <w:rPr>
                <w:rFonts w:ascii="Courier New" w:hAnsi="Courier New" w:cs="Courier New"/>
                <w:sz w:val="22"/>
                <w:szCs w:val="22"/>
              </w:rPr>
              <w:t>пита</w:t>
            </w:r>
            <w:r w:rsidRPr="00D73221">
              <w:rPr>
                <w:rFonts w:ascii="Courier New" w:hAnsi="Courier New" w:cs="Courier New"/>
                <w:sz w:val="22"/>
                <w:szCs w:val="22"/>
              </w:rPr>
              <w:t>н</w:t>
            </w:r>
            <w:r w:rsidRPr="00D73221">
              <w:rPr>
                <w:rFonts w:ascii="Courier New" w:hAnsi="Courier New" w:cs="Courier New"/>
                <w:sz w:val="22"/>
                <w:szCs w:val="22"/>
              </w:rPr>
              <w:t>ников</w:t>
            </w: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обеспечение консультативной п</w:t>
            </w:r>
            <w:r w:rsidRPr="00D73221">
              <w:rPr>
                <w:rFonts w:ascii="Courier New" w:hAnsi="Courier New" w:cs="Courier New"/>
                <w:sz w:val="22"/>
                <w:szCs w:val="22"/>
              </w:rPr>
              <w:t>о</w:t>
            </w:r>
            <w:r w:rsidRPr="00D73221">
              <w:rPr>
                <w:rFonts w:ascii="Courier New" w:hAnsi="Courier New" w:cs="Courier New"/>
                <w:sz w:val="22"/>
                <w:szCs w:val="22"/>
              </w:rPr>
              <w:t>мощи для родителей воспитанн</w:t>
            </w:r>
            <w:r w:rsidRPr="00D73221">
              <w:rPr>
                <w:rFonts w:ascii="Courier New" w:hAnsi="Courier New" w:cs="Courier New"/>
                <w:sz w:val="22"/>
                <w:szCs w:val="22"/>
              </w:rPr>
              <w:t>и</w:t>
            </w:r>
            <w:r w:rsidRPr="00D73221">
              <w:rPr>
                <w:rFonts w:ascii="Courier New" w:hAnsi="Courier New" w:cs="Courier New"/>
                <w:sz w:val="22"/>
                <w:szCs w:val="22"/>
              </w:rPr>
              <w:t>ков</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организация мероприятий с уч</w:t>
            </w:r>
            <w:r w:rsidRPr="00D73221">
              <w:rPr>
                <w:rFonts w:ascii="Courier New" w:hAnsi="Courier New" w:cs="Courier New"/>
                <w:sz w:val="22"/>
                <w:szCs w:val="22"/>
              </w:rPr>
              <w:t>а</w:t>
            </w:r>
            <w:r w:rsidRPr="00D73221">
              <w:rPr>
                <w:rFonts w:ascii="Courier New" w:hAnsi="Courier New" w:cs="Courier New"/>
                <w:sz w:val="22"/>
                <w:szCs w:val="22"/>
              </w:rPr>
              <w:t>стием родителей: утренники, праздники, досуговые меропри</w:t>
            </w:r>
            <w:r w:rsidRPr="00D73221">
              <w:rPr>
                <w:rFonts w:ascii="Courier New" w:hAnsi="Courier New" w:cs="Courier New"/>
                <w:sz w:val="22"/>
                <w:szCs w:val="22"/>
              </w:rPr>
              <w:t>я</w:t>
            </w:r>
            <w:r w:rsidRPr="00D73221">
              <w:rPr>
                <w:rFonts w:ascii="Courier New" w:hAnsi="Courier New" w:cs="Courier New"/>
                <w:sz w:val="22"/>
                <w:szCs w:val="22"/>
              </w:rPr>
              <w:t>тия и т.п.</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C225C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обоснованных жалоб со стороны родит</w:t>
            </w:r>
            <w:r w:rsidRPr="00D73221">
              <w:rPr>
                <w:rFonts w:ascii="Courier New" w:hAnsi="Courier New" w:cs="Courier New"/>
                <w:sz w:val="22"/>
                <w:szCs w:val="22"/>
              </w:rPr>
              <w:t>е</w:t>
            </w:r>
            <w:r w:rsidRPr="00D73221">
              <w:rPr>
                <w:rFonts w:ascii="Courier New" w:hAnsi="Courier New" w:cs="Courier New"/>
                <w:sz w:val="22"/>
                <w:szCs w:val="22"/>
              </w:rPr>
              <w:t>лей</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1.3</w:t>
            </w:r>
          </w:p>
        </w:tc>
        <w:tc>
          <w:tcPr>
            <w:tcW w:w="2317"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результати</w:t>
            </w:r>
            <w:r w:rsidRPr="00D73221">
              <w:rPr>
                <w:rFonts w:ascii="Courier New" w:hAnsi="Courier New" w:cs="Courier New"/>
                <w:sz w:val="22"/>
                <w:szCs w:val="22"/>
              </w:rPr>
              <w:t>в</w:t>
            </w:r>
            <w:r w:rsidRPr="00D73221">
              <w:rPr>
                <w:rFonts w:ascii="Courier New" w:hAnsi="Courier New" w:cs="Courier New"/>
                <w:sz w:val="22"/>
                <w:szCs w:val="22"/>
              </w:rPr>
              <w:t>ность организ</w:t>
            </w:r>
            <w:r w:rsidRPr="00D73221">
              <w:rPr>
                <w:rFonts w:ascii="Courier New" w:hAnsi="Courier New" w:cs="Courier New"/>
                <w:sz w:val="22"/>
                <w:szCs w:val="22"/>
              </w:rPr>
              <w:t>а</w:t>
            </w:r>
            <w:r w:rsidRPr="00D73221">
              <w:rPr>
                <w:rFonts w:ascii="Courier New" w:hAnsi="Courier New" w:cs="Courier New"/>
                <w:sz w:val="22"/>
                <w:szCs w:val="22"/>
              </w:rPr>
              <w:t>ционно-методической раб</w:t>
            </w:r>
            <w:r w:rsidRPr="00D73221">
              <w:rPr>
                <w:rFonts w:ascii="Courier New" w:hAnsi="Courier New" w:cs="Courier New"/>
                <w:sz w:val="22"/>
                <w:szCs w:val="22"/>
              </w:rPr>
              <w:t>о</w:t>
            </w:r>
            <w:r w:rsidRPr="00D73221">
              <w:rPr>
                <w:rFonts w:ascii="Courier New" w:hAnsi="Courier New" w:cs="Courier New"/>
                <w:sz w:val="22"/>
                <w:szCs w:val="22"/>
              </w:rPr>
              <w:t>ты</w:t>
            </w: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на уровне учреждения: педсов</w:t>
            </w:r>
            <w:r w:rsidRPr="00D73221">
              <w:rPr>
                <w:rFonts w:ascii="Courier New" w:hAnsi="Courier New" w:cs="Courier New"/>
                <w:sz w:val="22"/>
                <w:szCs w:val="22"/>
              </w:rPr>
              <w:t>е</w:t>
            </w:r>
            <w:r w:rsidRPr="00D73221">
              <w:rPr>
                <w:rFonts w:ascii="Courier New" w:hAnsi="Courier New" w:cs="Courier New"/>
                <w:sz w:val="22"/>
                <w:szCs w:val="22"/>
              </w:rPr>
              <w:t>ты, методические часы, консул</w:t>
            </w:r>
            <w:r w:rsidRPr="00D73221">
              <w:rPr>
                <w:rFonts w:ascii="Courier New" w:hAnsi="Courier New" w:cs="Courier New"/>
                <w:sz w:val="22"/>
                <w:szCs w:val="22"/>
              </w:rPr>
              <w:t>ь</w:t>
            </w:r>
            <w:r w:rsidRPr="00D73221">
              <w:rPr>
                <w:rFonts w:ascii="Courier New" w:hAnsi="Courier New" w:cs="Courier New"/>
                <w:sz w:val="22"/>
                <w:szCs w:val="22"/>
              </w:rPr>
              <w:t>тации и т.д.</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муниципальный уровень: конфере</w:t>
            </w:r>
            <w:r w:rsidRPr="00D73221">
              <w:rPr>
                <w:rFonts w:ascii="Courier New" w:hAnsi="Courier New" w:cs="Courier New"/>
                <w:sz w:val="22"/>
                <w:szCs w:val="22"/>
              </w:rPr>
              <w:t>н</w:t>
            </w:r>
            <w:r w:rsidRPr="00D73221">
              <w:rPr>
                <w:rFonts w:ascii="Courier New" w:hAnsi="Courier New" w:cs="Courier New"/>
                <w:sz w:val="22"/>
                <w:szCs w:val="22"/>
              </w:rPr>
              <w:t>ции, мастер-классы, открытые мер</w:t>
            </w:r>
            <w:r w:rsidRPr="00D73221">
              <w:rPr>
                <w:rFonts w:ascii="Courier New" w:hAnsi="Courier New" w:cs="Courier New"/>
                <w:sz w:val="22"/>
                <w:szCs w:val="22"/>
              </w:rPr>
              <w:t>о</w:t>
            </w:r>
            <w:r w:rsidRPr="00D73221">
              <w:rPr>
                <w:rFonts w:ascii="Courier New" w:hAnsi="Courier New" w:cs="Courier New"/>
                <w:sz w:val="22"/>
                <w:szCs w:val="22"/>
              </w:rPr>
              <w:t>приятия, ф</w:t>
            </w:r>
            <w:r w:rsidRPr="00D73221">
              <w:rPr>
                <w:rFonts w:ascii="Courier New" w:hAnsi="Courier New" w:cs="Courier New"/>
                <w:sz w:val="22"/>
                <w:szCs w:val="22"/>
              </w:rPr>
              <w:t>о</w:t>
            </w:r>
            <w:r w:rsidRPr="00D73221">
              <w:rPr>
                <w:rFonts w:ascii="Courier New" w:hAnsi="Courier New" w:cs="Courier New"/>
                <w:sz w:val="22"/>
                <w:szCs w:val="22"/>
              </w:rPr>
              <w:t>румы, участие в жюри, творческих лабораториях, методич</w:t>
            </w:r>
            <w:r w:rsidRPr="00D73221">
              <w:rPr>
                <w:rFonts w:ascii="Courier New" w:hAnsi="Courier New" w:cs="Courier New"/>
                <w:sz w:val="22"/>
                <w:szCs w:val="22"/>
              </w:rPr>
              <w:t>е</w:t>
            </w:r>
            <w:r w:rsidRPr="00D73221">
              <w:rPr>
                <w:rFonts w:ascii="Courier New" w:hAnsi="Courier New" w:cs="Courier New"/>
                <w:sz w:val="22"/>
                <w:szCs w:val="22"/>
              </w:rPr>
              <w:t>ских объединениях и т.д.</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региональный и федеральный ур</w:t>
            </w:r>
            <w:r w:rsidRPr="00D73221">
              <w:rPr>
                <w:rFonts w:ascii="Courier New" w:hAnsi="Courier New" w:cs="Courier New"/>
                <w:sz w:val="22"/>
                <w:szCs w:val="22"/>
              </w:rPr>
              <w:t>о</w:t>
            </w:r>
            <w:r w:rsidRPr="00D73221">
              <w:rPr>
                <w:rFonts w:ascii="Courier New" w:hAnsi="Courier New" w:cs="Courier New"/>
                <w:sz w:val="22"/>
                <w:szCs w:val="22"/>
              </w:rPr>
              <w:t>вень: конкурсы, публикации, фор</w:t>
            </w:r>
            <w:r w:rsidRPr="00D73221">
              <w:rPr>
                <w:rFonts w:ascii="Courier New" w:hAnsi="Courier New" w:cs="Courier New"/>
                <w:sz w:val="22"/>
                <w:szCs w:val="22"/>
              </w:rPr>
              <w:t>у</w:t>
            </w:r>
            <w:r w:rsidRPr="00D73221">
              <w:rPr>
                <w:rFonts w:ascii="Courier New" w:hAnsi="Courier New" w:cs="Courier New"/>
                <w:sz w:val="22"/>
                <w:szCs w:val="22"/>
              </w:rPr>
              <w:t>мы, презентации и т.д.</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lastRenderedPageBreak/>
              <w:t>1.4</w:t>
            </w:r>
          </w:p>
        </w:tc>
        <w:tc>
          <w:tcPr>
            <w:tcW w:w="2317"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Применение с</w:t>
            </w:r>
            <w:r w:rsidRPr="00D73221">
              <w:rPr>
                <w:rFonts w:ascii="Courier New" w:hAnsi="Courier New" w:cs="Courier New"/>
                <w:sz w:val="22"/>
                <w:szCs w:val="22"/>
              </w:rPr>
              <w:t>о</w:t>
            </w:r>
            <w:r w:rsidRPr="00D73221">
              <w:rPr>
                <w:rFonts w:ascii="Courier New" w:hAnsi="Courier New" w:cs="Courier New"/>
                <w:sz w:val="22"/>
                <w:szCs w:val="22"/>
              </w:rPr>
              <w:t>временных обр</w:t>
            </w:r>
            <w:r w:rsidRPr="00D73221">
              <w:rPr>
                <w:rFonts w:ascii="Courier New" w:hAnsi="Courier New" w:cs="Courier New"/>
                <w:sz w:val="22"/>
                <w:szCs w:val="22"/>
              </w:rPr>
              <w:t>а</w:t>
            </w:r>
            <w:r w:rsidRPr="00D73221">
              <w:rPr>
                <w:rFonts w:ascii="Courier New" w:hAnsi="Courier New" w:cs="Courier New"/>
                <w:sz w:val="22"/>
                <w:szCs w:val="22"/>
              </w:rPr>
              <w:t>зовательных технол</w:t>
            </w:r>
            <w:r w:rsidRPr="00D73221">
              <w:rPr>
                <w:rFonts w:ascii="Courier New" w:hAnsi="Courier New" w:cs="Courier New"/>
                <w:sz w:val="22"/>
                <w:szCs w:val="22"/>
              </w:rPr>
              <w:t>о</w:t>
            </w:r>
            <w:r w:rsidRPr="00D73221">
              <w:rPr>
                <w:rFonts w:ascii="Courier New" w:hAnsi="Courier New" w:cs="Courier New"/>
                <w:sz w:val="22"/>
                <w:szCs w:val="22"/>
              </w:rPr>
              <w:t>гий</w:t>
            </w: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использование инновационных и (или) авторских программ, совр</w:t>
            </w:r>
            <w:r w:rsidRPr="00D73221">
              <w:rPr>
                <w:rFonts w:ascii="Courier New" w:hAnsi="Courier New" w:cs="Courier New"/>
                <w:sz w:val="22"/>
                <w:szCs w:val="22"/>
              </w:rPr>
              <w:t>е</w:t>
            </w:r>
            <w:r w:rsidRPr="00D73221">
              <w:rPr>
                <w:rFonts w:ascii="Courier New" w:hAnsi="Courier New" w:cs="Courier New"/>
                <w:sz w:val="22"/>
                <w:szCs w:val="22"/>
              </w:rPr>
              <w:t>менных технологий в образовател</w:t>
            </w:r>
            <w:r w:rsidRPr="00D73221">
              <w:rPr>
                <w:rFonts w:ascii="Courier New" w:hAnsi="Courier New" w:cs="Courier New"/>
                <w:sz w:val="22"/>
                <w:szCs w:val="22"/>
              </w:rPr>
              <w:t>ь</w:t>
            </w:r>
            <w:r w:rsidRPr="00D73221">
              <w:rPr>
                <w:rFonts w:ascii="Courier New" w:hAnsi="Courier New" w:cs="Courier New"/>
                <w:sz w:val="22"/>
                <w:szCs w:val="22"/>
              </w:rPr>
              <w:t>ном пр</w:t>
            </w:r>
            <w:r w:rsidRPr="00D73221">
              <w:rPr>
                <w:rFonts w:ascii="Courier New" w:hAnsi="Courier New" w:cs="Courier New"/>
                <w:sz w:val="22"/>
                <w:szCs w:val="22"/>
              </w:rPr>
              <w:t>о</w:t>
            </w:r>
            <w:r w:rsidRPr="00D73221">
              <w:rPr>
                <w:rFonts w:ascii="Courier New" w:hAnsi="Courier New" w:cs="Courier New"/>
                <w:sz w:val="22"/>
                <w:szCs w:val="22"/>
              </w:rPr>
              <w:t>цессе</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разработка и внедрение авто</w:t>
            </w:r>
            <w:r w:rsidRPr="00D73221">
              <w:rPr>
                <w:rFonts w:ascii="Courier New" w:hAnsi="Courier New" w:cs="Courier New"/>
                <w:sz w:val="22"/>
                <w:szCs w:val="22"/>
              </w:rPr>
              <w:t>р</w:t>
            </w:r>
            <w:r w:rsidRPr="00D73221">
              <w:rPr>
                <w:rFonts w:ascii="Courier New" w:hAnsi="Courier New" w:cs="Courier New"/>
                <w:sz w:val="22"/>
                <w:szCs w:val="22"/>
              </w:rPr>
              <w:t>ских педагогических рекомендаций и пр</w:t>
            </w:r>
            <w:r w:rsidRPr="00D73221">
              <w:rPr>
                <w:rFonts w:ascii="Courier New" w:hAnsi="Courier New" w:cs="Courier New"/>
                <w:sz w:val="22"/>
                <w:szCs w:val="22"/>
              </w:rPr>
              <w:t>о</w:t>
            </w:r>
            <w:r w:rsidRPr="00D73221">
              <w:rPr>
                <w:rFonts w:ascii="Courier New" w:hAnsi="Courier New" w:cs="Courier New"/>
                <w:sz w:val="22"/>
                <w:szCs w:val="22"/>
              </w:rPr>
              <w:t>грамм, пос</w:t>
            </w:r>
            <w:r w:rsidRPr="00D73221">
              <w:rPr>
                <w:rFonts w:ascii="Courier New" w:hAnsi="Courier New" w:cs="Courier New"/>
                <w:sz w:val="22"/>
                <w:szCs w:val="22"/>
              </w:rPr>
              <w:t>о</w:t>
            </w:r>
            <w:r w:rsidRPr="00D73221">
              <w:rPr>
                <w:rFonts w:ascii="Courier New" w:hAnsi="Courier New" w:cs="Courier New"/>
                <w:sz w:val="22"/>
                <w:szCs w:val="22"/>
              </w:rPr>
              <w:t>бий</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использование информационно-коммуникативных технологий в во</w:t>
            </w:r>
            <w:r w:rsidRPr="00D73221">
              <w:rPr>
                <w:rFonts w:ascii="Courier New" w:hAnsi="Courier New" w:cs="Courier New"/>
                <w:sz w:val="22"/>
                <w:szCs w:val="22"/>
              </w:rPr>
              <w:t>с</w:t>
            </w:r>
            <w:r w:rsidRPr="00D73221">
              <w:rPr>
                <w:rFonts w:ascii="Courier New" w:hAnsi="Courier New" w:cs="Courier New"/>
                <w:sz w:val="22"/>
                <w:szCs w:val="22"/>
              </w:rPr>
              <w:t>питательно-образовательном проце</w:t>
            </w:r>
            <w:r w:rsidRPr="00D73221">
              <w:rPr>
                <w:rFonts w:ascii="Courier New" w:hAnsi="Courier New" w:cs="Courier New"/>
                <w:sz w:val="22"/>
                <w:szCs w:val="22"/>
              </w:rPr>
              <w:t>с</w:t>
            </w:r>
            <w:r w:rsidRPr="00D73221">
              <w:rPr>
                <w:rFonts w:ascii="Courier New" w:hAnsi="Courier New" w:cs="Courier New"/>
                <w:sz w:val="22"/>
                <w:szCs w:val="22"/>
              </w:rPr>
              <w:t>се, использование электронных учебно-методических комплектов</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1.5</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увеличения объема работ</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9356"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2"/>
                <w:szCs w:val="22"/>
              </w:rPr>
            </w:pPr>
            <w:r w:rsidRPr="00D73221">
              <w:rPr>
                <w:rFonts w:ascii="Courier New" w:hAnsi="Courier New" w:cs="Courier New"/>
                <w:i/>
                <w:sz w:val="22"/>
                <w:szCs w:val="22"/>
              </w:rPr>
              <w:t>2. Выплаты за качество выполняемых работ</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2.1</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 качество воспитательно-образовательной работы с детьми (результаты)</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C225CE"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2.2</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Взаимодействие со всеми участниками образов</w:t>
            </w:r>
            <w:r w:rsidRPr="00D73221">
              <w:rPr>
                <w:rFonts w:ascii="Courier New" w:hAnsi="Courier New" w:cs="Courier New"/>
                <w:sz w:val="22"/>
                <w:szCs w:val="22"/>
              </w:rPr>
              <w:t>а</w:t>
            </w:r>
            <w:r w:rsidRPr="00D73221">
              <w:rPr>
                <w:rFonts w:ascii="Courier New" w:hAnsi="Courier New" w:cs="Courier New"/>
                <w:sz w:val="22"/>
                <w:szCs w:val="22"/>
              </w:rPr>
              <w:t>тельного процесса, оказание консультативной п</w:t>
            </w:r>
            <w:r w:rsidRPr="00D73221">
              <w:rPr>
                <w:rFonts w:ascii="Courier New" w:hAnsi="Courier New" w:cs="Courier New"/>
                <w:sz w:val="22"/>
                <w:szCs w:val="22"/>
              </w:rPr>
              <w:t>о</w:t>
            </w:r>
            <w:r w:rsidRPr="00D73221">
              <w:rPr>
                <w:rFonts w:ascii="Courier New" w:hAnsi="Courier New" w:cs="Courier New"/>
                <w:sz w:val="22"/>
                <w:szCs w:val="22"/>
              </w:rPr>
              <w:t>мощи</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2.3</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высокий уровень исполнительской дисциплины (кач</w:t>
            </w:r>
            <w:r w:rsidRPr="00D73221">
              <w:rPr>
                <w:rFonts w:ascii="Courier New" w:hAnsi="Courier New" w:cs="Courier New"/>
                <w:sz w:val="22"/>
                <w:szCs w:val="22"/>
              </w:rPr>
              <w:t>е</w:t>
            </w:r>
            <w:r w:rsidRPr="00D73221">
              <w:rPr>
                <w:rFonts w:ascii="Courier New" w:hAnsi="Courier New" w:cs="Courier New"/>
                <w:sz w:val="22"/>
                <w:szCs w:val="22"/>
              </w:rPr>
              <w:t>ственное ведение документации: план восп</w:t>
            </w:r>
            <w:r w:rsidRPr="00D73221">
              <w:rPr>
                <w:rFonts w:ascii="Courier New" w:hAnsi="Courier New" w:cs="Courier New"/>
                <w:sz w:val="22"/>
                <w:szCs w:val="22"/>
              </w:rPr>
              <w:t>и</w:t>
            </w:r>
            <w:r w:rsidRPr="00D73221">
              <w:rPr>
                <w:rFonts w:ascii="Courier New" w:hAnsi="Courier New" w:cs="Courier New"/>
                <w:sz w:val="22"/>
                <w:szCs w:val="22"/>
              </w:rPr>
              <w:t>тательно-образовательной работы, табель посеща</w:t>
            </w:r>
            <w:r w:rsidRPr="00D73221">
              <w:rPr>
                <w:rFonts w:ascii="Courier New" w:hAnsi="Courier New" w:cs="Courier New"/>
                <w:sz w:val="22"/>
                <w:szCs w:val="22"/>
              </w:rPr>
              <w:t>е</w:t>
            </w:r>
            <w:r w:rsidRPr="00D73221">
              <w:rPr>
                <w:rFonts w:ascii="Courier New" w:hAnsi="Courier New" w:cs="Courier New"/>
                <w:sz w:val="22"/>
                <w:szCs w:val="22"/>
              </w:rPr>
              <w:t>мости, табель закаливающих процедур, протоколы родительских собр</w:t>
            </w:r>
            <w:r w:rsidRPr="00D73221">
              <w:rPr>
                <w:rFonts w:ascii="Courier New" w:hAnsi="Courier New" w:cs="Courier New"/>
                <w:sz w:val="22"/>
                <w:szCs w:val="22"/>
              </w:rPr>
              <w:t>а</w:t>
            </w:r>
            <w:r w:rsidRPr="00D73221">
              <w:rPr>
                <w:rFonts w:ascii="Courier New" w:hAnsi="Courier New" w:cs="Courier New"/>
                <w:sz w:val="22"/>
                <w:szCs w:val="22"/>
              </w:rPr>
              <w:t>ний, своевременная сдача отч</w:t>
            </w:r>
            <w:r w:rsidRPr="00D73221">
              <w:rPr>
                <w:rFonts w:ascii="Courier New" w:hAnsi="Courier New" w:cs="Courier New"/>
                <w:sz w:val="22"/>
                <w:szCs w:val="22"/>
              </w:rPr>
              <w:t>е</w:t>
            </w:r>
            <w:r w:rsidRPr="00D73221">
              <w:rPr>
                <w:rFonts w:ascii="Courier New" w:hAnsi="Courier New" w:cs="Courier New"/>
                <w:sz w:val="22"/>
                <w:szCs w:val="22"/>
              </w:rPr>
              <w:t>тов и др.)</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2.4</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организацию и проведение мероприятий, пов</w:t>
            </w:r>
            <w:r w:rsidRPr="00D73221">
              <w:rPr>
                <w:rFonts w:ascii="Courier New" w:hAnsi="Courier New" w:cs="Courier New"/>
                <w:sz w:val="22"/>
                <w:szCs w:val="22"/>
              </w:rPr>
              <w:t>ы</w:t>
            </w:r>
            <w:r w:rsidRPr="00D73221">
              <w:rPr>
                <w:rFonts w:ascii="Courier New" w:hAnsi="Courier New" w:cs="Courier New"/>
                <w:sz w:val="22"/>
                <w:szCs w:val="22"/>
              </w:rPr>
              <w:t>шающих автори</w:t>
            </w:r>
            <w:r w:rsidR="00503B75" w:rsidRPr="00D73221">
              <w:rPr>
                <w:rFonts w:ascii="Courier New" w:hAnsi="Courier New" w:cs="Courier New"/>
                <w:sz w:val="22"/>
                <w:szCs w:val="22"/>
              </w:rPr>
              <w:t>те</w:t>
            </w:r>
            <w:r w:rsidR="00761B48" w:rsidRPr="00D73221">
              <w:rPr>
                <w:rFonts w:ascii="Courier New" w:hAnsi="Courier New" w:cs="Courier New"/>
                <w:sz w:val="22"/>
                <w:szCs w:val="22"/>
              </w:rPr>
              <w:t>т и имидж образовательного учреждения</w:t>
            </w:r>
            <w:r w:rsidRPr="00D73221">
              <w:rPr>
                <w:rFonts w:ascii="Courier New" w:hAnsi="Courier New" w:cs="Courier New"/>
                <w:sz w:val="22"/>
                <w:szCs w:val="22"/>
              </w:rPr>
              <w:t>: раб</w:t>
            </w:r>
            <w:r w:rsidRPr="00D73221">
              <w:rPr>
                <w:rFonts w:ascii="Courier New" w:hAnsi="Courier New" w:cs="Courier New"/>
                <w:sz w:val="22"/>
                <w:szCs w:val="22"/>
              </w:rPr>
              <w:t>о</w:t>
            </w:r>
            <w:r w:rsidRPr="00D73221">
              <w:rPr>
                <w:rFonts w:ascii="Courier New" w:hAnsi="Courier New" w:cs="Courier New"/>
                <w:sz w:val="22"/>
                <w:szCs w:val="22"/>
              </w:rPr>
              <w:t>та с социумом, соблюдение профессиональной и корп</w:t>
            </w:r>
            <w:r w:rsidRPr="00D73221">
              <w:rPr>
                <w:rFonts w:ascii="Courier New" w:hAnsi="Courier New" w:cs="Courier New"/>
                <w:sz w:val="22"/>
                <w:szCs w:val="22"/>
              </w:rPr>
              <w:t>о</w:t>
            </w:r>
            <w:r w:rsidRPr="00D73221">
              <w:rPr>
                <w:rFonts w:ascii="Courier New" w:hAnsi="Courier New" w:cs="Courier New"/>
                <w:sz w:val="22"/>
                <w:szCs w:val="22"/>
              </w:rPr>
              <w:t>ративной этики, публик</w:t>
            </w:r>
            <w:r w:rsidRPr="00D73221">
              <w:rPr>
                <w:rFonts w:ascii="Courier New" w:hAnsi="Courier New" w:cs="Courier New"/>
                <w:sz w:val="22"/>
                <w:szCs w:val="22"/>
              </w:rPr>
              <w:t>а</w:t>
            </w:r>
            <w:r w:rsidRPr="00D73221">
              <w:rPr>
                <w:rFonts w:ascii="Courier New" w:hAnsi="Courier New" w:cs="Courier New"/>
                <w:sz w:val="22"/>
                <w:szCs w:val="22"/>
              </w:rPr>
              <w:t>ции и т.д.</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2.5</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Создание комфортных условий пребывания детей, улу</w:t>
            </w:r>
            <w:r w:rsidRPr="00D73221">
              <w:rPr>
                <w:rFonts w:ascii="Courier New" w:hAnsi="Courier New" w:cs="Courier New"/>
                <w:sz w:val="22"/>
                <w:szCs w:val="22"/>
              </w:rPr>
              <w:t>ч</w:t>
            </w:r>
            <w:r w:rsidRPr="00D73221">
              <w:rPr>
                <w:rFonts w:ascii="Courier New" w:hAnsi="Courier New" w:cs="Courier New"/>
                <w:sz w:val="22"/>
                <w:szCs w:val="22"/>
              </w:rPr>
              <w:t>шение предметно-развивающей среды, эстетика оформл</w:t>
            </w:r>
            <w:r w:rsidRPr="00D73221">
              <w:rPr>
                <w:rFonts w:ascii="Courier New" w:hAnsi="Courier New" w:cs="Courier New"/>
                <w:sz w:val="22"/>
                <w:szCs w:val="22"/>
              </w:rPr>
              <w:t>е</w:t>
            </w:r>
            <w:r w:rsidRPr="00D73221">
              <w:rPr>
                <w:rFonts w:ascii="Courier New" w:hAnsi="Courier New" w:cs="Courier New"/>
                <w:sz w:val="22"/>
                <w:szCs w:val="22"/>
              </w:rPr>
              <w:t>ния помещений</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C225C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2.6</w:t>
            </w:r>
          </w:p>
        </w:tc>
        <w:tc>
          <w:tcPr>
            <w:tcW w:w="2317"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организации о</w:t>
            </w:r>
            <w:r w:rsidRPr="00D73221">
              <w:rPr>
                <w:rFonts w:ascii="Courier New" w:hAnsi="Courier New" w:cs="Courier New"/>
                <w:sz w:val="22"/>
                <w:szCs w:val="22"/>
              </w:rPr>
              <w:t>х</w:t>
            </w:r>
            <w:r w:rsidRPr="00D73221">
              <w:rPr>
                <w:rFonts w:ascii="Courier New" w:hAnsi="Courier New" w:cs="Courier New"/>
                <w:sz w:val="22"/>
                <w:szCs w:val="22"/>
              </w:rPr>
              <w:t>раны жизни и здоровья детей</w:t>
            </w: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использование здоровьесберега</w:t>
            </w:r>
            <w:r w:rsidRPr="00D73221">
              <w:rPr>
                <w:rFonts w:ascii="Courier New" w:hAnsi="Courier New" w:cs="Courier New"/>
                <w:sz w:val="22"/>
                <w:szCs w:val="22"/>
              </w:rPr>
              <w:t>ю</w:t>
            </w:r>
            <w:r w:rsidRPr="00D73221">
              <w:rPr>
                <w:rFonts w:ascii="Courier New" w:hAnsi="Courier New" w:cs="Courier New"/>
                <w:sz w:val="22"/>
                <w:szCs w:val="22"/>
              </w:rPr>
              <w:t>щих технологий в восп</w:t>
            </w:r>
            <w:r w:rsidRPr="00D73221">
              <w:rPr>
                <w:rFonts w:ascii="Courier New" w:hAnsi="Courier New" w:cs="Courier New"/>
                <w:sz w:val="22"/>
                <w:szCs w:val="22"/>
              </w:rPr>
              <w:t>и</w:t>
            </w:r>
            <w:r w:rsidRPr="00D73221">
              <w:rPr>
                <w:rFonts w:ascii="Courier New" w:hAnsi="Courier New" w:cs="Courier New"/>
                <w:sz w:val="22"/>
                <w:szCs w:val="22"/>
              </w:rPr>
              <w:t>тательно-образовательном процессе</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317"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482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труда, пожарной безопасности, с</w:t>
            </w:r>
            <w:r w:rsidRPr="00D73221">
              <w:rPr>
                <w:rFonts w:ascii="Courier New" w:hAnsi="Courier New" w:cs="Courier New"/>
                <w:sz w:val="22"/>
                <w:szCs w:val="22"/>
              </w:rPr>
              <w:t>о</w:t>
            </w:r>
            <w:r w:rsidRPr="00D73221">
              <w:rPr>
                <w:rFonts w:ascii="Courier New" w:hAnsi="Courier New" w:cs="Courier New"/>
                <w:sz w:val="22"/>
                <w:szCs w:val="22"/>
              </w:rPr>
              <w:t>блюдению СанПиН, отсутствие тра</w:t>
            </w:r>
            <w:r w:rsidRPr="00D73221">
              <w:rPr>
                <w:rFonts w:ascii="Courier New" w:hAnsi="Courier New" w:cs="Courier New"/>
                <w:sz w:val="22"/>
                <w:szCs w:val="22"/>
              </w:rPr>
              <w:t>в</w:t>
            </w:r>
            <w:r w:rsidRPr="00D73221">
              <w:rPr>
                <w:rFonts w:ascii="Courier New" w:hAnsi="Courier New" w:cs="Courier New"/>
                <w:sz w:val="22"/>
                <w:szCs w:val="22"/>
              </w:rPr>
              <w:t>матизма</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C225CE"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2.7</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материал</w:t>
            </w:r>
            <w:r w:rsidRPr="00D73221">
              <w:rPr>
                <w:rFonts w:ascii="Courier New" w:hAnsi="Courier New" w:cs="Courier New"/>
                <w:sz w:val="22"/>
                <w:szCs w:val="22"/>
              </w:rPr>
              <w:t>ь</w:t>
            </w:r>
            <w:r w:rsidRPr="00D73221">
              <w:rPr>
                <w:rFonts w:ascii="Courier New" w:hAnsi="Courier New" w:cs="Courier New"/>
                <w:sz w:val="22"/>
                <w:szCs w:val="22"/>
              </w:rPr>
              <w:t>ных ресурсов учрежд</w:t>
            </w:r>
            <w:r w:rsidRPr="00D73221">
              <w:rPr>
                <w:rFonts w:ascii="Courier New" w:hAnsi="Courier New" w:cs="Courier New"/>
                <w:sz w:val="22"/>
                <w:szCs w:val="22"/>
              </w:rPr>
              <w:t>е</w:t>
            </w:r>
            <w:r w:rsidRPr="00D73221">
              <w:rPr>
                <w:rFonts w:ascii="Courier New" w:hAnsi="Courier New" w:cs="Courier New"/>
                <w:sz w:val="22"/>
                <w:szCs w:val="22"/>
              </w:rPr>
              <w:t>ния</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03B75"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03B75" w:rsidRPr="00D73221" w:rsidRDefault="00503B75" w:rsidP="005830EE">
            <w:pPr>
              <w:pStyle w:val="af4"/>
              <w:rPr>
                <w:rFonts w:ascii="Courier New" w:hAnsi="Courier New" w:cs="Courier New"/>
                <w:sz w:val="22"/>
                <w:szCs w:val="22"/>
              </w:rPr>
            </w:pPr>
            <w:r w:rsidRPr="00D73221">
              <w:rPr>
                <w:rFonts w:ascii="Courier New" w:hAnsi="Courier New" w:cs="Courier New"/>
                <w:sz w:val="22"/>
                <w:szCs w:val="22"/>
              </w:rPr>
              <w:t>2.8.</w:t>
            </w:r>
          </w:p>
        </w:tc>
        <w:tc>
          <w:tcPr>
            <w:tcW w:w="7137" w:type="dxa"/>
            <w:gridSpan w:val="2"/>
            <w:tcBorders>
              <w:top w:val="single" w:sz="4" w:space="0" w:color="auto"/>
              <w:left w:val="single" w:sz="4" w:space="0" w:color="auto"/>
              <w:bottom w:val="single" w:sz="4" w:space="0" w:color="auto"/>
              <w:right w:val="single" w:sz="4" w:space="0" w:color="auto"/>
            </w:tcBorders>
          </w:tcPr>
          <w:p w:rsidR="00503B75" w:rsidRPr="00D73221" w:rsidRDefault="00503B75" w:rsidP="00503B75">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tc>
        <w:tc>
          <w:tcPr>
            <w:tcW w:w="1559" w:type="dxa"/>
            <w:tcBorders>
              <w:top w:val="single" w:sz="4" w:space="0" w:color="auto"/>
              <w:left w:val="single" w:sz="4" w:space="0" w:color="auto"/>
              <w:bottom w:val="single" w:sz="4" w:space="0" w:color="auto"/>
              <w:right w:val="single" w:sz="4" w:space="0" w:color="auto"/>
            </w:tcBorders>
          </w:tcPr>
          <w:p w:rsidR="00503B75" w:rsidRPr="00D73221" w:rsidRDefault="00503B75" w:rsidP="005830EE">
            <w:pPr>
              <w:pStyle w:val="af4"/>
              <w:rPr>
                <w:rFonts w:ascii="Courier New" w:hAnsi="Courier New" w:cs="Courier New"/>
                <w:sz w:val="22"/>
                <w:szCs w:val="22"/>
              </w:rPr>
            </w:pP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r>
    </w:tbl>
    <w:p w:rsidR="005830EE" w:rsidRPr="00D73221" w:rsidRDefault="005830EE" w:rsidP="005830EE">
      <w:pPr>
        <w:rPr>
          <w:rFonts w:ascii="Arial" w:hAnsi="Arial" w:cs="Arial"/>
        </w:rPr>
      </w:pPr>
    </w:p>
    <w:p w:rsidR="005830EE" w:rsidRPr="00D73221" w:rsidRDefault="0080357A" w:rsidP="005830EE">
      <w:pPr>
        <w:rPr>
          <w:rFonts w:ascii="Arial" w:hAnsi="Arial" w:cs="Arial"/>
          <w:b/>
        </w:rPr>
      </w:pPr>
      <w:r w:rsidRPr="00D73221">
        <w:rPr>
          <w:rFonts w:ascii="Arial" w:hAnsi="Arial" w:cs="Arial"/>
          <w:b/>
        </w:rPr>
        <w:t>Помощник воспитателя</w:t>
      </w:r>
    </w:p>
    <w:p w:rsidR="005830EE" w:rsidRPr="00D73221" w:rsidRDefault="005830EE" w:rsidP="005830EE">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034"/>
        <w:gridCol w:w="5103"/>
        <w:gridCol w:w="1701"/>
      </w:tblGrid>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N п/п</w:t>
            </w:r>
          </w:p>
        </w:tc>
        <w:tc>
          <w:tcPr>
            <w:tcW w:w="2034"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Критерий</w:t>
            </w: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3F04F1" w:rsidP="005830EE">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5830EE" w:rsidRPr="00D73221">
        <w:tblPrEx>
          <w:tblCellMar>
            <w:top w:w="0" w:type="dxa"/>
            <w:bottom w:w="0" w:type="dxa"/>
          </w:tblCellMar>
        </w:tblPrEx>
        <w:tc>
          <w:tcPr>
            <w:tcW w:w="9498"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1.1</w:t>
            </w:r>
          </w:p>
        </w:tc>
        <w:tc>
          <w:tcPr>
            <w:tcW w:w="2034"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сло</w:t>
            </w:r>
            <w:r w:rsidRPr="00D73221">
              <w:rPr>
                <w:rFonts w:ascii="Courier New" w:hAnsi="Courier New" w:cs="Courier New"/>
                <w:sz w:val="22"/>
                <w:szCs w:val="22"/>
              </w:rPr>
              <w:t>ж</w:t>
            </w:r>
            <w:r w:rsidRPr="00D73221">
              <w:rPr>
                <w:rFonts w:ascii="Courier New" w:hAnsi="Courier New" w:cs="Courier New"/>
                <w:sz w:val="22"/>
                <w:szCs w:val="22"/>
              </w:rPr>
              <w:t>ность, н</w:t>
            </w:r>
            <w:r w:rsidRPr="00D73221">
              <w:rPr>
                <w:rFonts w:ascii="Courier New" w:hAnsi="Courier New" w:cs="Courier New"/>
                <w:sz w:val="22"/>
                <w:szCs w:val="22"/>
              </w:rPr>
              <w:t>а</w:t>
            </w:r>
            <w:r w:rsidRPr="00D73221">
              <w:rPr>
                <w:rFonts w:ascii="Courier New" w:hAnsi="Courier New" w:cs="Courier New"/>
                <w:sz w:val="22"/>
                <w:szCs w:val="22"/>
              </w:rPr>
              <w:t>пряженность и интенси</w:t>
            </w:r>
            <w:r w:rsidRPr="00D73221">
              <w:rPr>
                <w:rFonts w:ascii="Courier New" w:hAnsi="Courier New" w:cs="Courier New"/>
                <w:sz w:val="22"/>
                <w:szCs w:val="22"/>
              </w:rPr>
              <w:t>в</w:t>
            </w:r>
            <w:r w:rsidRPr="00D73221">
              <w:rPr>
                <w:rFonts w:ascii="Courier New" w:hAnsi="Courier New" w:cs="Courier New"/>
                <w:sz w:val="22"/>
                <w:szCs w:val="22"/>
              </w:rPr>
              <w:t>ность труда</w:t>
            </w: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количества дней пребывания ребе</w:t>
            </w:r>
            <w:r w:rsidRPr="00D73221">
              <w:rPr>
                <w:rFonts w:ascii="Courier New" w:hAnsi="Courier New" w:cs="Courier New"/>
                <w:sz w:val="22"/>
                <w:szCs w:val="22"/>
              </w:rPr>
              <w:t>н</w:t>
            </w:r>
            <w:r w:rsidRPr="00D73221">
              <w:rPr>
                <w:rFonts w:ascii="Courier New" w:hAnsi="Courier New" w:cs="Courier New"/>
                <w:sz w:val="22"/>
                <w:szCs w:val="22"/>
              </w:rPr>
              <w:t>ка в группе</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здоровья во</w:t>
            </w:r>
            <w:r w:rsidRPr="00D73221">
              <w:rPr>
                <w:rFonts w:ascii="Courier New" w:hAnsi="Courier New" w:cs="Courier New"/>
                <w:sz w:val="22"/>
                <w:szCs w:val="22"/>
              </w:rPr>
              <w:t>с</w:t>
            </w:r>
            <w:r w:rsidRPr="00D73221">
              <w:rPr>
                <w:rFonts w:ascii="Courier New" w:hAnsi="Courier New" w:cs="Courier New"/>
                <w:sz w:val="22"/>
                <w:szCs w:val="22"/>
              </w:rPr>
              <w:t>питанников (отсутствие жел</w:t>
            </w:r>
            <w:r w:rsidRPr="00D73221">
              <w:rPr>
                <w:rFonts w:ascii="Courier New" w:hAnsi="Courier New" w:cs="Courier New"/>
                <w:sz w:val="22"/>
                <w:szCs w:val="22"/>
              </w:rPr>
              <w:t>у</w:t>
            </w:r>
            <w:r w:rsidRPr="00D73221">
              <w:rPr>
                <w:rFonts w:ascii="Courier New" w:hAnsi="Courier New" w:cs="Courier New"/>
                <w:sz w:val="22"/>
                <w:szCs w:val="22"/>
              </w:rPr>
              <w:t>дочно-кишечных, простудных заб</w:t>
            </w:r>
            <w:r w:rsidRPr="00D73221">
              <w:rPr>
                <w:rFonts w:ascii="Courier New" w:hAnsi="Courier New" w:cs="Courier New"/>
                <w:sz w:val="22"/>
                <w:szCs w:val="22"/>
              </w:rPr>
              <w:t>о</w:t>
            </w:r>
            <w:r w:rsidRPr="00D73221">
              <w:rPr>
                <w:rFonts w:ascii="Courier New" w:hAnsi="Courier New" w:cs="Courier New"/>
                <w:sz w:val="22"/>
                <w:szCs w:val="22"/>
              </w:rPr>
              <w:t>леваний)</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1.2</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обоснованных жалоб со стороны родит</w:t>
            </w:r>
            <w:r w:rsidRPr="00D73221">
              <w:rPr>
                <w:rFonts w:ascii="Courier New" w:hAnsi="Courier New" w:cs="Courier New"/>
                <w:sz w:val="22"/>
                <w:szCs w:val="22"/>
              </w:rPr>
              <w:t>е</w:t>
            </w:r>
            <w:r w:rsidRPr="00D73221">
              <w:rPr>
                <w:rFonts w:ascii="Courier New" w:hAnsi="Courier New" w:cs="Courier New"/>
                <w:sz w:val="22"/>
                <w:szCs w:val="22"/>
              </w:rPr>
              <w:t>лей</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1.3</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Оказание помощи воспитателю при организации р</w:t>
            </w:r>
            <w:r w:rsidRPr="00D73221">
              <w:rPr>
                <w:rFonts w:ascii="Courier New" w:hAnsi="Courier New" w:cs="Courier New"/>
                <w:sz w:val="22"/>
                <w:szCs w:val="22"/>
              </w:rPr>
              <w:t>е</w:t>
            </w:r>
            <w:r w:rsidRPr="00D73221">
              <w:rPr>
                <w:rFonts w:ascii="Courier New" w:hAnsi="Courier New" w:cs="Courier New"/>
                <w:sz w:val="22"/>
                <w:szCs w:val="22"/>
              </w:rPr>
              <w:t>жимных моментов и воспит</w:t>
            </w:r>
            <w:r w:rsidRPr="00D73221">
              <w:rPr>
                <w:rFonts w:ascii="Courier New" w:hAnsi="Courier New" w:cs="Courier New"/>
                <w:sz w:val="22"/>
                <w:szCs w:val="22"/>
              </w:rPr>
              <w:t>а</w:t>
            </w:r>
            <w:r w:rsidRPr="00D73221">
              <w:rPr>
                <w:rFonts w:ascii="Courier New" w:hAnsi="Courier New" w:cs="Courier New"/>
                <w:sz w:val="22"/>
                <w:szCs w:val="22"/>
              </w:rPr>
              <w:t>тельно-образовательного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lastRenderedPageBreak/>
              <w:t>1.4</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увеличения объема работ</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6B5581" w:rsidP="003310F4">
            <w:pPr>
              <w:pStyle w:val="af4"/>
              <w:jc w:val="center"/>
              <w:rPr>
                <w:rFonts w:ascii="Courier New" w:hAnsi="Courier New" w:cs="Courier New"/>
                <w:sz w:val="22"/>
                <w:szCs w:val="22"/>
              </w:rPr>
            </w:pPr>
            <w:r w:rsidRPr="00D73221">
              <w:rPr>
                <w:rFonts w:ascii="Courier New" w:hAnsi="Courier New" w:cs="Courier New"/>
                <w:sz w:val="22"/>
                <w:szCs w:val="22"/>
              </w:rPr>
              <w:t>0 - 2</w:t>
            </w:r>
            <w:r w:rsidR="005830EE" w:rsidRPr="00D73221">
              <w:rPr>
                <w:rFonts w:ascii="Courier New" w:hAnsi="Courier New" w:cs="Courier New"/>
                <w:sz w:val="22"/>
                <w:szCs w:val="22"/>
              </w:rPr>
              <w:t>0</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1.5</w:t>
            </w:r>
          </w:p>
        </w:tc>
        <w:tc>
          <w:tcPr>
            <w:tcW w:w="2034"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761B48">
            <w:pPr>
              <w:pStyle w:val="af4"/>
              <w:rPr>
                <w:rFonts w:ascii="Courier New" w:hAnsi="Courier New" w:cs="Courier New"/>
                <w:sz w:val="22"/>
                <w:szCs w:val="22"/>
              </w:rPr>
            </w:pPr>
            <w:r w:rsidRPr="00D73221">
              <w:rPr>
                <w:rFonts w:ascii="Courier New" w:hAnsi="Courier New" w:cs="Courier New"/>
                <w:sz w:val="22"/>
                <w:szCs w:val="22"/>
              </w:rPr>
              <w:t>Участие в о</w:t>
            </w:r>
            <w:r w:rsidRPr="00D73221">
              <w:rPr>
                <w:rFonts w:ascii="Courier New" w:hAnsi="Courier New" w:cs="Courier New"/>
                <w:sz w:val="22"/>
                <w:szCs w:val="22"/>
              </w:rPr>
              <w:t>б</w:t>
            </w:r>
            <w:r w:rsidRPr="00D73221">
              <w:rPr>
                <w:rFonts w:ascii="Courier New" w:hAnsi="Courier New" w:cs="Courier New"/>
                <w:sz w:val="22"/>
                <w:szCs w:val="22"/>
              </w:rPr>
              <w:t>щественной и общеполе</w:t>
            </w:r>
            <w:r w:rsidRPr="00D73221">
              <w:rPr>
                <w:rFonts w:ascii="Courier New" w:hAnsi="Courier New" w:cs="Courier New"/>
                <w:sz w:val="22"/>
                <w:szCs w:val="22"/>
              </w:rPr>
              <w:t>з</w:t>
            </w:r>
            <w:r w:rsidRPr="00D73221">
              <w:rPr>
                <w:rFonts w:ascii="Courier New" w:hAnsi="Courier New" w:cs="Courier New"/>
                <w:sz w:val="22"/>
                <w:szCs w:val="22"/>
              </w:rPr>
              <w:t>ной деятел</w:t>
            </w:r>
            <w:r w:rsidRPr="00D73221">
              <w:rPr>
                <w:rFonts w:ascii="Courier New" w:hAnsi="Courier New" w:cs="Courier New"/>
                <w:sz w:val="22"/>
                <w:szCs w:val="22"/>
              </w:rPr>
              <w:t>ь</w:t>
            </w:r>
            <w:r w:rsidRPr="00D73221">
              <w:rPr>
                <w:rFonts w:ascii="Courier New" w:hAnsi="Courier New" w:cs="Courier New"/>
                <w:sz w:val="22"/>
                <w:szCs w:val="22"/>
              </w:rPr>
              <w:t>ности</w:t>
            </w:r>
            <w:r w:rsidR="00E50FFB" w:rsidRPr="00D73221">
              <w:rPr>
                <w:rFonts w:ascii="Courier New" w:hAnsi="Courier New" w:cs="Courier New"/>
                <w:sz w:val="22"/>
                <w:szCs w:val="22"/>
              </w:rPr>
              <w:t xml:space="preserve"> образовател</w:t>
            </w:r>
            <w:r w:rsidR="00E50FFB" w:rsidRPr="00D73221">
              <w:rPr>
                <w:rFonts w:ascii="Courier New" w:hAnsi="Courier New" w:cs="Courier New"/>
                <w:sz w:val="22"/>
                <w:szCs w:val="22"/>
              </w:rPr>
              <w:t>ь</w:t>
            </w:r>
            <w:r w:rsidR="00E50FFB" w:rsidRPr="00D73221">
              <w:rPr>
                <w:rFonts w:ascii="Courier New" w:hAnsi="Courier New" w:cs="Courier New"/>
                <w:sz w:val="22"/>
                <w:szCs w:val="22"/>
              </w:rPr>
              <w:t>но</w:t>
            </w:r>
            <w:r w:rsidR="00761B48" w:rsidRPr="00D73221">
              <w:rPr>
                <w:rFonts w:ascii="Courier New" w:hAnsi="Courier New" w:cs="Courier New"/>
                <w:sz w:val="22"/>
                <w:szCs w:val="22"/>
              </w:rPr>
              <w:t>го учрежд</w:t>
            </w:r>
            <w:r w:rsidR="00761B48" w:rsidRPr="00D73221">
              <w:rPr>
                <w:rFonts w:ascii="Courier New" w:hAnsi="Courier New" w:cs="Courier New"/>
                <w:sz w:val="22"/>
                <w:szCs w:val="22"/>
              </w:rPr>
              <w:t>е</w:t>
            </w:r>
            <w:r w:rsidR="00761B48" w:rsidRPr="00D73221">
              <w:rPr>
                <w:rFonts w:ascii="Courier New" w:hAnsi="Courier New" w:cs="Courier New"/>
                <w:sz w:val="22"/>
                <w:szCs w:val="22"/>
              </w:rPr>
              <w:t>ния</w:t>
            </w: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утренниках, праздниках, д</w:t>
            </w:r>
            <w:r w:rsidRPr="00D73221">
              <w:rPr>
                <w:rFonts w:ascii="Courier New" w:hAnsi="Courier New" w:cs="Courier New"/>
                <w:sz w:val="22"/>
                <w:szCs w:val="22"/>
              </w:rPr>
              <w:t>о</w:t>
            </w:r>
            <w:r w:rsidRPr="00D73221">
              <w:rPr>
                <w:rFonts w:ascii="Courier New" w:hAnsi="Courier New" w:cs="Courier New"/>
                <w:sz w:val="22"/>
                <w:szCs w:val="22"/>
              </w:rPr>
              <w:t>суговых мероприятиях, развлеч</w:t>
            </w:r>
            <w:r w:rsidRPr="00D73221">
              <w:rPr>
                <w:rFonts w:ascii="Courier New" w:hAnsi="Courier New" w:cs="Courier New"/>
                <w:sz w:val="22"/>
                <w:szCs w:val="22"/>
              </w:rPr>
              <w:t>е</w:t>
            </w:r>
            <w:r w:rsidRPr="00D73221">
              <w:rPr>
                <w:rFonts w:ascii="Courier New" w:hAnsi="Courier New" w:cs="Courier New"/>
                <w:sz w:val="22"/>
                <w:szCs w:val="22"/>
              </w:rPr>
              <w:t>ниях (исполнение ролей, помощь при подг</w:t>
            </w:r>
            <w:r w:rsidRPr="00D73221">
              <w:rPr>
                <w:rFonts w:ascii="Courier New" w:hAnsi="Courier New" w:cs="Courier New"/>
                <w:sz w:val="22"/>
                <w:szCs w:val="22"/>
              </w:rPr>
              <w:t>о</w:t>
            </w:r>
            <w:r w:rsidRPr="00D73221">
              <w:rPr>
                <w:rFonts w:ascii="Courier New" w:hAnsi="Courier New" w:cs="Courier New"/>
                <w:sz w:val="22"/>
                <w:szCs w:val="22"/>
              </w:rPr>
              <w:t>товке)</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помощь воспитателю в оформлении и о</w:t>
            </w:r>
            <w:r w:rsidRPr="00D73221">
              <w:rPr>
                <w:rFonts w:ascii="Courier New" w:hAnsi="Courier New" w:cs="Courier New"/>
                <w:sz w:val="22"/>
                <w:szCs w:val="22"/>
              </w:rPr>
              <w:t>с</w:t>
            </w:r>
            <w:r w:rsidRPr="00D73221">
              <w:rPr>
                <w:rFonts w:ascii="Courier New" w:hAnsi="Courier New" w:cs="Courier New"/>
                <w:sz w:val="22"/>
                <w:szCs w:val="22"/>
              </w:rPr>
              <w:t>нащ</w:t>
            </w:r>
            <w:r w:rsidRPr="00D73221">
              <w:rPr>
                <w:rFonts w:ascii="Courier New" w:hAnsi="Courier New" w:cs="Courier New"/>
                <w:sz w:val="22"/>
                <w:szCs w:val="22"/>
              </w:rPr>
              <w:t>е</w:t>
            </w:r>
            <w:r w:rsidRPr="00D73221">
              <w:rPr>
                <w:rFonts w:ascii="Courier New" w:hAnsi="Courier New" w:cs="Courier New"/>
                <w:sz w:val="22"/>
                <w:szCs w:val="22"/>
              </w:rPr>
              <w:t>нии групп</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погрузочно-разгрузочных р</w:t>
            </w:r>
            <w:r w:rsidRPr="00D73221">
              <w:rPr>
                <w:rFonts w:ascii="Courier New" w:hAnsi="Courier New" w:cs="Courier New"/>
                <w:sz w:val="22"/>
                <w:szCs w:val="22"/>
              </w:rPr>
              <w:t>а</w:t>
            </w:r>
            <w:r w:rsidRPr="00D73221">
              <w:rPr>
                <w:rFonts w:ascii="Courier New" w:hAnsi="Courier New" w:cs="Courier New"/>
                <w:sz w:val="22"/>
                <w:szCs w:val="22"/>
              </w:rPr>
              <w:t>ботах (вывоз мус</w:t>
            </w:r>
            <w:r w:rsidRPr="00D73221">
              <w:rPr>
                <w:rFonts w:ascii="Courier New" w:hAnsi="Courier New" w:cs="Courier New"/>
                <w:sz w:val="22"/>
                <w:szCs w:val="22"/>
              </w:rPr>
              <w:t>о</w:t>
            </w:r>
            <w:r w:rsidRPr="00D73221">
              <w:rPr>
                <w:rFonts w:ascii="Courier New" w:hAnsi="Courier New" w:cs="Courier New"/>
                <w:sz w:val="22"/>
                <w:szCs w:val="22"/>
              </w:rPr>
              <w:t>ра, субботник и др.)</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ремонтах (в зависимости от объема выполне</w:t>
            </w:r>
            <w:r w:rsidRPr="00D73221">
              <w:rPr>
                <w:rFonts w:ascii="Courier New" w:hAnsi="Courier New" w:cs="Courier New"/>
                <w:sz w:val="22"/>
                <w:szCs w:val="22"/>
              </w:rPr>
              <w:t>н</w:t>
            </w:r>
            <w:r w:rsidRPr="00D73221">
              <w:rPr>
                <w:rFonts w:ascii="Courier New" w:hAnsi="Courier New" w:cs="Courier New"/>
                <w:sz w:val="22"/>
                <w:szCs w:val="22"/>
              </w:rPr>
              <w:t>ных работ)</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присмотр за детьми в часы занят</w:t>
            </w:r>
            <w:r w:rsidRPr="00D73221">
              <w:rPr>
                <w:rFonts w:ascii="Courier New" w:hAnsi="Courier New" w:cs="Courier New"/>
                <w:sz w:val="22"/>
                <w:szCs w:val="22"/>
              </w:rPr>
              <w:t>о</w:t>
            </w:r>
            <w:r w:rsidRPr="00D73221">
              <w:rPr>
                <w:rFonts w:ascii="Courier New" w:hAnsi="Courier New" w:cs="Courier New"/>
                <w:sz w:val="22"/>
                <w:szCs w:val="22"/>
              </w:rPr>
              <w:t>сти воспитателей на педагогических мер</w:t>
            </w:r>
            <w:r w:rsidRPr="00D73221">
              <w:rPr>
                <w:rFonts w:ascii="Courier New" w:hAnsi="Courier New" w:cs="Courier New"/>
                <w:sz w:val="22"/>
                <w:szCs w:val="22"/>
              </w:rPr>
              <w:t>о</w:t>
            </w:r>
            <w:r w:rsidRPr="00D73221">
              <w:rPr>
                <w:rFonts w:ascii="Courier New" w:hAnsi="Courier New" w:cs="Courier New"/>
                <w:sz w:val="22"/>
                <w:szCs w:val="22"/>
              </w:rPr>
              <w:t>приятиях (педсоветы, методические ч</w:t>
            </w:r>
            <w:r w:rsidRPr="00D73221">
              <w:rPr>
                <w:rFonts w:ascii="Courier New" w:hAnsi="Courier New" w:cs="Courier New"/>
                <w:sz w:val="22"/>
                <w:szCs w:val="22"/>
              </w:rPr>
              <w:t>а</w:t>
            </w:r>
            <w:r w:rsidRPr="00D73221">
              <w:rPr>
                <w:rFonts w:ascii="Courier New" w:hAnsi="Courier New" w:cs="Courier New"/>
                <w:sz w:val="22"/>
                <w:szCs w:val="22"/>
              </w:rPr>
              <w:t>сы и т.п.)</w:t>
            </w:r>
          </w:p>
          <w:p w:rsidR="002A1543" w:rsidRPr="00D73221" w:rsidRDefault="002A1543" w:rsidP="002A1543">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0 - 3</w:t>
            </w:r>
          </w:p>
        </w:tc>
      </w:tr>
      <w:tr w:rsidR="00503B75"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03B75" w:rsidRPr="00D73221" w:rsidRDefault="00503B75" w:rsidP="005830EE">
            <w:pPr>
              <w:pStyle w:val="af4"/>
              <w:rPr>
                <w:rFonts w:ascii="Courier New" w:hAnsi="Courier New" w:cs="Courier New"/>
                <w:sz w:val="22"/>
                <w:szCs w:val="22"/>
              </w:rPr>
            </w:pPr>
            <w:r w:rsidRPr="00D73221">
              <w:rPr>
                <w:rFonts w:ascii="Courier New" w:hAnsi="Courier New" w:cs="Courier New"/>
                <w:sz w:val="22"/>
                <w:szCs w:val="22"/>
              </w:rPr>
              <w:t>1.6.</w:t>
            </w:r>
          </w:p>
        </w:tc>
        <w:tc>
          <w:tcPr>
            <w:tcW w:w="7137" w:type="dxa"/>
            <w:gridSpan w:val="2"/>
            <w:tcBorders>
              <w:top w:val="single" w:sz="4" w:space="0" w:color="auto"/>
              <w:left w:val="single" w:sz="4" w:space="0" w:color="auto"/>
              <w:bottom w:val="single" w:sz="4" w:space="0" w:color="auto"/>
              <w:right w:val="single" w:sz="4" w:space="0" w:color="auto"/>
            </w:tcBorders>
          </w:tcPr>
          <w:p w:rsidR="00503B75" w:rsidRPr="00D73221" w:rsidRDefault="00503B75" w:rsidP="00503B75">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tc>
        <w:tc>
          <w:tcPr>
            <w:tcW w:w="1701" w:type="dxa"/>
            <w:tcBorders>
              <w:top w:val="single" w:sz="4" w:space="0" w:color="auto"/>
              <w:left w:val="single" w:sz="4" w:space="0" w:color="auto"/>
              <w:bottom w:val="single" w:sz="4" w:space="0" w:color="auto"/>
              <w:right w:val="single" w:sz="4" w:space="0" w:color="auto"/>
            </w:tcBorders>
          </w:tcPr>
          <w:p w:rsidR="00503B75" w:rsidRPr="00D73221" w:rsidRDefault="00503B75" w:rsidP="005830EE">
            <w:pPr>
              <w:pStyle w:val="af4"/>
              <w:rPr>
                <w:rFonts w:ascii="Courier New" w:hAnsi="Courier New" w:cs="Courier New"/>
                <w:sz w:val="22"/>
                <w:szCs w:val="22"/>
              </w:rPr>
            </w:pPr>
          </w:p>
        </w:tc>
      </w:tr>
      <w:tr w:rsidR="005830EE" w:rsidRPr="00D73221">
        <w:tblPrEx>
          <w:tblCellMar>
            <w:top w:w="0" w:type="dxa"/>
            <w:bottom w:w="0" w:type="dxa"/>
          </w:tblCellMar>
        </w:tblPrEx>
        <w:tc>
          <w:tcPr>
            <w:tcW w:w="9498"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2"/>
                <w:szCs w:val="22"/>
              </w:rPr>
            </w:pPr>
            <w:r w:rsidRPr="00D73221">
              <w:rPr>
                <w:rFonts w:ascii="Courier New" w:hAnsi="Courier New" w:cs="Courier New"/>
                <w:i/>
                <w:sz w:val="22"/>
                <w:szCs w:val="22"/>
              </w:rPr>
              <w:t>2. Выплаты за качество выполняемых работ</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2.1</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 качество соблюдения санитарно-гигиенических норм и требований СанПиН по соде</w:t>
            </w:r>
            <w:r w:rsidRPr="00D73221">
              <w:rPr>
                <w:rFonts w:ascii="Courier New" w:hAnsi="Courier New" w:cs="Courier New"/>
                <w:sz w:val="22"/>
                <w:szCs w:val="22"/>
              </w:rPr>
              <w:t>р</w:t>
            </w:r>
            <w:r w:rsidRPr="00D73221">
              <w:rPr>
                <w:rFonts w:ascii="Courier New" w:hAnsi="Courier New" w:cs="Courier New"/>
                <w:sz w:val="22"/>
                <w:szCs w:val="22"/>
              </w:rPr>
              <w:t>жанию группового помещения (или закрепленного за работн</w:t>
            </w:r>
            <w:r w:rsidRPr="00D73221">
              <w:rPr>
                <w:rFonts w:ascii="Courier New" w:hAnsi="Courier New" w:cs="Courier New"/>
                <w:sz w:val="22"/>
                <w:szCs w:val="22"/>
              </w:rPr>
              <w:t>и</w:t>
            </w:r>
            <w:r w:rsidRPr="00D73221">
              <w:rPr>
                <w:rFonts w:ascii="Courier New" w:hAnsi="Courier New" w:cs="Courier New"/>
                <w:sz w:val="22"/>
                <w:szCs w:val="22"/>
              </w:rPr>
              <w:t>ком помещения, территории), соблюдение графика еж</w:t>
            </w:r>
            <w:r w:rsidRPr="00D73221">
              <w:rPr>
                <w:rFonts w:ascii="Courier New" w:hAnsi="Courier New" w:cs="Courier New"/>
                <w:sz w:val="22"/>
                <w:szCs w:val="22"/>
              </w:rPr>
              <w:t>е</w:t>
            </w:r>
            <w:r w:rsidRPr="00D73221">
              <w:rPr>
                <w:rFonts w:ascii="Courier New" w:hAnsi="Courier New" w:cs="Courier New"/>
                <w:sz w:val="22"/>
                <w:szCs w:val="22"/>
              </w:rPr>
              <w:t>дневной и ген</w:t>
            </w:r>
            <w:r w:rsidRPr="00D73221">
              <w:rPr>
                <w:rFonts w:ascii="Courier New" w:hAnsi="Courier New" w:cs="Courier New"/>
                <w:sz w:val="22"/>
                <w:szCs w:val="22"/>
              </w:rPr>
              <w:t>е</w:t>
            </w:r>
            <w:r w:rsidRPr="00D73221">
              <w:rPr>
                <w:rFonts w:ascii="Courier New" w:hAnsi="Courier New" w:cs="Courier New"/>
                <w:sz w:val="22"/>
                <w:szCs w:val="22"/>
              </w:rPr>
              <w:t>ральной уборки</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2.2</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Соблюдение режимов: светового, питьевого, воздушн</w:t>
            </w:r>
            <w:r w:rsidRPr="00D73221">
              <w:rPr>
                <w:rFonts w:ascii="Courier New" w:hAnsi="Courier New" w:cs="Courier New"/>
                <w:sz w:val="22"/>
                <w:szCs w:val="22"/>
              </w:rPr>
              <w:t>о</w:t>
            </w:r>
            <w:r w:rsidRPr="00D73221">
              <w:rPr>
                <w:rFonts w:ascii="Courier New" w:hAnsi="Courier New" w:cs="Courier New"/>
                <w:sz w:val="22"/>
                <w:szCs w:val="22"/>
              </w:rPr>
              <w:t>го, чистоты веранд</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2.3</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работы с детьми по привитию кул</w:t>
            </w:r>
            <w:r w:rsidRPr="00D73221">
              <w:rPr>
                <w:rFonts w:ascii="Courier New" w:hAnsi="Courier New" w:cs="Courier New"/>
                <w:sz w:val="22"/>
                <w:szCs w:val="22"/>
              </w:rPr>
              <w:t>ь</w:t>
            </w:r>
            <w:r w:rsidRPr="00D73221">
              <w:rPr>
                <w:rFonts w:ascii="Courier New" w:hAnsi="Courier New" w:cs="Courier New"/>
                <w:sz w:val="22"/>
                <w:szCs w:val="22"/>
              </w:rPr>
              <w:t>турно-гигиенических навыков и навыков самообсл</w:t>
            </w:r>
            <w:r w:rsidRPr="00D73221">
              <w:rPr>
                <w:rFonts w:ascii="Courier New" w:hAnsi="Courier New" w:cs="Courier New"/>
                <w:sz w:val="22"/>
                <w:szCs w:val="22"/>
              </w:rPr>
              <w:t>у</w:t>
            </w:r>
            <w:r w:rsidRPr="00D73221">
              <w:rPr>
                <w:rFonts w:ascii="Courier New" w:hAnsi="Courier New" w:cs="Courier New"/>
                <w:sz w:val="22"/>
                <w:szCs w:val="22"/>
              </w:rPr>
              <w:t>живания</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2.4</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Высокий уровень производственной и исполнител</w:t>
            </w:r>
            <w:r w:rsidRPr="00D73221">
              <w:rPr>
                <w:rFonts w:ascii="Courier New" w:hAnsi="Courier New" w:cs="Courier New"/>
                <w:sz w:val="22"/>
                <w:szCs w:val="22"/>
              </w:rPr>
              <w:t>ь</w:t>
            </w:r>
            <w:r w:rsidRPr="00D73221">
              <w:rPr>
                <w:rFonts w:ascii="Courier New" w:hAnsi="Courier New" w:cs="Courier New"/>
                <w:sz w:val="22"/>
                <w:szCs w:val="22"/>
              </w:rPr>
              <w:t>ской дисциплины (рациональное использование рабочего вр</w:t>
            </w:r>
            <w:r w:rsidRPr="00D73221">
              <w:rPr>
                <w:rFonts w:ascii="Courier New" w:hAnsi="Courier New" w:cs="Courier New"/>
                <w:sz w:val="22"/>
                <w:szCs w:val="22"/>
              </w:rPr>
              <w:t>е</w:t>
            </w:r>
            <w:r w:rsidRPr="00D73221">
              <w:rPr>
                <w:rFonts w:ascii="Courier New" w:hAnsi="Courier New" w:cs="Courier New"/>
                <w:sz w:val="22"/>
                <w:szCs w:val="22"/>
              </w:rPr>
              <w:t>мени)</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2.5</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Соблюдение педагогической этики</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2.6</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Создание комфортных условий пребывания детей, улу</w:t>
            </w:r>
            <w:r w:rsidRPr="00D73221">
              <w:rPr>
                <w:rFonts w:ascii="Courier New" w:hAnsi="Courier New" w:cs="Courier New"/>
                <w:sz w:val="22"/>
                <w:szCs w:val="22"/>
              </w:rPr>
              <w:t>ч</w:t>
            </w:r>
            <w:r w:rsidRPr="00D73221">
              <w:rPr>
                <w:rFonts w:ascii="Courier New" w:hAnsi="Courier New" w:cs="Courier New"/>
                <w:sz w:val="22"/>
                <w:szCs w:val="22"/>
              </w:rPr>
              <w:t>шение предметно-развивающей среды, эстетика оформл</w:t>
            </w:r>
            <w:r w:rsidRPr="00D73221">
              <w:rPr>
                <w:rFonts w:ascii="Courier New" w:hAnsi="Courier New" w:cs="Courier New"/>
                <w:sz w:val="22"/>
                <w:szCs w:val="22"/>
              </w:rPr>
              <w:t>е</w:t>
            </w:r>
            <w:r w:rsidRPr="00D73221">
              <w:rPr>
                <w:rFonts w:ascii="Courier New" w:hAnsi="Courier New" w:cs="Courier New"/>
                <w:sz w:val="22"/>
                <w:szCs w:val="22"/>
              </w:rPr>
              <w:t>ния помещений</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2.7</w:t>
            </w:r>
          </w:p>
        </w:tc>
        <w:tc>
          <w:tcPr>
            <w:tcW w:w="2034"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w:t>
            </w:r>
            <w:r w:rsidRPr="00D73221">
              <w:rPr>
                <w:rFonts w:ascii="Courier New" w:hAnsi="Courier New" w:cs="Courier New"/>
                <w:sz w:val="22"/>
                <w:szCs w:val="22"/>
              </w:rPr>
              <w:t>в</w:t>
            </w:r>
            <w:r w:rsidRPr="00D73221">
              <w:rPr>
                <w:rFonts w:ascii="Courier New" w:hAnsi="Courier New" w:cs="Courier New"/>
                <w:sz w:val="22"/>
                <w:szCs w:val="22"/>
              </w:rPr>
              <w:t>ность организации о</w:t>
            </w:r>
            <w:r w:rsidRPr="00D73221">
              <w:rPr>
                <w:rFonts w:ascii="Courier New" w:hAnsi="Courier New" w:cs="Courier New"/>
                <w:sz w:val="22"/>
                <w:szCs w:val="22"/>
              </w:rPr>
              <w:t>х</w:t>
            </w:r>
            <w:r w:rsidRPr="00D73221">
              <w:rPr>
                <w:rFonts w:ascii="Courier New" w:hAnsi="Courier New" w:cs="Courier New"/>
                <w:sz w:val="22"/>
                <w:szCs w:val="22"/>
              </w:rPr>
              <w:t>раны жизни и здоровья детей</w:t>
            </w: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оказание помощи воспитателю в орган</w:t>
            </w:r>
            <w:r w:rsidRPr="00D73221">
              <w:rPr>
                <w:rFonts w:ascii="Courier New" w:hAnsi="Courier New" w:cs="Courier New"/>
                <w:sz w:val="22"/>
                <w:szCs w:val="22"/>
              </w:rPr>
              <w:t>и</w:t>
            </w:r>
            <w:r w:rsidRPr="00D73221">
              <w:rPr>
                <w:rFonts w:ascii="Courier New" w:hAnsi="Courier New" w:cs="Courier New"/>
                <w:sz w:val="22"/>
                <w:szCs w:val="22"/>
              </w:rPr>
              <w:t>зации здоровьесберегающих технологий (закалив</w:t>
            </w:r>
            <w:r w:rsidRPr="00D73221">
              <w:rPr>
                <w:rFonts w:ascii="Courier New" w:hAnsi="Courier New" w:cs="Courier New"/>
                <w:sz w:val="22"/>
                <w:szCs w:val="22"/>
              </w:rPr>
              <w:t>а</w:t>
            </w:r>
            <w:r w:rsidRPr="00D73221">
              <w:rPr>
                <w:rFonts w:ascii="Courier New" w:hAnsi="Courier New" w:cs="Courier New"/>
                <w:sz w:val="22"/>
                <w:szCs w:val="22"/>
              </w:rPr>
              <w:t>ние, утренняя гимнастика и др.) в воспитател</w:t>
            </w:r>
            <w:r w:rsidRPr="00D73221">
              <w:rPr>
                <w:rFonts w:ascii="Courier New" w:hAnsi="Courier New" w:cs="Courier New"/>
                <w:sz w:val="22"/>
                <w:szCs w:val="22"/>
              </w:rPr>
              <w:t>ь</w:t>
            </w:r>
            <w:r w:rsidRPr="00D73221">
              <w:rPr>
                <w:rFonts w:ascii="Courier New" w:hAnsi="Courier New" w:cs="Courier New"/>
                <w:sz w:val="22"/>
                <w:szCs w:val="22"/>
              </w:rPr>
              <w:t>но-образовательном пр</w:t>
            </w:r>
            <w:r w:rsidRPr="00D73221">
              <w:rPr>
                <w:rFonts w:ascii="Courier New" w:hAnsi="Courier New" w:cs="Courier New"/>
                <w:sz w:val="22"/>
                <w:szCs w:val="22"/>
              </w:rPr>
              <w:t>о</w:t>
            </w:r>
            <w:r w:rsidRPr="00D73221">
              <w:rPr>
                <w:rFonts w:ascii="Courier New" w:hAnsi="Courier New" w:cs="Courier New"/>
                <w:sz w:val="22"/>
                <w:szCs w:val="22"/>
              </w:rPr>
              <w:t>цессе</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оказание помощи в организации оздор</w:t>
            </w:r>
            <w:r w:rsidRPr="00D73221">
              <w:rPr>
                <w:rFonts w:ascii="Courier New" w:hAnsi="Courier New" w:cs="Courier New"/>
                <w:sz w:val="22"/>
                <w:szCs w:val="22"/>
              </w:rPr>
              <w:t>о</w:t>
            </w:r>
            <w:r w:rsidRPr="00D73221">
              <w:rPr>
                <w:rFonts w:ascii="Courier New" w:hAnsi="Courier New" w:cs="Courier New"/>
                <w:sz w:val="22"/>
                <w:szCs w:val="22"/>
              </w:rPr>
              <w:t>вительных мероприятий детей, связа</w:t>
            </w:r>
            <w:r w:rsidRPr="00D73221">
              <w:rPr>
                <w:rFonts w:ascii="Courier New" w:hAnsi="Courier New" w:cs="Courier New"/>
                <w:sz w:val="22"/>
                <w:szCs w:val="22"/>
              </w:rPr>
              <w:t>н</w:t>
            </w:r>
            <w:r w:rsidRPr="00D73221">
              <w:rPr>
                <w:rFonts w:ascii="Courier New" w:hAnsi="Courier New" w:cs="Courier New"/>
                <w:sz w:val="22"/>
                <w:szCs w:val="22"/>
              </w:rPr>
              <w:t>ных с приемом кислородных коктейлей, ф</w:t>
            </w:r>
            <w:r w:rsidRPr="00D73221">
              <w:rPr>
                <w:rFonts w:ascii="Courier New" w:hAnsi="Courier New" w:cs="Courier New"/>
                <w:sz w:val="22"/>
                <w:szCs w:val="22"/>
              </w:rPr>
              <w:t>и</w:t>
            </w:r>
            <w:r w:rsidRPr="00D73221">
              <w:rPr>
                <w:rFonts w:ascii="Courier New" w:hAnsi="Courier New" w:cs="Courier New"/>
                <w:sz w:val="22"/>
                <w:szCs w:val="22"/>
              </w:rPr>
              <w:t>точаев, лактовита и др.</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034"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03"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труда, пожарной безопасности, соблюдение СанПиН и отсутствие травмати</w:t>
            </w:r>
            <w:r w:rsidRPr="00D73221">
              <w:rPr>
                <w:rFonts w:ascii="Courier New" w:hAnsi="Courier New" w:cs="Courier New"/>
                <w:sz w:val="22"/>
                <w:szCs w:val="22"/>
              </w:rPr>
              <w:t>з</w:t>
            </w:r>
            <w:r w:rsidRPr="00D73221">
              <w:rPr>
                <w:rFonts w:ascii="Courier New" w:hAnsi="Courier New" w:cs="Courier New"/>
                <w:sz w:val="22"/>
                <w:szCs w:val="22"/>
              </w:rPr>
              <w:t>ма</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2.8</w:t>
            </w: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материал</w:t>
            </w:r>
            <w:r w:rsidRPr="00D73221">
              <w:rPr>
                <w:rFonts w:ascii="Courier New" w:hAnsi="Courier New" w:cs="Courier New"/>
                <w:sz w:val="22"/>
                <w:szCs w:val="22"/>
              </w:rPr>
              <w:t>ь</w:t>
            </w:r>
            <w:r w:rsidRPr="00D73221">
              <w:rPr>
                <w:rFonts w:ascii="Courier New" w:hAnsi="Courier New" w:cs="Courier New"/>
                <w:sz w:val="22"/>
                <w:szCs w:val="22"/>
              </w:rPr>
              <w:t>но-технических и энергоресу</w:t>
            </w:r>
            <w:r w:rsidRPr="00D73221">
              <w:rPr>
                <w:rFonts w:ascii="Courier New" w:hAnsi="Courier New" w:cs="Courier New"/>
                <w:sz w:val="22"/>
                <w:szCs w:val="22"/>
              </w:rPr>
              <w:t>р</w:t>
            </w:r>
            <w:r w:rsidRPr="00D73221">
              <w:rPr>
                <w:rFonts w:ascii="Courier New" w:hAnsi="Courier New" w:cs="Courier New"/>
                <w:sz w:val="22"/>
                <w:szCs w:val="22"/>
              </w:rPr>
              <w:t>сов учреждения</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03B75"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03B75" w:rsidRPr="00D73221" w:rsidRDefault="00503B75" w:rsidP="005830EE">
            <w:pPr>
              <w:pStyle w:val="af4"/>
              <w:rPr>
                <w:rFonts w:ascii="Courier New" w:hAnsi="Courier New" w:cs="Courier New"/>
                <w:sz w:val="22"/>
                <w:szCs w:val="22"/>
              </w:rPr>
            </w:pPr>
            <w:r w:rsidRPr="00D73221">
              <w:rPr>
                <w:rFonts w:ascii="Courier New" w:hAnsi="Courier New" w:cs="Courier New"/>
                <w:sz w:val="22"/>
                <w:szCs w:val="22"/>
              </w:rPr>
              <w:t xml:space="preserve">2.9. </w:t>
            </w:r>
          </w:p>
        </w:tc>
        <w:tc>
          <w:tcPr>
            <w:tcW w:w="7137" w:type="dxa"/>
            <w:gridSpan w:val="2"/>
            <w:tcBorders>
              <w:top w:val="single" w:sz="4" w:space="0" w:color="auto"/>
              <w:left w:val="single" w:sz="4" w:space="0" w:color="auto"/>
              <w:bottom w:val="single" w:sz="4" w:space="0" w:color="auto"/>
              <w:right w:val="single" w:sz="4" w:space="0" w:color="auto"/>
            </w:tcBorders>
          </w:tcPr>
          <w:p w:rsidR="00503B75" w:rsidRPr="00D73221" w:rsidRDefault="00503B75" w:rsidP="00503B75">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tc>
        <w:tc>
          <w:tcPr>
            <w:tcW w:w="1701" w:type="dxa"/>
            <w:tcBorders>
              <w:top w:val="single" w:sz="4" w:space="0" w:color="auto"/>
              <w:left w:val="single" w:sz="4" w:space="0" w:color="auto"/>
              <w:bottom w:val="single" w:sz="4" w:space="0" w:color="auto"/>
              <w:right w:val="single" w:sz="4" w:space="0" w:color="auto"/>
            </w:tcBorders>
          </w:tcPr>
          <w:p w:rsidR="00503B75" w:rsidRPr="00D73221" w:rsidRDefault="00503B75" w:rsidP="003310F4">
            <w:pPr>
              <w:pStyle w:val="af4"/>
              <w:jc w:val="center"/>
              <w:rPr>
                <w:rFonts w:ascii="Courier New" w:hAnsi="Courier New" w:cs="Courier New"/>
                <w:sz w:val="22"/>
                <w:szCs w:val="22"/>
              </w:rPr>
            </w:pP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7137"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Итого:</w:t>
            </w:r>
          </w:p>
        </w:tc>
        <w:tc>
          <w:tcPr>
            <w:tcW w:w="1701"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p>
        </w:tc>
      </w:tr>
    </w:tbl>
    <w:p w:rsidR="003F04F1" w:rsidRPr="00D73221" w:rsidRDefault="003F04F1" w:rsidP="005830EE">
      <w:pPr>
        <w:rPr>
          <w:rFonts w:ascii="Arial" w:hAnsi="Arial" w:cs="Arial"/>
        </w:rPr>
      </w:pPr>
    </w:p>
    <w:p w:rsidR="0080357A" w:rsidRPr="00D73221" w:rsidRDefault="005E18EC" w:rsidP="005830EE">
      <w:pPr>
        <w:rPr>
          <w:rFonts w:ascii="Arial" w:hAnsi="Arial" w:cs="Arial"/>
          <w:b/>
          <w:i/>
          <w:u w:val="single"/>
        </w:rPr>
      </w:pPr>
      <w:r w:rsidRPr="00D73221">
        <w:rPr>
          <w:rFonts w:ascii="Arial" w:hAnsi="Arial" w:cs="Arial"/>
          <w:b/>
          <w:i/>
          <w:u w:val="single"/>
        </w:rPr>
        <w:t>Учебно-вспомогательны</w:t>
      </w:r>
      <w:r w:rsidR="0080357A" w:rsidRPr="00D73221">
        <w:rPr>
          <w:rFonts w:ascii="Arial" w:hAnsi="Arial" w:cs="Arial"/>
          <w:b/>
          <w:i/>
          <w:u w:val="single"/>
        </w:rPr>
        <w:t>й персонал:</w:t>
      </w:r>
    </w:p>
    <w:p w:rsidR="0080357A" w:rsidRPr="00D73221" w:rsidRDefault="0080357A" w:rsidP="005830EE">
      <w:pPr>
        <w:rPr>
          <w:rFonts w:ascii="Arial" w:hAnsi="Arial" w:cs="Arial"/>
          <w:b/>
        </w:rPr>
      </w:pPr>
      <w:r w:rsidRPr="00D73221">
        <w:rPr>
          <w:rFonts w:ascii="Arial" w:hAnsi="Arial" w:cs="Arial"/>
          <w:b/>
        </w:rPr>
        <w:t>Делопроизводитель, заведующий хозяйством, инженер по охране  труда</w:t>
      </w:r>
    </w:p>
    <w:p w:rsidR="0080357A" w:rsidRPr="00D73221" w:rsidRDefault="0080357A" w:rsidP="005830EE">
      <w:pPr>
        <w:rPr>
          <w:rFonts w:ascii="Arial" w:hAnsi="Arial" w:cs="Arial"/>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6357"/>
        <w:gridCol w:w="1440"/>
      </w:tblGrid>
      <w:tr w:rsidR="0080357A" w:rsidRPr="00D73221">
        <w:tc>
          <w:tcPr>
            <w:tcW w:w="1851" w:type="dxa"/>
          </w:tcPr>
          <w:p w:rsidR="0080357A" w:rsidRPr="00D73221" w:rsidRDefault="0080357A" w:rsidP="00A44290">
            <w:pPr>
              <w:jc w:val="center"/>
              <w:rPr>
                <w:rFonts w:ascii="Courier New" w:hAnsi="Courier New" w:cs="Courier New"/>
                <w:b/>
                <w:bCs/>
                <w:sz w:val="22"/>
                <w:szCs w:val="22"/>
              </w:rPr>
            </w:pPr>
            <w:r w:rsidRPr="00D73221">
              <w:rPr>
                <w:rFonts w:ascii="Courier New" w:hAnsi="Courier New" w:cs="Courier New"/>
                <w:b/>
                <w:bCs/>
                <w:sz w:val="22"/>
                <w:szCs w:val="22"/>
              </w:rPr>
              <w:lastRenderedPageBreak/>
              <w:t>Критерий</w:t>
            </w:r>
          </w:p>
        </w:tc>
        <w:tc>
          <w:tcPr>
            <w:tcW w:w="6357" w:type="dxa"/>
          </w:tcPr>
          <w:p w:rsidR="0080357A" w:rsidRPr="00D73221" w:rsidRDefault="0080357A" w:rsidP="00A44290">
            <w:pPr>
              <w:jc w:val="center"/>
              <w:rPr>
                <w:rFonts w:ascii="Courier New" w:hAnsi="Courier New" w:cs="Courier New"/>
                <w:b/>
                <w:bCs/>
                <w:sz w:val="22"/>
                <w:szCs w:val="22"/>
              </w:rPr>
            </w:pPr>
            <w:r w:rsidRPr="00D73221">
              <w:rPr>
                <w:rFonts w:ascii="Courier New" w:hAnsi="Courier New" w:cs="Courier New"/>
                <w:b/>
                <w:bCs/>
                <w:sz w:val="22"/>
                <w:szCs w:val="22"/>
              </w:rPr>
              <w:t>Показатели</w:t>
            </w:r>
          </w:p>
        </w:tc>
        <w:tc>
          <w:tcPr>
            <w:tcW w:w="1440" w:type="dxa"/>
          </w:tcPr>
          <w:p w:rsidR="0080357A" w:rsidRPr="00D73221" w:rsidRDefault="0080357A" w:rsidP="00A44290">
            <w:pPr>
              <w:jc w:val="center"/>
              <w:rPr>
                <w:rFonts w:ascii="Courier New" w:hAnsi="Courier New" w:cs="Courier New"/>
                <w:b/>
                <w:bCs/>
                <w:sz w:val="22"/>
                <w:szCs w:val="22"/>
              </w:rPr>
            </w:pPr>
            <w:r w:rsidRPr="00D73221">
              <w:rPr>
                <w:rFonts w:ascii="Courier New" w:hAnsi="Courier New" w:cs="Courier New"/>
                <w:b/>
                <w:bCs/>
                <w:sz w:val="22"/>
                <w:szCs w:val="22"/>
              </w:rPr>
              <w:t>Шкала</w:t>
            </w:r>
          </w:p>
        </w:tc>
      </w:tr>
      <w:tr w:rsidR="00A44290" w:rsidRPr="00D73221">
        <w:tc>
          <w:tcPr>
            <w:tcW w:w="9648" w:type="dxa"/>
            <w:gridSpan w:val="3"/>
            <w:tcBorders>
              <w:top w:val="single" w:sz="4" w:space="0" w:color="auto"/>
              <w:left w:val="single" w:sz="4" w:space="0" w:color="auto"/>
              <w:bottom w:val="single" w:sz="4" w:space="0" w:color="auto"/>
              <w:right w:val="single" w:sz="4" w:space="0" w:color="auto"/>
            </w:tcBorders>
          </w:tcPr>
          <w:p w:rsidR="00A44290" w:rsidRPr="00D73221" w:rsidRDefault="00A44290" w:rsidP="00A44290">
            <w:pPr>
              <w:jc w:val="center"/>
              <w:rPr>
                <w:rFonts w:ascii="Courier New" w:hAnsi="Courier New" w:cs="Courier New"/>
                <w:b/>
                <w:bCs/>
                <w:sz w:val="22"/>
                <w:szCs w:val="22"/>
              </w:rPr>
            </w:pPr>
            <w:r w:rsidRPr="00D73221">
              <w:rPr>
                <w:rFonts w:ascii="Courier New" w:hAnsi="Courier New" w:cs="Courier New"/>
                <w:i/>
                <w:sz w:val="22"/>
                <w:szCs w:val="22"/>
              </w:rPr>
              <w:t>1. Выплата за интенсивность, высокие результаты</w:t>
            </w:r>
            <w:r w:rsidRPr="00D73221">
              <w:rPr>
                <w:rFonts w:ascii="Courier New" w:hAnsi="Courier New" w:cs="Courier New"/>
                <w:bCs/>
                <w:sz w:val="22"/>
                <w:szCs w:val="22"/>
              </w:rPr>
              <w:t xml:space="preserve"> </w:t>
            </w:r>
            <w:r w:rsidRPr="00D73221">
              <w:rPr>
                <w:rFonts w:ascii="Courier New" w:hAnsi="Courier New" w:cs="Courier New"/>
                <w:bCs/>
                <w:i/>
                <w:sz w:val="22"/>
                <w:szCs w:val="22"/>
              </w:rPr>
              <w:t>и  качество  выполня</w:t>
            </w:r>
            <w:r w:rsidRPr="00D73221">
              <w:rPr>
                <w:rFonts w:ascii="Courier New" w:hAnsi="Courier New" w:cs="Courier New"/>
                <w:bCs/>
                <w:i/>
                <w:sz w:val="22"/>
                <w:szCs w:val="22"/>
              </w:rPr>
              <w:t>е</w:t>
            </w:r>
            <w:r w:rsidRPr="00D73221">
              <w:rPr>
                <w:rFonts w:ascii="Courier New" w:hAnsi="Courier New" w:cs="Courier New"/>
                <w:bCs/>
                <w:i/>
                <w:sz w:val="22"/>
                <w:szCs w:val="22"/>
              </w:rPr>
              <w:t>мых р</w:t>
            </w:r>
            <w:r w:rsidRPr="00D73221">
              <w:rPr>
                <w:rFonts w:ascii="Courier New" w:hAnsi="Courier New" w:cs="Courier New"/>
                <w:bCs/>
                <w:i/>
                <w:sz w:val="22"/>
                <w:szCs w:val="22"/>
              </w:rPr>
              <w:t>а</w:t>
            </w:r>
            <w:r w:rsidRPr="00D73221">
              <w:rPr>
                <w:rFonts w:ascii="Courier New" w:hAnsi="Courier New" w:cs="Courier New"/>
                <w:bCs/>
                <w:i/>
                <w:sz w:val="22"/>
                <w:szCs w:val="22"/>
              </w:rPr>
              <w:t>бот</w:t>
            </w:r>
          </w:p>
        </w:tc>
      </w:tr>
      <w:tr w:rsidR="0080357A" w:rsidRPr="00D73221">
        <w:tc>
          <w:tcPr>
            <w:tcW w:w="1851" w:type="dxa"/>
            <w:tcBorders>
              <w:top w:val="single" w:sz="4" w:space="0" w:color="auto"/>
            </w:tcBorders>
          </w:tcPr>
          <w:p w:rsidR="0080357A" w:rsidRPr="00D73221" w:rsidRDefault="004C4D2C" w:rsidP="00A44290">
            <w:pPr>
              <w:jc w:val="center"/>
              <w:rPr>
                <w:rFonts w:ascii="Courier New" w:hAnsi="Courier New" w:cs="Courier New"/>
                <w:bCs/>
                <w:sz w:val="22"/>
                <w:szCs w:val="22"/>
              </w:rPr>
            </w:pPr>
            <w:r w:rsidRPr="00D73221">
              <w:rPr>
                <w:rFonts w:ascii="Courier New" w:hAnsi="Courier New" w:cs="Courier New"/>
                <w:bCs/>
                <w:sz w:val="22"/>
                <w:szCs w:val="22"/>
              </w:rPr>
              <w:t>1.1</w:t>
            </w:r>
          </w:p>
        </w:tc>
        <w:tc>
          <w:tcPr>
            <w:tcW w:w="6357" w:type="dxa"/>
            <w:tcBorders>
              <w:top w:val="single" w:sz="4" w:space="0" w:color="auto"/>
            </w:tcBorders>
          </w:tcPr>
          <w:p w:rsidR="0080357A" w:rsidRPr="00D73221" w:rsidRDefault="0080357A" w:rsidP="00A44290">
            <w:pPr>
              <w:pStyle w:val="af4"/>
              <w:rPr>
                <w:rFonts w:ascii="Courier New" w:hAnsi="Courier New" w:cs="Courier New"/>
                <w:sz w:val="22"/>
                <w:szCs w:val="22"/>
              </w:rPr>
            </w:pPr>
            <w:r w:rsidRPr="00D73221">
              <w:rPr>
                <w:rFonts w:ascii="Courier New" w:hAnsi="Courier New" w:cs="Courier New"/>
                <w:sz w:val="22"/>
                <w:szCs w:val="22"/>
              </w:rPr>
              <w:t>За выполнение работ, не входящих в круг осно</w:t>
            </w:r>
            <w:r w:rsidRPr="00D73221">
              <w:rPr>
                <w:rFonts w:ascii="Courier New" w:hAnsi="Courier New" w:cs="Courier New"/>
                <w:sz w:val="22"/>
                <w:szCs w:val="22"/>
              </w:rPr>
              <w:t>в</w:t>
            </w:r>
            <w:r w:rsidRPr="00D73221">
              <w:rPr>
                <w:rFonts w:ascii="Courier New" w:hAnsi="Courier New" w:cs="Courier New"/>
                <w:sz w:val="22"/>
                <w:szCs w:val="22"/>
              </w:rPr>
              <w:t>ных обязанностей, непредвиденных и срочных р</w:t>
            </w:r>
            <w:r w:rsidRPr="00D73221">
              <w:rPr>
                <w:rFonts w:ascii="Courier New" w:hAnsi="Courier New" w:cs="Courier New"/>
                <w:sz w:val="22"/>
                <w:szCs w:val="22"/>
              </w:rPr>
              <w:t>а</w:t>
            </w:r>
            <w:r w:rsidRPr="00D73221">
              <w:rPr>
                <w:rFonts w:ascii="Courier New" w:hAnsi="Courier New" w:cs="Courier New"/>
                <w:sz w:val="22"/>
                <w:szCs w:val="22"/>
              </w:rPr>
              <w:t>бот (в том числе работа в усл</w:t>
            </w:r>
            <w:r w:rsidRPr="00D73221">
              <w:rPr>
                <w:rFonts w:ascii="Courier New" w:hAnsi="Courier New" w:cs="Courier New"/>
                <w:sz w:val="22"/>
                <w:szCs w:val="22"/>
              </w:rPr>
              <w:t>о</w:t>
            </w:r>
            <w:r w:rsidRPr="00D73221">
              <w:rPr>
                <w:rFonts w:ascii="Courier New" w:hAnsi="Courier New" w:cs="Courier New"/>
                <w:sz w:val="22"/>
                <w:szCs w:val="22"/>
              </w:rPr>
              <w:t>виях расширения зон обслуживания и увел</w:t>
            </w:r>
            <w:r w:rsidRPr="00D73221">
              <w:rPr>
                <w:rFonts w:ascii="Courier New" w:hAnsi="Courier New" w:cs="Courier New"/>
                <w:sz w:val="22"/>
                <w:szCs w:val="22"/>
              </w:rPr>
              <w:t>и</w:t>
            </w:r>
            <w:r w:rsidRPr="00D73221">
              <w:rPr>
                <w:rFonts w:ascii="Courier New" w:hAnsi="Courier New" w:cs="Courier New"/>
                <w:sz w:val="22"/>
                <w:szCs w:val="22"/>
              </w:rPr>
              <w:t>чения объема работ)</w:t>
            </w:r>
          </w:p>
        </w:tc>
        <w:tc>
          <w:tcPr>
            <w:tcW w:w="1440" w:type="dxa"/>
            <w:tcBorders>
              <w:top w:val="single" w:sz="4" w:space="0" w:color="auto"/>
            </w:tcBorders>
          </w:tcPr>
          <w:p w:rsidR="0080357A" w:rsidRPr="00D73221" w:rsidRDefault="006B5581" w:rsidP="00A44290">
            <w:pPr>
              <w:jc w:val="center"/>
              <w:rPr>
                <w:rFonts w:ascii="Courier New" w:hAnsi="Courier New" w:cs="Courier New"/>
                <w:bCs/>
                <w:sz w:val="22"/>
                <w:szCs w:val="22"/>
              </w:rPr>
            </w:pPr>
            <w:r w:rsidRPr="00D73221">
              <w:rPr>
                <w:rFonts w:ascii="Courier New" w:hAnsi="Courier New" w:cs="Courier New"/>
                <w:bCs/>
                <w:sz w:val="22"/>
                <w:szCs w:val="22"/>
              </w:rPr>
              <w:t>0 - 5</w:t>
            </w:r>
          </w:p>
        </w:tc>
      </w:tr>
      <w:tr w:rsidR="00CE574A" w:rsidRPr="00D73221">
        <w:tc>
          <w:tcPr>
            <w:tcW w:w="1851" w:type="dxa"/>
            <w:tcBorders>
              <w:top w:val="single" w:sz="4" w:space="0" w:color="auto"/>
            </w:tcBorders>
          </w:tcPr>
          <w:p w:rsidR="00CE574A" w:rsidRPr="00D73221" w:rsidRDefault="00CE574A" w:rsidP="00CE574A">
            <w:pPr>
              <w:jc w:val="center"/>
              <w:rPr>
                <w:rFonts w:ascii="Courier New" w:hAnsi="Courier New" w:cs="Courier New"/>
                <w:bCs/>
                <w:sz w:val="22"/>
                <w:szCs w:val="22"/>
              </w:rPr>
            </w:pPr>
            <w:r w:rsidRPr="00D73221">
              <w:rPr>
                <w:rFonts w:ascii="Courier New" w:hAnsi="Courier New" w:cs="Courier New"/>
                <w:bCs/>
                <w:sz w:val="22"/>
                <w:szCs w:val="22"/>
              </w:rPr>
              <w:t>1.2.</w:t>
            </w:r>
          </w:p>
        </w:tc>
        <w:tc>
          <w:tcPr>
            <w:tcW w:w="6357" w:type="dxa"/>
            <w:tcBorders>
              <w:top w:val="single" w:sz="4" w:space="0" w:color="auto"/>
            </w:tcBorders>
          </w:tcPr>
          <w:p w:rsidR="00CE574A" w:rsidRPr="00D73221" w:rsidRDefault="00CE574A" w:rsidP="00761B48">
            <w:pPr>
              <w:pStyle w:val="af4"/>
              <w:rPr>
                <w:rFonts w:ascii="Courier New" w:hAnsi="Courier New" w:cs="Courier New"/>
                <w:sz w:val="22"/>
                <w:szCs w:val="22"/>
              </w:rPr>
            </w:pPr>
            <w:r w:rsidRPr="00D73221">
              <w:rPr>
                <w:rFonts w:ascii="Courier New" w:hAnsi="Courier New" w:cs="Courier New"/>
                <w:sz w:val="22"/>
                <w:szCs w:val="22"/>
              </w:rPr>
              <w:t>Качественная подготовка  и проведение  мер</w:t>
            </w:r>
            <w:r w:rsidRPr="00D73221">
              <w:rPr>
                <w:rFonts w:ascii="Courier New" w:hAnsi="Courier New" w:cs="Courier New"/>
                <w:sz w:val="22"/>
                <w:szCs w:val="22"/>
              </w:rPr>
              <w:t>о</w:t>
            </w:r>
            <w:r w:rsidRPr="00D73221">
              <w:rPr>
                <w:rFonts w:ascii="Courier New" w:hAnsi="Courier New" w:cs="Courier New"/>
                <w:sz w:val="22"/>
                <w:szCs w:val="22"/>
              </w:rPr>
              <w:t>приятий, связанных  с уставной деятел</w:t>
            </w:r>
            <w:r w:rsidRPr="00D73221">
              <w:rPr>
                <w:rFonts w:ascii="Courier New" w:hAnsi="Courier New" w:cs="Courier New"/>
                <w:sz w:val="22"/>
                <w:szCs w:val="22"/>
              </w:rPr>
              <w:t>ь</w:t>
            </w:r>
            <w:r w:rsidRPr="00D73221">
              <w:rPr>
                <w:rFonts w:ascii="Courier New" w:hAnsi="Courier New" w:cs="Courier New"/>
                <w:sz w:val="22"/>
                <w:szCs w:val="22"/>
              </w:rPr>
              <w:t>ностью образовательно</w:t>
            </w:r>
            <w:r w:rsidR="00761B48" w:rsidRPr="00D73221">
              <w:rPr>
                <w:rFonts w:ascii="Courier New" w:hAnsi="Courier New" w:cs="Courier New"/>
                <w:sz w:val="22"/>
                <w:szCs w:val="22"/>
              </w:rPr>
              <w:t>го учр</w:t>
            </w:r>
            <w:r w:rsidR="00761B48" w:rsidRPr="00D73221">
              <w:rPr>
                <w:rFonts w:ascii="Courier New" w:hAnsi="Courier New" w:cs="Courier New"/>
                <w:sz w:val="22"/>
                <w:szCs w:val="22"/>
              </w:rPr>
              <w:t>е</w:t>
            </w:r>
            <w:r w:rsidR="00761B48" w:rsidRPr="00D73221">
              <w:rPr>
                <w:rFonts w:ascii="Courier New" w:hAnsi="Courier New" w:cs="Courier New"/>
                <w:sz w:val="22"/>
                <w:szCs w:val="22"/>
              </w:rPr>
              <w:t>ждения</w:t>
            </w:r>
          </w:p>
        </w:tc>
        <w:tc>
          <w:tcPr>
            <w:tcW w:w="1440" w:type="dxa"/>
            <w:tcBorders>
              <w:top w:val="single" w:sz="4" w:space="0" w:color="auto"/>
            </w:tcBorders>
          </w:tcPr>
          <w:p w:rsidR="00CE574A" w:rsidRPr="00D73221" w:rsidRDefault="006B5581" w:rsidP="00CE574A">
            <w:pPr>
              <w:jc w:val="center"/>
              <w:rPr>
                <w:rFonts w:ascii="Courier New" w:hAnsi="Courier New" w:cs="Courier New"/>
                <w:bCs/>
                <w:sz w:val="22"/>
                <w:szCs w:val="22"/>
              </w:rPr>
            </w:pPr>
            <w:r w:rsidRPr="00D73221">
              <w:rPr>
                <w:rFonts w:ascii="Courier New" w:hAnsi="Courier New" w:cs="Courier New"/>
                <w:bCs/>
                <w:sz w:val="22"/>
                <w:szCs w:val="22"/>
              </w:rPr>
              <w:t>0 - 8</w:t>
            </w:r>
          </w:p>
        </w:tc>
      </w:tr>
      <w:tr w:rsidR="00CE574A" w:rsidRPr="00D73221">
        <w:tc>
          <w:tcPr>
            <w:tcW w:w="1851" w:type="dxa"/>
          </w:tcPr>
          <w:p w:rsidR="00CE574A" w:rsidRPr="00D73221" w:rsidRDefault="00CE574A" w:rsidP="00A44290">
            <w:pPr>
              <w:jc w:val="center"/>
              <w:rPr>
                <w:rFonts w:ascii="Courier New" w:hAnsi="Courier New" w:cs="Courier New"/>
                <w:bCs/>
                <w:sz w:val="22"/>
                <w:szCs w:val="22"/>
              </w:rPr>
            </w:pPr>
            <w:r w:rsidRPr="00D73221">
              <w:rPr>
                <w:rFonts w:ascii="Courier New" w:hAnsi="Courier New" w:cs="Courier New"/>
                <w:bCs/>
                <w:sz w:val="22"/>
                <w:szCs w:val="22"/>
              </w:rPr>
              <w:t>1.3.</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Качественная и своевременная подготовка всех видов отчетности и другой документ</w:t>
            </w:r>
            <w:r w:rsidRPr="00D73221">
              <w:rPr>
                <w:rFonts w:ascii="Courier New" w:hAnsi="Courier New" w:cs="Courier New"/>
                <w:sz w:val="22"/>
                <w:szCs w:val="22"/>
              </w:rPr>
              <w:t>а</w:t>
            </w:r>
            <w:r w:rsidRPr="00D73221">
              <w:rPr>
                <w:rFonts w:ascii="Courier New" w:hAnsi="Courier New" w:cs="Courier New"/>
                <w:sz w:val="22"/>
                <w:szCs w:val="22"/>
              </w:rPr>
              <w:t>ции</w:t>
            </w:r>
          </w:p>
        </w:tc>
        <w:tc>
          <w:tcPr>
            <w:tcW w:w="1440" w:type="dxa"/>
          </w:tcPr>
          <w:p w:rsidR="00CE574A" w:rsidRPr="00D73221" w:rsidRDefault="006B5581" w:rsidP="00A44290">
            <w:pPr>
              <w:jc w:val="center"/>
              <w:rPr>
                <w:rFonts w:ascii="Courier New" w:hAnsi="Courier New" w:cs="Courier New"/>
                <w:bCs/>
                <w:sz w:val="22"/>
                <w:szCs w:val="22"/>
              </w:rPr>
            </w:pPr>
            <w:r w:rsidRPr="00D73221">
              <w:rPr>
                <w:rFonts w:ascii="Courier New" w:hAnsi="Courier New" w:cs="Courier New"/>
                <w:bCs/>
                <w:sz w:val="22"/>
                <w:szCs w:val="22"/>
              </w:rPr>
              <w:t>0 - 8</w:t>
            </w:r>
          </w:p>
        </w:tc>
      </w:tr>
      <w:tr w:rsidR="00CE574A" w:rsidRPr="00D73221">
        <w:tc>
          <w:tcPr>
            <w:tcW w:w="1851" w:type="dxa"/>
          </w:tcPr>
          <w:p w:rsidR="00CE574A" w:rsidRPr="00D73221" w:rsidRDefault="00CE574A" w:rsidP="00A44290">
            <w:pPr>
              <w:jc w:val="center"/>
              <w:rPr>
                <w:rFonts w:ascii="Courier New" w:hAnsi="Courier New" w:cs="Courier New"/>
                <w:bCs/>
                <w:sz w:val="22"/>
                <w:szCs w:val="22"/>
              </w:rPr>
            </w:pPr>
            <w:r w:rsidRPr="00D73221">
              <w:rPr>
                <w:rFonts w:ascii="Courier New" w:hAnsi="Courier New" w:cs="Courier New"/>
                <w:bCs/>
                <w:sz w:val="22"/>
                <w:szCs w:val="22"/>
              </w:rPr>
              <w:t>1.4.</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Отсутствие предписаний контролирующих о</w:t>
            </w:r>
            <w:r w:rsidRPr="00D73221">
              <w:rPr>
                <w:rFonts w:ascii="Courier New" w:hAnsi="Courier New" w:cs="Courier New"/>
                <w:sz w:val="22"/>
                <w:szCs w:val="22"/>
              </w:rPr>
              <w:t>р</w:t>
            </w:r>
            <w:r w:rsidRPr="00D73221">
              <w:rPr>
                <w:rFonts w:ascii="Courier New" w:hAnsi="Courier New" w:cs="Courier New"/>
                <w:sz w:val="22"/>
                <w:szCs w:val="22"/>
              </w:rPr>
              <w:t>ганов и зам</w:t>
            </w:r>
            <w:r w:rsidRPr="00D73221">
              <w:rPr>
                <w:rFonts w:ascii="Courier New" w:hAnsi="Courier New" w:cs="Courier New"/>
                <w:sz w:val="22"/>
                <w:szCs w:val="22"/>
              </w:rPr>
              <w:t>е</w:t>
            </w:r>
            <w:r w:rsidRPr="00D73221">
              <w:rPr>
                <w:rFonts w:ascii="Courier New" w:hAnsi="Courier New" w:cs="Courier New"/>
                <w:sz w:val="22"/>
                <w:szCs w:val="22"/>
              </w:rPr>
              <w:t>чаний руководителя</w:t>
            </w:r>
          </w:p>
        </w:tc>
        <w:tc>
          <w:tcPr>
            <w:tcW w:w="1440" w:type="dxa"/>
          </w:tcPr>
          <w:p w:rsidR="00CE574A" w:rsidRPr="00D73221" w:rsidRDefault="006B5581" w:rsidP="00A44290">
            <w:pPr>
              <w:jc w:val="center"/>
              <w:rPr>
                <w:rFonts w:ascii="Courier New" w:hAnsi="Courier New" w:cs="Courier New"/>
                <w:bCs/>
                <w:sz w:val="22"/>
                <w:szCs w:val="22"/>
              </w:rPr>
            </w:pPr>
            <w:r w:rsidRPr="00D73221">
              <w:rPr>
                <w:rFonts w:ascii="Courier New" w:hAnsi="Courier New" w:cs="Courier New"/>
                <w:bCs/>
                <w:sz w:val="22"/>
                <w:szCs w:val="22"/>
              </w:rPr>
              <w:t>0 - 8</w:t>
            </w:r>
          </w:p>
        </w:tc>
      </w:tr>
      <w:tr w:rsidR="00CE574A" w:rsidRPr="00D73221">
        <w:tc>
          <w:tcPr>
            <w:tcW w:w="1851" w:type="dxa"/>
          </w:tcPr>
          <w:p w:rsidR="00CE574A" w:rsidRPr="00D73221" w:rsidRDefault="00CE574A" w:rsidP="00A44290">
            <w:pPr>
              <w:jc w:val="center"/>
              <w:rPr>
                <w:rFonts w:ascii="Courier New" w:hAnsi="Courier New" w:cs="Courier New"/>
                <w:bCs/>
                <w:sz w:val="22"/>
                <w:szCs w:val="22"/>
              </w:rPr>
            </w:pPr>
            <w:r w:rsidRPr="00D73221">
              <w:rPr>
                <w:rFonts w:ascii="Courier New" w:hAnsi="Courier New" w:cs="Courier New"/>
                <w:bCs/>
                <w:sz w:val="22"/>
                <w:szCs w:val="22"/>
              </w:rPr>
              <w:t>1.5.</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Обеспечение содержания рабочих мест в соотве</w:t>
            </w:r>
            <w:r w:rsidRPr="00D73221">
              <w:rPr>
                <w:rFonts w:ascii="Courier New" w:hAnsi="Courier New" w:cs="Courier New"/>
                <w:sz w:val="22"/>
                <w:szCs w:val="22"/>
              </w:rPr>
              <w:t>т</w:t>
            </w:r>
            <w:r w:rsidRPr="00D73221">
              <w:rPr>
                <w:rFonts w:ascii="Courier New" w:hAnsi="Courier New" w:cs="Courier New"/>
                <w:sz w:val="22"/>
                <w:szCs w:val="22"/>
              </w:rPr>
              <w:t>ствии с требованиями СанПин и требованиями о</w:t>
            </w:r>
            <w:r w:rsidRPr="00D73221">
              <w:rPr>
                <w:rFonts w:ascii="Courier New" w:hAnsi="Courier New" w:cs="Courier New"/>
                <w:sz w:val="22"/>
                <w:szCs w:val="22"/>
              </w:rPr>
              <w:t>х</w:t>
            </w:r>
            <w:r w:rsidRPr="00D73221">
              <w:rPr>
                <w:rFonts w:ascii="Courier New" w:hAnsi="Courier New" w:cs="Courier New"/>
                <w:sz w:val="22"/>
                <w:szCs w:val="22"/>
              </w:rPr>
              <w:t>раны труда</w:t>
            </w:r>
          </w:p>
        </w:tc>
        <w:tc>
          <w:tcPr>
            <w:tcW w:w="1440" w:type="dxa"/>
          </w:tcPr>
          <w:p w:rsidR="00CE574A" w:rsidRPr="00D73221" w:rsidRDefault="006B5581" w:rsidP="00A44290">
            <w:pPr>
              <w:jc w:val="center"/>
              <w:rPr>
                <w:rFonts w:ascii="Courier New" w:hAnsi="Courier New" w:cs="Courier New"/>
                <w:bCs/>
                <w:sz w:val="22"/>
                <w:szCs w:val="22"/>
              </w:rPr>
            </w:pPr>
            <w:r w:rsidRPr="00D73221">
              <w:rPr>
                <w:rFonts w:ascii="Courier New" w:hAnsi="Courier New" w:cs="Courier New"/>
                <w:bCs/>
                <w:sz w:val="22"/>
                <w:szCs w:val="22"/>
              </w:rPr>
              <w:t>0 - 5</w:t>
            </w:r>
          </w:p>
        </w:tc>
      </w:tr>
      <w:tr w:rsidR="00CE574A" w:rsidRPr="00D73221">
        <w:tc>
          <w:tcPr>
            <w:tcW w:w="1851" w:type="dxa"/>
          </w:tcPr>
          <w:p w:rsidR="00CE574A" w:rsidRPr="00D73221" w:rsidRDefault="00CE574A" w:rsidP="00A44290">
            <w:pPr>
              <w:jc w:val="center"/>
              <w:rPr>
                <w:rFonts w:ascii="Courier New" w:hAnsi="Courier New" w:cs="Courier New"/>
                <w:bCs/>
                <w:sz w:val="22"/>
                <w:szCs w:val="22"/>
              </w:rPr>
            </w:pPr>
            <w:r w:rsidRPr="00D73221">
              <w:rPr>
                <w:rFonts w:ascii="Courier New" w:hAnsi="Courier New" w:cs="Courier New"/>
                <w:bCs/>
                <w:sz w:val="22"/>
                <w:szCs w:val="22"/>
              </w:rPr>
              <w:t>1.6.</w:t>
            </w:r>
          </w:p>
        </w:tc>
        <w:tc>
          <w:tcPr>
            <w:tcW w:w="6357" w:type="dxa"/>
          </w:tcPr>
          <w:p w:rsidR="00CE574A" w:rsidRPr="00D73221" w:rsidRDefault="00CE574A" w:rsidP="00A44290">
            <w:pPr>
              <w:pStyle w:val="af4"/>
              <w:rPr>
                <w:rFonts w:ascii="Courier New" w:hAnsi="Courier New" w:cs="Courier New"/>
                <w:sz w:val="22"/>
                <w:szCs w:val="22"/>
              </w:rPr>
            </w:pPr>
            <w:r w:rsidRPr="00D73221">
              <w:rPr>
                <w:rFonts w:ascii="Courier New" w:hAnsi="Courier New" w:cs="Courier New"/>
                <w:sz w:val="22"/>
                <w:szCs w:val="22"/>
              </w:rPr>
              <w:t>Владение современными компьютерными технол</w:t>
            </w:r>
            <w:r w:rsidRPr="00D73221">
              <w:rPr>
                <w:rFonts w:ascii="Courier New" w:hAnsi="Courier New" w:cs="Courier New"/>
                <w:sz w:val="22"/>
                <w:szCs w:val="22"/>
              </w:rPr>
              <w:t>о</w:t>
            </w:r>
            <w:r w:rsidRPr="00D73221">
              <w:rPr>
                <w:rFonts w:ascii="Courier New" w:hAnsi="Courier New" w:cs="Courier New"/>
                <w:sz w:val="22"/>
                <w:szCs w:val="22"/>
              </w:rPr>
              <w:t>гиями, внедрение интерактивных программ</w:t>
            </w:r>
          </w:p>
        </w:tc>
        <w:tc>
          <w:tcPr>
            <w:tcW w:w="1440" w:type="dxa"/>
          </w:tcPr>
          <w:p w:rsidR="00CE574A" w:rsidRPr="00D73221" w:rsidRDefault="006B5581" w:rsidP="00A44290">
            <w:pPr>
              <w:jc w:val="center"/>
              <w:rPr>
                <w:rFonts w:ascii="Courier New" w:hAnsi="Courier New" w:cs="Courier New"/>
                <w:b/>
                <w:bCs/>
                <w:sz w:val="22"/>
                <w:szCs w:val="22"/>
              </w:rPr>
            </w:pPr>
            <w:r w:rsidRPr="00D73221">
              <w:rPr>
                <w:rFonts w:ascii="Courier New" w:hAnsi="Courier New" w:cs="Courier New"/>
                <w:bCs/>
                <w:sz w:val="22"/>
                <w:szCs w:val="22"/>
              </w:rPr>
              <w:t>0 - 5</w:t>
            </w:r>
          </w:p>
        </w:tc>
      </w:tr>
      <w:tr w:rsidR="00503B75" w:rsidRPr="00D73221">
        <w:tc>
          <w:tcPr>
            <w:tcW w:w="1851" w:type="dxa"/>
          </w:tcPr>
          <w:p w:rsidR="00503B75" w:rsidRPr="00D73221" w:rsidRDefault="0045118F" w:rsidP="00A44290">
            <w:pPr>
              <w:jc w:val="center"/>
              <w:rPr>
                <w:rFonts w:ascii="Courier New" w:hAnsi="Courier New" w:cs="Courier New"/>
                <w:bCs/>
                <w:sz w:val="22"/>
                <w:szCs w:val="22"/>
              </w:rPr>
            </w:pPr>
            <w:r w:rsidRPr="00D73221">
              <w:rPr>
                <w:rFonts w:ascii="Courier New" w:hAnsi="Courier New" w:cs="Courier New"/>
                <w:bCs/>
                <w:sz w:val="22"/>
                <w:szCs w:val="22"/>
              </w:rPr>
              <w:t>1.7.</w:t>
            </w:r>
          </w:p>
        </w:tc>
        <w:tc>
          <w:tcPr>
            <w:tcW w:w="6357" w:type="dxa"/>
          </w:tcPr>
          <w:p w:rsidR="0045118F" w:rsidRPr="00D73221" w:rsidRDefault="0045118F" w:rsidP="0045118F">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p w:rsidR="00503B75" w:rsidRPr="00D73221" w:rsidRDefault="00503B75" w:rsidP="00A44290">
            <w:pPr>
              <w:pStyle w:val="af4"/>
              <w:rPr>
                <w:rFonts w:ascii="Courier New" w:hAnsi="Courier New" w:cs="Courier New"/>
                <w:sz w:val="22"/>
                <w:szCs w:val="22"/>
              </w:rPr>
            </w:pPr>
          </w:p>
        </w:tc>
        <w:tc>
          <w:tcPr>
            <w:tcW w:w="1440" w:type="dxa"/>
          </w:tcPr>
          <w:p w:rsidR="00503B75" w:rsidRPr="00D73221" w:rsidRDefault="00503B75" w:rsidP="00A44290">
            <w:pPr>
              <w:jc w:val="center"/>
              <w:rPr>
                <w:rFonts w:ascii="Courier New" w:hAnsi="Courier New" w:cs="Courier New"/>
                <w:b/>
                <w:bCs/>
                <w:sz w:val="22"/>
                <w:szCs w:val="22"/>
              </w:rPr>
            </w:pPr>
          </w:p>
        </w:tc>
      </w:tr>
    </w:tbl>
    <w:p w:rsidR="002A1543" w:rsidRPr="00D73221" w:rsidRDefault="002A1543" w:rsidP="005830EE">
      <w:pPr>
        <w:rPr>
          <w:rFonts w:ascii="Arial" w:hAnsi="Arial" w:cs="Arial"/>
        </w:rPr>
      </w:pPr>
    </w:p>
    <w:p w:rsidR="0080357A" w:rsidRPr="00D73221" w:rsidRDefault="0080357A" w:rsidP="005830EE">
      <w:pPr>
        <w:rPr>
          <w:rFonts w:ascii="Arial" w:hAnsi="Arial" w:cs="Arial"/>
          <w:b/>
          <w:i/>
          <w:u w:val="single"/>
        </w:rPr>
      </w:pPr>
      <w:r w:rsidRPr="00D73221">
        <w:rPr>
          <w:rFonts w:ascii="Arial" w:hAnsi="Arial" w:cs="Arial"/>
          <w:b/>
          <w:i/>
          <w:u w:val="single"/>
        </w:rPr>
        <w:t>Младший обслуживающий персонал:</w:t>
      </w:r>
    </w:p>
    <w:p w:rsidR="0080357A" w:rsidRPr="00D73221" w:rsidRDefault="0080357A" w:rsidP="005830EE">
      <w:pPr>
        <w:rPr>
          <w:rFonts w:ascii="Arial" w:hAnsi="Arial" w:cs="Arial"/>
          <w:b/>
        </w:rPr>
      </w:pPr>
    </w:p>
    <w:p w:rsidR="005830EE" w:rsidRPr="00D73221" w:rsidRDefault="005830EE" w:rsidP="005830EE">
      <w:pPr>
        <w:rPr>
          <w:rFonts w:ascii="Arial" w:hAnsi="Arial" w:cs="Arial"/>
          <w:b/>
        </w:rPr>
      </w:pPr>
      <w:r w:rsidRPr="00D73221">
        <w:rPr>
          <w:rFonts w:ascii="Arial" w:hAnsi="Arial" w:cs="Arial"/>
          <w:b/>
        </w:rPr>
        <w:t>Уборщ</w:t>
      </w:r>
      <w:r w:rsidR="00F413A9" w:rsidRPr="00D73221">
        <w:rPr>
          <w:rFonts w:ascii="Arial" w:hAnsi="Arial" w:cs="Arial"/>
          <w:b/>
        </w:rPr>
        <w:t>ик служебных помещений, рабочий</w:t>
      </w:r>
      <w:r w:rsidRPr="00D73221">
        <w:rPr>
          <w:rFonts w:ascii="Arial" w:hAnsi="Arial" w:cs="Arial"/>
          <w:b/>
        </w:rPr>
        <w:t xml:space="preserve"> по стирке и ремонту</w:t>
      </w:r>
    </w:p>
    <w:p w:rsidR="005830EE" w:rsidRPr="00D73221" w:rsidRDefault="00F413A9" w:rsidP="005830EE">
      <w:pPr>
        <w:rPr>
          <w:rFonts w:ascii="Arial" w:hAnsi="Arial" w:cs="Arial"/>
          <w:b/>
        </w:rPr>
      </w:pPr>
      <w:r w:rsidRPr="00D73221">
        <w:rPr>
          <w:rFonts w:ascii="Arial" w:hAnsi="Arial" w:cs="Arial"/>
          <w:b/>
        </w:rPr>
        <w:t>белья</w:t>
      </w:r>
      <w:r w:rsidR="005830EE" w:rsidRPr="00D73221">
        <w:rPr>
          <w:rFonts w:ascii="Arial" w:hAnsi="Arial" w:cs="Arial"/>
          <w:b/>
        </w:rPr>
        <w:t>, кастелянша, кухонный рабочий</w:t>
      </w:r>
    </w:p>
    <w:p w:rsidR="005830EE" w:rsidRPr="00D73221" w:rsidRDefault="005830EE" w:rsidP="005830EE">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459"/>
        <w:gridCol w:w="2126"/>
        <w:gridCol w:w="3035"/>
        <w:gridCol w:w="1260"/>
      </w:tblGrid>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N п/п</w:t>
            </w:r>
          </w:p>
        </w:tc>
        <w:tc>
          <w:tcPr>
            <w:tcW w:w="2459"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Критерий</w:t>
            </w: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3F04F1" w:rsidP="005830EE">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5830EE" w:rsidRPr="00B240B8">
        <w:tblPrEx>
          <w:tblCellMar>
            <w:top w:w="0" w:type="dxa"/>
            <w:bottom w:w="0" w:type="dxa"/>
          </w:tblCellMar>
        </w:tblPrEx>
        <w:tc>
          <w:tcPr>
            <w:tcW w:w="9540" w:type="dxa"/>
            <w:gridSpan w:val="5"/>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1.1</w:t>
            </w:r>
          </w:p>
        </w:tc>
        <w:tc>
          <w:tcPr>
            <w:tcW w:w="2459"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сложность, напряженность и интенсивность труда</w:t>
            </w: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в обслуж</w:t>
            </w:r>
            <w:r w:rsidRPr="00D73221">
              <w:rPr>
                <w:rFonts w:ascii="Courier New" w:hAnsi="Courier New" w:cs="Courier New"/>
                <w:sz w:val="22"/>
                <w:szCs w:val="22"/>
              </w:rPr>
              <w:t>и</w:t>
            </w:r>
            <w:r w:rsidRPr="00D73221">
              <w:rPr>
                <w:rFonts w:ascii="Courier New" w:hAnsi="Courier New" w:cs="Courier New"/>
                <w:sz w:val="22"/>
                <w:szCs w:val="22"/>
              </w:rPr>
              <w:t>вании количества детей в учрежд</w:t>
            </w:r>
            <w:r w:rsidRPr="00D73221">
              <w:rPr>
                <w:rFonts w:ascii="Courier New" w:hAnsi="Courier New" w:cs="Courier New"/>
                <w:sz w:val="22"/>
                <w:szCs w:val="22"/>
              </w:rPr>
              <w:t>е</w:t>
            </w:r>
            <w:r w:rsidRPr="00D73221">
              <w:rPr>
                <w:rFonts w:ascii="Courier New" w:hAnsi="Courier New" w:cs="Courier New"/>
                <w:sz w:val="22"/>
                <w:szCs w:val="22"/>
              </w:rPr>
              <w:t>нии</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 качество соблюд</w:t>
            </w:r>
            <w:r w:rsidRPr="00D73221">
              <w:rPr>
                <w:rFonts w:ascii="Courier New" w:hAnsi="Courier New" w:cs="Courier New"/>
                <w:sz w:val="22"/>
                <w:szCs w:val="22"/>
              </w:rPr>
              <w:t>е</w:t>
            </w:r>
            <w:r w:rsidRPr="00D73221">
              <w:rPr>
                <w:rFonts w:ascii="Courier New" w:hAnsi="Courier New" w:cs="Courier New"/>
                <w:sz w:val="22"/>
                <w:szCs w:val="22"/>
              </w:rPr>
              <w:t>ния сан</w:t>
            </w:r>
            <w:r w:rsidRPr="00D73221">
              <w:rPr>
                <w:rFonts w:ascii="Courier New" w:hAnsi="Courier New" w:cs="Courier New"/>
                <w:sz w:val="22"/>
                <w:szCs w:val="22"/>
              </w:rPr>
              <w:t>и</w:t>
            </w:r>
            <w:r w:rsidRPr="00D73221">
              <w:rPr>
                <w:rFonts w:ascii="Courier New" w:hAnsi="Courier New" w:cs="Courier New"/>
                <w:sz w:val="22"/>
                <w:szCs w:val="22"/>
              </w:rPr>
              <w:t>тарно-гигиенических норм в период карантинных меропри</w:t>
            </w:r>
            <w:r w:rsidRPr="00D73221">
              <w:rPr>
                <w:rFonts w:ascii="Courier New" w:hAnsi="Courier New" w:cs="Courier New"/>
                <w:sz w:val="22"/>
                <w:szCs w:val="22"/>
              </w:rPr>
              <w:t>я</w:t>
            </w:r>
            <w:r w:rsidRPr="00D73221">
              <w:rPr>
                <w:rFonts w:ascii="Courier New" w:hAnsi="Courier New" w:cs="Courier New"/>
                <w:sz w:val="22"/>
                <w:szCs w:val="22"/>
              </w:rPr>
              <w:t>тий</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1.2</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Качественное, оперативное и результативное выполн</w:t>
            </w:r>
            <w:r w:rsidRPr="00D73221">
              <w:rPr>
                <w:rFonts w:ascii="Courier New" w:hAnsi="Courier New" w:cs="Courier New"/>
                <w:sz w:val="22"/>
                <w:szCs w:val="22"/>
              </w:rPr>
              <w:t>е</w:t>
            </w:r>
            <w:r w:rsidRPr="00D73221">
              <w:rPr>
                <w:rFonts w:ascii="Courier New" w:hAnsi="Courier New" w:cs="Courier New"/>
                <w:sz w:val="22"/>
                <w:szCs w:val="22"/>
              </w:rPr>
              <w:t>ние однократных поручений администрации (не входящие в дол</w:t>
            </w:r>
            <w:r w:rsidRPr="00D73221">
              <w:rPr>
                <w:rFonts w:ascii="Courier New" w:hAnsi="Courier New" w:cs="Courier New"/>
                <w:sz w:val="22"/>
                <w:szCs w:val="22"/>
              </w:rPr>
              <w:t>ж</w:t>
            </w:r>
            <w:r w:rsidRPr="00D73221">
              <w:rPr>
                <w:rFonts w:ascii="Courier New" w:hAnsi="Courier New" w:cs="Courier New"/>
                <w:sz w:val="22"/>
                <w:szCs w:val="22"/>
              </w:rPr>
              <w:t>ностные обязанности сотрудника)</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1.3</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Оказание помощи воспитателям при организации режи</w:t>
            </w:r>
            <w:r w:rsidRPr="00D73221">
              <w:rPr>
                <w:rFonts w:ascii="Courier New" w:hAnsi="Courier New" w:cs="Courier New"/>
                <w:sz w:val="22"/>
                <w:szCs w:val="22"/>
              </w:rPr>
              <w:t>м</w:t>
            </w:r>
            <w:r w:rsidRPr="00D73221">
              <w:rPr>
                <w:rFonts w:ascii="Courier New" w:hAnsi="Courier New" w:cs="Courier New"/>
                <w:sz w:val="22"/>
                <w:szCs w:val="22"/>
              </w:rPr>
              <w:t>ных моментов на группах раннего и младшего дошкольного во</w:t>
            </w:r>
            <w:r w:rsidRPr="00D73221">
              <w:rPr>
                <w:rFonts w:ascii="Courier New" w:hAnsi="Courier New" w:cs="Courier New"/>
                <w:sz w:val="22"/>
                <w:szCs w:val="22"/>
              </w:rPr>
              <w:t>з</w:t>
            </w:r>
            <w:r w:rsidRPr="00D73221">
              <w:rPr>
                <w:rFonts w:ascii="Courier New" w:hAnsi="Courier New" w:cs="Courier New"/>
                <w:sz w:val="22"/>
                <w:szCs w:val="22"/>
              </w:rPr>
              <w:t>раста (организация детей на прогулку, возвращение с пр</w:t>
            </w:r>
            <w:r w:rsidRPr="00D73221">
              <w:rPr>
                <w:rFonts w:ascii="Courier New" w:hAnsi="Courier New" w:cs="Courier New"/>
                <w:sz w:val="22"/>
                <w:szCs w:val="22"/>
              </w:rPr>
              <w:t>о</w:t>
            </w:r>
            <w:r w:rsidRPr="00D73221">
              <w:rPr>
                <w:rFonts w:ascii="Courier New" w:hAnsi="Courier New" w:cs="Courier New"/>
                <w:sz w:val="22"/>
                <w:szCs w:val="22"/>
              </w:rPr>
              <w:t>гулки и др</w:t>
            </w:r>
            <w:r w:rsidRPr="00D73221">
              <w:rPr>
                <w:rFonts w:ascii="Courier New" w:hAnsi="Courier New" w:cs="Courier New"/>
                <w:sz w:val="22"/>
                <w:szCs w:val="22"/>
              </w:rPr>
              <w:t>у</w:t>
            </w:r>
            <w:r w:rsidRPr="00D73221">
              <w:rPr>
                <w:rFonts w:ascii="Courier New" w:hAnsi="Courier New" w:cs="Courier New"/>
                <w:sz w:val="22"/>
                <w:szCs w:val="22"/>
              </w:rPr>
              <w:t>гое)</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1.4</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w:t>
            </w:r>
            <w:r w:rsidRPr="00D73221">
              <w:rPr>
                <w:rFonts w:ascii="Courier New" w:hAnsi="Courier New" w:cs="Courier New"/>
                <w:sz w:val="22"/>
                <w:szCs w:val="22"/>
              </w:rPr>
              <w:t>и</w:t>
            </w:r>
            <w:r w:rsidRPr="00D73221">
              <w:rPr>
                <w:rFonts w:ascii="Courier New" w:hAnsi="Courier New" w:cs="Courier New"/>
                <w:sz w:val="22"/>
                <w:szCs w:val="22"/>
              </w:rPr>
              <w:t>чения объ</w:t>
            </w:r>
            <w:r w:rsidRPr="00D73221">
              <w:rPr>
                <w:rFonts w:ascii="Courier New" w:hAnsi="Courier New" w:cs="Courier New"/>
                <w:sz w:val="22"/>
                <w:szCs w:val="22"/>
              </w:rPr>
              <w:t>е</w:t>
            </w:r>
            <w:r w:rsidRPr="00D73221">
              <w:rPr>
                <w:rFonts w:ascii="Courier New" w:hAnsi="Courier New" w:cs="Courier New"/>
                <w:sz w:val="22"/>
                <w:szCs w:val="22"/>
              </w:rPr>
              <w:t>ма работ</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830A2D" w:rsidP="003310F4">
            <w:pPr>
              <w:pStyle w:val="af4"/>
              <w:jc w:val="center"/>
              <w:rPr>
                <w:rFonts w:ascii="Courier New" w:hAnsi="Courier New" w:cs="Courier New"/>
                <w:sz w:val="22"/>
                <w:szCs w:val="22"/>
              </w:rPr>
            </w:pPr>
            <w:r w:rsidRPr="00D73221">
              <w:rPr>
                <w:rFonts w:ascii="Courier New" w:hAnsi="Courier New" w:cs="Courier New"/>
                <w:sz w:val="22"/>
                <w:szCs w:val="22"/>
              </w:rPr>
              <w:t>0 - 2</w:t>
            </w:r>
            <w:r w:rsidR="005830EE" w:rsidRPr="00D73221">
              <w:rPr>
                <w:rFonts w:ascii="Courier New" w:hAnsi="Courier New" w:cs="Courier New"/>
                <w:sz w:val="22"/>
                <w:szCs w:val="22"/>
              </w:rPr>
              <w:t>0</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1.5</w:t>
            </w:r>
          </w:p>
        </w:tc>
        <w:tc>
          <w:tcPr>
            <w:tcW w:w="2459"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761B48">
            <w:pPr>
              <w:pStyle w:val="af4"/>
              <w:rPr>
                <w:rFonts w:ascii="Courier New" w:hAnsi="Courier New" w:cs="Courier New"/>
                <w:sz w:val="22"/>
                <w:szCs w:val="22"/>
              </w:rPr>
            </w:pPr>
            <w:r w:rsidRPr="00D73221">
              <w:rPr>
                <w:rFonts w:ascii="Courier New" w:hAnsi="Courier New" w:cs="Courier New"/>
                <w:sz w:val="22"/>
                <w:szCs w:val="22"/>
              </w:rPr>
              <w:t>Участие в общ</w:t>
            </w:r>
            <w:r w:rsidRPr="00D73221">
              <w:rPr>
                <w:rFonts w:ascii="Courier New" w:hAnsi="Courier New" w:cs="Courier New"/>
                <w:sz w:val="22"/>
                <w:szCs w:val="22"/>
              </w:rPr>
              <w:t>е</w:t>
            </w:r>
            <w:r w:rsidRPr="00D73221">
              <w:rPr>
                <w:rFonts w:ascii="Courier New" w:hAnsi="Courier New" w:cs="Courier New"/>
                <w:sz w:val="22"/>
                <w:szCs w:val="22"/>
              </w:rPr>
              <w:t>ственной и общ</w:t>
            </w:r>
            <w:r w:rsidRPr="00D73221">
              <w:rPr>
                <w:rFonts w:ascii="Courier New" w:hAnsi="Courier New" w:cs="Courier New"/>
                <w:sz w:val="22"/>
                <w:szCs w:val="22"/>
              </w:rPr>
              <w:t>е</w:t>
            </w:r>
            <w:r w:rsidRPr="00D73221">
              <w:rPr>
                <w:rFonts w:ascii="Courier New" w:hAnsi="Courier New" w:cs="Courier New"/>
                <w:sz w:val="22"/>
                <w:szCs w:val="22"/>
              </w:rPr>
              <w:t>полезной де</w:t>
            </w:r>
            <w:r w:rsidRPr="00D73221">
              <w:rPr>
                <w:rFonts w:ascii="Courier New" w:hAnsi="Courier New" w:cs="Courier New"/>
                <w:sz w:val="22"/>
                <w:szCs w:val="22"/>
              </w:rPr>
              <w:t>я</w:t>
            </w:r>
            <w:r w:rsidRPr="00D73221">
              <w:rPr>
                <w:rFonts w:ascii="Courier New" w:hAnsi="Courier New" w:cs="Courier New"/>
                <w:sz w:val="22"/>
                <w:szCs w:val="22"/>
              </w:rPr>
              <w:t>тельности</w:t>
            </w:r>
            <w:r w:rsidR="00E50FFB" w:rsidRPr="00D73221">
              <w:rPr>
                <w:rFonts w:ascii="Courier New" w:hAnsi="Courier New" w:cs="Courier New"/>
                <w:sz w:val="22"/>
                <w:szCs w:val="22"/>
              </w:rPr>
              <w:t xml:space="preserve"> обр</w:t>
            </w:r>
            <w:r w:rsidR="00E50FFB" w:rsidRPr="00D73221">
              <w:rPr>
                <w:rFonts w:ascii="Courier New" w:hAnsi="Courier New" w:cs="Courier New"/>
                <w:sz w:val="22"/>
                <w:szCs w:val="22"/>
              </w:rPr>
              <w:t>а</w:t>
            </w:r>
            <w:r w:rsidR="00E50FFB" w:rsidRPr="00D73221">
              <w:rPr>
                <w:rFonts w:ascii="Courier New" w:hAnsi="Courier New" w:cs="Courier New"/>
                <w:sz w:val="22"/>
                <w:szCs w:val="22"/>
              </w:rPr>
              <w:t>зовательно</w:t>
            </w:r>
            <w:r w:rsidR="00761B48" w:rsidRPr="00D73221">
              <w:rPr>
                <w:rFonts w:ascii="Courier New" w:hAnsi="Courier New" w:cs="Courier New"/>
                <w:sz w:val="22"/>
                <w:szCs w:val="22"/>
              </w:rPr>
              <w:t>го у</w:t>
            </w:r>
            <w:r w:rsidR="00761B48" w:rsidRPr="00D73221">
              <w:rPr>
                <w:rFonts w:ascii="Courier New" w:hAnsi="Courier New" w:cs="Courier New"/>
                <w:sz w:val="22"/>
                <w:szCs w:val="22"/>
              </w:rPr>
              <w:t>ч</w:t>
            </w:r>
            <w:r w:rsidR="00761B48" w:rsidRPr="00D73221">
              <w:rPr>
                <w:rFonts w:ascii="Courier New" w:hAnsi="Courier New" w:cs="Courier New"/>
                <w:sz w:val="22"/>
                <w:szCs w:val="22"/>
              </w:rPr>
              <w:t>реждения</w:t>
            </w: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оказание помощи при подготовке к у</w:t>
            </w:r>
            <w:r w:rsidRPr="00D73221">
              <w:rPr>
                <w:rFonts w:ascii="Courier New" w:hAnsi="Courier New" w:cs="Courier New"/>
                <w:sz w:val="22"/>
                <w:szCs w:val="22"/>
              </w:rPr>
              <w:t>т</w:t>
            </w:r>
            <w:r w:rsidRPr="00D73221">
              <w:rPr>
                <w:rFonts w:ascii="Courier New" w:hAnsi="Courier New" w:cs="Courier New"/>
                <w:sz w:val="22"/>
                <w:szCs w:val="22"/>
              </w:rPr>
              <w:t>ренникам, праздникам и развлеч</w:t>
            </w:r>
            <w:r w:rsidRPr="00D73221">
              <w:rPr>
                <w:rFonts w:ascii="Courier New" w:hAnsi="Courier New" w:cs="Courier New"/>
                <w:sz w:val="22"/>
                <w:szCs w:val="22"/>
              </w:rPr>
              <w:t>е</w:t>
            </w:r>
            <w:r w:rsidRPr="00D73221">
              <w:rPr>
                <w:rFonts w:ascii="Courier New" w:hAnsi="Courier New" w:cs="Courier New"/>
                <w:sz w:val="22"/>
                <w:szCs w:val="22"/>
              </w:rPr>
              <w:t>ниям</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0 - 3</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погрузочно-разгрузочных р</w:t>
            </w:r>
            <w:r w:rsidRPr="00D73221">
              <w:rPr>
                <w:rFonts w:ascii="Courier New" w:hAnsi="Courier New" w:cs="Courier New"/>
                <w:sz w:val="22"/>
                <w:szCs w:val="22"/>
              </w:rPr>
              <w:t>а</w:t>
            </w:r>
            <w:r w:rsidRPr="00D73221">
              <w:rPr>
                <w:rFonts w:ascii="Courier New" w:hAnsi="Courier New" w:cs="Courier New"/>
                <w:sz w:val="22"/>
                <w:szCs w:val="22"/>
              </w:rPr>
              <w:t>ботах (вывоз мусора, субботник и др.)</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ремонтах (в зависимости от объема выпо</w:t>
            </w:r>
            <w:r w:rsidRPr="00D73221">
              <w:rPr>
                <w:rFonts w:ascii="Courier New" w:hAnsi="Courier New" w:cs="Courier New"/>
                <w:sz w:val="22"/>
                <w:szCs w:val="22"/>
              </w:rPr>
              <w:t>л</w:t>
            </w:r>
            <w:r w:rsidRPr="00D73221">
              <w:rPr>
                <w:rFonts w:ascii="Courier New" w:hAnsi="Courier New" w:cs="Courier New"/>
                <w:sz w:val="22"/>
                <w:szCs w:val="22"/>
              </w:rPr>
              <w:t>ненных работ)</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161"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присмотр за детьми в часы занят</w:t>
            </w:r>
            <w:r w:rsidRPr="00D73221">
              <w:rPr>
                <w:rFonts w:ascii="Courier New" w:hAnsi="Courier New" w:cs="Courier New"/>
                <w:sz w:val="22"/>
                <w:szCs w:val="22"/>
              </w:rPr>
              <w:t>о</w:t>
            </w:r>
            <w:r w:rsidRPr="00D73221">
              <w:rPr>
                <w:rFonts w:ascii="Courier New" w:hAnsi="Courier New" w:cs="Courier New"/>
                <w:sz w:val="22"/>
                <w:szCs w:val="22"/>
              </w:rPr>
              <w:t>сти воспитателей на педагогических мер</w:t>
            </w:r>
            <w:r w:rsidRPr="00D73221">
              <w:rPr>
                <w:rFonts w:ascii="Courier New" w:hAnsi="Courier New" w:cs="Courier New"/>
                <w:sz w:val="22"/>
                <w:szCs w:val="22"/>
              </w:rPr>
              <w:t>о</w:t>
            </w:r>
            <w:r w:rsidRPr="00D73221">
              <w:rPr>
                <w:rFonts w:ascii="Courier New" w:hAnsi="Courier New" w:cs="Courier New"/>
                <w:sz w:val="22"/>
                <w:szCs w:val="22"/>
              </w:rPr>
              <w:t>приятиях (педсоветы, методические ч</w:t>
            </w:r>
            <w:r w:rsidRPr="00D73221">
              <w:rPr>
                <w:rFonts w:ascii="Courier New" w:hAnsi="Courier New" w:cs="Courier New"/>
                <w:sz w:val="22"/>
                <w:szCs w:val="22"/>
              </w:rPr>
              <w:t>а</w:t>
            </w:r>
            <w:r w:rsidRPr="00D73221">
              <w:rPr>
                <w:rFonts w:ascii="Courier New" w:hAnsi="Courier New" w:cs="Courier New"/>
                <w:sz w:val="22"/>
                <w:szCs w:val="22"/>
              </w:rPr>
              <w:t>сы и т.п.)</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0 - 3</w:t>
            </w:r>
          </w:p>
        </w:tc>
      </w:tr>
      <w:tr w:rsidR="0045118F"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45118F" w:rsidRPr="00D73221" w:rsidRDefault="0045118F" w:rsidP="005830EE">
            <w:pPr>
              <w:pStyle w:val="af4"/>
              <w:rPr>
                <w:rFonts w:ascii="Courier New" w:hAnsi="Courier New" w:cs="Courier New"/>
                <w:sz w:val="22"/>
                <w:szCs w:val="22"/>
              </w:rPr>
            </w:pPr>
            <w:r w:rsidRPr="00D73221">
              <w:rPr>
                <w:rFonts w:ascii="Courier New" w:hAnsi="Courier New" w:cs="Courier New"/>
                <w:sz w:val="22"/>
                <w:szCs w:val="22"/>
              </w:rPr>
              <w:t>1.6.</w:t>
            </w:r>
          </w:p>
        </w:tc>
        <w:tc>
          <w:tcPr>
            <w:tcW w:w="7620" w:type="dxa"/>
            <w:gridSpan w:val="3"/>
            <w:tcBorders>
              <w:top w:val="single" w:sz="4" w:space="0" w:color="auto"/>
              <w:left w:val="single" w:sz="4" w:space="0" w:color="auto"/>
              <w:bottom w:val="single" w:sz="4" w:space="0" w:color="auto"/>
              <w:right w:val="single" w:sz="4" w:space="0" w:color="auto"/>
            </w:tcBorders>
          </w:tcPr>
          <w:p w:rsidR="0045118F" w:rsidRPr="00D73221" w:rsidRDefault="0045118F" w:rsidP="0045118F">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tc>
        <w:tc>
          <w:tcPr>
            <w:tcW w:w="1260" w:type="dxa"/>
            <w:tcBorders>
              <w:top w:val="single" w:sz="4" w:space="0" w:color="auto"/>
              <w:left w:val="single" w:sz="4" w:space="0" w:color="auto"/>
              <w:bottom w:val="single" w:sz="4" w:space="0" w:color="auto"/>
              <w:right w:val="single" w:sz="4" w:space="0" w:color="auto"/>
            </w:tcBorders>
          </w:tcPr>
          <w:p w:rsidR="0045118F" w:rsidRPr="00D73221" w:rsidRDefault="0045118F" w:rsidP="003310F4">
            <w:pPr>
              <w:pStyle w:val="af4"/>
              <w:jc w:val="center"/>
              <w:rPr>
                <w:rFonts w:ascii="Courier New" w:hAnsi="Courier New" w:cs="Courier New"/>
                <w:sz w:val="22"/>
                <w:szCs w:val="22"/>
              </w:rPr>
            </w:pPr>
          </w:p>
        </w:tc>
      </w:tr>
      <w:tr w:rsidR="005830EE" w:rsidRPr="00B240B8">
        <w:tblPrEx>
          <w:tblCellMar>
            <w:top w:w="0" w:type="dxa"/>
            <w:bottom w:w="0" w:type="dxa"/>
          </w:tblCellMar>
        </w:tblPrEx>
        <w:tc>
          <w:tcPr>
            <w:tcW w:w="9540" w:type="dxa"/>
            <w:gridSpan w:val="5"/>
            <w:tcBorders>
              <w:top w:val="single" w:sz="4" w:space="0" w:color="auto"/>
              <w:left w:val="single" w:sz="4" w:space="0" w:color="auto"/>
              <w:bottom w:val="single" w:sz="4" w:space="0" w:color="auto"/>
              <w:right w:val="single" w:sz="4" w:space="0" w:color="auto"/>
            </w:tcBorders>
          </w:tcPr>
          <w:p w:rsidR="005830EE" w:rsidRPr="00D73221" w:rsidRDefault="005830EE" w:rsidP="004C4D2C">
            <w:pPr>
              <w:pStyle w:val="af4"/>
              <w:jc w:val="center"/>
              <w:rPr>
                <w:rFonts w:ascii="Courier New" w:hAnsi="Courier New" w:cs="Courier New"/>
                <w:i/>
                <w:sz w:val="22"/>
                <w:szCs w:val="22"/>
              </w:rPr>
            </w:pPr>
            <w:r w:rsidRPr="00D73221">
              <w:rPr>
                <w:rFonts w:ascii="Courier New" w:hAnsi="Courier New" w:cs="Courier New"/>
                <w:i/>
                <w:sz w:val="22"/>
                <w:szCs w:val="22"/>
              </w:rPr>
              <w:lastRenderedPageBreak/>
              <w:t>2. Выплаты за качество выполняемых работ</w:t>
            </w:r>
          </w:p>
        </w:tc>
      </w:tr>
      <w:tr w:rsidR="005830EE" w:rsidRPr="00B240B8">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2.1</w:t>
            </w:r>
          </w:p>
        </w:tc>
        <w:tc>
          <w:tcPr>
            <w:tcW w:w="2459"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 качество собл</w:t>
            </w:r>
            <w:r w:rsidRPr="00D73221">
              <w:rPr>
                <w:rFonts w:ascii="Courier New" w:hAnsi="Courier New" w:cs="Courier New"/>
                <w:sz w:val="22"/>
                <w:szCs w:val="22"/>
              </w:rPr>
              <w:t>ю</w:t>
            </w:r>
            <w:r w:rsidRPr="00D73221">
              <w:rPr>
                <w:rFonts w:ascii="Courier New" w:hAnsi="Courier New" w:cs="Courier New"/>
                <w:sz w:val="22"/>
                <w:szCs w:val="22"/>
              </w:rPr>
              <w:t>дения санита</w:t>
            </w:r>
            <w:r w:rsidRPr="00D73221">
              <w:rPr>
                <w:rFonts w:ascii="Courier New" w:hAnsi="Courier New" w:cs="Courier New"/>
                <w:sz w:val="22"/>
                <w:szCs w:val="22"/>
              </w:rPr>
              <w:t>р</w:t>
            </w:r>
            <w:r w:rsidRPr="00D73221">
              <w:rPr>
                <w:rFonts w:ascii="Courier New" w:hAnsi="Courier New" w:cs="Courier New"/>
                <w:sz w:val="22"/>
                <w:szCs w:val="22"/>
              </w:rPr>
              <w:t>но-гигиенических норм и требов</w:t>
            </w:r>
            <w:r w:rsidRPr="00D73221">
              <w:rPr>
                <w:rFonts w:ascii="Courier New" w:hAnsi="Courier New" w:cs="Courier New"/>
                <w:sz w:val="22"/>
                <w:szCs w:val="22"/>
              </w:rPr>
              <w:t>а</w:t>
            </w:r>
            <w:r w:rsidRPr="00D73221">
              <w:rPr>
                <w:rFonts w:ascii="Courier New" w:hAnsi="Courier New" w:cs="Courier New"/>
                <w:sz w:val="22"/>
                <w:szCs w:val="22"/>
              </w:rPr>
              <w:t>ний Са</w:t>
            </w:r>
            <w:r w:rsidRPr="00D73221">
              <w:rPr>
                <w:rFonts w:ascii="Courier New" w:hAnsi="Courier New" w:cs="Courier New"/>
                <w:sz w:val="22"/>
                <w:szCs w:val="22"/>
              </w:rPr>
              <w:t>н</w:t>
            </w:r>
            <w:r w:rsidRPr="00D73221">
              <w:rPr>
                <w:rFonts w:ascii="Courier New" w:hAnsi="Courier New" w:cs="Courier New"/>
                <w:sz w:val="22"/>
                <w:szCs w:val="22"/>
              </w:rPr>
              <w:t>ПиН</w:t>
            </w:r>
          </w:p>
        </w:tc>
        <w:tc>
          <w:tcPr>
            <w:tcW w:w="212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кухонный раб</w:t>
            </w:r>
            <w:r w:rsidRPr="00D73221">
              <w:rPr>
                <w:rFonts w:ascii="Courier New" w:hAnsi="Courier New" w:cs="Courier New"/>
                <w:sz w:val="22"/>
                <w:szCs w:val="22"/>
              </w:rPr>
              <w:t>о</w:t>
            </w:r>
            <w:r w:rsidRPr="00D73221">
              <w:rPr>
                <w:rFonts w:ascii="Courier New" w:hAnsi="Courier New" w:cs="Courier New"/>
                <w:sz w:val="22"/>
                <w:szCs w:val="22"/>
              </w:rPr>
              <w:t>чий</w:t>
            </w:r>
          </w:p>
        </w:tc>
        <w:tc>
          <w:tcPr>
            <w:tcW w:w="303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создание оптимал</w:t>
            </w:r>
            <w:r w:rsidRPr="00D73221">
              <w:rPr>
                <w:rFonts w:ascii="Courier New" w:hAnsi="Courier New" w:cs="Courier New"/>
                <w:sz w:val="22"/>
                <w:szCs w:val="22"/>
              </w:rPr>
              <w:t>ь</w:t>
            </w:r>
            <w:r w:rsidRPr="00D73221">
              <w:rPr>
                <w:rFonts w:ascii="Courier New" w:hAnsi="Courier New" w:cs="Courier New"/>
                <w:sz w:val="22"/>
                <w:szCs w:val="22"/>
              </w:rPr>
              <w:t>ных условий для нормал</w:t>
            </w:r>
            <w:r w:rsidRPr="00D73221">
              <w:rPr>
                <w:rFonts w:ascii="Courier New" w:hAnsi="Courier New" w:cs="Courier New"/>
                <w:sz w:val="22"/>
                <w:szCs w:val="22"/>
              </w:rPr>
              <w:t>ь</w:t>
            </w:r>
            <w:r w:rsidRPr="00D73221">
              <w:rPr>
                <w:rFonts w:ascii="Courier New" w:hAnsi="Courier New" w:cs="Courier New"/>
                <w:sz w:val="22"/>
                <w:szCs w:val="22"/>
              </w:rPr>
              <w:t>ного режима работы поваров</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830A2D"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уборщик</w:t>
            </w:r>
          </w:p>
        </w:tc>
        <w:tc>
          <w:tcPr>
            <w:tcW w:w="303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содержание в чист</w:t>
            </w:r>
            <w:r w:rsidRPr="00D73221">
              <w:rPr>
                <w:rFonts w:ascii="Courier New" w:hAnsi="Courier New" w:cs="Courier New"/>
                <w:sz w:val="22"/>
                <w:szCs w:val="22"/>
              </w:rPr>
              <w:t>о</w:t>
            </w:r>
            <w:r w:rsidRPr="00D73221">
              <w:rPr>
                <w:rFonts w:ascii="Courier New" w:hAnsi="Courier New" w:cs="Courier New"/>
                <w:sz w:val="22"/>
                <w:szCs w:val="22"/>
              </w:rPr>
              <w:t>те закрепленных за р</w:t>
            </w:r>
            <w:r w:rsidRPr="00D73221">
              <w:rPr>
                <w:rFonts w:ascii="Courier New" w:hAnsi="Courier New" w:cs="Courier New"/>
                <w:sz w:val="22"/>
                <w:szCs w:val="22"/>
              </w:rPr>
              <w:t>а</w:t>
            </w:r>
            <w:r w:rsidRPr="00D73221">
              <w:rPr>
                <w:rFonts w:ascii="Courier New" w:hAnsi="Courier New" w:cs="Courier New"/>
                <w:sz w:val="22"/>
                <w:szCs w:val="22"/>
              </w:rPr>
              <w:t>ботником помещ</w:t>
            </w:r>
            <w:r w:rsidRPr="00D73221">
              <w:rPr>
                <w:rFonts w:ascii="Courier New" w:hAnsi="Courier New" w:cs="Courier New"/>
                <w:sz w:val="22"/>
                <w:szCs w:val="22"/>
              </w:rPr>
              <w:t>е</w:t>
            </w:r>
            <w:r w:rsidRPr="00D73221">
              <w:rPr>
                <w:rFonts w:ascii="Courier New" w:hAnsi="Courier New" w:cs="Courier New"/>
                <w:sz w:val="22"/>
                <w:szCs w:val="22"/>
              </w:rPr>
              <w:t>ний</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830A2D"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машинист по стирке и р</w:t>
            </w:r>
            <w:r w:rsidRPr="00D73221">
              <w:rPr>
                <w:rFonts w:ascii="Courier New" w:hAnsi="Courier New" w:cs="Courier New"/>
                <w:sz w:val="22"/>
                <w:szCs w:val="22"/>
              </w:rPr>
              <w:t>е</w:t>
            </w:r>
            <w:r w:rsidRPr="00D73221">
              <w:rPr>
                <w:rFonts w:ascii="Courier New" w:hAnsi="Courier New" w:cs="Courier New"/>
                <w:sz w:val="22"/>
                <w:szCs w:val="22"/>
              </w:rPr>
              <w:t>монту спецод</w:t>
            </w:r>
            <w:r w:rsidRPr="00D73221">
              <w:rPr>
                <w:rFonts w:ascii="Courier New" w:hAnsi="Courier New" w:cs="Courier New"/>
                <w:sz w:val="22"/>
                <w:szCs w:val="22"/>
              </w:rPr>
              <w:t>е</w:t>
            </w:r>
            <w:r w:rsidRPr="00D73221">
              <w:rPr>
                <w:rFonts w:ascii="Courier New" w:hAnsi="Courier New" w:cs="Courier New"/>
                <w:sz w:val="22"/>
                <w:szCs w:val="22"/>
              </w:rPr>
              <w:t>жды</w:t>
            </w:r>
          </w:p>
        </w:tc>
        <w:tc>
          <w:tcPr>
            <w:tcW w:w="303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качественная стирка и глажение белья</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830A2D"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459"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26"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кастелянша</w:t>
            </w:r>
          </w:p>
        </w:tc>
        <w:tc>
          <w:tcPr>
            <w:tcW w:w="303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качественный ремонт мя</w:t>
            </w:r>
            <w:r w:rsidRPr="00D73221">
              <w:rPr>
                <w:rFonts w:ascii="Courier New" w:hAnsi="Courier New" w:cs="Courier New"/>
                <w:sz w:val="22"/>
                <w:szCs w:val="22"/>
              </w:rPr>
              <w:t>г</w:t>
            </w:r>
            <w:r w:rsidRPr="00D73221">
              <w:rPr>
                <w:rFonts w:ascii="Courier New" w:hAnsi="Courier New" w:cs="Courier New"/>
                <w:sz w:val="22"/>
                <w:szCs w:val="22"/>
              </w:rPr>
              <w:t>кого инвентаря, своевременная его маркиро</w:t>
            </w:r>
            <w:r w:rsidRPr="00D73221">
              <w:rPr>
                <w:rFonts w:ascii="Courier New" w:hAnsi="Courier New" w:cs="Courier New"/>
                <w:sz w:val="22"/>
                <w:szCs w:val="22"/>
              </w:rPr>
              <w:t>в</w:t>
            </w:r>
            <w:r w:rsidRPr="00D73221">
              <w:rPr>
                <w:rFonts w:ascii="Courier New" w:hAnsi="Courier New" w:cs="Courier New"/>
                <w:sz w:val="22"/>
                <w:szCs w:val="22"/>
              </w:rPr>
              <w:t>ка</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830A2D" w:rsidP="003310F4">
            <w:pPr>
              <w:pStyle w:val="af4"/>
              <w:jc w:val="center"/>
              <w:rPr>
                <w:rFonts w:ascii="Courier New" w:hAnsi="Courier New" w:cs="Courier New"/>
                <w:sz w:val="22"/>
                <w:szCs w:val="22"/>
              </w:rPr>
            </w:pPr>
            <w:r w:rsidRPr="00D73221">
              <w:rPr>
                <w:rFonts w:ascii="Courier New" w:hAnsi="Courier New" w:cs="Courier New"/>
                <w:sz w:val="22"/>
                <w:szCs w:val="22"/>
              </w:rPr>
              <w:t>0 - 10</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2.2</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Соблюдение режимов: светового, воздушного, графика еж</w:t>
            </w:r>
            <w:r w:rsidRPr="00D73221">
              <w:rPr>
                <w:rFonts w:ascii="Courier New" w:hAnsi="Courier New" w:cs="Courier New"/>
                <w:sz w:val="22"/>
                <w:szCs w:val="22"/>
              </w:rPr>
              <w:t>е</w:t>
            </w:r>
            <w:r w:rsidRPr="00D73221">
              <w:rPr>
                <w:rFonts w:ascii="Courier New" w:hAnsi="Courier New" w:cs="Courier New"/>
                <w:sz w:val="22"/>
                <w:szCs w:val="22"/>
              </w:rPr>
              <w:t>дневной и ген</w:t>
            </w:r>
            <w:r w:rsidRPr="00D73221">
              <w:rPr>
                <w:rFonts w:ascii="Courier New" w:hAnsi="Courier New" w:cs="Courier New"/>
                <w:sz w:val="22"/>
                <w:szCs w:val="22"/>
              </w:rPr>
              <w:t>е</w:t>
            </w:r>
            <w:r w:rsidRPr="00D73221">
              <w:rPr>
                <w:rFonts w:ascii="Courier New" w:hAnsi="Courier New" w:cs="Courier New"/>
                <w:sz w:val="22"/>
                <w:szCs w:val="22"/>
              </w:rPr>
              <w:t>ральной уборки, стирки, приема, кипячения и выдачи белья и т.д.</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2.3</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Обеспечение содержания рабочих мест персоналом учрежд</w:t>
            </w:r>
            <w:r w:rsidRPr="00D73221">
              <w:rPr>
                <w:rFonts w:ascii="Courier New" w:hAnsi="Courier New" w:cs="Courier New"/>
                <w:sz w:val="22"/>
                <w:szCs w:val="22"/>
              </w:rPr>
              <w:t>е</w:t>
            </w:r>
            <w:r w:rsidRPr="00D73221">
              <w:rPr>
                <w:rFonts w:ascii="Courier New" w:hAnsi="Courier New" w:cs="Courier New"/>
                <w:sz w:val="22"/>
                <w:szCs w:val="22"/>
              </w:rPr>
              <w:t>ния в соответствии с требованиями СанПиН и требованиями охраны труда</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2.4</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Высокий уровень исполнительской дисциплины (раци</w:t>
            </w:r>
            <w:r w:rsidRPr="00D73221">
              <w:rPr>
                <w:rFonts w:ascii="Courier New" w:hAnsi="Courier New" w:cs="Courier New"/>
                <w:sz w:val="22"/>
                <w:szCs w:val="22"/>
              </w:rPr>
              <w:t>о</w:t>
            </w:r>
            <w:r w:rsidRPr="00D73221">
              <w:rPr>
                <w:rFonts w:ascii="Courier New" w:hAnsi="Courier New" w:cs="Courier New"/>
                <w:sz w:val="22"/>
                <w:szCs w:val="22"/>
              </w:rPr>
              <w:t>нальное использование рабоч</w:t>
            </w:r>
            <w:r w:rsidRPr="00D73221">
              <w:rPr>
                <w:rFonts w:ascii="Courier New" w:hAnsi="Courier New" w:cs="Courier New"/>
                <w:sz w:val="22"/>
                <w:szCs w:val="22"/>
              </w:rPr>
              <w:t>е</w:t>
            </w:r>
            <w:r w:rsidRPr="00D73221">
              <w:rPr>
                <w:rFonts w:ascii="Courier New" w:hAnsi="Courier New" w:cs="Courier New"/>
                <w:sz w:val="22"/>
                <w:szCs w:val="22"/>
              </w:rPr>
              <w:t>го времени)</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2.5</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Соблюдение профессиональной этики</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2.6</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труда, пожарной безопа</w:t>
            </w:r>
            <w:r w:rsidRPr="00D73221">
              <w:rPr>
                <w:rFonts w:ascii="Courier New" w:hAnsi="Courier New" w:cs="Courier New"/>
                <w:sz w:val="22"/>
                <w:szCs w:val="22"/>
              </w:rPr>
              <w:t>с</w:t>
            </w:r>
            <w:r w:rsidRPr="00D73221">
              <w:rPr>
                <w:rFonts w:ascii="Courier New" w:hAnsi="Courier New" w:cs="Courier New"/>
                <w:sz w:val="22"/>
                <w:szCs w:val="22"/>
              </w:rPr>
              <w:t>ности и соблюдению Са</w:t>
            </w:r>
            <w:r w:rsidRPr="00D73221">
              <w:rPr>
                <w:rFonts w:ascii="Courier New" w:hAnsi="Courier New" w:cs="Courier New"/>
                <w:sz w:val="22"/>
                <w:szCs w:val="22"/>
              </w:rPr>
              <w:t>н</w:t>
            </w:r>
            <w:r w:rsidRPr="00D73221">
              <w:rPr>
                <w:rFonts w:ascii="Courier New" w:hAnsi="Courier New" w:cs="Courier New"/>
                <w:sz w:val="22"/>
                <w:szCs w:val="22"/>
              </w:rPr>
              <w:t>ПиН</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2.7</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w:t>
            </w:r>
            <w:r w:rsidRPr="00D73221">
              <w:rPr>
                <w:rFonts w:ascii="Courier New" w:hAnsi="Courier New" w:cs="Courier New"/>
                <w:sz w:val="22"/>
                <w:szCs w:val="22"/>
              </w:rPr>
              <w:t>и</w:t>
            </w:r>
            <w:r w:rsidRPr="00D73221">
              <w:rPr>
                <w:rFonts w:ascii="Courier New" w:hAnsi="Courier New" w:cs="Courier New"/>
                <w:sz w:val="22"/>
                <w:szCs w:val="22"/>
              </w:rPr>
              <w:t>ально-технических и энергоресу</w:t>
            </w:r>
            <w:r w:rsidRPr="00D73221">
              <w:rPr>
                <w:rFonts w:ascii="Courier New" w:hAnsi="Courier New" w:cs="Courier New"/>
                <w:sz w:val="22"/>
                <w:szCs w:val="22"/>
              </w:rPr>
              <w:t>р</w:t>
            </w:r>
            <w:r w:rsidRPr="00D73221">
              <w:rPr>
                <w:rFonts w:ascii="Courier New" w:hAnsi="Courier New" w:cs="Courier New"/>
                <w:sz w:val="22"/>
                <w:szCs w:val="22"/>
              </w:rPr>
              <w:t>сов учреждения</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3E24D7"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E50FFB"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E50FFB" w:rsidRPr="00D73221" w:rsidRDefault="00E50FFB" w:rsidP="005830EE">
            <w:pPr>
              <w:pStyle w:val="af4"/>
              <w:rPr>
                <w:rFonts w:ascii="Courier New" w:hAnsi="Courier New" w:cs="Courier New"/>
                <w:sz w:val="22"/>
                <w:szCs w:val="22"/>
              </w:rPr>
            </w:pPr>
            <w:r w:rsidRPr="00D73221">
              <w:rPr>
                <w:rFonts w:ascii="Courier New" w:hAnsi="Courier New" w:cs="Courier New"/>
                <w:sz w:val="22"/>
                <w:szCs w:val="22"/>
              </w:rPr>
              <w:t>2.8.</w:t>
            </w:r>
          </w:p>
        </w:tc>
        <w:tc>
          <w:tcPr>
            <w:tcW w:w="7620" w:type="dxa"/>
            <w:gridSpan w:val="3"/>
            <w:tcBorders>
              <w:top w:val="single" w:sz="4" w:space="0" w:color="auto"/>
              <w:left w:val="single" w:sz="4" w:space="0" w:color="auto"/>
              <w:bottom w:val="single" w:sz="4" w:space="0" w:color="auto"/>
              <w:right w:val="single" w:sz="4" w:space="0" w:color="auto"/>
            </w:tcBorders>
          </w:tcPr>
          <w:p w:rsidR="00E50FFB" w:rsidRPr="00D73221" w:rsidRDefault="00E50FFB" w:rsidP="00E50FFB">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p w:rsidR="00E50FFB" w:rsidRPr="00D73221" w:rsidRDefault="00E50FFB" w:rsidP="005830EE">
            <w:pPr>
              <w:pStyle w:val="af4"/>
              <w:rPr>
                <w:rFonts w:ascii="Courier New" w:hAnsi="Courier New" w:cs="Courier New"/>
                <w:sz w:val="22"/>
                <w:szCs w:val="22"/>
              </w:rPr>
            </w:pPr>
          </w:p>
        </w:tc>
        <w:tc>
          <w:tcPr>
            <w:tcW w:w="1260" w:type="dxa"/>
            <w:tcBorders>
              <w:top w:val="single" w:sz="4" w:space="0" w:color="auto"/>
              <w:left w:val="single" w:sz="4" w:space="0" w:color="auto"/>
              <w:bottom w:val="single" w:sz="4" w:space="0" w:color="auto"/>
              <w:right w:val="single" w:sz="4" w:space="0" w:color="auto"/>
            </w:tcBorders>
          </w:tcPr>
          <w:p w:rsidR="00E50FFB" w:rsidRPr="00D73221" w:rsidRDefault="00E50FFB" w:rsidP="003310F4">
            <w:pPr>
              <w:pStyle w:val="af4"/>
              <w:jc w:val="center"/>
              <w:rPr>
                <w:rFonts w:ascii="Courier New" w:hAnsi="Courier New" w:cs="Courier New"/>
                <w:sz w:val="22"/>
                <w:szCs w:val="22"/>
              </w:rPr>
            </w:pPr>
          </w:p>
        </w:tc>
      </w:tr>
      <w:tr w:rsidR="005830EE" w:rsidRPr="00B240B8">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Итого:</w:t>
            </w:r>
          </w:p>
        </w:tc>
        <w:tc>
          <w:tcPr>
            <w:tcW w:w="126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p>
        </w:tc>
      </w:tr>
    </w:tbl>
    <w:p w:rsidR="002A1543" w:rsidRPr="00D73221" w:rsidRDefault="002A1543" w:rsidP="005830EE">
      <w:pPr>
        <w:rPr>
          <w:rFonts w:ascii="Arial" w:hAnsi="Arial" w:cs="Arial"/>
          <w:b/>
        </w:rPr>
      </w:pPr>
    </w:p>
    <w:p w:rsidR="005830EE" w:rsidRPr="00D73221" w:rsidRDefault="005830EE" w:rsidP="005830EE">
      <w:pPr>
        <w:rPr>
          <w:rFonts w:ascii="Arial" w:hAnsi="Arial" w:cs="Arial"/>
          <w:b/>
        </w:rPr>
      </w:pPr>
      <w:r w:rsidRPr="00D73221">
        <w:rPr>
          <w:rFonts w:ascii="Arial" w:hAnsi="Arial" w:cs="Arial"/>
          <w:b/>
        </w:rPr>
        <w:t>Шеф-повар и повар</w:t>
      </w:r>
    </w:p>
    <w:p w:rsidR="005830EE" w:rsidRPr="00D73221" w:rsidRDefault="005830EE" w:rsidP="005830EE">
      <w:pPr>
        <w:rPr>
          <w:rFonts w:ascii="Arial" w:hAnsi="Arial" w:cs="Arial"/>
        </w:rPr>
      </w:pPr>
    </w:p>
    <w:tbl>
      <w:tblPr>
        <w:tblW w:w="97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175"/>
        <w:gridCol w:w="5445"/>
        <w:gridCol w:w="1467"/>
      </w:tblGrid>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N п/п</w:t>
            </w:r>
          </w:p>
        </w:tc>
        <w:tc>
          <w:tcPr>
            <w:tcW w:w="217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Критерий</w:t>
            </w:r>
          </w:p>
        </w:tc>
        <w:tc>
          <w:tcPr>
            <w:tcW w:w="544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2"/>
                <w:szCs w:val="22"/>
              </w:rPr>
            </w:pPr>
            <w:r w:rsidRPr="00D73221">
              <w:rPr>
                <w:rFonts w:ascii="Courier New" w:hAnsi="Courier New" w:cs="Courier New"/>
                <w:sz w:val="22"/>
                <w:szCs w:val="22"/>
              </w:rPr>
              <w:t>Показатели критерия</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E203F" w:rsidP="005830EE">
            <w:pPr>
              <w:pStyle w:val="af4"/>
              <w:jc w:val="center"/>
              <w:rPr>
                <w:rFonts w:ascii="Courier New" w:hAnsi="Courier New" w:cs="Courier New"/>
                <w:b/>
                <w:sz w:val="22"/>
                <w:szCs w:val="22"/>
              </w:rPr>
            </w:pPr>
            <w:r w:rsidRPr="00D73221">
              <w:rPr>
                <w:rFonts w:ascii="Courier New" w:hAnsi="Courier New" w:cs="Courier New"/>
                <w:b/>
                <w:sz w:val="22"/>
                <w:szCs w:val="22"/>
              </w:rPr>
              <w:t>Шкала</w:t>
            </w:r>
          </w:p>
        </w:tc>
      </w:tr>
      <w:tr w:rsidR="005830EE" w:rsidRPr="00D73221">
        <w:tblPrEx>
          <w:tblCellMar>
            <w:top w:w="0" w:type="dxa"/>
            <w:bottom w:w="0" w:type="dxa"/>
          </w:tblCellMar>
        </w:tblPrEx>
        <w:tc>
          <w:tcPr>
            <w:tcW w:w="9747"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2"/>
                <w:szCs w:val="22"/>
              </w:rPr>
            </w:pPr>
            <w:r w:rsidRPr="00D73221">
              <w:rPr>
                <w:rFonts w:ascii="Courier New" w:hAnsi="Courier New" w:cs="Courier New"/>
                <w:i/>
                <w:sz w:val="22"/>
                <w:szCs w:val="22"/>
              </w:rPr>
              <w:t>1. Выплата за интенсивность и высокие результаты работы</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1.1</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За сложность, н</w:t>
            </w:r>
            <w:r w:rsidRPr="00D73221">
              <w:rPr>
                <w:rFonts w:ascii="Courier New" w:hAnsi="Courier New" w:cs="Courier New"/>
                <w:sz w:val="22"/>
                <w:szCs w:val="22"/>
              </w:rPr>
              <w:t>а</w:t>
            </w:r>
            <w:r w:rsidRPr="00D73221">
              <w:rPr>
                <w:rFonts w:ascii="Courier New" w:hAnsi="Courier New" w:cs="Courier New"/>
                <w:sz w:val="22"/>
                <w:szCs w:val="22"/>
              </w:rPr>
              <w:t>пряженность и интенси</w:t>
            </w:r>
            <w:r w:rsidRPr="00D73221">
              <w:rPr>
                <w:rFonts w:ascii="Courier New" w:hAnsi="Courier New" w:cs="Courier New"/>
                <w:sz w:val="22"/>
                <w:szCs w:val="22"/>
              </w:rPr>
              <w:t>в</w:t>
            </w:r>
            <w:r w:rsidRPr="00D73221">
              <w:rPr>
                <w:rFonts w:ascii="Courier New" w:hAnsi="Courier New" w:cs="Courier New"/>
                <w:sz w:val="22"/>
                <w:szCs w:val="22"/>
              </w:rPr>
              <w:t>ность труда</w:t>
            </w:r>
          </w:p>
        </w:tc>
        <w:tc>
          <w:tcPr>
            <w:tcW w:w="544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в обслужив</w:t>
            </w:r>
            <w:r w:rsidRPr="00D73221">
              <w:rPr>
                <w:rFonts w:ascii="Courier New" w:hAnsi="Courier New" w:cs="Courier New"/>
                <w:sz w:val="22"/>
                <w:szCs w:val="22"/>
              </w:rPr>
              <w:t>а</w:t>
            </w:r>
            <w:r w:rsidRPr="00D73221">
              <w:rPr>
                <w:rFonts w:ascii="Courier New" w:hAnsi="Courier New" w:cs="Courier New"/>
                <w:sz w:val="22"/>
                <w:szCs w:val="22"/>
              </w:rPr>
              <w:t>нии колич</w:t>
            </w:r>
            <w:r w:rsidRPr="00D73221">
              <w:rPr>
                <w:rFonts w:ascii="Courier New" w:hAnsi="Courier New" w:cs="Courier New"/>
                <w:sz w:val="22"/>
                <w:szCs w:val="22"/>
              </w:rPr>
              <w:t>е</w:t>
            </w:r>
            <w:r w:rsidRPr="00D73221">
              <w:rPr>
                <w:rFonts w:ascii="Courier New" w:hAnsi="Courier New" w:cs="Courier New"/>
                <w:sz w:val="22"/>
                <w:szCs w:val="22"/>
              </w:rPr>
              <w:t>ства детей в учреждении</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44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положительная динамика здоровья восп</w:t>
            </w:r>
            <w:r w:rsidRPr="00D73221">
              <w:rPr>
                <w:rFonts w:ascii="Courier New" w:hAnsi="Courier New" w:cs="Courier New"/>
                <w:sz w:val="22"/>
                <w:szCs w:val="22"/>
              </w:rPr>
              <w:t>и</w:t>
            </w:r>
            <w:r w:rsidRPr="00D73221">
              <w:rPr>
                <w:rFonts w:ascii="Courier New" w:hAnsi="Courier New" w:cs="Courier New"/>
                <w:sz w:val="22"/>
                <w:szCs w:val="22"/>
              </w:rPr>
              <w:t>танников (отсутствие желудочно-кишечных з</w:t>
            </w:r>
            <w:r w:rsidRPr="00D73221">
              <w:rPr>
                <w:rFonts w:ascii="Courier New" w:hAnsi="Courier New" w:cs="Courier New"/>
                <w:sz w:val="22"/>
                <w:szCs w:val="22"/>
              </w:rPr>
              <w:t>а</w:t>
            </w:r>
            <w:r w:rsidRPr="00D73221">
              <w:rPr>
                <w:rFonts w:ascii="Courier New" w:hAnsi="Courier New" w:cs="Courier New"/>
                <w:sz w:val="22"/>
                <w:szCs w:val="22"/>
              </w:rPr>
              <w:t>болеваний)</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1.2</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обоснованных жалоб со стороны родителей и с</w:t>
            </w:r>
            <w:r w:rsidRPr="00D73221">
              <w:rPr>
                <w:rFonts w:ascii="Courier New" w:hAnsi="Courier New" w:cs="Courier New"/>
                <w:sz w:val="22"/>
                <w:szCs w:val="22"/>
              </w:rPr>
              <w:t>о</w:t>
            </w:r>
            <w:r w:rsidRPr="00D73221">
              <w:rPr>
                <w:rFonts w:ascii="Courier New" w:hAnsi="Courier New" w:cs="Courier New"/>
                <w:sz w:val="22"/>
                <w:szCs w:val="22"/>
              </w:rPr>
              <w:t>трудников на качество пр</w:t>
            </w:r>
            <w:r w:rsidRPr="00D73221">
              <w:rPr>
                <w:rFonts w:ascii="Courier New" w:hAnsi="Courier New" w:cs="Courier New"/>
                <w:sz w:val="22"/>
                <w:szCs w:val="22"/>
              </w:rPr>
              <w:t>и</w:t>
            </w:r>
            <w:r w:rsidRPr="00D73221">
              <w:rPr>
                <w:rFonts w:ascii="Courier New" w:hAnsi="Courier New" w:cs="Courier New"/>
                <w:sz w:val="22"/>
                <w:szCs w:val="22"/>
              </w:rPr>
              <w:t>готовления блюд</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t>1.3</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Выполнение работ по организации диетического питания д</w:t>
            </w:r>
            <w:r w:rsidRPr="00D73221">
              <w:rPr>
                <w:rFonts w:ascii="Courier New" w:hAnsi="Courier New" w:cs="Courier New"/>
                <w:sz w:val="22"/>
                <w:szCs w:val="22"/>
              </w:rPr>
              <w:t>е</w:t>
            </w:r>
            <w:r w:rsidRPr="00D73221">
              <w:rPr>
                <w:rFonts w:ascii="Courier New" w:hAnsi="Courier New" w:cs="Courier New"/>
                <w:sz w:val="22"/>
                <w:szCs w:val="22"/>
              </w:rPr>
              <w:t>тей с аллергическими заболеваниями, осуществление раци</w:t>
            </w:r>
            <w:r w:rsidRPr="00D73221">
              <w:rPr>
                <w:rFonts w:ascii="Courier New" w:hAnsi="Courier New" w:cs="Courier New"/>
                <w:sz w:val="22"/>
                <w:szCs w:val="22"/>
              </w:rPr>
              <w:t>о</w:t>
            </w:r>
            <w:r w:rsidRPr="00D73221">
              <w:rPr>
                <w:rFonts w:ascii="Courier New" w:hAnsi="Courier New" w:cs="Courier New"/>
                <w:sz w:val="22"/>
                <w:szCs w:val="22"/>
              </w:rPr>
              <w:t>нальной и сбалансированной замены продуктов по предпис</w:t>
            </w:r>
            <w:r w:rsidRPr="00D73221">
              <w:rPr>
                <w:rFonts w:ascii="Courier New" w:hAnsi="Courier New" w:cs="Courier New"/>
                <w:sz w:val="22"/>
                <w:szCs w:val="22"/>
              </w:rPr>
              <w:t>а</w:t>
            </w:r>
            <w:r w:rsidRPr="00D73221">
              <w:rPr>
                <w:rFonts w:ascii="Courier New" w:hAnsi="Courier New" w:cs="Courier New"/>
                <w:sz w:val="22"/>
                <w:szCs w:val="22"/>
              </w:rPr>
              <w:t>нию врачей</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t>1.4</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Проявление инициативы в улучшении и создании опт</w:t>
            </w:r>
            <w:r w:rsidRPr="00D73221">
              <w:rPr>
                <w:rFonts w:ascii="Courier New" w:hAnsi="Courier New" w:cs="Courier New"/>
                <w:sz w:val="22"/>
                <w:szCs w:val="22"/>
              </w:rPr>
              <w:t>и</w:t>
            </w:r>
            <w:r w:rsidRPr="00D73221">
              <w:rPr>
                <w:rFonts w:ascii="Courier New" w:hAnsi="Courier New" w:cs="Courier New"/>
                <w:sz w:val="22"/>
                <w:szCs w:val="22"/>
              </w:rPr>
              <w:t>мальной мат</w:t>
            </w:r>
            <w:r w:rsidRPr="00D73221">
              <w:rPr>
                <w:rFonts w:ascii="Courier New" w:hAnsi="Courier New" w:cs="Courier New"/>
                <w:sz w:val="22"/>
                <w:szCs w:val="22"/>
              </w:rPr>
              <w:t>е</w:t>
            </w:r>
            <w:r w:rsidRPr="00D73221">
              <w:rPr>
                <w:rFonts w:ascii="Courier New" w:hAnsi="Courier New" w:cs="Courier New"/>
                <w:sz w:val="22"/>
                <w:szCs w:val="22"/>
              </w:rPr>
              <w:t>риально-технической базы пищеблока</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t>1.5</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Работа в условиях расширения зоны обслуживания и увел</w:t>
            </w:r>
            <w:r w:rsidRPr="00D73221">
              <w:rPr>
                <w:rFonts w:ascii="Courier New" w:hAnsi="Courier New" w:cs="Courier New"/>
                <w:sz w:val="22"/>
                <w:szCs w:val="22"/>
              </w:rPr>
              <w:t>и</w:t>
            </w:r>
            <w:r w:rsidRPr="00D73221">
              <w:rPr>
                <w:rFonts w:ascii="Courier New" w:hAnsi="Courier New" w:cs="Courier New"/>
                <w:sz w:val="22"/>
                <w:szCs w:val="22"/>
              </w:rPr>
              <w:t>чения объ</w:t>
            </w:r>
            <w:r w:rsidRPr="00D73221">
              <w:rPr>
                <w:rFonts w:ascii="Courier New" w:hAnsi="Courier New" w:cs="Courier New"/>
                <w:sz w:val="22"/>
                <w:szCs w:val="22"/>
              </w:rPr>
              <w:t>е</w:t>
            </w:r>
            <w:r w:rsidRPr="00D73221">
              <w:rPr>
                <w:rFonts w:ascii="Courier New" w:hAnsi="Courier New" w:cs="Courier New"/>
                <w:sz w:val="22"/>
                <w:szCs w:val="22"/>
              </w:rPr>
              <w:t>ма работ</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114ABD" w:rsidP="003310F4">
            <w:pPr>
              <w:pStyle w:val="af4"/>
              <w:jc w:val="center"/>
              <w:rPr>
                <w:rFonts w:ascii="Courier New" w:hAnsi="Courier New" w:cs="Courier New"/>
                <w:sz w:val="22"/>
                <w:szCs w:val="22"/>
              </w:rPr>
            </w:pPr>
            <w:r w:rsidRPr="00D73221">
              <w:rPr>
                <w:rFonts w:ascii="Courier New" w:hAnsi="Courier New" w:cs="Courier New"/>
                <w:sz w:val="22"/>
                <w:szCs w:val="22"/>
              </w:rPr>
              <w:t>0 - 2</w:t>
            </w:r>
            <w:r w:rsidR="005830EE" w:rsidRPr="00D73221">
              <w:rPr>
                <w:rFonts w:ascii="Courier New" w:hAnsi="Courier New" w:cs="Courier New"/>
                <w:sz w:val="22"/>
                <w:szCs w:val="22"/>
              </w:rPr>
              <w:t>0</w:t>
            </w:r>
          </w:p>
        </w:tc>
      </w:tr>
      <w:tr w:rsidR="003310F4" w:rsidRPr="00D73221">
        <w:tblPrEx>
          <w:tblCellMar>
            <w:top w:w="0" w:type="dxa"/>
            <w:bottom w:w="0" w:type="dxa"/>
          </w:tblCellMar>
        </w:tblPrEx>
        <w:trPr>
          <w:trHeight w:val="820"/>
        </w:trPr>
        <w:tc>
          <w:tcPr>
            <w:tcW w:w="660" w:type="dxa"/>
            <w:vMerge w:val="restart"/>
            <w:tcBorders>
              <w:top w:val="single" w:sz="4" w:space="0" w:color="auto"/>
              <w:left w:val="single" w:sz="4" w:space="0" w:color="auto"/>
              <w:bottom w:val="single" w:sz="4" w:space="0" w:color="auto"/>
              <w:right w:val="single" w:sz="4" w:space="0" w:color="auto"/>
            </w:tcBorders>
          </w:tcPr>
          <w:p w:rsidR="003310F4"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t>1.6</w:t>
            </w:r>
          </w:p>
        </w:tc>
        <w:tc>
          <w:tcPr>
            <w:tcW w:w="2175" w:type="dxa"/>
            <w:vMerge w:val="restart"/>
            <w:tcBorders>
              <w:top w:val="single" w:sz="4" w:space="0" w:color="auto"/>
              <w:left w:val="single" w:sz="4" w:space="0" w:color="auto"/>
              <w:bottom w:val="single" w:sz="4" w:space="0" w:color="auto"/>
              <w:right w:val="single" w:sz="4" w:space="0" w:color="auto"/>
            </w:tcBorders>
          </w:tcPr>
          <w:p w:rsidR="003310F4"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t>Участие в о</w:t>
            </w:r>
            <w:r w:rsidRPr="00D73221">
              <w:rPr>
                <w:rFonts w:ascii="Courier New" w:hAnsi="Courier New" w:cs="Courier New"/>
                <w:sz w:val="22"/>
                <w:szCs w:val="22"/>
              </w:rPr>
              <w:t>б</w:t>
            </w:r>
            <w:r w:rsidRPr="00D73221">
              <w:rPr>
                <w:rFonts w:ascii="Courier New" w:hAnsi="Courier New" w:cs="Courier New"/>
                <w:sz w:val="22"/>
                <w:szCs w:val="22"/>
              </w:rPr>
              <w:t>щес</w:t>
            </w:r>
            <w:r w:rsidRPr="00D73221">
              <w:rPr>
                <w:rFonts w:ascii="Courier New" w:hAnsi="Courier New" w:cs="Courier New"/>
                <w:sz w:val="22"/>
                <w:szCs w:val="22"/>
              </w:rPr>
              <w:t>т</w:t>
            </w:r>
            <w:r w:rsidRPr="00D73221">
              <w:rPr>
                <w:rFonts w:ascii="Courier New" w:hAnsi="Courier New" w:cs="Courier New"/>
                <w:sz w:val="22"/>
                <w:szCs w:val="22"/>
              </w:rPr>
              <w:t>венной и общеп</w:t>
            </w:r>
            <w:r w:rsidRPr="00D73221">
              <w:rPr>
                <w:rFonts w:ascii="Courier New" w:hAnsi="Courier New" w:cs="Courier New"/>
                <w:sz w:val="22"/>
                <w:szCs w:val="22"/>
              </w:rPr>
              <w:t>о</w:t>
            </w:r>
            <w:r w:rsidRPr="00D73221">
              <w:rPr>
                <w:rFonts w:ascii="Courier New" w:hAnsi="Courier New" w:cs="Courier New"/>
                <w:sz w:val="22"/>
                <w:szCs w:val="22"/>
              </w:rPr>
              <w:t xml:space="preserve">лезной </w:t>
            </w:r>
            <w:r w:rsidRPr="00D73221">
              <w:rPr>
                <w:rFonts w:ascii="Courier New" w:hAnsi="Courier New" w:cs="Courier New"/>
                <w:sz w:val="22"/>
                <w:szCs w:val="22"/>
              </w:rPr>
              <w:lastRenderedPageBreak/>
              <w:t>деятельн</w:t>
            </w:r>
            <w:r w:rsidRPr="00D73221">
              <w:rPr>
                <w:rFonts w:ascii="Courier New" w:hAnsi="Courier New" w:cs="Courier New"/>
                <w:sz w:val="22"/>
                <w:szCs w:val="22"/>
              </w:rPr>
              <w:t>о</w:t>
            </w:r>
            <w:r w:rsidRPr="00D73221">
              <w:rPr>
                <w:rFonts w:ascii="Courier New" w:hAnsi="Courier New" w:cs="Courier New"/>
                <w:sz w:val="22"/>
                <w:szCs w:val="22"/>
              </w:rPr>
              <w:t>сти учре</w:t>
            </w:r>
            <w:r w:rsidRPr="00D73221">
              <w:rPr>
                <w:rFonts w:ascii="Courier New" w:hAnsi="Courier New" w:cs="Courier New"/>
                <w:sz w:val="22"/>
                <w:szCs w:val="22"/>
              </w:rPr>
              <w:t>ж</w:t>
            </w:r>
            <w:r w:rsidRPr="00D73221">
              <w:rPr>
                <w:rFonts w:ascii="Courier New" w:hAnsi="Courier New" w:cs="Courier New"/>
                <w:sz w:val="22"/>
                <w:szCs w:val="22"/>
              </w:rPr>
              <w:t>дения</w:t>
            </w:r>
          </w:p>
        </w:tc>
        <w:tc>
          <w:tcPr>
            <w:tcW w:w="5445" w:type="dxa"/>
            <w:tcBorders>
              <w:top w:val="single" w:sz="4" w:space="0" w:color="auto"/>
              <w:left w:val="single" w:sz="4" w:space="0" w:color="auto"/>
              <w:right w:val="single" w:sz="4" w:space="0" w:color="auto"/>
            </w:tcBorders>
          </w:tcPr>
          <w:p w:rsidR="003310F4"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lastRenderedPageBreak/>
              <w:t>качественное, оперативное и результ</w:t>
            </w:r>
            <w:r w:rsidRPr="00D73221">
              <w:rPr>
                <w:rFonts w:ascii="Courier New" w:hAnsi="Courier New" w:cs="Courier New"/>
                <w:sz w:val="22"/>
                <w:szCs w:val="22"/>
              </w:rPr>
              <w:t>а</w:t>
            </w:r>
            <w:r w:rsidRPr="00D73221">
              <w:rPr>
                <w:rFonts w:ascii="Courier New" w:hAnsi="Courier New" w:cs="Courier New"/>
                <w:sz w:val="22"/>
                <w:szCs w:val="22"/>
              </w:rPr>
              <w:t>тивное выполнение однократных п</w:t>
            </w:r>
            <w:r w:rsidRPr="00D73221">
              <w:rPr>
                <w:rFonts w:ascii="Courier New" w:hAnsi="Courier New" w:cs="Courier New"/>
                <w:sz w:val="22"/>
                <w:szCs w:val="22"/>
              </w:rPr>
              <w:t>о</w:t>
            </w:r>
            <w:r w:rsidRPr="00D73221">
              <w:rPr>
                <w:rFonts w:ascii="Courier New" w:hAnsi="Courier New" w:cs="Courier New"/>
                <w:sz w:val="22"/>
                <w:szCs w:val="22"/>
              </w:rPr>
              <w:t>ручений админ</w:t>
            </w:r>
            <w:r w:rsidRPr="00D73221">
              <w:rPr>
                <w:rFonts w:ascii="Courier New" w:hAnsi="Courier New" w:cs="Courier New"/>
                <w:sz w:val="22"/>
                <w:szCs w:val="22"/>
              </w:rPr>
              <w:t>и</w:t>
            </w:r>
            <w:r w:rsidRPr="00D73221">
              <w:rPr>
                <w:rFonts w:ascii="Courier New" w:hAnsi="Courier New" w:cs="Courier New"/>
                <w:sz w:val="22"/>
                <w:szCs w:val="22"/>
              </w:rPr>
              <w:t>страции</w:t>
            </w:r>
          </w:p>
        </w:tc>
        <w:tc>
          <w:tcPr>
            <w:tcW w:w="1467" w:type="dxa"/>
            <w:tcBorders>
              <w:top w:val="single" w:sz="4" w:space="0" w:color="auto"/>
              <w:left w:val="single" w:sz="4" w:space="0" w:color="auto"/>
              <w:right w:val="single" w:sz="4" w:space="0" w:color="auto"/>
            </w:tcBorders>
          </w:tcPr>
          <w:p w:rsidR="003310F4" w:rsidRPr="00D73221" w:rsidRDefault="003310F4"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44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погрузочно-разгрузочных раб</w:t>
            </w:r>
            <w:r w:rsidRPr="00D73221">
              <w:rPr>
                <w:rFonts w:ascii="Courier New" w:hAnsi="Courier New" w:cs="Courier New"/>
                <w:sz w:val="22"/>
                <w:szCs w:val="22"/>
              </w:rPr>
              <w:t>о</w:t>
            </w:r>
            <w:r w:rsidRPr="00D73221">
              <w:rPr>
                <w:rFonts w:ascii="Courier New" w:hAnsi="Courier New" w:cs="Courier New"/>
                <w:sz w:val="22"/>
                <w:szCs w:val="22"/>
              </w:rPr>
              <w:t>тах</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544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участие в ремонтах (в зависимости от объема выпо</w:t>
            </w:r>
            <w:r w:rsidRPr="00D73221">
              <w:rPr>
                <w:rFonts w:ascii="Courier New" w:hAnsi="Courier New" w:cs="Courier New"/>
                <w:sz w:val="22"/>
                <w:szCs w:val="22"/>
              </w:rPr>
              <w:t>л</w:t>
            </w:r>
            <w:r w:rsidRPr="00D73221">
              <w:rPr>
                <w:rFonts w:ascii="Courier New" w:hAnsi="Courier New" w:cs="Courier New"/>
                <w:sz w:val="22"/>
                <w:szCs w:val="22"/>
              </w:rPr>
              <w:t>ненных работ)</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E50FFB"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E50FFB" w:rsidRPr="00D73221" w:rsidRDefault="003310F4" w:rsidP="005830EE">
            <w:pPr>
              <w:pStyle w:val="af4"/>
              <w:rPr>
                <w:rFonts w:ascii="Courier New" w:hAnsi="Courier New" w:cs="Courier New"/>
                <w:sz w:val="22"/>
                <w:szCs w:val="22"/>
              </w:rPr>
            </w:pPr>
            <w:r w:rsidRPr="00D73221">
              <w:rPr>
                <w:rFonts w:ascii="Courier New" w:hAnsi="Courier New" w:cs="Courier New"/>
                <w:sz w:val="22"/>
                <w:szCs w:val="22"/>
              </w:rPr>
              <w:t>1.7</w:t>
            </w:r>
            <w:r w:rsidR="00E50FFB" w:rsidRPr="00D73221">
              <w:rPr>
                <w:rFonts w:ascii="Courier New" w:hAnsi="Courier New" w:cs="Courier New"/>
                <w:sz w:val="22"/>
                <w:szCs w:val="22"/>
              </w:rPr>
              <w:t>.</w:t>
            </w:r>
          </w:p>
        </w:tc>
        <w:tc>
          <w:tcPr>
            <w:tcW w:w="7620" w:type="dxa"/>
            <w:gridSpan w:val="2"/>
            <w:tcBorders>
              <w:top w:val="single" w:sz="4" w:space="0" w:color="auto"/>
              <w:left w:val="single" w:sz="4" w:space="0" w:color="auto"/>
              <w:bottom w:val="single" w:sz="4" w:space="0" w:color="auto"/>
              <w:right w:val="single" w:sz="4" w:space="0" w:color="auto"/>
            </w:tcBorders>
          </w:tcPr>
          <w:p w:rsidR="00E50FFB" w:rsidRPr="00D73221" w:rsidRDefault="00E50FFB" w:rsidP="00E50FFB">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p w:rsidR="00E50FFB" w:rsidRPr="00D73221" w:rsidRDefault="00E50FFB" w:rsidP="005830EE">
            <w:pPr>
              <w:pStyle w:val="af4"/>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tcPr>
          <w:p w:rsidR="00E50FFB" w:rsidRPr="00D73221" w:rsidRDefault="00E50FFB" w:rsidP="003310F4">
            <w:pPr>
              <w:pStyle w:val="af4"/>
              <w:jc w:val="center"/>
              <w:rPr>
                <w:rFonts w:ascii="Courier New" w:hAnsi="Courier New" w:cs="Courier New"/>
                <w:sz w:val="22"/>
                <w:szCs w:val="22"/>
              </w:rPr>
            </w:pPr>
          </w:p>
        </w:tc>
      </w:tr>
      <w:tr w:rsidR="005830EE" w:rsidRPr="00D73221">
        <w:tblPrEx>
          <w:tblCellMar>
            <w:top w:w="0" w:type="dxa"/>
            <w:bottom w:w="0" w:type="dxa"/>
          </w:tblCellMar>
        </w:tblPrEx>
        <w:tc>
          <w:tcPr>
            <w:tcW w:w="9747" w:type="dxa"/>
            <w:gridSpan w:val="4"/>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i/>
                <w:sz w:val="22"/>
                <w:szCs w:val="22"/>
              </w:rPr>
            </w:pPr>
            <w:r w:rsidRPr="00D73221">
              <w:rPr>
                <w:rFonts w:ascii="Courier New" w:hAnsi="Courier New" w:cs="Courier New"/>
                <w:i/>
                <w:sz w:val="22"/>
                <w:szCs w:val="22"/>
              </w:rPr>
              <w:t>2. Выплаты за качество выполняемых работ</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2.1</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Качественное приготовление пищи, соблюдение норм закла</w:t>
            </w:r>
            <w:r w:rsidRPr="00D73221">
              <w:rPr>
                <w:rFonts w:ascii="Courier New" w:hAnsi="Courier New" w:cs="Courier New"/>
                <w:sz w:val="22"/>
                <w:szCs w:val="22"/>
              </w:rPr>
              <w:t>д</w:t>
            </w:r>
            <w:r w:rsidRPr="00D73221">
              <w:rPr>
                <w:rFonts w:ascii="Courier New" w:hAnsi="Courier New" w:cs="Courier New"/>
                <w:sz w:val="22"/>
                <w:szCs w:val="22"/>
              </w:rPr>
              <w:t>ки продуктов, рецептуры и норм выхода блюд в соответс</w:t>
            </w:r>
            <w:r w:rsidRPr="00D73221">
              <w:rPr>
                <w:rFonts w:ascii="Courier New" w:hAnsi="Courier New" w:cs="Courier New"/>
                <w:sz w:val="22"/>
                <w:szCs w:val="22"/>
              </w:rPr>
              <w:t>т</w:t>
            </w:r>
            <w:r w:rsidRPr="00D73221">
              <w:rPr>
                <w:rFonts w:ascii="Courier New" w:hAnsi="Courier New" w:cs="Courier New"/>
                <w:sz w:val="22"/>
                <w:szCs w:val="22"/>
              </w:rPr>
              <w:t>вии с технологич</w:t>
            </w:r>
            <w:r w:rsidRPr="00D73221">
              <w:rPr>
                <w:rFonts w:ascii="Courier New" w:hAnsi="Courier New" w:cs="Courier New"/>
                <w:sz w:val="22"/>
                <w:szCs w:val="22"/>
              </w:rPr>
              <w:t>е</w:t>
            </w:r>
            <w:r w:rsidRPr="00D73221">
              <w:rPr>
                <w:rFonts w:ascii="Courier New" w:hAnsi="Courier New" w:cs="Courier New"/>
                <w:sz w:val="22"/>
                <w:szCs w:val="22"/>
              </w:rPr>
              <w:t>скими картами</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2.2</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Соблюдение режимов: технологического режима приготовл</w:t>
            </w:r>
            <w:r w:rsidRPr="00D73221">
              <w:rPr>
                <w:rFonts w:ascii="Courier New" w:hAnsi="Courier New" w:cs="Courier New"/>
                <w:sz w:val="22"/>
                <w:szCs w:val="22"/>
              </w:rPr>
              <w:t>е</w:t>
            </w:r>
            <w:r w:rsidRPr="00D73221">
              <w:rPr>
                <w:rFonts w:ascii="Courier New" w:hAnsi="Courier New" w:cs="Courier New"/>
                <w:sz w:val="22"/>
                <w:szCs w:val="22"/>
              </w:rPr>
              <w:t>ния и графика выдачи блюд, условий, сроков хранения и реализации продукции, температурного режима технологич</w:t>
            </w:r>
            <w:r w:rsidRPr="00D73221">
              <w:rPr>
                <w:rFonts w:ascii="Courier New" w:hAnsi="Courier New" w:cs="Courier New"/>
                <w:sz w:val="22"/>
                <w:szCs w:val="22"/>
              </w:rPr>
              <w:t>е</w:t>
            </w:r>
            <w:r w:rsidRPr="00D73221">
              <w:rPr>
                <w:rFonts w:ascii="Courier New" w:hAnsi="Courier New" w:cs="Courier New"/>
                <w:sz w:val="22"/>
                <w:szCs w:val="22"/>
              </w:rPr>
              <w:t>ского оборудования, правил порци</w:t>
            </w:r>
            <w:r w:rsidRPr="00D73221">
              <w:rPr>
                <w:rFonts w:ascii="Courier New" w:hAnsi="Courier New" w:cs="Courier New"/>
                <w:sz w:val="22"/>
                <w:szCs w:val="22"/>
              </w:rPr>
              <w:t>о</w:t>
            </w:r>
            <w:r w:rsidRPr="00D73221">
              <w:rPr>
                <w:rFonts w:ascii="Courier New" w:hAnsi="Courier New" w:cs="Courier New"/>
                <w:sz w:val="22"/>
                <w:szCs w:val="22"/>
              </w:rPr>
              <w:t>нирования, оформление контрольного блюда, питьевого, воздушн</w:t>
            </w:r>
            <w:r w:rsidRPr="00D73221">
              <w:rPr>
                <w:rFonts w:ascii="Courier New" w:hAnsi="Courier New" w:cs="Courier New"/>
                <w:sz w:val="22"/>
                <w:szCs w:val="22"/>
              </w:rPr>
              <w:t>о</w:t>
            </w:r>
            <w:r w:rsidRPr="00D73221">
              <w:rPr>
                <w:rFonts w:ascii="Courier New" w:hAnsi="Courier New" w:cs="Courier New"/>
                <w:sz w:val="22"/>
                <w:szCs w:val="22"/>
              </w:rPr>
              <w:t>го и светового режимов</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0 - 5</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2.3</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Правильное и своевременное оформление документации</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2.4</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Высокий уровень производственной и исполнительской ди</w:t>
            </w:r>
            <w:r w:rsidRPr="00D73221">
              <w:rPr>
                <w:rFonts w:ascii="Courier New" w:hAnsi="Courier New" w:cs="Courier New"/>
                <w:sz w:val="22"/>
                <w:szCs w:val="22"/>
              </w:rPr>
              <w:t>с</w:t>
            </w:r>
            <w:r w:rsidRPr="00D73221">
              <w:rPr>
                <w:rFonts w:ascii="Courier New" w:hAnsi="Courier New" w:cs="Courier New"/>
                <w:sz w:val="22"/>
                <w:szCs w:val="22"/>
              </w:rPr>
              <w:t>циплины (рациональное использование рабочего времени)</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2.5</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Соблюдение профессиональной этики</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0 - 1</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2.6</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Обеспечение содержания рабочих мест в соответствии с требованиями СанПиН и требованиями охраны труда, эстет</w:t>
            </w:r>
            <w:r w:rsidRPr="00D73221">
              <w:rPr>
                <w:rFonts w:ascii="Courier New" w:hAnsi="Courier New" w:cs="Courier New"/>
                <w:sz w:val="22"/>
                <w:szCs w:val="22"/>
              </w:rPr>
              <w:t>и</w:t>
            </w:r>
            <w:r w:rsidRPr="00D73221">
              <w:rPr>
                <w:rFonts w:ascii="Courier New" w:hAnsi="Courier New" w:cs="Courier New"/>
                <w:sz w:val="22"/>
                <w:szCs w:val="22"/>
              </w:rPr>
              <w:t>ки</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2.7</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Отсутствие замечаний по охране труда, пожарной безопа</w:t>
            </w:r>
            <w:r w:rsidRPr="00D73221">
              <w:rPr>
                <w:rFonts w:ascii="Courier New" w:hAnsi="Courier New" w:cs="Courier New"/>
                <w:sz w:val="22"/>
                <w:szCs w:val="22"/>
              </w:rPr>
              <w:t>с</w:t>
            </w:r>
            <w:r w:rsidRPr="00D73221">
              <w:rPr>
                <w:rFonts w:ascii="Courier New" w:hAnsi="Courier New" w:cs="Courier New"/>
                <w:sz w:val="22"/>
                <w:szCs w:val="22"/>
              </w:rPr>
              <w:t>ности и соблюдению СанПиН, итогам ревизий и других пр</w:t>
            </w:r>
            <w:r w:rsidRPr="00D73221">
              <w:rPr>
                <w:rFonts w:ascii="Courier New" w:hAnsi="Courier New" w:cs="Courier New"/>
                <w:sz w:val="22"/>
                <w:szCs w:val="22"/>
              </w:rPr>
              <w:t>о</w:t>
            </w:r>
            <w:r w:rsidRPr="00D73221">
              <w:rPr>
                <w:rFonts w:ascii="Courier New" w:hAnsi="Courier New" w:cs="Courier New"/>
                <w:sz w:val="22"/>
                <w:szCs w:val="22"/>
              </w:rPr>
              <w:t>верок контролирующих и надзорных орг</w:t>
            </w:r>
            <w:r w:rsidRPr="00D73221">
              <w:rPr>
                <w:rFonts w:ascii="Courier New" w:hAnsi="Courier New" w:cs="Courier New"/>
                <w:sz w:val="22"/>
                <w:szCs w:val="22"/>
              </w:rPr>
              <w:t>а</w:t>
            </w:r>
            <w:r w:rsidRPr="00D73221">
              <w:rPr>
                <w:rFonts w:ascii="Courier New" w:hAnsi="Courier New" w:cs="Courier New"/>
                <w:sz w:val="22"/>
                <w:szCs w:val="22"/>
              </w:rPr>
              <w:t>нов</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0 - 8</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2.8</w:t>
            </w: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Эффективность использования и сохранность матер</w:t>
            </w:r>
            <w:r w:rsidRPr="00D73221">
              <w:rPr>
                <w:rFonts w:ascii="Courier New" w:hAnsi="Courier New" w:cs="Courier New"/>
                <w:sz w:val="22"/>
                <w:szCs w:val="22"/>
              </w:rPr>
              <w:t>и</w:t>
            </w:r>
            <w:r w:rsidRPr="00D73221">
              <w:rPr>
                <w:rFonts w:ascii="Courier New" w:hAnsi="Courier New" w:cs="Courier New"/>
                <w:sz w:val="22"/>
                <w:szCs w:val="22"/>
              </w:rPr>
              <w:t>ально-технических и энергоресурсов</w:t>
            </w:r>
            <w:r w:rsidR="00E50FFB" w:rsidRPr="00D73221">
              <w:rPr>
                <w:rFonts w:ascii="Courier New" w:hAnsi="Courier New" w:cs="Courier New"/>
                <w:sz w:val="22"/>
                <w:szCs w:val="22"/>
              </w:rPr>
              <w:t xml:space="preserve"> образовательно</w:t>
            </w:r>
            <w:r w:rsidR="00220DA8" w:rsidRPr="00D73221">
              <w:rPr>
                <w:rFonts w:ascii="Courier New" w:hAnsi="Courier New" w:cs="Courier New"/>
                <w:sz w:val="22"/>
                <w:szCs w:val="22"/>
              </w:rPr>
              <w:t>го учреждения</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2"/>
                <w:szCs w:val="22"/>
              </w:rPr>
            </w:pPr>
            <w:r w:rsidRPr="00D73221">
              <w:rPr>
                <w:rFonts w:ascii="Courier New" w:hAnsi="Courier New" w:cs="Courier New"/>
                <w:sz w:val="22"/>
                <w:szCs w:val="22"/>
              </w:rPr>
              <w:t>0 - 6</w:t>
            </w:r>
          </w:p>
        </w:tc>
      </w:tr>
      <w:tr w:rsidR="00E50FFB"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E50FFB" w:rsidRPr="00D73221" w:rsidRDefault="00E50FFB" w:rsidP="005830EE">
            <w:pPr>
              <w:pStyle w:val="af4"/>
              <w:rPr>
                <w:rFonts w:ascii="Courier New" w:hAnsi="Courier New" w:cs="Courier New"/>
                <w:sz w:val="22"/>
                <w:szCs w:val="22"/>
              </w:rPr>
            </w:pPr>
            <w:r w:rsidRPr="00D73221">
              <w:rPr>
                <w:rFonts w:ascii="Courier New" w:hAnsi="Courier New" w:cs="Courier New"/>
                <w:sz w:val="22"/>
                <w:szCs w:val="22"/>
              </w:rPr>
              <w:t xml:space="preserve">2.9. </w:t>
            </w:r>
          </w:p>
        </w:tc>
        <w:tc>
          <w:tcPr>
            <w:tcW w:w="7620" w:type="dxa"/>
            <w:gridSpan w:val="2"/>
            <w:tcBorders>
              <w:top w:val="single" w:sz="4" w:space="0" w:color="auto"/>
              <w:left w:val="single" w:sz="4" w:space="0" w:color="auto"/>
              <w:bottom w:val="single" w:sz="4" w:space="0" w:color="auto"/>
              <w:right w:val="single" w:sz="4" w:space="0" w:color="auto"/>
            </w:tcBorders>
          </w:tcPr>
          <w:p w:rsidR="00E50FFB" w:rsidRPr="00D73221" w:rsidRDefault="00E50FFB" w:rsidP="00E50FFB">
            <w:pPr>
              <w:pStyle w:val="ConsPlusNormal"/>
              <w:widowControl/>
              <w:ind w:firstLine="0"/>
              <w:jc w:val="both"/>
              <w:rPr>
                <w:rFonts w:ascii="Courier New" w:hAnsi="Courier New" w:cs="Courier New"/>
                <w:sz w:val="22"/>
                <w:szCs w:val="22"/>
              </w:rPr>
            </w:pPr>
            <w:r w:rsidRPr="00D73221">
              <w:rPr>
                <w:rFonts w:ascii="Courier New" w:hAnsi="Courier New" w:cs="Courier New"/>
                <w:sz w:val="22"/>
                <w:szCs w:val="22"/>
              </w:rPr>
              <w:t>Иные критерии *:</w:t>
            </w:r>
          </w:p>
          <w:p w:rsidR="00E50FFB" w:rsidRPr="00D73221" w:rsidRDefault="00E50FFB" w:rsidP="005830EE">
            <w:pPr>
              <w:pStyle w:val="af4"/>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tcPr>
          <w:p w:rsidR="00E50FFB" w:rsidRPr="00D73221" w:rsidRDefault="00E50FFB" w:rsidP="003310F4">
            <w:pPr>
              <w:pStyle w:val="af4"/>
              <w:jc w:val="center"/>
              <w:rPr>
                <w:rFonts w:ascii="Courier New" w:hAnsi="Courier New" w:cs="Courier New"/>
                <w:sz w:val="22"/>
                <w:szCs w:val="22"/>
              </w:rPr>
            </w:pP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c>
          <w:tcPr>
            <w:tcW w:w="7620"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r w:rsidRPr="00D73221">
              <w:rPr>
                <w:rFonts w:ascii="Courier New" w:hAnsi="Courier New" w:cs="Courier New"/>
                <w:sz w:val="22"/>
                <w:szCs w:val="22"/>
              </w:rPr>
              <w:t>Итого:</w:t>
            </w:r>
          </w:p>
        </w:tc>
        <w:tc>
          <w:tcPr>
            <w:tcW w:w="1467"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2"/>
                <w:szCs w:val="22"/>
              </w:rPr>
            </w:pPr>
          </w:p>
        </w:tc>
      </w:tr>
    </w:tbl>
    <w:p w:rsidR="004C4D2C" w:rsidRPr="00D73221" w:rsidRDefault="004C4D2C" w:rsidP="005830EE">
      <w:pPr>
        <w:rPr>
          <w:rFonts w:ascii="Arial" w:hAnsi="Arial" w:cs="Arial"/>
          <w:b/>
        </w:rPr>
      </w:pPr>
    </w:p>
    <w:p w:rsidR="005830EE" w:rsidRPr="00D73221" w:rsidRDefault="005830EE" w:rsidP="005830EE">
      <w:pPr>
        <w:rPr>
          <w:rFonts w:ascii="Arial" w:hAnsi="Arial" w:cs="Arial"/>
          <w:b/>
        </w:rPr>
      </w:pPr>
      <w:r w:rsidRPr="00D73221">
        <w:rPr>
          <w:rFonts w:ascii="Arial" w:hAnsi="Arial" w:cs="Arial"/>
          <w:b/>
        </w:rPr>
        <w:t>Рабочий по комплексному обслуживанию</w:t>
      </w:r>
    </w:p>
    <w:p w:rsidR="005830EE" w:rsidRPr="00D73221" w:rsidRDefault="005830EE" w:rsidP="005830EE">
      <w:pPr>
        <w:rPr>
          <w:rFonts w:ascii="Arial" w:hAnsi="Arial" w:cs="Arial"/>
          <w:b/>
        </w:rPr>
      </w:pPr>
      <w:r w:rsidRPr="00D73221">
        <w:rPr>
          <w:rFonts w:ascii="Arial" w:hAnsi="Arial" w:cs="Arial"/>
          <w:b/>
        </w:rPr>
        <w:t>и ремонту зданий, сторож, дворник</w:t>
      </w:r>
      <w:r w:rsidR="00F413A9" w:rsidRPr="00D73221">
        <w:rPr>
          <w:rFonts w:ascii="Arial" w:hAnsi="Arial" w:cs="Arial"/>
          <w:b/>
        </w:rPr>
        <w:t>, грузчик, кладовщик</w:t>
      </w:r>
    </w:p>
    <w:p w:rsidR="005830EE" w:rsidRPr="00D73221" w:rsidRDefault="005830EE" w:rsidP="005830EE">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0"/>
        <w:gridCol w:w="2175"/>
        <w:gridCol w:w="1985"/>
        <w:gridCol w:w="3460"/>
        <w:gridCol w:w="1440"/>
      </w:tblGrid>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4"/>
                <w:szCs w:val="24"/>
              </w:rPr>
            </w:pPr>
            <w:r w:rsidRPr="00D73221">
              <w:rPr>
                <w:rFonts w:ascii="Courier New" w:hAnsi="Courier New" w:cs="Courier New"/>
                <w:sz w:val="24"/>
                <w:szCs w:val="24"/>
              </w:rPr>
              <w:t>N п/п</w:t>
            </w:r>
          </w:p>
        </w:tc>
        <w:tc>
          <w:tcPr>
            <w:tcW w:w="217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4"/>
                <w:szCs w:val="24"/>
              </w:rPr>
            </w:pPr>
            <w:r w:rsidRPr="00D73221">
              <w:rPr>
                <w:rFonts w:ascii="Courier New" w:hAnsi="Courier New" w:cs="Courier New"/>
                <w:sz w:val="24"/>
                <w:szCs w:val="24"/>
              </w:rPr>
              <w:t>Критерий</w:t>
            </w:r>
          </w:p>
        </w:tc>
        <w:tc>
          <w:tcPr>
            <w:tcW w:w="5445"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sz w:val="24"/>
                <w:szCs w:val="24"/>
              </w:rPr>
            </w:pPr>
            <w:r w:rsidRPr="00D73221">
              <w:rPr>
                <w:rFonts w:ascii="Courier New" w:hAnsi="Courier New" w:cs="Courier New"/>
                <w:sz w:val="24"/>
                <w:szCs w:val="24"/>
              </w:rPr>
              <w:t>Показатели критерия</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E203F" w:rsidP="005830EE">
            <w:pPr>
              <w:pStyle w:val="af4"/>
              <w:jc w:val="center"/>
              <w:rPr>
                <w:rFonts w:ascii="Courier New" w:hAnsi="Courier New" w:cs="Courier New"/>
                <w:b/>
                <w:sz w:val="24"/>
                <w:szCs w:val="24"/>
              </w:rPr>
            </w:pPr>
            <w:r w:rsidRPr="00D73221">
              <w:rPr>
                <w:rFonts w:ascii="Courier New" w:hAnsi="Courier New" w:cs="Courier New"/>
                <w:b/>
                <w:sz w:val="24"/>
                <w:szCs w:val="24"/>
              </w:rPr>
              <w:t>Шкала</w:t>
            </w:r>
          </w:p>
        </w:tc>
      </w:tr>
      <w:tr w:rsidR="005830EE" w:rsidRPr="00D73221">
        <w:tblPrEx>
          <w:tblCellMar>
            <w:top w:w="0" w:type="dxa"/>
            <w:bottom w:w="0" w:type="dxa"/>
          </w:tblCellMar>
        </w:tblPrEx>
        <w:tc>
          <w:tcPr>
            <w:tcW w:w="9720" w:type="dxa"/>
            <w:gridSpan w:val="5"/>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4"/>
                <w:szCs w:val="24"/>
              </w:rPr>
            </w:pPr>
            <w:r w:rsidRPr="00D73221">
              <w:rPr>
                <w:rFonts w:ascii="Courier New" w:hAnsi="Courier New" w:cs="Courier New"/>
                <w:i/>
                <w:sz w:val="24"/>
                <w:szCs w:val="24"/>
              </w:rPr>
              <w:t>1. Выплата за интенсивность и высокие результаты работы</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1.1</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За сложность, н</w:t>
            </w:r>
            <w:r w:rsidRPr="00D73221">
              <w:rPr>
                <w:rFonts w:ascii="Courier New" w:hAnsi="Courier New" w:cs="Courier New"/>
                <w:sz w:val="24"/>
                <w:szCs w:val="24"/>
              </w:rPr>
              <w:t>а</w:t>
            </w:r>
            <w:r w:rsidRPr="00D73221">
              <w:rPr>
                <w:rFonts w:ascii="Courier New" w:hAnsi="Courier New" w:cs="Courier New"/>
                <w:sz w:val="24"/>
                <w:szCs w:val="24"/>
              </w:rPr>
              <w:t>пряженность и интенси</w:t>
            </w:r>
            <w:r w:rsidRPr="00D73221">
              <w:rPr>
                <w:rFonts w:ascii="Courier New" w:hAnsi="Courier New" w:cs="Courier New"/>
                <w:sz w:val="24"/>
                <w:szCs w:val="24"/>
              </w:rPr>
              <w:t>в</w:t>
            </w:r>
            <w:r w:rsidRPr="00D73221">
              <w:rPr>
                <w:rFonts w:ascii="Courier New" w:hAnsi="Courier New" w:cs="Courier New"/>
                <w:sz w:val="24"/>
                <w:szCs w:val="24"/>
              </w:rPr>
              <w:t>ность труда</w:t>
            </w:r>
          </w:p>
        </w:tc>
        <w:tc>
          <w:tcPr>
            <w:tcW w:w="5445"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увеличение объема работ при подг</w:t>
            </w:r>
            <w:r w:rsidRPr="00D73221">
              <w:rPr>
                <w:rFonts w:ascii="Courier New" w:hAnsi="Courier New" w:cs="Courier New"/>
                <w:sz w:val="24"/>
                <w:szCs w:val="24"/>
              </w:rPr>
              <w:t>о</w:t>
            </w:r>
            <w:r w:rsidRPr="00D73221">
              <w:rPr>
                <w:rFonts w:ascii="Courier New" w:hAnsi="Courier New" w:cs="Courier New"/>
                <w:sz w:val="24"/>
                <w:szCs w:val="24"/>
              </w:rPr>
              <w:t>товке учре</w:t>
            </w:r>
            <w:r w:rsidRPr="00D73221">
              <w:rPr>
                <w:rFonts w:ascii="Courier New" w:hAnsi="Courier New" w:cs="Courier New"/>
                <w:sz w:val="24"/>
                <w:szCs w:val="24"/>
              </w:rPr>
              <w:t>ж</w:t>
            </w:r>
            <w:r w:rsidRPr="00D73221">
              <w:rPr>
                <w:rFonts w:ascii="Courier New" w:hAnsi="Courier New" w:cs="Courier New"/>
                <w:sz w:val="24"/>
                <w:szCs w:val="24"/>
              </w:rPr>
              <w:t>дения к учебному году, летне-оздоровительному, зимнему п</w:t>
            </w:r>
            <w:r w:rsidRPr="00D73221">
              <w:rPr>
                <w:rFonts w:ascii="Courier New" w:hAnsi="Courier New" w:cs="Courier New"/>
                <w:sz w:val="24"/>
                <w:szCs w:val="24"/>
              </w:rPr>
              <w:t>е</w:t>
            </w:r>
            <w:r w:rsidRPr="00D73221">
              <w:rPr>
                <w:rFonts w:ascii="Courier New" w:hAnsi="Courier New" w:cs="Courier New"/>
                <w:sz w:val="24"/>
                <w:szCs w:val="24"/>
              </w:rPr>
              <w:t>риодам</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5445"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увеличение объема работ, связанных с природными, климатическими услови</w:t>
            </w:r>
            <w:r w:rsidRPr="00D73221">
              <w:rPr>
                <w:rFonts w:ascii="Courier New" w:hAnsi="Courier New" w:cs="Courier New"/>
                <w:sz w:val="24"/>
                <w:szCs w:val="24"/>
              </w:rPr>
              <w:t>я</w:t>
            </w:r>
            <w:r w:rsidRPr="00D73221">
              <w:rPr>
                <w:rFonts w:ascii="Courier New" w:hAnsi="Courier New" w:cs="Courier New"/>
                <w:sz w:val="24"/>
                <w:szCs w:val="24"/>
              </w:rPr>
              <w:t>ми, аварийными и чрезвычайными с</w:t>
            </w:r>
            <w:r w:rsidRPr="00D73221">
              <w:rPr>
                <w:rFonts w:ascii="Courier New" w:hAnsi="Courier New" w:cs="Courier New"/>
                <w:sz w:val="24"/>
                <w:szCs w:val="24"/>
              </w:rPr>
              <w:t>и</w:t>
            </w:r>
            <w:r w:rsidRPr="00D73221">
              <w:rPr>
                <w:rFonts w:ascii="Courier New" w:hAnsi="Courier New" w:cs="Courier New"/>
                <w:sz w:val="24"/>
                <w:szCs w:val="24"/>
              </w:rPr>
              <w:t>туациями (гололед, снегопад, лист</w:t>
            </w:r>
            <w:r w:rsidRPr="00D73221">
              <w:rPr>
                <w:rFonts w:ascii="Courier New" w:hAnsi="Courier New" w:cs="Courier New"/>
                <w:sz w:val="24"/>
                <w:szCs w:val="24"/>
              </w:rPr>
              <w:t>о</w:t>
            </w:r>
            <w:r w:rsidRPr="00D73221">
              <w:rPr>
                <w:rFonts w:ascii="Courier New" w:hAnsi="Courier New" w:cs="Courier New"/>
                <w:sz w:val="24"/>
                <w:szCs w:val="24"/>
              </w:rPr>
              <w:t>пад, покос травы и пр.)</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1.2</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Качественное, оперативное и результативное выполн</w:t>
            </w:r>
            <w:r w:rsidRPr="00D73221">
              <w:rPr>
                <w:rFonts w:ascii="Courier New" w:hAnsi="Courier New" w:cs="Courier New"/>
                <w:sz w:val="24"/>
                <w:szCs w:val="24"/>
              </w:rPr>
              <w:t>е</w:t>
            </w:r>
            <w:r w:rsidRPr="00D73221">
              <w:rPr>
                <w:rFonts w:ascii="Courier New" w:hAnsi="Courier New" w:cs="Courier New"/>
                <w:sz w:val="24"/>
                <w:szCs w:val="24"/>
              </w:rPr>
              <w:t>ние однократных поручений администрации (не вход</w:t>
            </w:r>
            <w:r w:rsidRPr="00D73221">
              <w:rPr>
                <w:rFonts w:ascii="Courier New" w:hAnsi="Courier New" w:cs="Courier New"/>
                <w:sz w:val="24"/>
                <w:szCs w:val="24"/>
              </w:rPr>
              <w:t>я</w:t>
            </w:r>
            <w:r w:rsidRPr="00D73221">
              <w:rPr>
                <w:rFonts w:ascii="Courier New" w:hAnsi="Courier New" w:cs="Courier New"/>
                <w:sz w:val="24"/>
                <w:szCs w:val="24"/>
              </w:rPr>
              <w:t>щие в должностные обязанности работника)</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0 - 8</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1.3</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Работа в условиях расширения зоны обслуживания и увеличения объ</w:t>
            </w:r>
            <w:r w:rsidRPr="00D73221">
              <w:rPr>
                <w:rFonts w:ascii="Courier New" w:hAnsi="Courier New" w:cs="Courier New"/>
                <w:sz w:val="24"/>
                <w:szCs w:val="24"/>
              </w:rPr>
              <w:t>е</w:t>
            </w:r>
            <w:r w:rsidRPr="00D73221">
              <w:rPr>
                <w:rFonts w:ascii="Courier New" w:hAnsi="Courier New" w:cs="Courier New"/>
                <w:sz w:val="24"/>
                <w:szCs w:val="24"/>
              </w:rPr>
              <w:t>ма работ</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0 - 20</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1.4</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Участие в о</w:t>
            </w:r>
            <w:r w:rsidRPr="00D73221">
              <w:rPr>
                <w:rFonts w:ascii="Courier New" w:hAnsi="Courier New" w:cs="Courier New"/>
                <w:sz w:val="24"/>
                <w:szCs w:val="24"/>
              </w:rPr>
              <w:t>б</w:t>
            </w:r>
            <w:r w:rsidRPr="00D73221">
              <w:rPr>
                <w:rFonts w:ascii="Courier New" w:hAnsi="Courier New" w:cs="Courier New"/>
                <w:sz w:val="24"/>
                <w:szCs w:val="24"/>
              </w:rPr>
              <w:t>щес</w:t>
            </w:r>
            <w:r w:rsidRPr="00D73221">
              <w:rPr>
                <w:rFonts w:ascii="Courier New" w:hAnsi="Courier New" w:cs="Courier New"/>
                <w:sz w:val="24"/>
                <w:szCs w:val="24"/>
              </w:rPr>
              <w:t>т</w:t>
            </w:r>
            <w:r w:rsidRPr="00D73221">
              <w:rPr>
                <w:rFonts w:ascii="Courier New" w:hAnsi="Courier New" w:cs="Courier New"/>
                <w:sz w:val="24"/>
                <w:szCs w:val="24"/>
              </w:rPr>
              <w:t>венной и общеп</w:t>
            </w:r>
            <w:r w:rsidRPr="00D73221">
              <w:rPr>
                <w:rFonts w:ascii="Courier New" w:hAnsi="Courier New" w:cs="Courier New"/>
                <w:sz w:val="24"/>
                <w:szCs w:val="24"/>
              </w:rPr>
              <w:t>о</w:t>
            </w:r>
            <w:r w:rsidRPr="00D73221">
              <w:rPr>
                <w:rFonts w:ascii="Courier New" w:hAnsi="Courier New" w:cs="Courier New"/>
                <w:sz w:val="24"/>
                <w:szCs w:val="24"/>
              </w:rPr>
              <w:t xml:space="preserve">лезной </w:t>
            </w:r>
            <w:r w:rsidRPr="00D73221">
              <w:rPr>
                <w:rFonts w:ascii="Courier New" w:hAnsi="Courier New" w:cs="Courier New"/>
                <w:sz w:val="24"/>
                <w:szCs w:val="24"/>
              </w:rPr>
              <w:lastRenderedPageBreak/>
              <w:t>деятельн</w:t>
            </w:r>
            <w:r w:rsidRPr="00D73221">
              <w:rPr>
                <w:rFonts w:ascii="Courier New" w:hAnsi="Courier New" w:cs="Courier New"/>
                <w:sz w:val="24"/>
                <w:szCs w:val="24"/>
              </w:rPr>
              <w:t>о</w:t>
            </w:r>
            <w:r w:rsidRPr="00D73221">
              <w:rPr>
                <w:rFonts w:ascii="Courier New" w:hAnsi="Courier New" w:cs="Courier New"/>
                <w:sz w:val="24"/>
                <w:szCs w:val="24"/>
              </w:rPr>
              <w:t>сти учре</w:t>
            </w:r>
            <w:r w:rsidRPr="00D73221">
              <w:rPr>
                <w:rFonts w:ascii="Courier New" w:hAnsi="Courier New" w:cs="Courier New"/>
                <w:sz w:val="24"/>
                <w:szCs w:val="24"/>
              </w:rPr>
              <w:t>ж</w:t>
            </w:r>
            <w:r w:rsidRPr="00D73221">
              <w:rPr>
                <w:rFonts w:ascii="Courier New" w:hAnsi="Courier New" w:cs="Courier New"/>
                <w:sz w:val="24"/>
                <w:szCs w:val="24"/>
              </w:rPr>
              <w:t>дения</w:t>
            </w:r>
          </w:p>
        </w:tc>
        <w:tc>
          <w:tcPr>
            <w:tcW w:w="5445"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lastRenderedPageBreak/>
              <w:t>оказание помощи при подготовке к у</w:t>
            </w:r>
            <w:r w:rsidRPr="00D73221">
              <w:rPr>
                <w:rFonts w:ascii="Courier New" w:hAnsi="Courier New" w:cs="Courier New"/>
                <w:sz w:val="24"/>
                <w:szCs w:val="24"/>
              </w:rPr>
              <w:t>т</w:t>
            </w:r>
            <w:r w:rsidRPr="00D73221">
              <w:rPr>
                <w:rFonts w:ascii="Courier New" w:hAnsi="Courier New" w:cs="Courier New"/>
                <w:sz w:val="24"/>
                <w:szCs w:val="24"/>
              </w:rPr>
              <w:t>ренн</w:t>
            </w:r>
            <w:r w:rsidRPr="00D73221">
              <w:rPr>
                <w:rFonts w:ascii="Courier New" w:hAnsi="Courier New" w:cs="Courier New"/>
                <w:sz w:val="24"/>
                <w:szCs w:val="24"/>
              </w:rPr>
              <w:t>и</w:t>
            </w:r>
            <w:r w:rsidRPr="00D73221">
              <w:rPr>
                <w:rFonts w:ascii="Courier New" w:hAnsi="Courier New" w:cs="Courier New"/>
                <w:sz w:val="24"/>
                <w:szCs w:val="24"/>
              </w:rPr>
              <w:t>кам, праздникам и развлечениям (изготовление атр</w:t>
            </w:r>
            <w:r w:rsidRPr="00D73221">
              <w:rPr>
                <w:rFonts w:ascii="Courier New" w:hAnsi="Courier New" w:cs="Courier New"/>
                <w:sz w:val="24"/>
                <w:szCs w:val="24"/>
              </w:rPr>
              <w:t>и</w:t>
            </w:r>
            <w:r w:rsidRPr="00D73221">
              <w:rPr>
                <w:rFonts w:ascii="Courier New" w:hAnsi="Courier New" w:cs="Courier New"/>
                <w:sz w:val="24"/>
                <w:szCs w:val="24"/>
              </w:rPr>
              <w:t xml:space="preserve">бутов и простейших </w:t>
            </w:r>
            <w:r w:rsidRPr="00D73221">
              <w:rPr>
                <w:rFonts w:ascii="Courier New" w:hAnsi="Courier New" w:cs="Courier New"/>
                <w:sz w:val="24"/>
                <w:szCs w:val="24"/>
              </w:rPr>
              <w:lastRenderedPageBreak/>
              <w:t>ко</w:t>
            </w:r>
            <w:r w:rsidRPr="00D73221">
              <w:rPr>
                <w:rFonts w:ascii="Courier New" w:hAnsi="Courier New" w:cs="Courier New"/>
                <w:sz w:val="24"/>
                <w:szCs w:val="24"/>
              </w:rPr>
              <w:t>н</w:t>
            </w:r>
            <w:r w:rsidRPr="00D73221">
              <w:rPr>
                <w:rFonts w:ascii="Courier New" w:hAnsi="Courier New" w:cs="Courier New"/>
                <w:sz w:val="24"/>
                <w:szCs w:val="24"/>
              </w:rPr>
              <w:t>струкций для создания условий для образовательно-воспитательного пр</w:t>
            </w:r>
            <w:r w:rsidRPr="00D73221">
              <w:rPr>
                <w:rFonts w:ascii="Courier New" w:hAnsi="Courier New" w:cs="Courier New"/>
                <w:sz w:val="24"/>
                <w:szCs w:val="24"/>
              </w:rPr>
              <w:t>о</w:t>
            </w:r>
            <w:r w:rsidRPr="00D73221">
              <w:rPr>
                <w:rFonts w:ascii="Courier New" w:hAnsi="Courier New" w:cs="Courier New"/>
                <w:sz w:val="24"/>
                <w:szCs w:val="24"/>
              </w:rPr>
              <w:t>цесса)</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lastRenderedPageBreak/>
              <w:t>0 - 5</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5445"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участие в погрузочно-разгрузочных работах (вывоз м</w:t>
            </w:r>
            <w:r w:rsidRPr="00D73221">
              <w:rPr>
                <w:rFonts w:ascii="Courier New" w:hAnsi="Courier New" w:cs="Courier New"/>
                <w:sz w:val="24"/>
                <w:szCs w:val="24"/>
              </w:rPr>
              <w:t>у</w:t>
            </w:r>
            <w:r w:rsidRPr="00D73221">
              <w:rPr>
                <w:rFonts w:ascii="Courier New" w:hAnsi="Courier New" w:cs="Courier New"/>
                <w:sz w:val="24"/>
                <w:szCs w:val="24"/>
              </w:rPr>
              <w:t>сора, субботник и др.)</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0 - 5</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5445" w:type="dxa"/>
            <w:gridSpan w:val="2"/>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выполнение работ повышенной сложн</w:t>
            </w:r>
            <w:r w:rsidRPr="00D73221">
              <w:rPr>
                <w:rFonts w:ascii="Courier New" w:hAnsi="Courier New" w:cs="Courier New"/>
                <w:sz w:val="24"/>
                <w:szCs w:val="24"/>
              </w:rPr>
              <w:t>о</w:t>
            </w:r>
            <w:r w:rsidRPr="00D73221">
              <w:rPr>
                <w:rFonts w:ascii="Courier New" w:hAnsi="Courier New" w:cs="Courier New"/>
                <w:sz w:val="24"/>
                <w:szCs w:val="24"/>
              </w:rPr>
              <w:t>сти (п</w:t>
            </w:r>
            <w:r w:rsidRPr="00D73221">
              <w:rPr>
                <w:rFonts w:ascii="Courier New" w:hAnsi="Courier New" w:cs="Courier New"/>
                <w:sz w:val="24"/>
                <w:szCs w:val="24"/>
              </w:rPr>
              <w:t>о</w:t>
            </w:r>
            <w:r w:rsidRPr="00D73221">
              <w:rPr>
                <w:rFonts w:ascii="Courier New" w:hAnsi="Courier New" w:cs="Courier New"/>
                <w:sz w:val="24"/>
                <w:szCs w:val="24"/>
              </w:rPr>
              <w:t>стил линолеума, изготовление малых архитекту</w:t>
            </w:r>
            <w:r w:rsidRPr="00D73221">
              <w:rPr>
                <w:rFonts w:ascii="Courier New" w:hAnsi="Courier New" w:cs="Courier New"/>
                <w:sz w:val="24"/>
                <w:szCs w:val="24"/>
              </w:rPr>
              <w:t>р</w:t>
            </w:r>
            <w:r w:rsidRPr="00D73221">
              <w:rPr>
                <w:rFonts w:ascii="Courier New" w:hAnsi="Courier New" w:cs="Courier New"/>
                <w:sz w:val="24"/>
                <w:szCs w:val="24"/>
              </w:rPr>
              <w:t>ных форм и др.)</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E50FFB"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E50FFB" w:rsidRPr="00D73221" w:rsidRDefault="00E50FFB" w:rsidP="005830EE">
            <w:pPr>
              <w:pStyle w:val="af4"/>
              <w:rPr>
                <w:rFonts w:ascii="Courier New" w:hAnsi="Courier New" w:cs="Courier New"/>
                <w:sz w:val="24"/>
                <w:szCs w:val="24"/>
              </w:rPr>
            </w:pPr>
            <w:r w:rsidRPr="00D73221">
              <w:rPr>
                <w:rFonts w:ascii="Courier New" w:hAnsi="Courier New" w:cs="Courier New"/>
                <w:sz w:val="24"/>
                <w:szCs w:val="24"/>
              </w:rPr>
              <w:t>1.5.</w:t>
            </w:r>
          </w:p>
        </w:tc>
        <w:tc>
          <w:tcPr>
            <w:tcW w:w="2175" w:type="dxa"/>
            <w:tcBorders>
              <w:top w:val="single" w:sz="4" w:space="0" w:color="auto"/>
              <w:left w:val="single" w:sz="4" w:space="0" w:color="auto"/>
              <w:bottom w:val="single" w:sz="4" w:space="0" w:color="auto"/>
              <w:right w:val="single" w:sz="4" w:space="0" w:color="auto"/>
            </w:tcBorders>
          </w:tcPr>
          <w:p w:rsidR="00E50FFB" w:rsidRPr="00D73221" w:rsidRDefault="00E50FFB" w:rsidP="00E50FFB">
            <w:pPr>
              <w:pStyle w:val="ConsPlusNormal"/>
              <w:widowControl/>
              <w:ind w:firstLine="0"/>
              <w:jc w:val="both"/>
              <w:rPr>
                <w:rFonts w:ascii="Courier New" w:hAnsi="Courier New" w:cs="Courier New"/>
                <w:sz w:val="24"/>
                <w:szCs w:val="24"/>
              </w:rPr>
            </w:pPr>
            <w:r w:rsidRPr="00D73221">
              <w:rPr>
                <w:rFonts w:ascii="Courier New" w:hAnsi="Courier New" w:cs="Courier New"/>
                <w:sz w:val="24"/>
                <w:szCs w:val="24"/>
              </w:rPr>
              <w:t>Иные критерии *:</w:t>
            </w:r>
          </w:p>
          <w:p w:rsidR="00E50FFB" w:rsidRPr="00D73221" w:rsidRDefault="00E50FFB" w:rsidP="005830EE">
            <w:pPr>
              <w:pStyle w:val="af4"/>
              <w:rPr>
                <w:rFonts w:ascii="Courier New" w:hAnsi="Courier New" w:cs="Courier New"/>
                <w:sz w:val="24"/>
                <w:szCs w:val="24"/>
              </w:rPr>
            </w:pPr>
          </w:p>
        </w:tc>
        <w:tc>
          <w:tcPr>
            <w:tcW w:w="5445" w:type="dxa"/>
            <w:gridSpan w:val="2"/>
            <w:tcBorders>
              <w:top w:val="single" w:sz="4" w:space="0" w:color="auto"/>
              <w:left w:val="single" w:sz="4" w:space="0" w:color="auto"/>
              <w:bottom w:val="single" w:sz="4" w:space="0" w:color="auto"/>
              <w:right w:val="single" w:sz="4" w:space="0" w:color="auto"/>
            </w:tcBorders>
          </w:tcPr>
          <w:p w:rsidR="00E50FFB" w:rsidRPr="00D73221" w:rsidRDefault="00E50FFB" w:rsidP="005830EE">
            <w:pPr>
              <w:pStyle w:val="af4"/>
              <w:rPr>
                <w:rFonts w:ascii="Courier New" w:hAnsi="Courier New" w:cs="Courier New"/>
                <w:sz w:val="24"/>
                <w:szCs w:val="24"/>
              </w:rPr>
            </w:pPr>
          </w:p>
        </w:tc>
        <w:tc>
          <w:tcPr>
            <w:tcW w:w="1440" w:type="dxa"/>
            <w:tcBorders>
              <w:top w:val="single" w:sz="4" w:space="0" w:color="auto"/>
              <w:left w:val="single" w:sz="4" w:space="0" w:color="auto"/>
              <w:bottom w:val="single" w:sz="4" w:space="0" w:color="auto"/>
              <w:right w:val="single" w:sz="4" w:space="0" w:color="auto"/>
            </w:tcBorders>
          </w:tcPr>
          <w:p w:rsidR="00E50FFB" w:rsidRPr="00D73221" w:rsidRDefault="00E50FFB" w:rsidP="003310F4">
            <w:pPr>
              <w:pStyle w:val="af4"/>
              <w:jc w:val="center"/>
              <w:rPr>
                <w:rFonts w:ascii="Courier New" w:hAnsi="Courier New" w:cs="Courier New"/>
                <w:sz w:val="24"/>
                <w:szCs w:val="24"/>
              </w:rPr>
            </w:pPr>
          </w:p>
        </w:tc>
      </w:tr>
      <w:tr w:rsidR="005830EE" w:rsidRPr="00D73221">
        <w:tblPrEx>
          <w:tblCellMar>
            <w:top w:w="0" w:type="dxa"/>
            <w:bottom w:w="0" w:type="dxa"/>
          </w:tblCellMar>
        </w:tblPrEx>
        <w:tc>
          <w:tcPr>
            <w:tcW w:w="9720" w:type="dxa"/>
            <w:gridSpan w:val="5"/>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jc w:val="center"/>
              <w:rPr>
                <w:rFonts w:ascii="Courier New" w:hAnsi="Courier New" w:cs="Courier New"/>
                <w:i/>
                <w:sz w:val="24"/>
                <w:szCs w:val="24"/>
              </w:rPr>
            </w:pPr>
            <w:r w:rsidRPr="00D73221">
              <w:rPr>
                <w:rFonts w:ascii="Courier New" w:hAnsi="Courier New" w:cs="Courier New"/>
                <w:i/>
                <w:sz w:val="24"/>
                <w:szCs w:val="24"/>
              </w:rPr>
              <w:t>2. Выплаты за качество выполняемых работ</w:t>
            </w:r>
          </w:p>
        </w:tc>
      </w:tr>
      <w:tr w:rsidR="005830EE" w:rsidRPr="00D73221">
        <w:tblPrEx>
          <w:tblCellMar>
            <w:top w:w="0" w:type="dxa"/>
            <w:bottom w:w="0" w:type="dxa"/>
          </w:tblCellMar>
        </w:tblPrEx>
        <w:tc>
          <w:tcPr>
            <w:tcW w:w="660"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2.1</w:t>
            </w:r>
          </w:p>
        </w:tc>
        <w:tc>
          <w:tcPr>
            <w:tcW w:w="2175" w:type="dxa"/>
            <w:vMerge w:val="restart"/>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Эффективность и качество исполнения работ</w:t>
            </w:r>
          </w:p>
        </w:tc>
        <w:tc>
          <w:tcPr>
            <w:tcW w:w="198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рабочий по ко</w:t>
            </w:r>
            <w:r w:rsidRPr="00D73221">
              <w:rPr>
                <w:rFonts w:ascii="Courier New" w:hAnsi="Courier New" w:cs="Courier New"/>
                <w:sz w:val="24"/>
                <w:szCs w:val="24"/>
              </w:rPr>
              <w:t>м</w:t>
            </w:r>
            <w:r w:rsidRPr="00D73221">
              <w:rPr>
                <w:rFonts w:ascii="Courier New" w:hAnsi="Courier New" w:cs="Courier New"/>
                <w:sz w:val="24"/>
                <w:szCs w:val="24"/>
              </w:rPr>
              <w:t>плексному обслуж</w:t>
            </w:r>
            <w:r w:rsidRPr="00D73221">
              <w:rPr>
                <w:rFonts w:ascii="Courier New" w:hAnsi="Courier New" w:cs="Courier New"/>
                <w:sz w:val="24"/>
                <w:szCs w:val="24"/>
              </w:rPr>
              <w:t>и</w:t>
            </w:r>
            <w:r w:rsidRPr="00D73221">
              <w:rPr>
                <w:rFonts w:ascii="Courier New" w:hAnsi="Courier New" w:cs="Courier New"/>
                <w:sz w:val="24"/>
                <w:szCs w:val="24"/>
              </w:rPr>
              <w:t>ванию и ремонту зданий</w:t>
            </w:r>
          </w:p>
        </w:tc>
        <w:tc>
          <w:tcPr>
            <w:tcW w:w="34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оперативность выполн</w:t>
            </w:r>
            <w:r w:rsidRPr="00D73221">
              <w:rPr>
                <w:rFonts w:ascii="Courier New" w:hAnsi="Courier New" w:cs="Courier New"/>
                <w:sz w:val="24"/>
                <w:szCs w:val="24"/>
              </w:rPr>
              <w:t>е</w:t>
            </w:r>
            <w:r w:rsidRPr="00D73221">
              <w:rPr>
                <w:rFonts w:ascii="Courier New" w:hAnsi="Courier New" w:cs="Courier New"/>
                <w:sz w:val="24"/>
                <w:szCs w:val="24"/>
              </w:rPr>
              <w:t>ния заявок по устран</w:t>
            </w:r>
            <w:r w:rsidRPr="00D73221">
              <w:rPr>
                <w:rFonts w:ascii="Courier New" w:hAnsi="Courier New" w:cs="Courier New"/>
                <w:sz w:val="24"/>
                <w:szCs w:val="24"/>
              </w:rPr>
              <w:t>е</w:t>
            </w:r>
            <w:r w:rsidRPr="00D73221">
              <w:rPr>
                <w:rFonts w:ascii="Courier New" w:hAnsi="Courier New" w:cs="Courier New"/>
                <w:sz w:val="24"/>
                <w:szCs w:val="24"/>
              </w:rPr>
              <w:t>нию технических неп</w:t>
            </w:r>
            <w:r w:rsidRPr="00D73221">
              <w:rPr>
                <w:rFonts w:ascii="Courier New" w:hAnsi="Courier New" w:cs="Courier New"/>
                <w:sz w:val="24"/>
                <w:szCs w:val="24"/>
              </w:rPr>
              <w:t>о</w:t>
            </w:r>
            <w:r w:rsidR="00E50FFB" w:rsidRPr="00D73221">
              <w:rPr>
                <w:rFonts w:ascii="Courier New" w:hAnsi="Courier New" w:cs="Courier New"/>
                <w:sz w:val="24"/>
                <w:szCs w:val="24"/>
              </w:rPr>
              <w:t>ладок в образова</w:t>
            </w:r>
            <w:r w:rsidR="00FE796B" w:rsidRPr="00D73221">
              <w:rPr>
                <w:rFonts w:ascii="Courier New" w:hAnsi="Courier New" w:cs="Courier New"/>
                <w:sz w:val="24"/>
                <w:szCs w:val="24"/>
              </w:rPr>
              <w:t>тел</w:t>
            </w:r>
            <w:r w:rsidR="00FE796B" w:rsidRPr="00D73221">
              <w:rPr>
                <w:rFonts w:ascii="Courier New" w:hAnsi="Courier New" w:cs="Courier New"/>
                <w:sz w:val="24"/>
                <w:szCs w:val="24"/>
              </w:rPr>
              <w:t>ь</w:t>
            </w:r>
            <w:r w:rsidR="00FE796B" w:rsidRPr="00D73221">
              <w:rPr>
                <w:rFonts w:ascii="Courier New" w:hAnsi="Courier New" w:cs="Courier New"/>
                <w:sz w:val="24"/>
                <w:szCs w:val="24"/>
              </w:rPr>
              <w:t>ном</w:t>
            </w:r>
            <w:r w:rsidR="00E50FFB" w:rsidRPr="00D73221">
              <w:rPr>
                <w:rFonts w:ascii="Courier New" w:hAnsi="Courier New" w:cs="Courier New"/>
                <w:sz w:val="24"/>
                <w:szCs w:val="24"/>
              </w:rPr>
              <w:t xml:space="preserve"> </w:t>
            </w:r>
            <w:r w:rsidR="00FE796B" w:rsidRPr="00D73221">
              <w:rPr>
                <w:rFonts w:ascii="Courier New" w:hAnsi="Courier New" w:cs="Courier New"/>
                <w:sz w:val="24"/>
                <w:szCs w:val="24"/>
              </w:rPr>
              <w:t>учреждении</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198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сторож</w:t>
            </w:r>
          </w:p>
        </w:tc>
        <w:tc>
          <w:tcPr>
            <w:tcW w:w="34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отсутствие порчи и п</w:t>
            </w:r>
            <w:r w:rsidRPr="00D73221">
              <w:rPr>
                <w:rFonts w:ascii="Courier New" w:hAnsi="Courier New" w:cs="Courier New"/>
                <w:sz w:val="24"/>
                <w:szCs w:val="24"/>
              </w:rPr>
              <w:t>о</w:t>
            </w:r>
            <w:r w:rsidRPr="00D73221">
              <w:rPr>
                <w:rFonts w:ascii="Courier New" w:hAnsi="Courier New" w:cs="Courier New"/>
                <w:sz w:val="24"/>
                <w:szCs w:val="24"/>
              </w:rPr>
              <w:t>тери имуще</w:t>
            </w:r>
            <w:r w:rsidR="00E50FFB" w:rsidRPr="00D73221">
              <w:rPr>
                <w:rFonts w:ascii="Courier New" w:hAnsi="Courier New" w:cs="Courier New"/>
                <w:sz w:val="24"/>
                <w:szCs w:val="24"/>
              </w:rPr>
              <w:t>ства образ</w:t>
            </w:r>
            <w:r w:rsidR="00E50FFB" w:rsidRPr="00D73221">
              <w:rPr>
                <w:rFonts w:ascii="Courier New" w:hAnsi="Courier New" w:cs="Courier New"/>
                <w:sz w:val="24"/>
                <w:szCs w:val="24"/>
              </w:rPr>
              <w:t>о</w:t>
            </w:r>
            <w:r w:rsidR="00E50FFB" w:rsidRPr="00D73221">
              <w:rPr>
                <w:rFonts w:ascii="Courier New" w:hAnsi="Courier New" w:cs="Courier New"/>
                <w:sz w:val="24"/>
                <w:szCs w:val="24"/>
              </w:rPr>
              <w:t>ватель</w:t>
            </w:r>
            <w:r w:rsidR="00FE796B" w:rsidRPr="00D73221">
              <w:rPr>
                <w:rFonts w:ascii="Courier New" w:hAnsi="Courier New" w:cs="Courier New"/>
                <w:sz w:val="24"/>
                <w:szCs w:val="24"/>
              </w:rPr>
              <w:t>ном учреждении</w:t>
            </w:r>
            <w:r w:rsidR="00E50FFB" w:rsidRPr="00D73221">
              <w:rPr>
                <w:rFonts w:ascii="Courier New" w:hAnsi="Courier New" w:cs="Courier New"/>
                <w:sz w:val="24"/>
                <w:szCs w:val="24"/>
              </w:rPr>
              <w:t xml:space="preserve"> </w:t>
            </w:r>
            <w:r w:rsidRPr="00D73221">
              <w:rPr>
                <w:rFonts w:ascii="Courier New" w:hAnsi="Courier New" w:cs="Courier New"/>
                <w:sz w:val="24"/>
                <w:szCs w:val="24"/>
              </w:rPr>
              <w:t xml:space="preserve"> во время дежурства, своевременное реагир</w:t>
            </w:r>
            <w:r w:rsidRPr="00D73221">
              <w:rPr>
                <w:rFonts w:ascii="Courier New" w:hAnsi="Courier New" w:cs="Courier New"/>
                <w:sz w:val="24"/>
                <w:szCs w:val="24"/>
              </w:rPr>
              <w:t>о</w:t>
            </w:r>
            <w:r w:rsidRPr="00D73221">
              <w:rPr>
                <w:rFonts w:ascii="Courier New" w:hAnsi="Courier New" w:cs="Courier New"/>
                <w:sz w:val="24"/>
                <w:szCs w:val="24"/>
              </w:rPr>
              <w:t>вание на ЧС</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5830EE" w:rsidRPr="00D73221">
        <w:tblPrEx>
          <w:tblCellMar>
            <w:top w:w="0" w:type="dxa"/>
            <w:bottom w:w="0" w:type="dxa"/>
          </w:tblCellMar>
        </w:tblPrEx>
        <w:tc>
          <w:tcPr>
            <w:tcW w:w="660"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2175" w:type="dxa"/>
            <w:vMerge/>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1985"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дворник</w:t>
            </w:r>
          </w:p>
        </w:tc>
        <w:tc>
          <w:tcPr>
            <w:tcW w:w="3460" w:type="dxa"/>
            <w:tcBorders>
              <w:top w:val="single" w:sz="4" w:space="0" w:color="auto"/>
              <w:left w:val="single" w:sz="4" w:space="0" w:color="auto"/>
              <w:bottom w:val="single" w:sz="4" w:space="0" w:color="auto"/>
              <w:right w:val="single" w:sz="4" w:space="0" w:color="auto"/>
            </w:tcBorders>
          </w:tcPr>
          <w:p w:rsidR="005830EE" w:rsidRPr="00D73221" w:rsidRDefault="00E50FFB" w:rsidP="005830EE">
            <w:pPr>
              <w:pStyle w:val="af4"/>
              <w:rPr>
                <w:rFonts w:ascii="Courier New" w:hAnsi="Courier New" w:cs="Courier New"/>
                <w:sz w:val="24"/>
                <w:szCs w:val="24"/>
              </w:rPr>
            </w:pPr>
            <w:r w:rsidRPr="00D73221">
              <w:rPr>
                <w:rFonts w:ascii="Courier New" w:hAnsi="Courier New" w:cs="Courier New"/>
                <w:sz w:val="24"/>
                <w:szCs w:val="24"/>
              </w:rPr>
              <w:t>содержание территории обра</w:t>
            </w:r>
            <w:r w:rsidR="00FE796B" w:rsidRPr="00D73221">
              <w:rPr>
                <w:rFonts w:ascii="Courier New" w:hAnsi="Courier New" w:cs="Courier New"/>
                <w:sz w:val="24"/>
                <w:szCs w:val="24"/>
              </w:rPr>
              <w:t>зовательного учр</w:t>
            </w:r>
            <w:r w:rsidR="00FE796B" w:rsidRPr="00D73221">
              <w:rPr>
                <w:rFonts w:ascii="Courier New" w:hAnsi="Courier New" w:cs="Courier New"/>
                <w:sz w:val="24"/>
                <w:szCs w:val="24"/>
              </w:rPr>
              <w:t>е</w:t>
            </w:r>
            <w:r w:rsidR="00FE796B" w:rsidRPr="00D73221">
              <w:rPr>
                <w:rFonts w:ascii="Courier New" w:hAnsi="Courier New" w:cs="Courier New"/>
                <w:sz w:val="24"/>
                <w:szCs w:val="24"/>
              </w:rPr>
              <w:t>ждения</w:t>
            </w:r>
            <w:r w:rsidR="005830EE" w:rsidRPr="00D73221">
              <w:rPr>
                <w:rFonts w:ascii="Courier New" w:hAnsi="Courier New" w:cs="Courier New"/>
                <w:sz w:val="24"/>
                <w:szCs w:val="24"/>
              </w:rPr>
              <w:t xml:space="preserve"> и площадок под контейнеры по ТБО с требованиями Са</w:t>
            </w:r>
            <w:r w:rsidR="005830EE" w:rsidRPr="00D73221">
              <w:rPr>
                <w:rFonts w:ascii="Courier New" w:hAnsi="Courier New" w:cs="Courier New"/>
                <w:sz w:val="24"/>
                <w:szCs w:val="24"/>
              </w:rPr>
              <w:t>н</w:t>
            </w:r>
            <w:r w:rsidR="005830EE" w:rsidRPr="00D73221">
              <w:rPr>
                <w:rFonts w:ascii="Courier New" w:hAnsi="Courier New" w:cs="Courier New"/>
                <w:sz w:val="24"/>
                <w:szCs w:val="24"/>
              </w:rPr>
              <w:t>ПиН</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0 - 10</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2.2</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Обеспечение содержания рабочих мест в соответствии с требованиями СанПиН и треб</w:t>
            </w:r>
            <w:r w:rsidRPr="00D73221">
              <w:rPr>
                <w:rFonts w:ascii="Courier New" w:hAnsi="Courier New" w:cs="Courier New"/>
                <w:sz w:val="24"/>
                <w:szCs w:val="24"/>
              </w:rPr>
              <w:t>о</w:t>
            </w:r>
            <w:r w:rsidRPr="00D73221">
              <w:rPr>
                <w:rFonts w:ascii="Courier New" w:hAnsi="Courier New" w:cs="Courier New"/>
                <w:sz w:val="24"/>
                <w:szCs w:val="24"/>
              </w:rPr>
              <w:t>ваниями охраны труда</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2.3</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Высокий уровень производственной и исполнительской дисциплины (рациональное использование рабочего времени)</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2.4</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Соблюдение профессиональной этики</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0 - 2</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2.5</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Отсутствие замечаний по охране труда, пожарной безопасности и с</w:t>
            </w:r>
            <w:r w:rsidRPr="00D73221">
              <w:rPr>
                <w:rFonts w:ascii="Courier New" w:hAnsi="Courier New" w:cs="Courier New"/>
                <w:sz w:val="24"/>
                <w:szCs w:val="24"/>
              </w:rPr>
              <w:t>о</w:t>
            </w:r>
            <w:r w:rsidRPr="00D73221">
              <w:rPr>
                <w:rFonts w:ascii="Courier New" w:hAnsi="Courier New" w:cs="Courier New"/>
                <w:sz w:val="24"/>
                <w:szCs w:val="24"/>
              </w:rPr>
              <w:t>блюдению СанПиН.</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0 - 4</w:t>
            </w: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2.6</w:t>
            </w: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Эффективность использования и сохранность матер</w:t>
            </w:r>
            <w:r w:rsidRPr="00D73221">
              <w:rPr>
                <w:rFonts w:ascii="Courier New" w:hAnsi="Courier New" w:cs="Courier New"/>
                <w:sz w:val="24"/>
                <w:szCs w:val="24"/>
              </w:rPr>
              <w:t>и</w:t>
            </w:r>
            <w:r w:rsidRPr="00D73221">
              <w:rPr>
                <w:rFonts w:ascii="Courier New" w:hAnsi="Courier New" w:cs="Courier New"/>
                <w:sz w:val="24"/>
                <w:szCs w:val="24"/>
              </w:rPr>
              <w:t>ально-технических и энергоресу</w:t>
            </w:r>
            <w:r w:rsidRPr="00D73221">
              <w:rPr>
                <w:rFonts w:ascii="Courier New" w:hAnsi="Courier New" w:cs="Courier New"/>
                <w:sz w:val="24"/>
                <w:szCs w:val="24"/>
              </w:rPr>
              <w:t>р</w:t>
            </w:r>
            <w:r w:rsidR="00E50FFB" w:rsidRPr="00D73221">
              <w:rPr>
                <w:rFonts w:ascii="Courier New" w:hAnsi="Courier New" w:cs="Courier New"/>
                <w:sz w:val="24"/>
                <w:szCs w:val="24"/>
              </w:rPr>
              <w:t>сов образовательно</w:t>
            </w:r>
            <w:r w:rsidR="00220DA8" w:rsidRPr="00D73221">
              <w:rPr>
                <w:rFonts w:ascii="Courier New" w:hAnsi="Courier New" w:cs="Courier New"/>
                <w:sz w:val="24"/>
                <w:szCs w:val="24"/>
              </w:rPr>
              <w:t>го учреждения</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r w:rsidRPr="00D73221">
              <w:rPr>
                <w:rFonts w:ascii="Courier New" w:hAnsi="Courier New" w:cs="Courier New"/>
                <w:sz w:val="24"/>
                <w:szCs w:val="24"/>
              </w:rPr>
              <w:t>0 - 8</w:t>
            </w:r>
          </w:p>
        </w:tc>
      </w:tr>
      <w:tr w:rsidR="00E50FFB"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E50FFB" w:rsidRPr="00D73221" w:rsidRDefault="00E50FFB" w:rsidP="005830EE">
            <w:pPr>
              <w:pStyle w:val="af4"/>
              <w:rPr>
                <w:rFonts w:ascii="Courier New" w:hAnsi="Courier New" w:cs="Courier New"/>
                <w:sz w:val="24"/>
                <w:szCs w:val="24"/>
              </w:rPr>
            </w:pPr>
            <w:r w:rsidRPr="00D73221">
              <w:rPr>
                <w:rFonts w:ascii="Courier New" w:hAnsi="Courier New" w:cs="Courier New"/>
                <w:sz w:val="24"/>
                <w:szCs w:val="24"/>
              </w:rPr>
              <w:t>2.7.</w:t>
            </w:r>
          </w:p>
        </w:tc>
        <w:tc>
          <w:tcPr>
            <w:tcW w:w="7620" w:type="dxa"/>
            <w:gridSpan w:val="3"/>
            <w:tcBorders>
              <w:top w:val="single" w:sz="4" w:space="0" w:color="auto"/>
              <w:left w:val="single" w:sz="4" w:space="0" w:color="auto"/>
              <w:bottom w:val="single" w:sz="4" w:space="0" w:color="auto"/>
              <w:right w:val="single" w:sz="4" w:space="0" w:color="auto"/>
            </w:tcBorders>
          </w:tcPr>
          <w:p w:rsidR="00E50FFB" w:rsidRPr="00D73221" w:rsidRDefault="00E50FFB" w:rsidP="00FE796B">
            <w:pPr>
              <w:pStyle w:val="ConsPlusNormal"/>
              <w:widowControl/>
              <w:ind w:firstLine="0"/>
              <w:jc w:val="both"/>
              <w:rPr>
                <w:rFonts w:ascii="Courier New" w:hAnsi="Courier New" w:cs="Courier New"/>
                <w:sz w:val="24"/>
                <w:szCs w:val="24"/>
              </w:rPr>
            </w:pPr>
            <w:r w:rsidRPr="00D73221">
              <w:rPr>
                <w:rFonts w:ascii="Courier New" w:hAnsi="Courier New" w:cs="Courier New"/>
                <w:sz w:val="24"/>
                <w:szCs w:val="24"/>
              </w:rPr>
              <w:t>Иные критерии *:</w:t>
            </w:r>
          </w:p>
        </w:tc>
        <w:tc>
          <w:tcPr>
            <w:tcW w:w="1440" w:type="dxa"/>
            <w:tcBorders>
              <w:top w:val="single" w:sz="4" w:space="0" w:color="auto"/>
              <w:left w:val="single" w:sz="4" w:space="0" w:color="auto"/>
              <w:bottom w:val="single" w:sz="4" w:space="0" w:color="auto"/>
              <w:right w:val="single" w:sz="4" w:space="0" w:color="auto"/>
            </w:tcBorders>
          </w:tcPr>
          <w:p w:rsidR="00E50FFB" w:rsidRPr="00D73221" w:rsidRDefault="00E50FFB" w:rsidP="003310F4">
            <w:pPr>
              <w:pStyle w:val="af4"/>
              <w:jc w:val="center"/>
              <w:rPr>
                <w:rFonts w:ascii="Courier New" w:hAnsi="Courier New" w:cs="Courier New"/>
                <w:sz w:val="24"/>
                <w:szCs w:val="24"/>
              </w:rPr>
            </w:pPr>
          </w:p>
        </w:tc>
      </w:tr>
      <w:tr w:rsidR="005830EE" w:rsidRPr="00D73221">
        <w:tblPrEx>
          <w:tblCellMar>
            <w:top w:w="0" w:type="dxa"/>
            <w:bottom w:w="0" w:type="dxa"/>
          </w:tblCellMar>
        </w:tblPrEx>
        <w:tc>
          <w:tcPr>
            <w:tcW w:w="660" w:type="dxa"/>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p>
        </w:tc>
        <w:tc>
          <w:tcPr>
            <w:tcW w:w="7620" w:type="dxa"/>
            <w:gridSpan w:val="3"/>
            <w:tcBorders>
              <w:top w:val="single" w:sz="4" w:space="0" w:color="auto"/>
              <w:left w:val="single" w:sz="4" w:space="0" w:color="auto"/>
              <w:bottom w:val="single" w:sz="4" w:space="0" w:color="auto"/>
              <w:right w:val="single" w:sz="4" w:space="0" w:color="auto"/>
            </w:tcBorders>
          </w:tcPr>
          <w:p w:rsidR="005830EE" w:rsidRPr="00D73221" w:rsidRDefault="005830EE" w:rsidP="005830EE">
            <w:pPr>
              <w:pStyle w:val="af4"/>
              <w:rPr>
                <w:rFonts w:ascii="Courier New" w:hAnsi="Courier New" w:cs="Courier New"/>
                <w:sz w:val="24"/>
                <w:szCs w:val="24"/>
              </w:rPr>
            </w:pPr>
            <w:r w:rsidRPr="00D73221">
              <w:rPr>
                <w:rFonts w:ascii="Courier New" w:hAnsi="Courier New" w:cs="Courier New"/>
                <w:sz w:val="24"/>
                <w:szCs w:val="24"/>
              </w:rPr>
              <w:t>Итого:</w:t>
            </w:r>
          </w:p>
        </w:tc>
        <w:tc>
          <w:tcPr>
            <w:tcW w:w="1440" w:type="dxa"/>
            <w:tcBorders>
              <w:top w:val="single" w:sz="4" w:space="0" w:color="auto"/>
              <w:left w:val="single" w:sz="4" w:space="0" w:color="auto"/>
              <w:bottom w:val="single" w:sz="4" w:space="0" w:color="auto"/>
              <w:right w:val="single" w:sz="4" w:space="0" w:color="auto"/>
            </w:tcBorders>
          </w:tcPr>
          <w:p w:rsidR="005830EE" w:rsidRPr="00D73221" w:rsidRDefault="005830EE" w:rsidP="003310F4">
            <w:pPr>
              <w:pStyle w:val="af4"/>
              <w:jc w:val="center"/>
              <w:rPr>
                <w:rFonts w:ascii="Courier New" w:hAnsi="Courier New" w:cs="Courier New"/>
                <w:sz w:val="24"/>
                <w:szCs w:val="24"/>
              </w:rPr>
            </w:pPr>
          </w:p>
        </w:tc>
      </w:tr>
    </w:tbl>
    <w:p w:rsidR="00B41608" w:rsidRPr="00D73221" w:rsidRDefault="00B41608" w:rsidP="00B41608">
      <w:pPr>
        <w:pStyle w:val="ConsPlusNormal"/>
        <w:widowControl/>
        <w:ind w:firstLine="0"/>
        <w:jc w:val="both"/>
        <w:rPr>
          <w:sz w:val="24"/>
          <w:szCs w:val="24"/>
        </w:rPr>
      </w:pPr>
    </w:p>
    <w:p w:rsidR="00B41608" w:rsidRPr="00D73221" w:rsidRDefault="00B41608" w:rsidP="00B41608">
      <w:pPr>
        <w:pStyle w:val="ConsPlusNormal"/>
        <w:widowControl/>
        <w:ind w:firstLine="0"/>
        <w:jc w:val="both"/>
        <w:rPr>
          <w:sz w:val="24"/>
          <w:szCs w:val="24"/>
        </w:rPr>
      </w:pPr>
      <w:r w:rsidRPr="00D73221">
        <w:rPr>
          <w:sz w:val="24"/>
          <w:szCs w:val="24"/>
        </w:rPr>
        <w:t>* Иные критерии устанавливаются локальным акто</w:t>
      </w:r>
      <w:r w:rsidR="00FE796B" w:rsidRPr="00D73221">
        <w:rPr>
          <w:sz w:val="24"/>
          <w:szCs w:val="24"/>
        </w:rPr>
        <w:t>м образовательного учреждения</w:t>
      </w:r>
      <w:r w:rsidRPr="00D73221">
        <w:rPr>
          <w:sz w:val="24"/>
          <w:szCs w:val="24"/>
        </w:rPr>
        <w:t>, соглас</w:t>
      </w:r>
      <w:r w:rsidRPr="00D73221">
        <w:rPr>
          <w:sz w:val="24"/>
          <w:szCs w:val="24"/>
        </w:rPr>
        <w:t>о</w:t>
      </w:r>
      <w:r w:rsidRPr="00D73221">
        <w:rPr>
          <w:sz w:val="24"/>
          <w:szCs w:val="24"/>
        </w:rPr>
        <w:t>ванным  с представительным органом работников.</w:t>
      </w:r>
    </w:p>
    <w:p w:rsidR="00B41608" w:rsidRPr="00D73221" w:rsidRDefault="00B41608" w:rsidP="00B41608">
      <w:pPr>
        <w:rPr>
          <w:rFonts w:ascii="Arial" w:hAnsi="Arial" w:cs="Arial"/>
        </w:rPr>
      </w:pPr>
    </w:p>
    <w:sectPr w:rsidR="00B41608" w:rsidRPr="00D73221" w:rsidSect="00E46B42">
      <w:footerReference w:type="even" r:id="rId8"/>
      <w:footerReference w:type="default" r:id="rId9"/>
      <w:pgSz w:w="11907" w:h="16840" w:code="9"/>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E84" w:rsidRDefault="00DC6E84">
      <w:r>
        <w:separator/>
      </w:r>
    </w:p>
  </w:endnote>
  <w:endnote w:type="continuationSeparator" w:id="1">
    <w:p w:rsidR="00DC6E84" w:rsidRDefault="00DC6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EE" w:rsidRDefault="001B68EE" w:rsidP="00E86756">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1B68EE" w:rsidRDefault="001B68EE" w:rsidP="00123814">
    <w:pPr>
      <w:pStyle w:val="af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EE" w:rsidRDefault="001B68EE" w:rsidP="00123814">
    <w:pPr>
      <w:pStyle w:val="af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E84" w:rsidRDefault="00DC6E84">
      <w:r>
        <w:separator/>
      </w:r>
    </w:p>
  </w:footnote>
  <w:footnote w:type="continuationSeparator" w:id="1">
    <w:p w:rsidR="00DC6E84" w:rsidRDefault="00DC6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968"/>
    <w:multiLevelType w:val="hybridMultilevel"/>
    <w:tmpl w:val="24ECC818"/>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0FB1B37"/>
    <w:multiLevelType w:val="hybridMultilevel"/>
    <w:tmpl w:val="8FD20672"/>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152A121F"/>
    <w:multiLevelType w:val="hybridMultilevel"/>
    <w:tmpl w:val="1628493C"/>
    <w:lvl w:ilvl="0" w:tplc="CD523956">
      <w:start w:val="1"/>
      <w:numFmt w:val="bullet"/>
      <w:lvlText w:val=""/>
      <w:lvlJc w:val="left"/>
      <w:pPr>
        <w:tabs>
          <w:tab w:val="num" w:pos="2857"/>
        </w:tabs>
        <w:ind w:left="2857"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15A76035"/>
    <w:multiLevelType w:val="hybridMultilevel"/>
    <w:tmpl w:val="4ABEDE5A"/>
    <w:lvl w:ilvl="0" w:tplc="CD523956">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181A4FEF"/>
    <w:multiLevelType w:val="hybridMultilevel"/>
    <w:tmpl w:val="9FC82FF2"/>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34863502"/>
    <w:multiLevelType w:val="hybridMultilevel"/>
    <w:tmpl w:val="995E5740"/>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383A4748"/>
    <w:multiLevelType w:val="hybridMultilevel"/>
    <w:tmpl w:val="59FC6FE8"/>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440B1E8E"/>
    <w:multiLevelType w:val="hybridMultilevel"/>
    <w:tmpl w:val="A754B62C"/>
    <w:lvl w:ilvl="0" w:tplc="CD523956">
      <w:start w:val="1"/>
      <w:numFmt w:val="bullet"/>
      <w:lvlText w:val=""/>
      <w:lvlJc w:val="left"/>
      <w:pPr>
        <w:tabs>
          <w:tab w:val="num" w:pos="2858"/>
        </w:tabs>
        <w:ind w:left="285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4BC33A93"/>
    <w:multiLevelType w:val="hybridMultilevel"/>
    <w:tmpl w:val="93628984"/>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01">
      <w:start w:val="1"/>
      <w:numFmt w:val="bullet"/>
      <w:lvlText w:val=""/>
      <w:lvlJc w:val="left"/>
      <w:pPr>
        <w:tabs>
          <w:tab w:val="num" w:pos="1805"/>
        </w:tabs>
        <w:ind w:left="1805" w:hanging="360"/>
      </w:pPr>
      <w:rPr>
        <w:rFonts w:ascii="Symbol" w:hAnsi="Symbol" w:cs="Symbol" w:hint="default"/>
      </w:rPr>
    </w:lvl>
    <w:lvl w:ilvl="3" w:tplc="0419000F">
      <w:start w:val="1"/>
      <w:numFmt w:val="decimal"/>
      <w:lvlText w:val="%4."/>
      <w:lvlJc w:val="left"/>
      <w:pPr>
        <w:tabs>
          <w:tab w:val="num" w:pos="2345"/>
        </w:tabs>
        <w:ind w:left="2345" w:hanging="360"/>
      </w:pPr>
    </w:lvl>
    <w:lvl w:ilvl="4" w:tplc="04190019">
      <w:start w:val="1"/>
      <w:numFmt w:val="lowerLetter"/>
      <w:lvlText w:val="%5."/>
      <w:lvlJc w:val="left"/>
      <w:pPr>
        <w:tabs>
          <w:tab w:val="num" w:pos="3065"/>
        </w:tabs>
        <w:ind w:left="3065" w:hanging="360"/>
      </w:pPr>
    </w:lvl>
    <w:lvl w:ilvl="5" w:tplc="0419001B">
      <w:start w:val="1"/>
      <w:numFmt w:val="lowerRoman"/>
      <w:lvlText w:val="%6."/>
      <w:lvlJc w:val="right"/>
      <w:pPr>
        <w:tabs>
          <w:tab w:val="num" w:pos="3785"/>
        </w:tabs>
        <w:ind w:left="3785" w:hanging="180"/>
      </w:pPr>
    </w:lvl>
    <w:lvl w:ilvl="6" w:tplc="0419000F">
      <w:start w:val="1"/>
      <w:numFmt w:val="decimal"/>
      <w:lvlText w:val="%7."/>
      <w:lvlJc w:val="left"/>
      <w:pPr>
        <w:tabs>
          <w:tab w:val="num" w:pos="4505"/>
        </w:tabs>
        <w:ind w:left="4505" w:hanging="360"/>
      </w:pPr>
    </w:lvl>
    <w:lvl w:ilvl="7" w:tplc="04190019">
      <w:start w:val="1"/>
      <w:numFmt w:val="lowerLetter"/>
      <w:lvlText w:val="%8."/>
      <w:lvlJc w:val="left"/>
      <w:pPr>
        <w:tabs>
          <w:tab w:val="num" w:pos="5225"/>
        </w:tabs>
        <w:ind w:left="5225" w:hanging="360"/>
      </w:pPr>
    </w:lvl>
    <w:lvl w:ilvl="8" w:tplc="0419001B">
      <w:start w:val="1"/>
      <w:numFmt w:val="lowerRoman"/>
      <w:lvlText w:val="%9."/>
      <w:lvlJc w:val="right"/>
      <w:pPr>
        <w:tabs>
          <w:tab w:val="num" w:pos="5945"/>
        </w:tabs>
        <w:ind w:left="5945" w:hanging="180"/>
      </w:pPr>
    </w:lvl>
  </w:abstractNum>
  <w:abstractNum w:abstractNumId="9">
    <w:nsid w:val="4D197E07"/>
    <w:multiLevelType w:val="hybridMultilevel"/>
    <w:tmpl w:val="29005AFE"/>
    <w:lvl w:ilvl="0" w:tplc="CD523956">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4F715A11"/>
    <w:multiLevelType w:val="hybridMultilevel"/>
    <w:tmpl w:val="7D2C6CF6"/>
    <w:lvl w:ilvl="0" w:tplc="7DE8A2AE">
      <w:start w:val="1"/>
      <w:numFmt w:val="decimal"/>
      <w:lvlText w:val="%1."/>
      <w:lvlJc w:val="left"/>
      <w:pPr>
        <w:ind w:left="1665" w:hanging="94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3FA577C"/>
    <w:multiLevelType w:val="hybridMultilevel"/>
    <w:tmpl w:val="E266FAD4"/>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545E618C"/>
    <w:multiLevelType w:val="hybridMultilevel"/>
    <w:tmpl w:val="207A31E4"/>
    <w:lvl w:ilvl="0" w:tplc="CD523956">
      <w:start w:val="1"/>
      <w:numFmt w:val="bullet"/>
      <w:lvlText w:val=""/>
      <w:lvlJc w:val="left"/>
      <w:pPr>
        <w:tabs>
          <w:tab w:val="num" w:pos="2858"/>
        </w:tabs>
        <w:ind w:left="285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5A512FDD"/>
    <w:multiLevelType w:val="hybridMultilevel"/>
    <w:tmpl w:val="E4120E66"/>
    <w:lvl w:ilvl="0" w:tplc="CD523956">
      <w:start w:val="1"/>
      <w:numFmt w:val="bullet"/>
      <w:lvlText w:val=""/>
      <w:lvlJc w:val="left"/>
      <w:pPr>
        <w:tabs>
          <w:tab w:val="num" w:pos="2869"/>
        </w:tabs>
        <w:ind w:left="2869" w:hanging="360"/>
      </w:pPr>
      <w:rPr>
        <w:rFonts w:ascii="Symbol" w:hAnsi="Symbol" w:cs="Symbol" w:hint="default"/>
      </w:rPr>
    </w:lvl>
    <w:lvl w:ilvl="1" w:tplc="CD523956">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5E163CA5"/>
    <w:multiLevelType w:val="hybridMultilevel"/>
    <w:tmpl w:val="ADCA9E0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5EE24F9"/>
    <w:multiLevelType w:val="hybridMultilevel"/>
    <w:tmpl w:val="443AC6B6"/>
    <w:lvl w:ilvl="0" w:tplc="04190001">
      <w:start w:val="1"/>
      <w:numFmt w:val="bullet"/>
      <w:lvlText w:val=""/>
      <w:lvlJc w:val="left"/>
      <w:pPr>
        <w:tabs>
          <w:tab w:val="num" w:pos="2857"/>
        </w:tabs>
        <w:ind w:left="2857"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74B084F"/>
    <w:multiLevelType w:val="hybridMultilevel"/>
    <w:tmpl w:val="CA7EE80E"/>
    <w:lvl w:ilvl="0" w:tplc="CD523956">
      <w:start w:val="1"/>
      <w:numFmt w:val="bullet"/>
      <w:lvlText w:val=""/>
      <w:lvlJc w:val="left"/>
      <w:pPr>
        <w:tabs>
          <w:tab w:val="num" w:pos="2858"/>
        </w:tabs>
        <w:ind w:left="285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68FC5D00"/>
    <w:multiLevelType w:val="hybridMultilevel"/>
    <w:tmpl w:val="E65616FE"/>
    <w:lvl w:ilvl="0" w:tplc="3048BD7C">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2697B51"/>
    <w:multiLevelType w:val="hybridMultilevel"/>
    <w:tmpl w:val="373431F8"/>
    <w:lvl w:ilvl="0" w:tplc="CD523956">
      <w:start w:val="1"/>
      <w:numFmt w:val="bullet"/>
      <w:lvlText w:val=""/>
      <w:lvlJc w:val="left"/>
      <w:pPr>
        <w:tabs>
          <w:tab w:val="num" w:pos="2858"/>
        </w:tabs>
        <w:ind w:left="285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7E402FAD"/>
    <w:multiLevelType w:val="hybridMultilevel"/>
    <w:tmpl w:val="5FD6EDF6"/>
    <w:lvl w:ilvl="0" w:tplc="CD523956">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7F2E4B17"/>
    <w:multiLevelType w:val="hybridMultilevel"/>
    <w:tmpl w:val="F8989478"/>
    <w:lvl w:ilvl="0" w:tplc="CD523956">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6"/>
  </w:num>
  <w:num w:numId="3">
    <w:abstractNumId w:val="0"/>
  </w:num>
  <w:num w:numId="4">
    <w:abstractNumId w:val="5"/>
  </w:num>
  <w:num w:numId="5">
    <w:abstractNumId w:val="11"/>
  </w:num>
  <w:num w:numId="6">
    <w:abstractNumId w:val="1"/>
  </w:num>
  <w:num w:numId="7">
    <w:abstractNumId w:val="13"/>
  </w:num>
  <w:num w:numId="8">
    <w:abstractNumId w:val="9"/>
  </w:num>
  <w:num w:numId="9">
    <w:abstractNumId w:val="3"/>
  </w:num>
  <w:num w:numId="10">
    <w:abstractNumId w:val="20"/>
  </w:num>
  <w:num w:numId="11">
    <w:abstractNumId w:val="19"/>
  </w:num>
  <w:num w:numId="12">
    <w:abstractNumId w:val="2"/>
  </w:num>
  <w:num w:numId="13">
    <w:abstractNumId w:val="16"/>
  </w:num>
  <w:num w:numId="14">
    <w:abstractNumId w:val="18"/>
  </w:num>
  <w:num w:numId="15">
    <w:abstractNumId w:val="7"/>
  </w:num>
  <w:num w:numId="16">
    <w:abstractNumId w:val="12"/>
  </w:num>
  <w:num w:numId="17">
    <w:abstractNumId w:val="15"/>
  </w:num>
  <w:num w:numId="18">
    <w:abstractNumId w:val="14"/>
  </w:num>
  <w:num w:numId="19">
    <w:abstractNumId w:val="8"/>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E02"/>
    <w:rsid w:val="00003609"/>
    <w:rsid w:val="0000523F"/>
    <w:rsid w:val="00013610"/>
    <w:rsid w:val="000138F5"/>
    <w:rsid w:val="00014723"/>
    <w:rsid w:val="00017B2D"/>
    <w:rsid w:val="00020239"/>
    <w:rsid w:val="00025450"/>
    <w:rsid w:val="000265E4"/>
    <w:rsid w:val="000334F6"/>
    <w:rsid w:val="00043109"/>
    <w:rsid w:val="0005363D"/>
    <w:rsid w:val="000540D3"/>
    <w:rsid w:val="00054434"/>
    <w:rsid w:val="00062438"/>
    <w:rsid w:val="0007135C"/>
    <w:rsid w:val="000825D9"/>
    <w:rsid w:val="00091098"/>
    <w:rsid w:val="000A0C84"/>
    <w:rsid w:val="000B2DF1"/>
    <w:rsid w:val="000B471E"/>
    <w:rsid w:val="000B5503"/>
    <w:rsid w:val="000C2AAD"/>
    <w:rsid w:val="000C3FF5"/>
    <w:rsid w:val="000D585E"/>
    <w:rsid w:val="000E0E85"/>
    <w:rsid w:val="000E25DD"/>
    <w:rsid w:val="000E48AE"/>
    <w:rsid w:val="000F17FA"/>
    <w:rsid w:val="000F427D"/>
    <w:rsid w:val="000F49E8"/>
    <w:rsid w:val="000F50FC"/>
    <w:rsid w:val="00102E35"/>
    <w:rsid w:val="001031D8"/>
    <w:rsid w:val="00103CF2"/>
    <w:rsid w:val="00106E2F"/>
    <w:rsid w:val="00110E7A"/>
    <w:rsid w:val="00114ABD"/>
    <w:rsid w:val="00114F31"/>
    <w:rsid w:val="001152D0"/>
    <w:rsid w:val="00122177"/>
    <w:rsid w:val="00123814"/>
    <w:rsid w:val="0014068C"/>
    <w:rsid w:val="00143330"/>
    <w:rsid w:val="00150A21"/>
    <w:rsid w:val="0015324B"/>
    <w:rsid w:val="001573E8"/>
    <w:rsid w:val="00162A5B"/>
    <w:rsid w:val="001660F5"/>
    <w:rsid w:val="00171D5C"/>
    <w:rsid w:val="001776E7"/>
    <w:rsid w:val="0017786E"/>
    <w:rsid w:val="00177B16"/>
    <w:rsid w:val="00181B15"/>
    <w:rsid w:val="00182E9D"/>
    <w:rsid w:val="0019031B"/>
    <w:rsid w:val="00191B5E"/>
    <w:rsid w:val="001924E8"/>
    <w:rsid w:val="001941E1"/>
    <w:rsid w:val="001A3461"/>
    <w:rsid w:val="001B0E94"/>
    <w:rsid w:val="001B46A9"/>
    <w:rsid w:val="001B68EE"/>
    <w:rsid w:val="001C49A2"/>
    <w:rsid w:val="001D5F25"/>
    <w:rsid w:val="001D65A8"/>
    <w:rsid w:val="001E7771"/>
    <w:rsid w:val="001F0D75"/>
    <w:rsid w:val="001F0F97"/>
    <w:rsid w:val="001F1C87"/>
    <w:rsid w:val="001F779A"/>
    <w:rsid w:val="0020683C"/>
    <w:rsid w:val="002127DD"/>
    <w:rsid w:val="0021632A"/>
    <w:rsid w:val="002178AF"/>
    <w:rsid w:val="00220DA8"/>
    <w:rsid w:val="00221CE9"/>
    <w:rsid w:val="00224EE2"/>
    <w:rsid w:val="00267C33"/>
    <w:rsid w:val="002833AF"/>
    <w:rsid w:val="002912BA"/>
    <w:rsid w:val="00293078"/>
    <w:rsid w:val="00295CAB"/>
    <w:rsid w:val="00295F1B"/>
    <w:rsid w:val="002A1543"/>
    <w:rsid w:val="002A4DBF"/>
    <w:rsid w:val="002B242D"/>
    <w:rsid w:val="002B5F17"/>
    <w:rsid w:val="002C4B9D"/>
    <w:rsid w:val="002C71F7"/>
    <w:rsid w:val="002D0573"/>
    <w:rsid w:val="002D28E9"/>
    <w:rsid w:val="002E2216"/>
    <w:rsid w:val="002E2B9B"/>
    <w:rsid w:val="002E3523"/>
    <w:rsid w:val="002E4D9A"/>
    <w:rsid w:val="002F155C"/>
    <w:rsid w:val="002F7660"/>
    <w:rsid w:val="00302F38"/>
    <w:rsid w:val="00310C47"/>
    <w:rsid w:val="00312DA4"/>
    <w:rsid w:val="00316999"/>
    <w:rsid w:val="003177A9"/>
    <w:rsid w:val="00321E62"/>
    <w:rsid w:val="003310F4"/>
    <w:rsid w:val="0033194A"/>
    <w:rsid w:val="00332532"/>
    <w:rsid w:val="00337455"/>
    <w:rsid w:val="00357437"/>
    <w:rsid w:val="00364A3A"/>
    <w:rsid w:val="00372FBF"/>
    <w:rsid w:val="00372FD4"/>
    <w:rsid w:val="003808C8"/>
    <w:rsid w:val="003814E9"/>
    <w:rsid w:val="00390B71"/>
    <w:rsid w:val="0039341B"/>
    <w:rsid w:val="00395373"/>
    <w:rsid w:val="00396B7E"/>
    <w:rsid w:val="00396E02"/>
    <w:rsid w:val="003A4682"/>
    <w:rsid w:val="003A5489"/>
    <w:rsid w:val="003A5719"/>
    <w:rsid w:val="003A6197"/>
    <w:rsid w:val="003C5C46"/>
    <w:rsid w:val="003D11B6"/>
    <w:rsid w:val="003D1A13"/>
    <w:rsid w:val="003E24D7"/>
    <w:rsid w:val="003E4A37"/>
    <w:rsid w:val="003F04F1"/>
    <w:rsid w:val="00403D2A"/>
    <w:rsid w:val="00404676"/>
    <w:rsid w:val="00406E18"/>
    <w:rsid w:val="0041314F"/>
    <w:rsid w:val="0041507F"/>
    <w:rsid w:val="00420372"/>
    <w:rsid w:val="004259E0"/>
    <w:rsid w:val="00426CCB"/>
    <w:rsid w:val="0043431B"/>
    <w:rsid w:val="004452C0"/>
    <w:rsid w:val="00450483"/>
    <w:rsid w:val="0045118F"/>
    <w:rsid w:val="00451E02"/>
    <w:rsid w:val="004547AB"/>
    <w:rsid w:val="004574CB"/>
    <w:rsid w:val="00462938"/>
    <w:rsid w:val="00467588"/>
    <w:rsid w:val="004763DA"/>
    <w:rsid w:val="00491534"/>
    <w:rsid w:val="00493A97"/>
    <w:rsid w:val="00497924"/>
    <w:rsid w:val="004A397F"/>
    <w:rsid w:val="004B6B57"/>
    <w:rsid w:val="004B6F2D"/>
    <w:rsid w:val="004C1068"/>
    <w:rsid w:val="004C2B74"/>
    <w:rsid w:val="004C3CDA"/>
    <w:rsid w:val="004C4417"/>
    <w:rsid w:val="004C4D2C"/>
    <w:rsid w:val="004D639A"/>
    <w:rsid w:val="004E082D"/>
    <w:rsid w:val="004E084C"/>
    <w:rsid w:val="004E6470"/>
    <w:rsid w:val="004F5B40"/>
    <w:rsid w:val="00503B75"/>
    <w:rsid w:val="005143AC"/>
    <w:rsid w:val="005176ED"/>
    <w:rsid w:val="00520FE5"/>
    <w:rsid w:val="00523CFE"/>
    <w:rsid w:val="00535475"/>
    <w:rsid w:val="00545A78"/>
    <w:rsid w:val="00547A11"/>
    <w:rsid w:val="005514C0"/>
    <w:rsid w:val="00556E8A"/>
    <w:rsid w:val="005610CB"/>
    <w:rsid w:val="005830EE"/>
    <w:rsid w:val="00587F02"/>
    <w:rsid w:val="0059214D"/>
    <w:rsid w:val="00593F92"/>
    <w:rsid w:val="00597756"/>
    <w:rsid w:val="005A1B58"/>
    <w:rsid w:val="005B0E02"/>
    <w:rsid w:val="005B310F"/>
    <w:rsid w:val="005B6CB4"/>
    <w:rsid w:val="005C5107"/>
    <w:rsid w:val="005E0DC3"/>
    <w:rsid w:val="005E18EC"/>
    <w:rsid w:val="005E203F"/>
    <w:rsid w:val="005E7C61"/>
    <w:rsid w:val="005F3F5B"/>
    <w:rsid w:val="00604BBD"/>
    <w:rsid w:val="0061271B"/>
    <w:rsid w:val="006130AC"/>
    <w:rsid w:val="0061336A"/>
    <w:rsid w:val="00616FA3"/>
    <w:rsid w:val="00617740"/>
    <w:rsid w:val="00620A72"/>
    <w:rsid w:val="00624903"/>
    <w:rsid w:val="006340AE"/>
    <w:rsid w:val="00653D65"/>
    <w:rsid w:val="006635C5"/>
    <w:rsid w:val="00666D67"/>
    <w:rsid w:val="00672698"/>
    <w:rsid w:val="0067323D"/>
    <w:rsid w:val="00680485"/>
    <w:rsid w:val="00680616"/>
    <w:rsid w:val="00687794"/>
    <w:rsid w:val="00695DD7"/>
    <w:rsid w:val="00697563"/>
    <w:rsid w:val="006A53D4"/>
    <w:rsid w:val="006B5581"/>
    <w:rsid w:val="006C3FE0"/>
    <w:rsid w:val="006D745A"/>
    <w:rsid w:val="006F0578"/>
    <w:rsid w:val="006F32A4"/>
    <w:rsid w:val="006F7AA0"/>
    <w:rsid w:val="0070517D"/>
    <w:rsid w:val="00706305"/>
    <w:rsid w:val="00713E12"/>
    <w:rsid w:val="007351E2"/>
    <w:rsid w:val="00740111"/>
    <w:rsid w:val="00742E51"/>
    <w:rsid w:val="007442E8"/>
    <w:rsid w:val="00756148"/>
    <w:rsid w:val="00761B48"/>
    <w:rsid w:val="00775DD4"/>
    <w:rsid w:val="00782195"/>
    <w:rsid w:val="007853F0"/>
    <w:rsid w:val="0079564C"/>
    <w:rsid w:val="007A14F8"/>
    <w:rsid w:val="007A76F3"/>
    <w:rsid w:val="007B06A1"/>
    <w:rsid w:val="007B4BA2"/>
    <w:rsid w:val="007B5550"/>
    <w:rsid w:val="007D4C04"/>
    <w:rsid w:val="007E2151"/>
    <w:rsid w:val="007E234D"/>
    <w:rsid w:val="007F08C6"/>
    <w:rsid w:val="007F11DD"/>
    <w:rsid w:val="0080357A"/>
    <w:rsid w:val="00805CF8"/>
    <w:rsid w:val="00826509"/>
    <w:rsid w:val="00826CF9"/>
    <w:rsid w:val="00830A2D"/>
    <w:rsid w:val="00831F6F"/>
    <w:rsid w:val="00834839"/>
    <w:rsid w:val="00842129"/>
    <w:rsid w:val="0084258B"/>
    <w:rsid w:val="008500AA"/>
    <w:rsid w:val="00854D03"/>
    <w:rsid w:val="00855CB1"/>
    <w:rsid w:val="008565CC"/>
    <w:rsid w:val="00862E7A"/>
    <w:rsid w:val="00865D14"/>
    <w:rsid w:val="00865DB9"/>
    <w:rsid w:val="00876514"/>
    <w:rsid w:val="00882D2A"/>
    <w:rsid w:val="00885A75"/>
    <w:rsid w:val="00894C8B"/>
    <w:rsid w:val="008A16CC"/>
    <w:rsid w:val="008B2A83"/>
    <w:rsid w:val="008B39D1"/>
    <w:rsid w:val="008B5329"/>
    <w:rsid w:val="008C0342"/>
    <w:rsid w:val="008D1F1E"/>
    <w:rsid w:val="008D7722"/>
    <w:rsid w:val="008F54B4"/>
    <w:rsid w:val="008F5689"/>
    <w:rsid w:val="00900292"/>
    <w:rsid w:val="009146D5"/>
    <w:rsid w:val="00914F63"/>
    <w:rsid w:val="0092255F"/>
    <w:rsid w:val="00922FC8"/>
    <w:rsid w:val="00923876"/>
    <w:rsid w:val="009246DD"/>
    <w:rsid w:val="00925E42"/>
    <w:rsid w:val="00926E1D"/>
    <w:rsid w:val="009377D9"/>
    <w:rsid w:val="00942079"/>
    <w:rsid w:val="00960ED6"/>
    <w:rsid w:val="00963F64"/>
    <w:rsid w:val="00973D79"/>
    <w:rsid w:val="009801BA"/>
    <w:rsid w:val="009810AB"/>
    <w:rsid w:val="0099032E"/>
    <w:rsid w:val="009907AA"/>
    <w:rsid w:val="009A0E35"/>
    <w:rsid w:val="009A5A4C"/>
    <w:rsid w:val="009B6FBD"/>
    <w:rsid w:val="009B7F51"/>
    <w:rsid w:val="009C4D64"/>
    <w:rsid w:val="009D253C"/>
    <w:rsid w:val="009E689A"/>
    <w:rsid w:val="009F1B57"/>
    <w:rsid w:val="009F3624"/>
    <w:rsid w:val="009F3FDE"/>
    <w:rsid w:val="009F6FEE"/>
    <w:rsid w:val="00A04F84"/>
    <w:rsid w:val="00A11B63"/>
    <w:rsid w:val="00A2743B"/>
    <w:rsid w:val="00A321D6"/>
    <w:rsid w:val="00A33FBA"/>
    <w:rsid w:val="00A44290"/>
    <w:rsid w:val="00A46DDA"/>
    <w:rsid w:val="00A51C3F"/>
    <w:rsid w:val="00A620ED"/>
    <w:rsid w:val="00A76F70"/>
    <w:rsid w:val="00AB19CB"/>
    <w:rsid w:val="00AB1EE5"/>
    <w:rsid w:val="00AC28B5"/>
    <w:rsid w:val="00AC4874"/>
    <w:rsid w:val="00AD734D"/>
    <w:rsid w:val="00AF0322"/>
    <w:rsid w:val="00B02CED"/>
    <w:rsid w:val="00B03F99"/>
    <w:rsid w:val="00B13EE5"/>
    <w:rsid w:val="00B21BB0"/>
    <w:rsid w:val="00B2318A"/>
    <w:rsid w:val="00B240B8"/>
    <w:rsid w:val="00B34413"/>
    <w:rsid w:val="00B41608"/>
    <w:rsid w:val="00B41C20"/>
    <w:rsid w:val="00B52BDD"/>
    <w:rsid w:val="00B56781"/>
    <w:rsid w:val="00B65E2F"/>
    <w:rsid w:val="00B662EE"/>
    <w:rsid w:val="00B7020A"/>
    <w:rsid w:val="00B778D6"/>
    <w:rsid w:val="00B77EAD"/>
    <w:rsid w:val="00B91645"/>
    <w:rsid w:val="00B91D34"/>
    <w:rsid w:val="00B91F91"/>
    <w:rsid w:val="00B93C34"/>
    <w:rsid w:val="00BA063A"/>
    <w:rsid w:val="00BA1FDA"/>
    <w:rsid w:val="00BA2054"/>
    <w:rsid w:val="00BA54CD"/>
    <w:rsid w:val="00BB44D2"/>
    <w:rsid w:val="00BB7880"/>
    <w:rsid w:val="00BC6662"/>
    <w:rsid w:val="00BD1079"/>
    <w:rsid w:val="00BD271C"/>
    <w:rsid w:val="00BD3798"/>
    <w:rsid w:val="00BE07CA"/>
    <w:rsid w:val="00BF58E8"/>
    <w:rsid w:val="00C00B8A"/>
    <w:rsid w:val="00C02CF0"/>
    <w:rsid w:val="00C03559"/>
    <w:rsid w:val="00C05F1C"/>
    <w:rsid w:val="00C076CD"/>
    <w:rsid w:val="00C11704"/>
    <w:rsid w:val="00C225CE"/>
    <w:rsid w:val="00C25E67"/>
    <w:rsid w:val="00C32C2E"/>
    <w:rsid w:val="00C35D3E"/>
    <w:rsid w:val="00C360D1"/>
    <w:rsid w:val="00C5146C"/>
    <w:rsid w:val="00C51AF8"/>
    <w:rsid w:val="00C64A83"/>
    <w:rsid w:val="00C71950"/>
    <w:rsid w:val="00C72E36"/>
    <w:rsid w:val="00C74C0A"/>
    <w:rsid w:val="00C7674C"/>
    <w:rsid w:val="00C80A58"/>
    <w:rsid w:val="00C878A0"/>
    <w:rsid w:val="00C87A39"/>
    <w:rsid w:val="00C90169"/>
    <w:rsid w:val="00C958F9"/>
    <w:rsid w:val="00C95C59"/>
    <w:rsid w:val="00C976C1"/>
    <w:rsid w:val="00CB12D0"/>
    <w:rsid w:val="00CD125C"/>
    <w:rsid w:val="00CD2BF8"/>
    <w:rsid w:val="00CE1AB8"/>
    <w:rsid w:val="00CE574A"/>
    <w:rsid w:val="00CE6338"/>
    <w:rsid w:val="00CF01D9"/>
    <w:rsid w:val="00CF0ECC"/>
    <w:rsid w:val="00CF470D"/>
    <w:rsid w:val="00D00BE5"/>
    <w:rsid w:val="00D01528"/>
    <w:rsid w:val="00D01B9E"/>
    <w:rsid w:val="00D026D1"/>
    <w:rsid w:val="00D13135"/>
    <w:rsid w:val="00D178CA"/>
    <w:rsid w:val="00D2514B"/>
    <w:rsid w:val="00D41A76"/>
    <w:rsid w:val="00D435FC"/>
    <w:rsid w:val="00D50C84"/>
    <w:rsid w:val="00D60A77"/>
    <w:rsid w:val="00D6268D"/>
    <w:rsid w:val="00D63EC1"/>
    <w:rsid w:val="00D73221"/>
    <w:rsid w:val="00D7349C"/>
    <w:rsid w:val="00D82294"/>
    <w:rsid w:val="00D94E35"/>
    <w:rsid w:val="00D96D87"/>
    <w:rsid w:val="00DA3C10"/>
    <w:rsid w:val="00DC38DF"/>
    <w:rsid w:val="00DC6E84"/>
    <w:rsid w:val="00DD0380"/>
    <w:rsid w:val="00DE0A20"/>
    <w:rsid w:val="00DE389A"/>
    <w:rsid w:val="00DE6E27"/>
    <w:rsid w:val="00DE7BF6"/>
    <w:rsid w:val="00DF5013"/>
    <w:rsid w:val="00E13510"/>
    <w:rsid w:val="00E35883"/>
    <w:rsid w:val="00E36B52"/>
    <w:rsid w:val="00E37080"/>
    <w:rsid w:val="00E40D94"/>
    <w:rsid w:val="00E41BBA"/>
    <w:rsid w:val="00E43D49"/>
    <w:rsid w:val="00E46B42"/>
    <w:rsid w:val="00E50B88"/>
    <w:rsid w:val="00E50D9D"/>
    <w:rsid w:val="00E50FFB"/>
    <w:rsid w:val="00E52953"/>
    <w:rsid w:val="00E53BFA"/>
    <w:rsid w:val="00E7220F"/>
    <w:rsid w:val="00E76E72"/>
    <w:rsid w:val="00E81CAB"/>
    <w:rsid w:val="00E826AA"/>
    <w:rsid w:val="00E86756"/>
    <w:rsid w:val="00E928D4"/>
    <w:rsid w:val="00E93858"/>
    <w:rsid w:val="00E967D7"/>
    <w:rsid w:val="00EA640C"/>
    <w:rsid w:val="00EB0BC9"/>
    <w:rsid w:val="00EB21A6"/>
    <w:rsid w:val="00EB2608"/>
    <w:rsid w:val="00ED14BA"/>
    <w:rsid w:val="00ED266E"/>
    <w:rsid w:val="00ED6C8C"/>
    <w:rsid w:val="00ED7973"/>
    <w:rsid w:val="00EE6BDB"/>
    <w:rsid w:val="00EF0A6C"/>
    <w:rsid w:val="00F02530"/>
    <w:rsid w:val="00F10716"/>
    <w:rsid w:val="00F110CC"/>
    <w:rsid w:val="00F1418A"/>
    <w:rsid w:val="00F165CA"/>
    <w:rsid w:val="00F23950"/>
    <w:rsid w:val="00F24772"/>
    <w:rsid w:val="00F24D94"/>
    <w:rsid w:val="00F25E1C"/>
    <w:rsid w:val="00F413A9"/>
    <w:rsid w:val="00F455C7"/>
    <w:rsid w:val="00F501C2"/>
    <w:rsid w:val="00F50E8B"/>
    <w:rsid w:val="00F65E9A"/>
    <w:rsid w:val="00F73D09"/>
    <w:rsid w:val="00F83C12"/>
    <w:rsid w:val="00F94B14"/>
    <w:rsid w:val="00FA5C60"/>
    <w:rsid w:val="00FB0551"/>
    <w:rsid w:val="00FD1A2F"/>
    <w:rsid w:val="00FD4D22"/>
    <w:rsid w:val="00FE04D3"/>
    <w:rsid w:val="00FE5E28"/>
    <w:rsid w:val="00FE796B"/>
    <w:rsid w:val="00FF461B"/>
    <w:rsid w:val="00FF7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02"/>
    <w:rPr>
      <w:sz w:val="24"/>
      <w:szCs w:val="24"/>
    </w:rPr>
  </w:style>
  <w:style w:type="paragraph" w:styleId="1">
    <w:name w:val="heading 1"/>
    <w:basedOn w:val="a"/>
    <w:next w:val="a"/>
    <w:link w:val="10"/>
    <w:uiPriority w:val="99"/>
    <w:qFormat/>
    <w:rsid w:val="00894C8B"/>
    <w:pPr>
      <w:widowControl w:val="0"/>
      <w:autoSpaceDE w:val="0"/>
      <w:autoSpaceDN w:val="0"/>
      <w:adjustRightInd w:val="0"/>
      <w:spacing w:before="108" w:after="108"/>
      <w:jc w:val="center"/>
      <w:outlineLvl w:val="0"/>
    </w:pPr>
    <w:rPr>
      <w:rFonts w:ascii="Arial" w:hAnsi="Arial" w:cs="Arial"/>
      <w:b/>
      <w:bCs/>
      <w:color w:val="000080"/>
      <w:sz w:val="18"/>
      <w:szCs w:val="18"/>
    </w:rPr>
  </w:style>
  <w:style w:type="paragraph" w:styleId="2">
    <w:name w:val="heading 2"/>
    <w:basedOn w:val="1"/>
    <w:next w:val="a"/>
    <w:link w:val="20"/>
    <w:uiPriority w:val="99"/>
    <w:qFormat/>
    <w:rsid w:val="00894C8B"/>
    <w:pPr>
      <w:outlineLvl w:val="1"/>
    </w:pPr>
  </w:style>
  <w:style w:type="paragraph" w:styleId="3">
    <w:name w:val="heading 3"/>
    <w:basedOn w:val="2"/>
    <w:next w:val="a"/>
    <w:link w:val="30"/>
    <w:uiPriority w:val="99"/>
    <w:qFormat/>
    <w:rsid w:val="00894C8B"/>
    <w:pPr>
      <w:outlineLvl w:val="2"/>
    </w:pPr>
  </w:style>
  <w:style w:type="paragraph" w:styleId="4">
    <w:name w:val="heading 4"/>
    <w:basedOn w:val="3"/>
    <w:next w:val="a"/>
    <w:link w:val="40"/>
    <w:uiPriority w:val="99"/>
    <w:qFormat/>
    <w:rsid w:val="00894C8B"/>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D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870D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870D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870D5"/>
    <w:rPr>
      <w:rFonts w:ascii="Calibri" w:eastAsia="Times New Roman" w:hAnsi="Calibri" w:cs="Times New Roman"/>
      <w:b/>
      <w:bCs/>
      <w:sz w:val="28"/>
      <w:szCs w:val="28"/>
    </w:rPr>
  </w:style>
  <w:style w:type="paragraph" w:customStyle="1" w:styleId="ConsNonformat">
    <w:name w:val="ConsNonformat"/>
    <w:uiPriority w:val="99"/>
    <w:rsid w:val="00396E02"/>
    <w:pPr>
      <w:widowControl w:val="0"/>
      <w:autoSpaceDE w:val="0"/>
      <w:autoSpaceDN w:val="0"/>
      <w:adjustRightInd w:val="0"/>
    </w:pPr>
    <w:rPr>
      <w:rFonts w:ascii="Courier New" w:hAnsi="Courier New" w:cs="Courier New"/>
      <w:sz w:val="16"/>
      <w:szCs w:val="16"/>
    </w:rPr>
  </w:style>
  <w:style w:type="character" w:customStyle="1" w:styleId="a3">
    <w:name w:val="Цветовое выделение"/>
    <w:uiPriority w:val="99"/>
    <w:rsid w:val="00894C8B"/>
    <w:rPr>
      <w:b/>
      <w:bCs/>
      <w:color w:val="000080"/>
      <w:sz w:val="18"/>
      <w:szCs w:val="18"/>
    </w:rPr>
  </w:style>
  <w:style w:type="character" w:customStyle="1" w:styleId="a4">
    <w:name w:val="Гипертекстовая ссылка"/>
    <w:basedOn w:val="a3"/>
    <w:uiPriority w:val="99"/>
    <w:rsid w:val="00894C8B"/>
    <w:rPr>
      <w:color w:val="008000"/>
      <w:u w:val="single"/>
    </w:rPr>
  </w:style>
  <w:style w:type="paragraph" w:customStyle="1" w:styleId="a5">
    <w:name w:val="Основное меню"/>
    <w:basedOn w:val="a"/>
    <w:next w:val="a"/>
    <w:uiPriority w:val="99"/>
    <w:rsid w:val="00894C8B"/>
    <w:pPr>
      <w:widowControl w:val="0"/>
      <w:autoSpaceDE w:val="0"/>
      <w:autoSpaceDN w:val="0"/>
      <w:adjustRightInd w:val="0"/>
      <w:ind w:firstLine="720"/>
      <w:jc w:val="both"/>
    </w:pPr>
    <w:rPr>
      <w:rFonts w:ascii="Verdana" w:hAnsi="Verdana" w:cs="Verdana"/>
      <w:sz w:val="20"/>
      <w:szCs w:val="20"/>
    </w:rPr>
  </w:style>
  <w:style w:type="paragraph" w:customStyle="1" w:styleId="a6">
    <w:name w:val="Заголовок"/>
    <w:basedOn w:val="a5"/>
    <w:next w:val="a"/>
    <w:uiPriority w:val="99"/>
    <w:rsid w:val="00894C8B"/>
    <w:rPr>
      <w:b/>
      <w:bCs/>
      <w:color w:val="C0C0C0"/>
    </w:rPr>
  </w:style>
  <w:style w:type="paragraph" w:customStyle="1" w:styleId="a7">
    <w:name w:val="Заголовок статьи"/>
    <w:basedOn w:val="a"/>
    <w:next w:val="a"/>
    <w:uiPriority w:val="99"/>
    <w:rsid w:val="00894C8B"/>
    <w:pPr>
      <w:widowControl w:val="0"/>
      <w:autoSpaceDE w:val="0"/>
      <w:autoSpaceDN w:val="0"/>
      <w:adjustRightInd w:val="0"/>
      <w:ind w:left="1612" w:hanging="892"/>
      <w:jc w:val="both"/>
    </w:pPr>
    <w:rPr>
      <w:rFonts w:ascii="Arial" w:hAnsi="Arial" w:cs="Arial"/>
      <w:sz w:val="18"/>
      <w:szCs w:val="18"/>
    </w:rPr>
  </w:style>
  <w:style w:type="paragraph" w:customStyle="1" w:styleId="a8">
    <w:name w:val="Интерактивный заголовок"/>
    <w:basedOn w:val="a6"/>
    <w:next w:val="a"/>
    <w:uiPriority w:val="99"/>
    <w:rsid w:val="00894C8B"/>
    <w:rPr>
      <w:u w:val="single"/>
    </w:rPr>
  </w:style>
  <w:style w:type="paragraph" w:customStyle="1" w:styleId="a9">
    <w:name w:val="Интерфейс"/>
    <w:basedOn w:val="a"/>
    <w:next w:val="a"/>
    <w:uiPriority w:val="99"/>
    <w:rsid w:val="00894C8B"/>
    <w:pPr>
      <w:widowControl w:val="0"/>
      <w:autoSpaceDE w:val="0"/>
      <w:autoSpaceDN w:val="0"/>
      <w:adjustRightInd w:val="0"/>
      <w:ind w:firstLine="720"/>
      <w:jc w:val="both"/>
    </w:pPr>
    <w:rPr>
      <w:rFonts w:ascii="Arial" w:hAnsi="Arial" w:cs="Arial"/>
      <w:color w:val="ECE9D8"/>
      <w:sz w:val="18"/>
      <w:szCs w:val="18"/>
    </w:rPr>
  </w:style>
  <w:style w:type="paragraph" w:customStyle="1" w:styleId="aa">
    <w:name w:val="Комментарий"/>
    <w:basedOn w:val="a"/>
    <w:next w:val="a"/>
    <w:uiPriority w:val="99"/>
    <w:rsid w:val="00894C8B"/>
    <w:pPr>
      <w:widowControl w:val="0"/>
      <w:autoSpaceDE w:val="0"/>
      <w:autoSpaceDN w:val="0"/>
      <w:adjustRightInd w:val="0"/>
      <w:ind w:left="170"/>
      <w:jc w:val="both"/>
    </w:pPr>
    <w:rPr>
      <w:rFonts w:ascii="Arial" w:hAnsi="Arial" w:cs="Arial"/>
      <w:i/>
      <w:iCs/>
      <w:color w:val="800080"/>
      <w:sz w:val="18"/>
      <w:szCs w:val="18"/>
    </w:rPr>
  </w:style>
  <w:style w:type="paragraph" w:customStyle="1" w:styleId="ab">
    <w:name w:val="Информация о версии"/>
    <w:basedOn w:val="aa"/>
    <w:next w:val="a"/>
    <w:uiPriority w:val="99"/>
    <w:rsid w:val="00894C8B"/>
    <w:rPr>
      <w:color w:val="000080"/>
    </w:rPr>
  </w:style>
  <w:style w:type="paragraph" w:customStyle="1" w:styleId="ac">
    <w:name w:val="Текст (лев. подпись)"/>
    <w:basedOn w:val="a"/>
    <w:next w:val="a"/>
    <w:uiPriority w:val="99"/>
    <w:rsid w:val="00894C8B"/>
    <w:pPr>
      <w:widowControl w:val="0"/>
      <w:autoSpaceDE w:val="0"/>
      <w:autoSpaceDN w:val="0"/>
      <w:adjustRightInd w:val="0"/>
    </w:pPr>
    <w:rPr>
      <w:rFonts w:ascii="Arial" w:hAnsi="Arial" w:cs="Arial"/>
      <w:sz w:val="18"/>
      <w:szCs w:val="18"/>
    </w:rPr>
  </w:style>
  <w:style w:type="paragraph" w:customStyle="1" w:styleId="ad">
    <w:name w:val="Колонтитул (левый)"/>
    <w:basedOn w:val="ac"/>
    <w:next w:val="a"/>
    <w:uiPriority w:val="99"/>
    <w:rsid w:val="00894C8B"/>
    <w:rPr>
      <w:sz w:val="12"/>
      <w:szCs w:val="12"/>
    </w:rPr>
  </w:style>
  <w:style w:type="paragraph" w:customStyle="1" w:styleId="ae">
    <w:name w:val="Текст (прав. подпись)"/>
    <w:basedOn w:val="a"/>
    <w:next w:val="a"/>
    <w:uiPriority w:val="99"/>
    <w:rsid w:val="00894C8B"/>
    <w:pPr>
      <w:widowControl w:val="0"/>
      <w:autoSpaceDE w:val="0"/>
      <w:autoSpaceDN w:val="0"/>
      <w:adjustRightInd w:val="0"/>
      <w:jc w:val="right"/>
    </w:pPr>
    <w:rPr>
      <w:rFonts w:ascii="Arial" w:hAnsi="Arial" w:cs="Arial"/>
      <w:sz w:val="18"/>
      <w:szCs w:val="18"/>
    </w:rPr>
  </w:style>
  <w:style w:type="paragraph" w:customStyle="1" w:styleId="af">
    <w:name w:val="Колонтитул (правый)"/>
    <w:basedOn w:val="ae"/>
    <w:next w:val="a"/>
    <w:uiPriority w:val="99"/>
    <w:rsid w:val="00894C8B"/>
    <w:rPr>
      <w:sz w:val="12"/>
      <w:szCs w:val="12"/>
    </w:rPr>
  </w:style>
  <w:style w:type="paragraph" w:customStyle="1" w:styleId="af0">
    <w:name w:val="Комментарий пользователя"/>
    <w:basedOn w:val="aa"/>
    <w:next w:val="a"/>
    <w:uiPriority w:val="99"/>
    <w:rsid w:val="00894C8B"/>
    <w:pPr>
      <w:jc w:val="left"/>
    </w:pPr>
    <w:rPr>
      <w:color w:val="000080"/>
    </w:rPr>
  </w:style>
  <w:style w:type="paragraph" w:customStyle="1" w:styleId="af1">
    <w:name w:val="Моноширинный"/>
    <w:basedOn w:val="a"/>
    <w:next w:val="a"/>
    <w:uiPriority w:val="99"/>
    <w:rsid w:val="00894C8B"/>
    <w:pPr>
      <w:widowControl w:val="0"/>
      <w:autoSpaceDE w:val="0"/>
      <w:autoSpaceDN w:val="0"/>
      <w:adjustRightInd w:val="0"/>
      <w:jc w:val="both"/>
    </w:pPr>
    <w:rPr>
      <w:rFonts w:ascii="Courier New" w:hAnsi="Courier New" w:cs="Courier New"/>
      <w:sz w:val="18"/>
      <w:szCs w:val="18"/>
    </w:rPr>
  </w:style>
  <w:style w:type="character" w:customStyle="1" w:styleId="af2">
    <w:name w:val="Найденные слова"/>
    <w:basedOn w:val="a3"/>
    <w:uiPriority w:val="99"/>
    <w:rsid w:val="00894C8B"/>
  </w:style>
  <w:style w:type="character" w:customStyle="1" w:styleId="af3">
    <w:name w:val="Не вступил в силу"/>
    <w:basedOn w:val="a3"/>
    <w:uiPriority w:val="99"/>
    <w:rsid w:val="00894C8B"/>
    <w:rPr>
      <w:color w:val="008080"/>
    </w:rPr>
  </w:style>
  <w:style w:type="paragraph" w:customStyle="1" w:styleId="af4">
    <w:name w:val="Нормальный (таблица)"/>
    <w:basedOn w:val="a"/>
    <w:next w:val="a"/>
    <w:uiPriority w:val="99"/>
    <w:rsid w:val="00894C8B"/>
    <w:pPr>
      <w:widowControl w:val="0"/>
      <w:autoSpaceDE w:val="0"/>
      <w:autoSpaceDN w:val="0"/>
      <w:adjustRightInd w:val="0"/>
      <w:jc w:val="both"/>
    </w:pPr>
    <w:rPr>
      <w:rFonts w:ascii="Arial" w:hAnsi="Arial" w:cs="Arial"/>
      <w:sz w:val="18"/>
      <w:szCs w:val="18"/>
    </w:rPr>
  </w:style>
  <w:style w:type="paragraph" w:customStyle="1" w:styleId="af5">
    <w:name w:val="Объект"/>
    <w:basedOn w:val="a"/>
    <w:next w:val="a"/>
    <w:uiPriority w:val="99"/>
    <w:rsid w:val="00894C8B"/>
    <w:pPr>
      <w:widowControl w:val="0"/>
      <w:autoSpaceDE w:val="0"/>
      <w:autoSpaceDN w:val="0"/>
      <w:adjustRightInd w:val="0"/>
      <w:ind w:firstLine="720"/>
      <w:jc w:val="both"/>
    </w:pPr>
    <w:rPr>
      <w:sz w:val="18"/>
      <w:szCs w:val="18"/>
    </w:rPr>
  </w:style>
  <w:style w:type="paragraph" w:customStyle="1" w:styleId="af6">
    <w:name w:val="Таблицы (моноширинный)"/>
    <w:basedOn w:val="a"/>
    <w:next w:val="a"/>
    <w:uiPriority w:val="99"/>
    <w:rsid w:val="00894C8B"/>
    <w:pPr>
      <w:widowControl w:val="0"/>
      <w:autoSpaceDE w:val="0"/>
      <w:autoSpaceDN w:val="0"/>
      <w:adjustRightInd w:val="0"/>
      <w:jc w:val="both"/>
    </w:pPr>
    <w:rPr>
      <w:rFonts w:ascii="Courier New" w:hAnsi="Courier New" w:cs="Courier New"/>
      <w:sz w:val="18"/>
      <w:szCs w:val="18"/>
    </w:rPr>
  </w:style>
  <w:style w:type="paragraph" w:customStyle="1" w:styleId="af7">
    <w:name w:val="Оглавление"/>
    <w:basedOn w:val="af6"/>
    <w:next w:val="a"/>
    <w:uiPriority w:val="99"/>
    <w:rsid w:val="00894C8B"/>
    <w:pPr>
      <w:ind w:left="140"/>
    </w:pPr>
  </w:style>
  <w:style w:type="character" w:customStyle="1" w:styleId="af8">
    <w:name w:val="Опечатки"/>
    <w:uiPriority w:val="99"/>
    <w:rsid w:val="00894C8B"/>
    <w:rPr>
      <w:color w:val="FF0000"/>
      <w:sz w:val="18"/>
      <w:szCs w:val="18"/>
    </w:rPr>
  </w:style>
  <w:style w:type="paragraph" w:customStyle="1" w:styleId="af9">
    <w:name w:val="Переменная часть"/>
    <w:basedOn w:val="a5"/>
    <w:next w:val="a"/>
    <w:uiPriority w:val="99"/>
    <w:rsid w:val="00894C8B"/>
    <w:rPr>
      <w:sz w:val="16"/>
      <w:szCs w:val="16"/>
    </w:rPr>
  </w:style>
  <w:style w:type="paragraph" w:customStyle="1" w:styleId="afa">
    <w:name w:val="Постоянная часть"/>
    <w:basedOn w:val="a5"/>
    <w:next w:val="a"/>
    <w:uiPriority w:val="99"/>
    <w:rsid w:val="00894C8B"/>
    <w:rPr>
      <w:sz w:val="18"/>
      <w:szCs w:val="18"/>
    </w:rPr>
  </w:style>
  <w:style w:type="paragraph" w:customStyle="1" w:styleId="afb">
    <w:name w:val="Прижатый влево"/>
    <w:basedOn w:val="a"/>
    <w:next w:val="a"/>
    <w:uiPriority w:val="99"/>
    <w:rsid w:val="00894C8B"/>
    <w:pPr>
      <w:widowControl w:val="0"/>
      <w:autoSpaceDE w:val="0"/>
      <w:autoSpaceDN w:val="0"/>
      <w:adjustRightInd w:val="0"/>
    </w:pPr>
    <w:rPr>
      <w:rFonts w:ascii="Arial" w:hAnsi="Arial" w:cs="Arial"/>
      <w:sz w:val="18"/>
      <w:szCs w:val="18"/>
    </w:rPr>
  </w:style>
  <w:style w:type="character" w:customStyle="1" w:styleId="afc">
    <w:name w:val="Продолжение ссылки"/>
    <w:basedOn w:val="a4"/>
    <w:uiPriority w:val="99"/>
    <w:rsid w:val="00894C8B"/>
  </w:style>
  <w:style w:type="paragraph" w:customStyle="1" w:styleId="afd">
    <w:name w:val="Словарная статья"/>
    <w:basedOn w:val="a"/>
    <w:next w:val="a"/>
    <w:uiPriority w:val="99"/>
    <w:rsid w:val="00894C8B"/>
    <w:pPr>
      <w:widowControl w:val="0"/>
      <w:autoSpaceDE w:val="0"/>
      <w:autoSpaceDN w:val="0"/>
      <w:adjustRightInd w:val="0"/>
      <w:ind w:right="118"/>
      <w:jc w:val="both"/>
    </w:pPr>
    <w:rPr>
      <w:rFonts w:ascii="Arial" w:hAnsi="Arial" w:cs="Arial"/>
      <w:sz w:val="18"/>
      <w:szCs w:val="18"/>
    </w:rPr>
  </w:style>
  <w:style w:type="paragraph" w:customStyle="1" w:styleId="afe">
    <w:name w:val="Текст (справка)"/>
    <w:basedOn w:val="a"/>
    <w:next w:val="a"/>
    <w:uiPriority w:val="99"/>
    <w:rsid w:val="00894C8B"/>
    <w:pPr>
      <w:widowControl w:val="0"/>
      <w:autoSpaceDE w:val="0"/>
      <w:autoSpaceDN w:val="0"/>
      <w:adjustRightInd w:val="0"/>
      <w:ind w:left="170" w:right="170"/>
    </w:pPr>
    <w:rPr>
      <w:rFonts w:ascii="Arial" w:hAnsi="Arial" w:cs="Arial"/>
      <w:sz w:val="18"/>
      <w:szCs w:val="18"/>
    </w:rPr>
  </w:style>
  <w:style w:type="paragraph" w:customStyle="1" w:styleId="aff">
    <w:name w:val="Текст в таблице"/>
    <w:basedOn w:val="af4"/>
    <w:next w:val="a"/>
    <w:uiPriority w:val="99"/>
    <w:rsid w:val="00894C8B"/>
    <w:pPr>
      <w:ind w:firstLine="500"/>
    </w:pPr>
  </w:style>
  <w:style w:type="paragraph" w:customStyle="1" w:styleId="aff0">
    <w:name w:val="Технический комментарий"/>
    <w:basedOn w:val="a"/>
    <w:next w:val="a"/>
    <w:uiPriority w:val="99"/>
    <w:rsid w:val="00894C8B"/>
    <w:pPr>
      <w:widowControl w:val="0"/>
      <w:autoSpaceDE w:val="0"/>
      <w:autoSpaceDN w:val="0"/>
      <w:adjustRightInd w:val="0"/>
    </w:pPr>
    <w:rPr>
      <w:rFonts w:ascii="Arial" w:hAnsi="Arial" w:cs="Arial"/>
      <w:sz w:val="18"/>
      <w:szCs w:val="18"/>
    </w:rPr>
  </w:style>
  <w:style w:type="character" w:customStyle="1" w:styleId="aff1">
    <w:name w:val="Утратил силу"/>
    <w:basedOn w:val="a3"/>
    <w:uiPriority w:val="99"/>
    <w:rsid w:val="00894C8B"/>
    <w:rPr>
      <w:strike/>
      <w:color w:val="808000"/>
    </w:rPr>
  </w:style>
  <w:style w:type="paragraph" w:customStyle="1" w:styleId="ConsPlusNonformat">
    <w:name w:val="ConsPlusNonformat"/>
    <w:uiPriority w:val="99"/>
    <w:rsid w:val="00894C8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894C8B"/>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894C8B"/>
    <w:pPr>
      <w:tabs>
        <w:tab w:val="num" w:pos="0"/>
      </w:tabs>
      <w:ind w:firstLine="360"/>
      <w:jc w:val="both"/>
    </w:pPr>
    <w:rPr>
      <w:sz w:val="28"/>
      <w:szCs w:val="28"/>
    </w:rPr>
  </w:style>
  <w:style w:type="character" w:customStyle="1" w:styleId="22">
    <w:name w:val="Основной текст с отступом 2 Знак"/>
    <w:basedOn w:val="a0"/>
    <w:link w:val="21"/>
    <w:uiPriority w:val="99"/>
    <w:semiHidden/>
    <w:rsid w:val="009870D5"/>
    <w:rPr>
      <w:sz w:val="24"/>
      <w:szCs w:val="24"/>
    </w:rPr>
  </w:style>
  <w:style w:type="paragraph" w:styleId="23">
    <w:name w:val="Body Text 2"/>
    <w:basedOn w:val="a"/>
    <w:link w:val="24"/>
    <w:uiPriority w:val="99"/>
    <w:rsid w:val="00894C8B"/>
    <w:pPr>
      <w:widowControl w:val="0"/>
      <w:spacing w:after="120" w:line="480" w:lineRule="auto"/>
      <w:ind w:firstLine="400"/>
      <w:jc w:val="both"/>
    </w:pPr>
  </w:style>
  <w:style w:type="character" w:customStyle="1" w:styleId="24">
    <w:name w:val="Основной текст 2 Знак"/>
    <w:basedOn w:val="a0"/>
    <w:link w:val="23"/>
    <w:uiPriority w:val="99"/>
    <w:semiHidden/>
    <w:rsid w:val="009870D5"/>
    <w:rPr>
      <w:sz w:val="24"/>
      <w:szCs w:val="24"/>
    </w:rPr>
  </w:style>
  <w:style w:type="paragraph" w:styleId="aff2">
    <w:name w:val="Body Text"/>
    <w:basedOn w:val="a"/>
    <w:link w:val="aff3"/>
    <w:uiPriority w:val="99"/>
    <w:rsid w:val="00894C8B"/>
    <w:pPr>
      <w:widowControl w:val="0"/>
      <w:spacing w:after="120"/>
      <w:ind w:firstLine="400"/>
      <w:jc w:val="both"/>
    </w:pPr>
  </w:style>
  <w:style w:type="character" w:customStyle="1" w:styleId="aff3">
    <w:name w:val="Основной текст Знак"/>
    <w:basedOn w:val="a0"/>
    <w:link w:val="aff2"/>
    <w:uiPriority w:val="99"/>
    <w:semiHidden/>
    <w:rsid w:val="009870D5"/>
    <w:rPr>
      <w:sz w:val="24"/>
      <w:szCs w:val="24"/>
    </w:rPr>
  </w:style>
  <w:style w:type="paragraph" w:styleId="aff4">
    <w:name w:val="footer"/>
    <w:basedOn w:val="a"/>
    <w:link w:val="aff5"/>
    <w:uiPriority w:val="99"/>
    <w:rsid w:val="00894C8B"/>
    <w:pPr>
      <w:widowControl w:val="0"/>
      <w:tabs>
        <w:tab w:val="center" w:pos="4677"/>
        <w:tab w:val="right" w:pos="9355"/>
      </w:tabs>
      <w:autoSpaceDE w:val="0"/>
      <w:autoSpaceDN w:val="0"/>
      <w:adjustRightInd w:val="0"/>
      <w:ind w:firstLine="720"/>
      <w:jc w:val="both"/>
    </w:pPr>
    <w:rPr>
      <w:rFonts w:ascii="Arial" w:hAnsi="Arial" w:cs="Arial"/>
      <w:sz w:val="18"/>
      <w:szCs w:val="18"/>
    </w:rPr>
  </w:style>
  <w:style w:type="character" w:customStyle="1" w:styleId="aff5">
    <w:name w:val="Нижний колонтитул Знак"/>
    <w:basedOn w:val="a0"/>
    <w:link w:val="aff4"/>
    <w:uiPriority w:val="99"/>
    <w:semiHidden/>
    <w:rsid w:val="009870D5"/>
    <w:rPr>
      <w:sz w:val="24"/>
      <w:szCs w:val="24"/>
    </w:rPr>
  </w:style>
  <w:style w:type="character" w:styleId="aff6">
    <w:name w:val="page number"/>
    <w:basedOn w:val="a0"/>
    <w:uiPriority w:val="99"/>
    <w:rsid w:val="00894C8B"/>
  </w:style>
  <w:style w:type="paragraph" w:customStyle="1" w:styleId="aff7">
    <w:name w:val="Нормальный"/>
    <w:uiPriority w:val="99"/>
    <w:rsid w:val="00894C8B"/>
    <w:pPr>
      <w:widowControl w:val="0"/>
      <w:autoSpaceDE w:val="0"/>
      <w:autoSpaceDN w:val="0"/>
      <w:adjustRightInd w:val="0"/>
    </w:pPr>
    <w:rPr>
      <w:color w:val="000000"/>
      <w:sz w:val="26"/>
      <w:szCs w:val="26"/>
    </w:rPr>
  </w:style>
  <w:style w:type="paragraph" w:customStyle="1" w:styleId="ConsNormal">
    <w:name w:val="ConsNormal"/>
    <w:uiPriority w:val="99"/>
    <w:rsid w:val="00894C8B"/>
    <w:pPr>
      <w:widowControl w:val="0"/>
      <w:autoSpaceDE w:val="0"/>
      <w:autoSpaceDN w:val="0"/>
      <w:adjustRightInd w:val="0"/>
      <w:ind w:right="19772" w:firstLine="720"/>
    </w:pPr>
    <w:rPr>
      <w:rFonts w:ascii="Arial" w:hAnsi="Arial" w:cs="Arial"/>
    </w:rPr>
  </w:style>
  <w:style w:type="paragraph" w:styleId="aff8">
    <w:name w:val="Normal (Web)"/>
    <w:basedOn w:val="a"/>
    <w:uiPriority w:val="99"/>
    <w:rsid w:val="00894C8B"/>
    <w:pPr>
      <w:spacing w:before="100" w:beforeAutospacing="1" w:after="100" w:afterAutospacing="1"/>
    </w:pPr>
  </w:style>
  <w:style w:type="character" w:styleId="aff9">
    <w:name w:val="Strong"/>
    <w:basedOn w:val="a0"/>
    <w:uiPriority w:val="99"/>
    <w:qFormat/>
    <w:rsid w:val="00894C8B"/>
    <w:rPr>
      <w:b/>
      <w:bCs/>
    </w:rPr>
  </w:style>
  <w:style w:type="paragraph" w:customStyle="1" w:styleId="210">
    <w:name w:val="Основной текст с отступом 21"/>
    <w:basedOn w:val="a"/>
    <w:uiPriority w:val="99"/>
    <w:rsid w:val="00894C8B"/>
    <w:pPr>
      <w:widowControl w:val="0"/>
      <w:shd w:val="clear" w:color="auto" w:fill="FFFFFF"/>
      <w:tabs>
        <w:tab w:val="left" w:pos="1159"/>
      </w:tabs>
      <w:spacing w:line="353" w:lineRule="exact"/>
      <w:ind w:left="727"/>
      <w:jc w:val="both"/>
    </w:pPr>
    <w:rPr>
      <w:sz w:val="28"/>
      <w:szCs w:val="28"/>
    </w:rPr>
  </w:style>
  <w:style w:type="table" w:styleId="affa">
    <w:name w:val="Table Grid"/>
    <w:basedOn w:val="a1"/>
    <w:uiPriority w:val="99"/>
    <w:rsid w:val="0089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894C8B"/>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semiHidden/>
    <w:rsid w:val="009870D5"/>
    <w:rPr>
      <w:sz w:val="16"/>
      <w:szCs w:val="16"/>
    </w:rPr>
  </w:style>
  <w:style w:type="paragraph" w:customStyle="1" w:styleId="affb">
    <w:name w:val="Знак"/>
    <w:basedOn w:val="a"/>
    <w:uiPriority w:val="99"/>
    <w:rsid w:val="00894C8B"/>
    <w:rPr>
      <w:rFonts w:ascii="Verdana" w:hAnsi="Verdana" w:cs="Verdana"/>
      <w:sz w:val="20"/>
      <w:szCs w:val="20"/>
      <w:lang w:val="en-US" w:eastAsia="en-US"/>
    </w:rPr>
  </w:style>
  <w:style w:type="paragraph" w:customStyle="1" w:styleId="ConsPlusTitle">
    <w:name w:val="ConsPlusTitle"/>
    <w:uiPriority w:val="99"/>
    <w:rsid w:val="00894C8B"/>
    <w:pPr>
      <w:autoSpaceDE w:val="0"/>
      <w:autoSpaceDN w:val="0"/>
      <w:adjustRightInd w:val="0"/>
    </w:pPr>
    <w:rPr>
      <w:b/>
      <w:bCs/>
      <w:sz w:val="24"/>
      <w:szCs w:val="24"/>
    </w:rPr>
  </w:style>
  <w:style w:type="paragraph" w:styleId="affc">
    <w:name w:val="header"/>
    <w:basedOn w:val="a"/>
    <w:link w:val="affd"/>
    <w:uiPriority w:val="99"/>
    <w:rsid w:val="00894C8B"/>
    <w:pPr>
      <w:widowControl w:val="0"/>
      <w:tabs>
        <w:tab w:val="center" w:pos="4677"/>
        <w:tab w:val="right" w:pos="9355"/>
      </w:tabs>
      <w:autoSpaceDE w:val="0"/>
      <w:autoSpaceDN w:val="0"/>
      <w:adjustRightInd w:val="0"/>
      <w:ind w:firstLine="720"/>
      <w:jc w:val="both"/>
    </w:pPr>
    <w:rPr>
      <w:rFonts w:ascii="Arial" w:hAnsi="Arial" w:cs="Arial"/>
      <w:sz w:val="18"/>
      <w:szCs w:val="18"/>
    </w:rPr>
  </w:style>
  <w:style w:type="character" w:customStyle="1" w:styleId="affd">
    <w:name w:val="Верхний колонтитул Знак"/>
    <w:basedOn w:val="a0"/>
    <w:link w:val="affc"/>
    <w:uiPriority w:val="99"/>
    <w:semiHidden/>
    <w:rsid w:val="009870D5"/>
    <w:rPr>
      <w:sz w:val="24"/>
      <w:szCs w:val="24"/>
    </w:rPr>
  </w:style>
  <w:style w:type="paragraph" w:customStyle="1" w:styleId="ListParagraph">
    <w:name w:val="List Paragraph"/>
    <w:basedOn w:val="a"/>
    <w:uiPriority w:val="99"/>
    <w:qFormat/>
    <w:rsid w:val="00894C8B"/>
    <w:pPr>
      <w:spacing w:after="200" w:line="276" w:lineRule="auto"/>
      <w:ind w:left="720"/>
    </w:pPr>
    <w:rPr>
      <w:rFonts w:ascii="Calibri" w:hAnsi="Calibri" w:cs="Calibri"/>
      <w:sz w:val="22"/>
      <w:szCs w:val="22"/>
      <w:lang w:eastAsia="en-US"/>
    </w:rPr>
  </w:style>
  <w:style w:type="paragraph" w:styleId="affe">
    <w:name w:val="Balloon Text"/>
    <w:basedOn w:val="a"/>
    <w:link w:val="afff"/>
    <w:uiPriority w:val="99"/>
    <w:semiHidden/>
    <w:rsid w:val="006A53D4"/>
    <w:rPr>
      <w:rFonts w:ascii="Tahoma" w:hAnsi="Tahoma" w:cs="Tahoma"/>
      <w:sz w:val="16"/>
      <w:szCs w:val="16"/>
    </w:rPr>
  </w:style>
  <w:style w:type="character" w:customStyle="1" w:styleId="afff">
    <w:name w:val="Текст выноски Знак"/>
    <w:basedOn w:val="a0"/>
    <w:link w:val="affe"/>
    <w:uiPriority w:val="99"/>
    <w:locked/>
    <w:rsid w:val="006A5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8FAB-7E49-420A-9AB2-C628FA30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39</Pages>
  <Words>13788</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92196</CharactersWithSpaces>
  <SharedDoc>false</SharedDoc>
  <HLinks>
    <vt:vector size="6" baseType="variant">
      <vt:variant>
        <vt:i4>2949136</vt:i4>
      </vt:variant>
      <vt:variant>
        <vt:i4>0</vt:i4>
      </vt:variant>
      <vt:variant>
        <vt:i4>0</vt:i4>
      </vt:variant>
      <vt:variant>
        <vt:i4>5</vt:i4>
      </vt:variant>
      <vt:variant>
        <vt:lpwstr/>
      </vt:variant>
      <vt:variant>
        <vt:lpwstr>sub_1700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Сomp3021</dc:creator>
  <cp:lastModifiedBy>Шептякова И.Н.</cp:lastModifiedBy>
  <cp:revision>7</cp:revision>
  <cp:lastPrinted>2018-03-13T01:44:00Z</cp:lastPrinted>
  <dcterms:created xsi:type="dcterms:W3CDTF">2018-05-03T07:50:00Z</dcterms:created>
  <dcterms:modified xsi:type="dcterms:W3CDTF">2018-05-03T08:41:00Z</dcterms:modified>
</cp:coreProperties>
</file>