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4" w:rsidRPr="009150E4" w:rsidRDefault="009150E4" w:rsidP="009150E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sz w:val="32"/>
          <w:szCs w:val="32"/>
        </w:rPr>
        <w:t>29.</w:t>
      </w:r>
      <w:r w:rsidR="007F18F5">
        <w:rPr>
          <w:rFonts w:ascii="Arial" w:hAnsi="Arial" w:cs="Arial"/>
          <w:b/>
          <w:caps/>
          <w:sz w:val="32"/>
          <w:szCs w:val="32"/>
        </w:rPr>
        <w:t xml:space="preserve">03.2018г. № </w:t>
      </w:r>
      <w:r w:rsidRPr="009150E4">
        <w:rPr>
          <w:rFonts w:ascii="Arial" w:hAnsi="Arial" w:cs="Arial"/>
          <w:b/>
          <w:caps/>
          <w:sz w:val="32"/>
          <w:szCs w:val="32"/>
        </w:rPr>
        <w:t>385</w:t>
      </w:r>
    </w:p>
    <w:p w:rsidR="00712577" w:rsidRPr="009150E4" w:rsidRDefault="00712577" w:rsidP="009150E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712577" w:rsidRPr="009150E4" w:rsidRDefault="00712577" w:rsidP="009150E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9150E4" w:rsidRPr="009150E4" w:rsidRDefault="009150E4" w:rsidP="009150E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9150E4" w:rsidRPr="009150E4" w:rsidRDefault="009150E4" w:rsidP="009150E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712577" w:rsidRPr="009150E4" w:rsidRDefault="00712577" w:rsidP="009150E4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712577" w:rsidRPr="009150E4" w:rsidRDefault="009150E4" w:rsidP="009150E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caps/>
          <w:sz w:val="32"/>
          <w:szCs w:val="32"/>
        </w:rPr>
        <w:t>ПОСТАНОВЛЕНИ</w:t>
      </w:r>
      <w:r w:rsidR="00712577" w:rsidRPr="009150E4">
        <w:rPr>
          <w:rFonts w:ascii="Arial" w:hAnsi="Arial" w:cs="Arial"/>
          <w:b/>
          <w:caps/>
          <w:sz w:val="32"/>
          <w:szCs w:val="32"/>
        </w:rPr>
        <w:t>Е</w:t>
      </w:r>
    </w:p>
    <w:p w:rsidR="00672182" w:rsidRPr="009150E4" w:rsidRDefault="00672182" w:rsidP="009150E4">
      <w:pPr>
        <w:pStyle w:val="ConsNonformat"/>
        <w:widowControl/>
        <w:ind w:right="4819"/>
        <w:jc w:val="center"/>
        <w:rPr>
          <w:rFonts w:ascii="Arial" w:hAnsi="Arial" w:cs="Arial"/>
          <w:b/>
          <w:caps/>
          <w:sz w:val="32"/>
          <w:szCs w:val="32"/>
        </w:rPr>
      </w:pPr>
    </w:p>
    <w:p w:rsidR="007F33C4" w:rsidRPr="009150E4" w:rsidRDefault="004D3319" w:rsidP="009150E4">
      <w:pPr>
        <w:pStyle w:val="ConsNonformat"/>
        <w:widowControl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 w:rsidRPr="009150E4">
        <w:rPr>
          <w:rFonts w:ascii="Arial" w:hAnsi="Arial" w:cs="Arial"/>
          <w:b/>
          <w:caps/>
          <w:sz w:val="32"/>
          <w:szCs w:val="32"/>
        </w:rPr>
        <w:t xml:space="preserve">О </w:t>
      </w:r>
      <w:r w:rsidR="007F33C4" w:rsidRPr="009150E4">
        <w:rPr>
          <w:rFonts w:ascii="Arial" w:hAnsi="Arial" w:cs="Arial"/>
          <w:b/>
          <w:caps/>
          <w:sz w:val="32"/>
          <w:szCs w:val="32"/>
        </w:rPr>
        <w:t>внесении изменений в реестр</w:t>
      </w:r>
      <w:r w:rsidR="009150E4" w:rsidRPr="009150E4">
        <w:rPr>
          <w:rFonts w:ascii="Arial" w:hAnsi="Arial" w:cs="Arial"/>
          <w:b/>
          <w:caps/>
          <w:sz w:val="32"/>
          <w:szCs w:val="32"/>
        </w:rPr>
        <w:t xml:space="preserve"> </w:t>
      </w:r>
      <w:r w:rsidR="007F33C4" w:rsidRPr="009150E4">
        <w:rPr>
          <w:rFonts w:ascii="Arial" w:hAnsi="Arial" w:cs="Arial"/>
          <w:b/>
          <w:caps/>
          <w:sz w:val="32"/>
          <w:szCs w:val="32"/>
        </w:rPr>
        <w:t>муниципальных услуг Зиминского городского муниципального образования</w:t>
      </w:r>
    </w:p>
    <w:p w:rsidR="00864D3D" w:rsidRPr="009150E4" w:rsidRDefault="00864D3D" w:rsidP="004D3319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712577" w:rsidRPr="009150E4" w:rsidRDefault="007F33C4" w:rsidP="004D3319">
      <w:pPr>
        <w:pStyle w:val="Con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150E4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Российской Федерации, актуализации сведений о муниципальных услугах, оказываемыми органами местного самоуправления Зиминского городского муниципального образования, руководствуясь статьей 16 Федер</w:t>
      </w:r>
      <w:r w:rsidR="00CF7F9E" w:rsidRPr="009150E4">
        <w:rPr>
          <w:rFonts w:ascii="Arial" w:hAnsi="Arial" w:cs="Arial"/>
          <w:sz w:val="24"/>
          <w:szCs w:val="24"/>
        </w:rPr>
        <w:t>ального закона от 06.10.2013 г.</w:t>
      </w:r>
      <w:r w:rsidRPr="009150E4">
        <w:rPr>
          <w:rFonts w:ascii="Arial" w:hAnsi="Arial" w:cs="Arial"/>
          <w:sz w:val="24"/>
          <w:szCs w:val="24"/>
        </w:rPr>
        <w:t xml:space="preserve"> №131- ФЗ «Об общих принципах организации местного самоуправления в Российской Федерации», статьей 11 Федер</w:t>
      </w:r>
      <w:r w:rsidR="00CF7F9E" w:rsidRPr="009150E4">
        <w:rPr>
          <w:rFonts w:ascii="Arial" w:hAnsi="Arial" w:cs="Arial"/>
          <w:sz w:val="24"/>
          <w:szCs w:val="24"/>
        </w:rPr>
        <w:t>ального закона от 27.07.2010 г.</w:t>
      </w:r>
      <w:r w:rsidRPr="009150E4">
        <w:rPr>
          <w:rFonts w:ascii="Arial" w:hAnsi="Arial" w:cs="Arial"/>
          <w:sz w:val="24"/>
          <w:szCs w:val="24"/>
        </w:rPr>
        <w:t xml:space="preserve"> № 210- ФЗ  «Об организации предоставления государ</w:t>
      </w:r>
      <w:r w:rsidR="00CF7F9E" w:rsidRPr="009150E4">
        <w:rPr>
          <w:rFonts w:ascii="Arial" w:hAnsi="Arial" w:cs="Arial"/>
          <w:sz w:val="24"/>
          <w:szCs w:val="24"/>
        </w:rPr>
        <w:t>ственных и муниципальных услуг»,</w:t>
      </w:r>
      <w:r w:rsidRPr="009150E4">
        <w:rPr>
          <w:rFonts w:ascii="Arial" w:hAnsi="Arial" w:cs="Arial"/>
          <w:sz w:val="24"/>
          <w:szCs w:val="24"/>
        </w:rPr>
        <w:t xml:space="preserve"> </w:t>
      </w:r>
      <w:r w:rsidR="0025055C" w:rsidRPr="009150E4">
        <w:rPr>
          <w:rFonts w:ascii="Arial" w:hAnsi="Arial" w:cs="Arial"/>
          <w:sz w:val="24"/>
          <w:szCs w:val="24"/>
        </w:rPr>
        <w:t>постановлением администрации</w:t>
      </w:r>
      <w:proofErr w:type="gramEnd"/>
      <w:r w:rsidR="0025055C" w:rsidRPr="009150E4">
        <w:rPr>
          <w:rFonts w:ascii="Arial" w:hAnsi="Arial" w:cs="Arial"/>
          <w:sz w:val="24"/>
          <w:szCs w:val="24"/>
        </w:rPr>
        <w:t xml:space="preserve"> Зиминского городского муниципального образования «Об отмене постановлений администрации ЗГМО от 06.06.2017 г. № 999, от 06.06.2017 г. № 1000», </w:t>
      </w:r>
      <w:r w:rsidR="00E12E1F" w:rsidRPr="009150E4">
        <w:rPr>
          <w:rFonts w:ascii="Arial" w:hAnsi="Arial" w:cs="Arial"/>
          <w:sz w:val="24"/>
          <w:szCs w:val="24"/>
        </w:rPr>
        <w:t>П</w:t>
      </w:r>
      <w:r w:rsidRPr="009150E4">
        <w:rPr>
          <w:rFonts w:ascii="Arial" w:hAnsi="Arial" w:cs="Arial"/>
          <w:sz w:val="24"/>
          <w:szCs w:val="24"/>
        </w:rPr>
        <w:t xml:space="preserve">орядком формирования и ведения реестра муниципальных услуг Зиминского городского муниципального образования, утвержденным постановлением администрации Зиминского городского муниципального образования </w:t>
      </w:r>
      <w:r w:rsidR="00CF7F9E" w:rsidRPr="009150E4">
        <w:rPr>
          <w:rFonts w:ascii="Arial" w:hAnsi="Arial" w:cs="Arial"/>
          <w:sz w:val="24"/>
          <w:szCs w:val="24"/>
        </w:rPr>
        <w:t>от 08.07.2013 г.</w:t>
      </w:r>
      <w:r w:rsidR="00A45AB7" w:rsidRPr="009150E4">
        <w:rPr>
          <w:rFonts w:ascii="Arial" w:hAnsi="Arial" w:cs="Arial"/>
          <w:sz w:val="24"/>
          <w:szCs w:val="24"/>
        </w:rPr>
        <w:t xml:space="preserve"> № 1435, статьей 28 </w:t>
      </w:r>
      <w:r w:rsidR="00E12E1F" w:rsidRPr="009150E4">
        <w:rPr>
          <w:rFonts w:ascii="Arial" w:hAnsi="Arial" w:cs="Arial"/>
          <w:sz w:val="24"/>
          <w:szCs w:val="24"/>
        </w:rPr>
        <w:t>У</w:t>
      </w:r>
      <w:r w:rsidR="00A45AB7" w:rsidRPr="009150E4">
        <w:rPr>
          <w:rFonts w:ascii="Arial" w:hAnsi="Arial" w:cs="Arial"/>
          <w:sz w:val="24"/>
          <w:szCs w:val="24"/>
        </w:rPr>
        <w:t>става Зими</w:t>
      </w:r>
      <w:r w:rsidR="00500DEA" w:rsidRPr="009150E4">
        <w:rPr>
          <w:rFonts w:ascii="Arial" w:hAnsi="Arial" w:cs="Arial"/>
          <w:sz w:val="24"/>
          <w:szCs w:val="24"/>
        </w:rPr>
        <w:t>н</w:t>
      </w:r>
      <w:r w:rsidR="00A45AB7" w:rsidRPr="009150E4">
        <w:rPr>
          <w:rFonts w:ascii="Arial" w:hAnsi="Arial" w:cs="Arial"/>
          <w:sz w:val="24"/>
          <w:szCs w:val="24"/>
        </w:rPr>
        <w:t>ского городского муниципального образования,</w:t>
      </w:r>
    </w:p>
    <w:p w:rsidR="00712577" w:rsidRPr="009150E4" w:rsidRDefault="00712577" w:rsidP="00712577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712577" w:rsidRPr="009150E4" w:rsidRDefault="004E150A" w:rsidP="004E150A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9150E4">
        <w:rPr>
          <w:rFonts w:ascii="Arial" w:hAnsi="Arial" w:cs="Arial"/>
          <w:b/>
          <w:sz w:val="30"/>
          <w:szCs w:val="30"/>
        </w:rPr>
        <w:t>ПОСТАНОВЛЯ</w:t>
      </w:r>
      <w:r w:rsidR="00712577" w:rsidRPr="009150E4">
        <w:rPr>
          <w:rFonts w:ascii="Arial" w:hAnsi="Arial" w:cs="Arial"/>
          <w:b/>
          <w:sz w:val="30"/>
          <w:szCs w:val="30"/>
        </w:rPr>
        <w:t>Ю:</w:t>
      </w:r>
    </w:p>
    <w:p w:rsidR="00712577" w:rsidRPr="009150E4" w:rsidRDefault="00712577" w:rsidP="0091501E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A45AB7" w:rsidRPr="009150E4" w:rsidRDefault="00263ECC" w:rsidP="00263ECC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150E4">
        <w:rPr>
          <w:rFonts w:ascii="Arial" w:hAnsi="Arial" w:cs="Arial"/>
          <w:sz w:val="24"/>
          <w:szCs w:val="24"/>
        </w:rPr>
        <w:t xml:space="preserve">1. </w:t>
      </w:r>
      <w:r w:rsidR="003B7197" w:rsidRPr="009150E4">
        <w:rPr>
          <w:rFonts w:ascii="Arial" w:hAnsi="Arial" w:cs="Arial"/>
          <w:sz w:val="24"/>
          <w:szCs w:val="24"/>
        </w:rPr>
        <w:t>Внести в реестр муниципальных услуг Зиминского городского муниципального образования, утвержденный постановлением администрации Зиминского городского муниципального образования от 13.02.2017 г. № 169 «Об утверждении реестра муниципальных услуг Зиминского городского муниципального образования», следующие изменения:</w:t>
      </w:r>
    </w:p>
    <w:p w:rsidR="000844DD" w:rsidRPr="009150E4" w:rsidRDefault="007574D8" w:rsidP="007574D8">
      <w:pPr>
        <w:pStyle w:val="ConsNonformat"/>
        <w:widowControl/>
        <w:ind w:left="709"/>
        <w:jc w:val="both"/>
        <w:rPr>
          <w:rFonts w:ascii="Arial" w:hAnsi="Arial" w:cs="Arial"/>
          <w:sz w:val="24"/>
          <w:szCs w:val="24"/>
        </w:rPr>
      </w:pPr>
      <w:r w:rsidRPr="009150E4">
        <w:rPr>
          <w:rFonts w:ascii="Arial" w:hAnsi="Arial" w:cs="Arial"/>
          <w:sz w:val="24"/>
          <w:szCs w:val="24"/>
        </w:rPr>
        <w:t>1.1 Пункты 36, 37</w:t>
      </w:r>
      <w:r w:rsidR="0025055C" w:rsidRPr="009150E4">
        <w:rPr>
          <w:rFonts w:ascii="Arial" w:hAnsi="Arial" w:cs="Arial"/>
          <w:sz w:val="24"/>
          <w:szCs w:val="24"/>
        </w:rPr>
        <w:t xml:space="preserve"> -</w:t>
      </w:r>
      <w:r w:rsidRPr="009150E4">
        <w:rPr>
          <w:rFonts w:ascii="Arial" w:hAnsi="Arial" w:cs="Arial"/>
          <w:sz w:val="24"/>
          <w:szCs w:val="24"/>
        </w:rPr>
        <w:t xml:space="preserve"> исключить</w:t>
      </w:r>
      <w:r w:rsidR="0025055C" w:rsidRPr="009150E4">
        <w:rPr>
          <w:rFonts w:ascii="Arial" w:hAnsi="Arial" w:cs="Arial"/>
          <w:sz w:val="24"/>
          <w:szCs w:val="24"/>
        </w:rPr>
        <w:t>.</w:t>
      </w:r>
    </w:p>
    <w:p w:rsidR="008A37F4" w:rsidRPr="009150E4" w:rsidRDefault="00263ECC" w:rsidP="00263ECC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150E4">
        <w:rPr>
          <w:rFonts w:ascii="Arial" w:hAnsi="Arial" w:cs="Arial"/>
          <w:sz w:val="24"/>
          <w:szCs w:val="24"/>
        </w:rPr>
        <w:t xml:space="preserve">2. </w:t>
      </w:r>
      <w:r w:rsidR="008A37F4" w:rsidRPr="009150E4">
        <w:rPr>
          <w:rFonts w:ascii="Arial" w:hAnsi="Arial" w:cs="Arial"/>
          <w:sz w:val="24"/>
          <w:szCs w:val="24"/>
        </w:rPr>
        <w:t xml:space="preserve">Настоящее постановление разместить на </w:t>
      </w:r>
      <w:r w:rsidRPr="009150E4">
        <w:rPr>
          <w:rFonts w:ascii="Arial" w:hAnsi="Arial" w:cs="Arial"/>
          <w:sz w:val="24"/>
          <w:szCs w:val="24"/>
        </w:rPr>
        <w:t xml:space="preserve">официальном сайте администрации </w:t>
      </w:r>
      <w:r w:rsidR="008A37F4" w:rsidRPr="009150E4">
        <w:rPr>
          <w:rFonts w:ascii="Arial" w:hAnsi="Arial" w:cs="Arial"/>
          <w:sz w:val="24"/>
          <w:szCs w:val="24"/>
        </w:rPr>
        <w:t>Зиминского городского муниципального образования в сети «Интернет»</w:t>
      </w:r>
    </w:p>
    <w:p w:rsidR="008A37F4" w:rsidRPr="009150E4" w:rsidRDefault="00D357B1" w:rsidP="00D357B1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150E4">
        <w:rPr>
          <w:rFonts w:ascii="Arial" w:hAnsi="Arial" w:cs="Arial"/>
          <w:sz w:val="24"/>
          <w:szCs w:val="24"/>
        </w:rPr>
        <w:t xml:space="preserve">3. </w:t>
      </w:r>
      <w:r w:rsidR="00494BA6" w:rsidRPr="009150E4">
        <w:rPr>
          <w:rFonts w:ascii="Arial" w:hAnsi="Arial" w:cs="Arial"/>
          <w:sz w:val="24"/>
          <w:szCs w:val="24"/>
        </w:rPr>
        <w:t xml:space="preserve">Контроль </w:t>
      </w:r>
      <w:r w:rsidR="008A37F4" w:rsidRPr="009150E4">
        <w:rPr>
          <w:rFonts w:ascii="Arial" w:hAnsi="Arial" w:cs="Arial"/>
          <w:sz w:val="24"/>
          <w:szCs w:val="24"/>
        </w:rPr>
        <w:t>исполнени</w:t>
      </w:r>
      <w:r w:rsidR="00494BA6" w:rsidRPr="009150E4">
        <w:rPr>
          <w:rFonts w:ascii="Arial" w:hAnsi="Arial" w:cs="Arial"/>
          <w:sz w:val="24"/>
          <w:szCs w:val="24"/>
        </w:rPr>
        <w:t>я</w:t>
      </w:r>
      <w:r w:rsidR="008A37F4" w:rsidRPr="009150E4">
        <w:rPr>
          <w:rFonts w:ascii="Arial" w:hAnsi="Arial" w:cs="Arial"/>
          <w:sz w:val="24"/>
          <w:szCs w:val="24"/>
        </w:rPr>
        <w:t xml:space="preserve"> настоящего постановления </w:t>
      </w:r>
      <w:r w:rsidR="00C74AA5" w:rsidRPr="009150E4">
        <w:rPr>
          <w:rFonts w:ascii="Arial" w:hAnsi="Arial" w:cs="Arial"/>
          <w:sz w:val="24"/>
          <w:szCs w:val="24"/>
        </w:rPr>
        <w:t>оставляю за собой.</w:t>
      </w:r>
    </w:p>
    <w:p w:rsidR="00A562B6" w:rsidRPr="009150E4" w:rsidRDefault="00A562B6" w:rsidP="00263ECC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8A37F4" w:rsidRPr="009150E4" w:rsidRDefault="008A37F4" w:rsidP="00263ECC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BE0481" w:rsidRPr="009150E4" w:rsidRDefault="00C74AA5" w:rsidP="009150E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150E4">
        <w:rPr>
          <w:rFonts w:ascii="Arial" w:hAnsi="Arial" w:cs="Arial"/>
          <w:sz w:val="24"/>
          <w:szCs w:val="24"/>
        </w:rPr>
        <w:t>И.о. м</w:t>
      </w:r>
      <w:r w:rsidR="00BE0481" w:rsidRPr="009150E4">
        <w:rPr>
          <w:rFonts w:ascii="Arial" w:hAnsi="Arial" w:cs="Arial"/>
          <w:sz w:val="24"/>
          <w:szCs w:val="24"/>
        </w:rPr>
        <w:t>эр</w:t>
      </w:r>
      <w:r w:rsidRPr="009150E4">
        <w:rPr>
          <w:rFonts w:ascii="Arial" w:hAnsi="Arial" w:cs="Arial"/>
          <w:sz w:val="24"/>
          <w:szCs w:val="24"/>
        </w:rPr>
        <w:t>а</w:t>
      </w:r>
      <w:r w:rsidR="00BE0481" w:rsidRPr="009150E4">
        <w:rPr>
          <w:rFonts w:ascii="Arial" w:hAnsi="Arial" w:cs="Arial"/>
          <w:sz w:val="24"/>
          <w:szCs w:val="24"/>
        </w:rPr>
        <w:t xml:space="preserve"> Зиминского городского </w:t>
      </w:r>
    </w:p>
    <w:p w:rsidR="004E150A" w:rsidRPr="009150E4" w:rsidRDefault="00BE0481" w:rsidP="009150E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150E4">
        <w:rPr>
          <w:rFonts w:ascii="Arial" w:hAnsi="Arial" w:cs="Arial"/>
          <w:sz w:val="24"/>
          <w:szCs w:val="24"/>
        </w:rPr>
        <w:t>муниципального образования</w:t>
      </w:r>
    </w:p>
    <w:p w:rsidR="00BE0481" w:rsidRPr="009150E4" w:rsidRDefault="001D5244" w:rsidP="004E150A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150E4">
        <w:rPr>
          <w:rFonts w:ascii="Arial" w:hAnsi="Arial" w:cs="Arial"/>
          <w:sz w:val="24"/>
          <w:szCs w:val="24"/>
        </w:rPr>
        <w:t>А.</w:t>
      </w:r>
      <w:r w:rsidR="00C74AA5" w:rsidRPr="009150E4">
        <w:rPr>
          <w:rFonts w:ascii="Arial" w:hAnsi="Arial" w:cs="Arial"/>
          <w:sz w:val="24"/>
          <w:szCs w:val="24"/>
        </w:rPr>
        <w:t>В</w:t>
      </w:r>
      <w:r w:rsidRPr="009150E4">
        <w:rPr>
          <w:rFonts w:ascii="Arial" w:hAnsi="Arial" w:cs="Arial"/>
          <w:sz w:val="24"/>
          <w:szCs w:val="24"/>
        </w:rPr>
        <w:t xml:space="preserve">. </w:t>
      </w:r>
      <w:r w:rsidR="00C74AA5" w:rsidRPr="009150E4">
        <w:rPr>
          <w:rFonts w:ascii="Arial" w:hAnsi="Arial" w:cs="Arial"/>
          <w:sz w:val="24"/>
          <w:szCs w:val="24"/>
        </w:rPr>
        <w:t>Гудов</w:t>
      </w:r>
      <w:r w:rsidR="00BE0481" w:rsidRPr="009150E4">
        <w:rPr>
          <w:rFonts w:ascii="Arial" w:hAnsi="Arial" w:cs="Arial"/>
          <w:sz w:val="24"/>
          <w:szCs w:val="24"/>
        </w:rPr>
        <w:t xml:space="preserve"> </w:t>
      </w:r>
    </w:p>
    <w:p w:rsidR="00A42246" w:rsidRDefault="00A42246" w:rsidP="00BE0481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67821" w:rsidRPr="00B67821" w:rsidRDefault="00B67821" w:rsidP="000462F8">
      <w:pPr>
        <w:tabs>
          <w:tab w:val="left" w:pos="5245"/>
        </w:tabs>
        <w:ind w:left="5529"/>
        <w:jc w:val="right"/>
        <w:rPr>
          <w:rFonts w:ascii="Courier New" w:hAnsi="Courier New" w:cs="Courier New"/>
        </w:rPr>
      </w:pPr>
      <w:r w:rsidRPr="00B67821">
        <w:rPr>
          <w:rFonts w:ascii="Courier New" w:hAnsi="Courier New" w:cs="Courier New"/>
        </w:rPr>
        <w:t>УТВЕРЖДЕН</w:t>
      </w:r>
    </w:p>
    <w:p w:rsidR="00B67821" w:rsidRPr="00B67821" w:rsidRDefault="00B67821" w:rsidP="000462F8">
      <w:pPr>
        <w:tabs>
          <w:tab w:val="left" w:pos="5245"/>
        </w:tabs>
        <w:ind w:left="5529"/>
        <w:jc w:val="right"/>
        <w:rPr>
          <w:rFonts w:ascii="Courier New" w:hAnsi="Courier New" w:cs="Courier New"/>
          <w:sz w:val="22"/>
          <w:szCs w:val="22"/>
        </w:rPr>
      </w:pPr>
      <w:r w:rsidRPr="00B67821">
        <w:rPr>
          <w:rFonts w:ascii="Courier New" w:hAnsi="Courier New" w:cs="Courier New"/>
          <w:sz w:val="22"/>
          <w:szCs w:val="22"/>
        </w:rPr>
        <w:t>постановлением администрации Зиминского городского муниципального образования</w:t>
      </w:r>
    </w:p>
    <w:p w:rsidR="00B67821" w:rsidRPr="00B67821" w:rsidRDefault="00B67821" w:rsidP="000462F8">
      <w:pPr>
        <w:tabs>
          <w:tab w:val="left" w:pos="5245"/>
        </w:tabs>
        <w:ind w:left="5529"/>
        <w:jc w:val="right"/>
        <w:rPr>
          <w:rFonts w:ascii="Courier New" w:hAnsi="Courier New" w:cs="Courier New"/>
          <w:sz w:val="22"/>
          <w:szCs w:val="22"/>
        </w:rPr>
      </w:pPr>
      <w:r w:rsidRPr="00B67821">
        <w:rPr>
          <w:rFonts w:ascii="Courier New" w:hAnsi="Courier New" w:cs="Courier New"/>
          <w:sz w:val="22"/>
          <w:szCs w:val="22"/>
        </w:rPr>
        <w:lastRenderedPageBreak/>
        <w:t xml:space="preserve">от 385  № 29.03.2018 г. </w:t>
      </w:r>
    </w:p>
    <w:p w:rsidR="00B67821" w:rsidRPr="00B67821" w:rsidRDefault="00B67821" w:rsidP="00B67821">
      <w:pPr>
        <w:jc w:val="center"/>
        <w:rPr>
          <w:rFonts w:ascii="Arial" w:hAnsi="Arial" w:cs="Arial"/>
          <w:b/>
        </w:rPr>
      </w:pPr>
    </w:p>
    <w:p w:rsidR="00B67821" w:rsidRPr="00B67821" w:rsidRDefault="00B67821" w:rsidP="00B67821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B67821">
        <w:rPr>
          <w:rFonts w:ascii="Arial" w:hAnsi="Arial" w:cs="Arial"/>
          <w:b/>
          <w:caps/>
          <w:sz w:val="30"/>
          <w:szCs w:val="30"/>
        </w:rPr>
        <w:t>РЕЕСТР</w:t>
      </w:r>
    </w:p>
    <w:p w:rsidR="00B67821" w:rsidRPr="00B67821" w:rsidRDefault="00B67821" w:rsidP="00B67821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B67821">
        <w:rPr>
          <w:rFonts w:ascii="Arial" w:hAnsi="Arial" w:cs="Arial"/>
          <w:b/>
          <w:caps/>
          <w:sz w:val="30"/>
          <w:szCs w:val="30"/>
        </w:rPr>
        <w:t>муниципальных услуг Зиминского городского муниципального образования</w:t>
      </w:r>
    </w:p>
    <w:p w:rsidR="00B67821" w:rsidRPr="00B67821" w:rsidRDefault="00B67821" w:rsidP="00B67821">
      <w:pPr>
        <w:jc w:val="center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744"/>
        <w:gridCol w:w="2593"/>
        <w:gridCol w:w="2793"/>
      </w:tblGrid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>/</w:t>
            </w:r>
            <w:proofErr w:type="spellStart"/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 xml:space="preserve">Наименование структурного подразделения администрации Зиминского городского муниципального образования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 xml:space="preserve">Утвержденные административные регламенты предоставления муниципальных услуг администрацией </w:t>
            </w:r>
            <w:proofErr w:type="spellStart"/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>Зимиинского</w:t>
            </w:r>
            <w:proofErr w:type="spellEnd"/>
            <w:r w:rsidRPr="00B67821">
              <w:rPr>
                <w:rFonts w:ascii="Courier New" w:hAnsi="Courier New" w:cs="Courier New"/>
                <w:b/>
                <w:sz w:val="22"/>
                <w:szCs w:val="22"/>
              </w:rPr>
              <w:t xml:space="preserve"> городского муниципального образования 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градостроительных планов земельных участков, расположенных на территории Зиминского городского муниципального образования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 xml:space="preserve">Постановление от 14.07.2015 г. № 1194, изменения к постановлению </w:t>
            </w:r>
          </w:p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от 22.12.2015 г. № 2582, изменения к постановлению от 13.11.2017 г. № 2004</w:t>
            </w:r>
          </w:p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 от 12.01.2016 г. № 24, изменения к постановлению от 05.05.2016 г. № 627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разрешений на ввод объекта в эксплуатацию при осуществлении строительства, реконструкции, объектов капитального строительства, расположенных на территории Зиминского городского муниципального образования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Постановление  от 12.01.2016  г. № 24, </w:t>
            </w:r>
          </w:p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изменения к постановлению от 26.02.2016 г. № 266, </w:t>
            </w:r>
          </w:p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изменения к постановлению от т 05.05.2016 г. № 628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разрешения на установку рекламной конструкции, аннулирование такого разрешения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Постановление от 21.10.2016 г. № 1634  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Прием заявлений и выдача документов о согласовании переустройства и (или) перепланировки жилого помещения, расположенного на территории Зиминского городского муниципального </w:t>
            </w: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03.09.2015 г. № 1664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 г. № 2514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документа о присвоении наименования улицам, площадям и иным территориям проживания граждан в г. Зима, а также о присвоении адресов объектам недвижимости, расположенным на территории города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 г. № 2514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Подготовка и выдача ордера на право производства земляных работ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01.11.2016 г. № 1714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21.03.2014 г.  № 502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09.09.2015г.   №  1693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Изменение вида разрешенного использования земельных участков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31.12.2013г. № 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Приватизация гражданами объектов муниципального жилищного фонда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 31.12.2013г. № 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Приватизация муниципального имущества, за исключением объектов жилищного фонда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 31.12.2013г. № 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14.10.2016 №  1619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выписки из реестра муниципального имущества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 31.12.2013г. № 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Прием заявлений, документов, а также постановка граждан на учет </w:t>
            </w: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>в качестве нуждающихся в жилых помещениях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Комитет по управлению муниципальным </w:t>
            </w: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>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>Постановление от 31.12.2013г. № 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31.12.2013г. № 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Принятие решения о согласовании передачи арендатором прав по договору аренды земельного участка, заключенному с администрацией ЗГМО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31.12.2013г. №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в аренду, безвозмездное пользование, иное владение и (или) пользование муниципального имущества (за исключением земельных участков)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31.12.2013г. №   2515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земельных участков, расположенных на территории Зиминского городского муниципального образования, без торгов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21.03. 2016  №  376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земельных участков, расположенных на территории Зиминского городского муниципального образования, на торгах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21. 03.2016  №  376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Принятие решения об открытии маршрута пассажирских перевозок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ЖКХ, транспорта и связи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31.12.2013г. № 2517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разрешения на право организации розничного рынка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Отдел потребительского рынка управления экономической и инвестиционной политики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17.05. 2016 №  673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Рассмотрение заявлений (обращений) о внесении изменений и дополнений в схему размещения нестационарных торговых объектов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Отдел потребительского рынка управления экономической и инвестиционной политики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17.05.2016 №  673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Проведение обследования соответствия условий труда требованиям охраны труда в организациях, расположенных на территории муниципального образования, в целях осуществления государственной экспертизы условий труда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31.12.2013г. № 2520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Принятие решения об </w:t>
            </w: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>установлении цен (тарифов) на товары (услуги), предоставляемые муниципальными унитарными предприятиями, муниципальными учреждениями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Управление </w:t>
            </w: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>экономической и инвестиционной политики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Постановление от </w:t>
            </w:r>
            <w:r w:rsidRPr="00B67821">
              <w:rPr>
                <w:rFonts w:ascii="Courier New" w:hAnsi="Courier New" w:cs="Courier New"/>
                <w:sz w:val="22"/>
                <w:szCs w:val="22"/>
              </w:rPr>
              <w:lastRenderedPageBreak/>
              <w:t>31.12.2013г. №  2518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Отдел по молодежной политике комитета по социальной политике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31.12.2013г. №  2521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архивных справок, выписок, копий архивных документов, в том числе подтверждающих право владения на землю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Архивный отдел управления правовой, кадровой и организационной работы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12.01.2016_ №  23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13.04.2016  № 507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13.04. 2016 г.  № 507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14.10.2016 г. №1619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Установление публичного сервитута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17.05.2017 г. № 826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 xml:space="preserve">Перевод земельных участков, находящихся в муниципальной или частной собственности, из одной категории в другую (за исключением земель </w:t>
            </w:r>
            <w:r w:rsidRPr="00B67821">
              <w:rPr>
                <w:sz w:val="22"/>
                <w:szCs w:val="22"/>
              </w:rPr>
              <w:lastRenderedPageBreak/>
              <w:t>сельскохозяйственного назначения)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lastRenderedPageBreak/>
              <w:t>Отдел архитектуры и градостроительства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17.05.2017 г. № 827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Установление сервитута в отношении земельных участков, находящихся в муниципальной собственности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17.05.2017 г. № 828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Предоставление участка земли для погребения умершего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Отдел ЖКХ, транспорта и связи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17.05.2017 г. № 825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Предварительное согласование предоставления земельного участка, находящегося в муниципальной собственности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 xml:space="preserve">Отдел архитектуры и градостроительства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21.02.2017 г. № 270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разрешения на автомобильные перевозки тяжеловесных грузов и (или) крупногабаритных грузов по маршрутам, проходящих полностью или частично по дорогам местного значения в границах Зиминского городского муниципального образования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Отдел ЖКХ, транспорта и связи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28.09.2017 г. № 1685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Выдача разрешений на использование земель или земельных участков, находящихся в муниципальной собственности, без предоставления земельных участков и  установления сервитута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07.11.2017 г. № 1962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Заключение контракта на установку и эксплуатацию нестационарного торгового объекта без оформления земельно-правовых отношений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 xml:space="preserve">Отдел потребительского рынка управления экономической и инвестиционной политики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Постановление </w:t>
            </w:r>
            <w:proofErr w:type="gramStart"/>
            <w:r w:rsidRPr="00B67821">
              <w:rPr>
                <w:rFonts w:ascii="Courier New" w:hAnsi="Courier New" w:cs="Courier New"/>
                <w:sz w:val="22"/>
                <w:szCs w:val="22"/>
              </w:rPr>
              <w:t>от</w:t>
            </w:r>
            <w:proofErr w:type="gramEnd"/>
            <w:r w:rsidRPr="00B6782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07.11.2017 г. № 1963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Заключение договоров социального найма жилого помещения и дополнительных соглашений к этим договорам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10.01.2018 г. № 19</w:t>
            </w:r>
          </w:p>
        </w:tc>
      </w:tr>
      <w:tr w:rsidR="00B67821" w:rsidRPr="00B67821" w:rsidTr="00B6782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21" w:rsidRPr="00B67821" w:rsidRDefault="00B67821" w:rsidP="00B67821">
            <w:pPr>
              <w:numPr>
                <w:ilvl w:val="0"/>
                <w:numId w:val="19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B67821">
              <w:rPr>
                <w:sz w:val="22"/>
                <w:szCs w:val="22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21" w:rsidRPr="00B67821" w:rsidRDefault="00B6782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7821">
              <w:rPr>
                <w:rFonts w:ascii="Courier New" w:hAnsi="Courier New" w:cs="Courier New"/>
                <w:sz w:val="22"/>
                <w:szCs w:val="22"/>
              </w:rPr>
              <w:t>Постановление от 10.01.2018 г. № 20</w:t>
            </w:r>
          </w:p>
        </w:tc>
      </w:tr>
    </w:tbl>
    <w:p w:rsidR="00B67821" w:rsidRPr="00B67821" w:rsidRDefault="00B67821" w:rsidP="00B67821">
      <w:pPr>
        <w:rPr>
          <w:rFonts w:ascii="Arial" w:hAnsi="Arial" w:cs="Arial"/>
        </w:rPr>
      </w:pPr>
    </w:p>
    <w:p w:rsidR="00B67821" w:rsidRPr="00B67821" w:rsidRDefault="00B67821" w:rsidP="00B67821">
      <w:pPr>
        <w:rPr>
          <w:rFonts w:ascii="Arial" w:hAnsi="Arial" w:cs="Arial"/>
        </w:rPr>
      </w:pPr>
      <w:r w:rsidRPr="00B67821">
        <w:rPr>
          <w:rFonts w:ascii="Arial" w:hAnsi="Arial" w:cs="Arial"/>
        </w:rPr>
        <w:t>Попова Т.И. 3-24-47</w:t>
      </w:r>
    </w:p>
    <w:sectPr w:rsidR="00B67821" w:rsidRPr="00B67821" w:rsidSect="00C3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026"/>
    <w:multiLevelType w:val="hybridMultilevel"/>
    <w:tmpl w:val="3A90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6769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C5655D9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1C00751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BF05EFB"/>
    <w:multiLevelType w:val="hybridMultilevel"/>
    <w:tmpl w:val="F5882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41CC4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A5332A9"/>
    <w:multiLevelType w:val="multilevel"/>
    <w:tmpl w:val="7E62E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3D855F74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2503178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7A37EDA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8872E0B"/>
    <w:multiLevelType w:val="multilevel"/>
    <w:tmpl w:val="4E7C45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4C150C2D"/>
    <w:multiLevelType w:val="multilevel"/>
    <w:tmpl w:val="7E62E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4C3D74B5"/>
    <w:multiLevelType w:val="multilevel"/>
    <w:tmpl w:val="4E7C45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C761020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4AB6E44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6522459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8AD09E6"/>
    <w:multiLevelType w:val="multilevel"/>
    <w:tmpl w:val="009CA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E4057A8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6AF770C"/>
    <w:multiLevelType w:val="multilevel"/>
    <w:tmpl w:val="989C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7"/>
  </w:num>
  <w:num w:numId="5">
    <w:abstractNumId w:val="18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8"/>
  </w:num>
  <w:num w:numId="15">
    <w:abstractNumId w:val="0"/>
  </w:num>
  <w:num w:numId="16">
    <w:abstractNumId w:val="9"/>
  </w:num>
  <w:num w:numId="17">
    <w:abstractNumId w:val="14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5236"/>
    <w:rsid w:val="00015B7D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1BC"/>
    <w:rsid w:val="00035897"/>
    <w:rsid w:val="0003661D"/>
    <w:rsid w:val="00037ABF"/>
    <w:rsid w:val="00041DF3"/>
    <w:rsid w:val="00046278"/>
    <w:rsid w:val="000462F8"/>
    <w:rsid w:val="00050C41"/>
    <w:rsid w:val="00050E41"/>
    <w:rsid w:val="00053484"/>
    <w:rsid w:val="0005777D"/>
    <w:rsid w:val="0006274D"/>
    <w:rsid w:val="000649DF"/>
    <w:rsid w:val="000657C2"/>
    <w:rsid w:val="00067522"/>
    <w:rsid w:val="00070F30"/>
    <w:rsid w:val="000720DB"/>
    <w:rsid w:val="00075DDB"/>
    <w:rsid w:val="0008178B"/>
    <w:rsid w:val="000837C9"/>
    <w:rsid w:val="000844DD"/>
    <w:rsid w:val="000858B8"/>
    <w:rsid w:val="00086746"/>
    <w:rsid w:val="00087C4F"/>
    <w:rsid w:val="00090ADA"/>
    <w:rsid w:val="000914F0"/>
    <w:rsid w:val="00091BA1"/>
    <w:rsid w:val="00092335"/>
    <w:rsid w:val="000923F1"/>
    <w:rsid w:val="0009256B"/>
    <w:rsid w:val="0009410B"/>
    <w:rsid w:val="00094BA9"/>
    <w:rsid w:val="000A7F94"/>
    <w:rsid w:val="000B2A93"/>
    <w:rsid w:val="000B2C5F"/>
    <w:rsid w:val="000B3149"/>
    <w:rsid w:val="000B488A"/>
    <w:rsid w:val="000C0889"/>
    <w:rsid w:val="000C2C03"/>
    <w:rsid w:val="000C2F42"/>
    <w:rsid w:val="000C3F36"/>
    <w:rsid w:val="000C440A"/>
    <w:rsid w:val="000C4D14"/>
    <w:rsid w:val="000D08DD"/>
    <w:rsid w:val="000D1144"/>
    <w:rsid w:val="000D45DF"/>
    <w:rsid w:val="000D7BF2"/>
    <w:rsid w:val="000E0172"/>
    <w:rsid w:val="000E3561"/>
    <w:rsid w:val="000E4782"/>
    <w:rsid w:val="000E5D3D"/>
    <w:rsid w:val="000E6DD2"/>
    <w:rsid w:val="000F43F6"/>
    <w:rsid w:val="000F4473"/>
    <w:rsid w:val="000F6F2D"/>
    <w:rsid w:val="001025FD"/>
    <w:rsid w:val="00102965"/>
    <w:rsid w:val="001075EA"/>
    <w:rsid w:val="00110B01"/>
    <w:rsid w:val="001127FC"/>
    <w:rsid w:val="0012131E"/>
    <w:rsid w:val="00122164"/>
    <w:rsid w:val="0012619D"/>
    <w:rsid w:val="0012670C"/>
    <w:rsid w:val="00131E9B"/>
    <w:rsid w:val="0013569D"/>
    <w:rsid w:val="00136CE1"/>
    <w:rsid w:val="00136F08"/>
    <w:rsid w:val="00137EA0"/>
    <w:rsid w:val="00140D36"/>
    <w:rsid w:val="00147F2C"/>
    <w:rsid w:val="00150E2C"/>
    <w:rsid w:val="00151B02"/>
    <w:rsid w:val="00152D1A"/>
    <w:rsid w:val="00153E69"/>
    <w:rsid w:val="00153EF9"/>
    <w:rsid w:val="00155A41"/>
    <w:rsid w:val="00155FA2"/>
    <w:rsid w:val="00156532"/>
    <w:rsid w:val="00160CFD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A18FD"/>
    <w:rsid w:val="001A1C24"/>
    <w:rsid w:val="001A2A07"/>
    <w:rsid w:val="001A2ED9"/>
    <w:rsid w:val="001A372C"/>
    <w:rsid w:val="001A381B"/>
    <w:rsid w:val="001A6013"/>
    <w:rsid w:val="001A706C"/>
    <w:rsid w:val="001A7741"/>
    <w:rsid w:val="001B0277"/>
    <w:rsid w:val="001B18BE"/>
    <w:rsid w:val="001B658F"/>
    <w:rsid w:val="001B740C"/>
    <w:rsid w:val="001C0D20"/>
    <w:rsid w:val="001C1288"/>
    <w:rsid w:val="001C5EC8"/>
    <w:rsid w:val="001C74D8"/>
    <w:rsid w:val="001D486C"/>
    <w:rsid w:val="001D5244"/>
    <w:rsid w:val="001E1BF5"/>
    <w:rsid w:val="001E241F"/>
    <w:rsid w:val="001E6AA5"/>
    <w:rsid w:val="001E6B2C"/>
    <w:rsid w:val="0020188C"/>
    <w:rsid w:val="00201AD4"/>
    <w:rsid w:val="00202716"/>
    <w:rsid w:val="002046C4"/>
    <w:rsid w:val="002053B0"/>
    <w:rsid w:val="00205F5F"/>
    <w:rsid w:val="00212972"/>
    <w:rsid w:val="00216C54"/>
    <w:rsid w:val="00220D2A"/>
    <w:rsid w:val="0022534E"/>
    <w:rsid w:val="00226476"/>
    <w:rsid w:val="00231AA2"/>
    <w:rsid w:val="00232861"/>
    <w:rsid w:val="002348C4"/>
    <w:rsid w:val="002366D6"/>
    <w:rsid w:val="00237C97"/>
    <w:rsid w:val="00237D95"/>
    <w:rsid w:val="002410B3"/>
    <w:rsid w:val="00241947"/>
    <w:rsid w:val="00243168"/>
    <w:rsid w:val="00243C3D"/>
    <w:rsid w:val="002504C9"/>
    <w:rsid w:val="0025055C"/>
    <w:rsid w:val="00250E28"/>
    <w:rsid w:val="002546AD"/>
    <w:rsid w:val="00255434"/>
    <w:rsid w:val="00257758"/>
    <w:rsid w:val="00260A43"/>
    <w:rsid w:val="002610BD"/>
    <w:rsid w:val="002617B7"/>
    <w:rsid w:val="00261917"/>
    <w:rsid w:val="00263B4D"/>
    <w:rsid w:val="00263ECC"/>
    <w:rsid w:val="00264CD7"/>
    <w:rsid w:val="00265DF6"/>
    <w:rsid w:val="00265FF4"/>
    <w:rsid w:val="0027225C"/>
    <w:rsid w:val="00272653"/>
    <w:rsid w:val="002728B7"/>
    <w:rsid w:val="002729C6"/>
    <w:rsid w:val="002735EE"/>
    <w:rsid w:val="00273DB1"/>
    <w:rsid w:val="0027627B"/>
    <w:rsid w:val="002769CA"/>
    <w:rsid w:val="00276DE7"/>
    <w:rsid w:val="002820D8"/>
    <w:rsid w:val="00284C36"/>
    <w:rsid w:val="00287F37"/>
    <w:rsid w:val="002925BC"/>
    <w:rsid w:val="002A058F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5313"/>
    <w:rsid w:val="003069DA"/>
    <w:rsid w:val="00310659"/>
    <w:rsid w:val="00313896"/>
    <w:rsid w:val="00315C38"/>
    <w:rsid w:val="00315F25"/>
    <w:rsid w:val="00316497"/>
    <w:rsid w:val="00320345"/>
    <w:rsid w:val="00321872"/>
    <w:rsid w:val="00322B09"/>
    <w:rsid w:val="0032354D"/>
    <w:rsid w:val="00323B8C"/>
    <w:rsid w:val="00324A71"/>
    <w:rsid w:val="003255F5"/>
    <w:rsid w:val="00327FEE"/>
    <w:rsid w:val="003302F1"/>
    <w:rsid w:val="0033207D"/>
    <w:rsid w:val="00332CE6"/>
    <w:rsid w:val="00332DF7"/>
    <w:rsid w:val="003346B9"/>
    <w:rsid w:val="00337279"/>
    <w:rsid w:val="00340AB8"/>
    <w:rsid w:val="003421FA"/>
    <w:rsid w:val="003431C4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65313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1341"/>
    <w:rsid w:val="003A2E11"/>
    <w:rsid w:val="003A3FE0"/>
    <w:rsid w:val="003A4FFD"/>
    <w:rsid w:val="003B0108"/>
    <w:rsid w:val="003B057C"/>
    <w:rsid w:val="003B2B74"/>
    <w:rsid w:val="003B6702"/>
    <w:rsid w:val="003B6E6A"/>
    <w:rsid w:val="003B7197"/>
    <w:rsid w:val="003B7BA1"/>
    <w:rsid w:val="003C5BDD"/>
    <w:rsid w:val="003C5E20"/>
    <w:rsid w:val="003C6A43"/>
    <w:rsid w:val="003C6F3A"/>
    <w:rsid w:val="003C7EB9"/>
    <w:rsid w:val="003D0D58"/>
    <w:rsid w:val="003D2EB3"/>
    <w:rsid w:val="003D4B47"/>
    <w:rsid w:val="003D4B67"/>
    <w:rsid w:val="003D4BC1"/>
    <w:rsid w:val="003D5947"/>
    <w:rsid w:val="003D614E"/>
    <w:rsid w:val="003E0A3C"/>
    <w:rsid w:val="003E32E6"/>
    <w:rsid w:val="003E3732"/>
    <w:rsid w:val="003F11FB"/>
    <w:rsid w:val="003F1262"/>
    <w:rsid w:val="003F3613"/>
    <w:rsid w:val="003F4B6F"/>
    <w:rsid w:val="00400825"/>
    <w:rsid w:val="004046CE"/>
    <w:rsid w:val="0040599E"/>
    <w:rsid w:val="00405E49"/>
    <w:rsid w:val="00405ECF"/>
    <w:rsid w:val="00406D40"/>
    <w:rsid w:val="00407C5F"/>
    <w:rsid w:val="004117E1"/>
    <w:rsid w:val="00411D0D"/>
    <w:rsid w:val="00411E93"/>
    <w:rsid w:val="004133A1"/>
    <w:rsid w:val="0041654F"/>
    <w:rsid w:val="00420900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5FA"/>
    <w:rsid w:val="00461630"/>
    <w:rsid w:val="004625CD"/>
    <w:rsid w:val="0046348D"/>
    <w:rsid w:val="00464D22"/>
    <w:rsid w:val="004728EB"/>
    <w:rsid w:val="00475A1A"/>
    <w:rsid w:val="004820DB"/>
    <w:rsid w:val="004844AF"/>
    <w:rsid w:val="0048458F"/>
    <w:rsid w:val="00487789"/>
    <w:rsid w:val="00491123"/>
    <w:rsid w:val="004938B5"/>
    <w:rsid w:val="00494BA6"/>
    <w:rsid w:val="00497A97"/>
    <w:rsid w:val="004A4279"/>
    <w:rsid w:val="004A46BA"/>
    <w:rsid w:val="004A5914"/>
    <w:rsid w:val="004A75E1"/>
    <w:rsid w:val="004B3832"/>
    <w:rsid w:val="004B5E18"/>
    <w:rsid w:val="004B676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3F5"/>
    <w:rsid w:val="004D7BB4"/>
    <w:rsid w:val="004E150A"/>
    <w:rsid w:val="004E3819"/>
    <w:rsid w:val="004E4003"/>
    <w:rsid w:val="004E4EC8"/>
    <w:rsid w:val="004E6143"/>
    <w:rsid w:val="004F1F7D"/>
    <w:rsid w:val="004F2DCB"/>
    <w:rsid w:val="004F3F4A"/>
    <w:rsid w:val="00500DEA"/>
    <w:rsid w:val="00501A95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14AC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E45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C7A2E"/>
    <w:rsid w:val="005D3959"/>
    <w:rsid w:val="005D57BC"/>
    <w:rsid w:val="005D76C8"/>
    <w:rsid w:val="005D7D0A"/>
    <w:rsid w:val="005D7E1B"/>
    <w:rsid w:val="005E1BB2"/>
    <w:rsid w:val="005E25F3"/>
    <w:rsid w:val="005E4569"/>
    <w:rsid w:val="005E555C"/>
    <w:rsid w:val="005E6042"/>
    <w:rsid w:val="005E681B"/>
    <w:rsid w:val="005F3050"/>
    <w:rsid w:val="005F3252"/>
    <w:rsid w:val="005F6491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6E3F"/>
    <w:rsid w:val="0062744B"/>
    <w:rsid w:val="00630AFD"/>
    <w:rsid w:val="0063466A"/>
    <w:rsid w:val="00635AD6"/>
    <w:rsid w:val="006369AD"/>
    <w:rsid w:val="00637AE2"/>
    <w:rsid w:val="006409E6"/>
    <w:rsid w:val="00644C2C"/>
    <w:rsid w:val="00646E34"/>
    <w:rsid w:val="00647146"/>
    <w:rsid w:val="00647C33"/>
    <w:rsid w:val="006554C4"/>
    <w:rsid w:val="00660D64"/>
    <w:rsid w:val="00665912"/>
    <w:rsid w:val="00665E55"/>
    <w:rsid w:val="00666D6F"/>
    <w:rsid w:val="006678FA"/>
    <w:rsid w:val="00667CFE"/>
    <w:rsid w:val="00670023"/>
    <w:rsid w:val="00670307"/>
    <w:rsid w:val="006707C6"/>
    <w:rsid w:val="006714E1"/>
    <w:rsid w:val="00672182"/>
    <w:rsid w:val="00676862"/>
    <w:rsid w:val="006772D8"/>
    <w:rsid w:val="0068073F"/>
    <w:rsid w:val="00682497"/>
    <w:rsid w:val="006827B1"/>
    <w:rsid w:val="00684498"/>
    <w:rsid w:val="00686D08"/>
    <w:rsid w:val="00693325"/>
    <w:rsid w:val="006934A6"/>
    <w:rsid w:val="00693F0B"/>
    <w:rsid w:val="00694884"/>
    <w:rsid w:val="0069499E"/>
    <w:rsid w:val="006975D5"/>
    <w:rsid w:val="006A4002"/>
    <w:rsid w:val="006A4344"/>
    <w:rsid w:val="006A45C4"/>
    <w:rsid w:val="006A47D5"/>
    <w:rsid w:val="006A4EA3"/>
    <w:rsid w:val="006A5DF4"/>
    <w:rsid w:val="006B2FB4"/>
    <w:rsid w:val="006B345D"/>
    <w:rsid w:val="006B4CB2"/>
    <w:rsid w:val="006B5134"/>
    <w:rsid w:val="006C6E3D"/>
    <w:rsid w:val="006D0723"/>
    <w:rsid w:val="006D09DC"/>
    <w:rsid w:val="006D15B3"/>
    <w:rsid w:val="006D1FC6"/>
    <w:rsid w:val="006D3828"/>
    <w:rsid w:val="006D385E"/>
    <w:rsid w:val="006D50A4"/>
    <w:rsid w:val="006D59C7"/>
    <w:rsid w:val="006D6B06"/>
    <w:rsid w:val="006D75B2"/>
    <w:rsid w:val="006D7B06"/>
    <w:rsid w:val="006D7D2D"/>
    <w:rsid w:val="006E00A8"/>
    <w:rsid w:val="006E29BA"/>
    <w:rsid w:val="006E470D"/>
    <w:rsid w:val="006E6DD6"/>
    <w:rsid w:val="006F25E6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0D8E"/>
    <w:rsid w:val="00722C8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574D8"/>
    <w:rsid w:val="00760B30"/>
    <w:rsid w:val="00762B92"/>
    <w:rsid w:val="0076669E"/>
    <w:rsid w:val="00770B2A"/>
    <w:rsid w:val="0077451A"/>
    <w:rsid w:val="00775BF9"/>
    <w:rsid w:val="00775FEB"/>
    <w:rsid w:val="0077686D"/>
    <w:rsid w:val="00777B50"/>
    <w:rsid w:val="00781D9C"/>
    <w:rsid w:val="007825C7"/>
    <w:rsid w:val="00784858"/>
    <w:rsid w:val="00785EAC"/>
    <w:rsid w:val="00790EC7"/>
    <w:rsid w:val="00792DDD"/>
    <w:rsid w:val="007930DB"/>
    <w:rsid w:val="00793505"/>
    <w:rsid w:val="00797EA3"/>
    <w:rsid w:val="007A220A"/>
    <w:rsid w:val="007A26AB"/>
    <w:rsid w:val="007B613C"/>
    <w:rsid w:val="007C068F"/>
    <w:rsid w:val="007D1F47"/>
    <w:rsid w:val="007D39F6"/>
    <w:rsid w:val="007D43F6"/>
    <w:rsid w:val="007D4BF5"/>
    <w:rsid w:val="007E1194"/>
    <w:rsid w:val="007E1B8B"/>
    <w:rsid w:val="007E5373"/>
    <w:rsid w:val="007E6AAA"/>
    <w:rsid w:val="007E6B0D"/>
    <w:rsid w:val="007F18F5"/>
    <w:rsid w:val="007F1DEC"/>
    <w:rsid w:val="007F2DCF"/>
    <w:rsid w:val="007F33C4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1BF6"/>
    <w:rsid w:val="00845D62"/>
    <w:rsid w:val="008506B4"/>
    <w:rsid w:val="00864D3D"/>
    <w:rsid w:val="00864DFE"/>
    <w:rsid w:val="00865255"/>
    <w:rsid w:val="00865633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90F3B"/>
    <w:rsid w:val="00892B91"/>
    <w:rsid w:val="008A12D6"/>
    <w:rsid w:val="008A37F4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4098"/>
    <w:rsid w:val="00905833"/>
    <w:rsid w:val="00905AAA"/>
    <w:rsid w:val="00907F80"/>
    <w:rsid w:val="0091275D"/>
    <w:rsid w:val="0091501E"/>
    <w:rsid w:val="009150E4"/>
    <w:rsid w:val="00920E20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4FA1"/>
    <w:rsid w:val="009600CC"/>
    <w:rsid w:val="00961E7F"/>
    <w:rsid w:val="00970BF3"/>
    <w:rsid w:val="00971347"/>
    <w:rsid w:val="009732B2"/>
    <w:rsid w:val="00974308"/>
    <w:rsid w:val="00974B54"/>
    <w:rsid w:val="00974BCB"/>
    <w:rsid w:val="0097594E"/>
    <w:rsid w:val="00977C85"/>
    <w:rsid w:val="00983C52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34DA"/>
    <w:rsid w:val="009B581A"/>
    <w:rsid w:val="009C4677"/>
    <w:rsid w:val="009C5691"/>
    <w:rsid w:val="009C6FC1"/>
    <w:rsid w:val="009D0480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4C79"/>
    <w:rsid w:val="00A10052"/>
    <w:rsid w:val="00A10A93"/>
    <w:rsid w:val="00A119BF"/>
    <w:rsid w:val="00A12276"/>
    <w:rsid w:val="00A14B28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309B"/>
    <w:rsid w:val="00A3588F"/>
    <w:rsid w:val="00A36D1B"/>
    <w:rsid w:val="00A40241"/>
    <w:rsid w:val="00A413E3"/>
    <w:rsid w:val="00A417FC"/>
    <w:rsid w:val="00A42246"/>
    <w:rsid w:val="00A4324F"/>
    <w:rsid w:val="00A45AB7"/>
    <w:rsid w:val="00A50B57"/>
    <w:rsid w:val="00A529AD"/>
    <w:rsid w:val="00A53961"/>
    <w:rsid w:val="00A5537B"/>
    <w:rsid w:val="00A562B6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A56"/>
    <w:rsid w:val="00AA5C5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4D0E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1D68"/>
    <w:rsid w:val="00B02159"/>
    <w:rsid w:val="00B02410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322EB"/>
    <w:rsid w:val="00B404FE"/>
    <w:rsid w:val="00B43772"/>
    <w:rsid w:val="00B44083"/>
    <w:rsid w:val="00B50EE3"/>
    <w:rsid w:val="00B5284F"/>
    <w:rsid w:val="00B53539"/>
    <w:rsid w:val="00B61F53"/>
    <w:rsid w:val="00B62A79"/>
    <w:rsid w:val="00B676C3"/>
    <w:rsid w:val="00B67821"/>
    <w:rsid w:val="00B6798B"/>
    <w:rsid w:val="00B7073D"/>
    <w:rsid w:val="00B71A36"/>
    <w:rsid w:val="00B734EA"/>
    <w:rsid w:val="00B74FA2"/>
    <w:rsid w:val="00B776CB"/>
    <w:rsid w:val="00B77D05"/>
    <w:rsid w:val="00B82DE9"/>
    <w:rsid w:val="00B84C7E"/>
    <w:rsid w:val="00B86439"/>
    <w:rsid w:val="00B86EB3"/>
    <w:rsid w:val="00B87308"/>
    <w:rsid w:val="00B91086"/>
    <w:rsid w:val="00B913CE"/>
    <w:rsid w:val="00B91533"/>
    <w:rsid w:val="00B930AD"/>
    <w:rsid w:val="00B94AA9"/>
    <w:rsid w:val="00B96004"/>
    <w:rsid w:val="00B962A4"/>
    <w:rsid w:val="00BA10E1"/>
    <w:rsid w:val="00BA1756"/>
    <w:rsid w:val="00BA1E01"/>
    <w:rsid w:val="00BA2D72"/>
    <w:rsid w:val="00BA2DF6"/>
    <w:rsid w:val="00BA4504"/>
    <w:rsid w:val="00BA46BF"/>
    <w:rsid w:val="00BA4F07"/>
    <w:rsid w:val="00BA79AB"/>
    <w:rsid w:val="00BB57E2"/>
    <w:rsid w:val="00BB72B5"/>
    <w:rsid w:val="00BC0AA3"/>
    <w:rsid w:val="00BC1C9F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D7DFF"/>
    <w:rsid w:val="00BE0481"/>
    <w:rsid w:val="00BE0CB0"/>
    <w:rsid w:val="00BE13CD"/>
    <w:rsid w:val="00BE1B72"/>
    <w:rsid w:val="00BE36F7"/>
    <w:rsid w:val="00BF021A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F92"/>
    <w:rsid w:val="00C13ABE"/>
    <w:rsid w:val="00C16DC4"/>
    <w:rsid w:val="00C26F48"/>
    <w:rsid w:val="00C271A8"/>
    <w:rsid w:val="00C2777E"/>
    <w:rsid w:val="00C279FB"/>
    <w:rsid w:val="00C31557"/>
    <w:rsid w:val="00C3277D"/>
    <w:rsid w:val="00C33E25"/>
    <w:rsid w:val="00C35782"/>
    <w:rsid w:val="00C37675"/>
    <w:rsid w:val="00C40DF9"/>
    <w:rsid w:val="00C43856"/>
    <w:rsid w:val="00C4567B"/>
    <w:rsid w:val="00C53471"/>
    <w:rsid w:val="00C546E1"/>
    <w:rsid w:val="00C575C1"/>
    <w:rsid w:val="00C57B9C"/>
    <w:rsid w:val="00C6331D"/>
    <w:rsid w:val="00C7274C"/>
    <w:rsid w:val="00C72924"/>
    <w:rsid w:val="00C74AA5"/>
    <w:rsid w:val="00C74B86"/>
    <w:rsid w:val="00C75AEB"/>
    <w:rsid w:val="00C77DF1"/>
    <w:rsid w:val="00C8008B"/>
    <w:rsid w:val="00C8059F"/>
    <w:rsid w:val="00C8276C"/>
    <w:rsid w:val="00C835EB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7CE2"/>
    <w:rsid w:val="00CE0F83"/>
    <w:rsid w:val="00CE34C3"/>
    <w:rsid w:val="00CE434A"/>
    <w:rsid w:val="00CF297C"/>
    <w:rsid w:val="00CF7F9E"/>
    <w:rsid w:val="00D039F6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473E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32F1"/>
    <w:rsid w:val="00D34D0B"/>
    <w:rsid w:val="00D357B1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2A8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6E42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5A58"/>
    <w:rsid w:val="00DE6828"/>
    <w:rsid w:val="00DE6B9C"/>
    <w:rsid w:val="00DF1188"/>
    <w:rsid w:val="00DF1690"/>
    <w:rsid w:val="00DF2A1D"/>
    <w:rsid w:val="00DF2AFD"/>
    <w:rsid w:val="00DF43FC"/>
    <w:rsid w:val="00DF6497"/>
    <w:rsid w:val="00DF7196"/>
    <w:rsid w:val="00E04398"/>
    <w:rsid w:val="00E0604D"/>
    <w:rsid w:val="00E0701A"/>
    <w:rsid w:val="00E11B5C"/>
    <w:rsid w:val="00E12C38"/>
    <w:rsid w:val="00E12C8A"/>
    <w:rsid w:val="00E12E1F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CB4"/>
    <w:rsid w:val="00E5434C"/>
    <w:rsid w:val="00E54559"/>
    <w:rsid w:val="00E631D5"/>
    <w:rsid w:val="00E63E04"/>
    <w:rsid w:val="00E673BA"/>
    <w:rsid w:val="00E71956"/>
    <w:rsid w:val="00E7343B"/>
    <w:rsid w:val="00E75066"/>
    <w:rsid w:val="00E76B6A"/>
    <w:rsid w:val="00E771EB"/>
    <w:rsid w:val="00E80819"/>
    <w:rsid w:val="00E81D17"/>
    <w:rsid w:val="00E82BC0"/>
    <w:rsid w:val="00E86927"/>
    <w:rsid w:val="00E927AC"/>
    <w:rsid w:val="00E94307"/>
    <w:rsid w:val="00E95A8E"/>
    <w:rsid w:val="00E96EDD"/>
    <w:rsid w:val="00E9707D"/>
    <w:rsid w:val="00E97374"/>
    <w:rsid w:val="00E97DD3"/>
    <w:rsid w:val="00EA00C9"/>
    <w:rsid w:val="00EA29C2"/>
    <w:rsid w:val="00EA307D"/>
    <w:rsid w:val="00EA33F0"/>
    <w:rsid w:val="00EA4169"/>
    <w:rsid w:val="00EA4FBB"/>
    <w:rsid w:val="00EA772E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5ECD"/>
    <w:rsid w:val="00F1765B"/>
    <w:rsid w:val="00F20227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307C"/>
    <w:rsid w:val="00F6513E"/>
    <w:rsid w:val="00F66538"/>
    <w:rsid w:val="00F66FE0"/>
    <w:rsid w:val="00F70071"/>
    <w:rsid w:val="00F72B23"/>
    <w:rsid w:val="00F7414D"/>
    <w:rsid w:val="00F74264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7A220A"/>
    <w:pPr>
      <w:widowControl w:val="0"/>
      <w:autoSpaceDE w:val="0"/>
      <w:autoSpaceDN w:val="0"/>
      <w:adjustRightInd w:val="0"/>
    </w:pPr>
  </w:style>
  <w:style w:type="table" w:styleId="a7">
    <w:name w:val="Table Grid"/>
    <w:basedOn w:val="a1"/>
    <w:rsid w:val="006D7D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43F9-FEF0-4D35-9496-CEF913F7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Шептякова И.Н.</cp:lastModifiedBy>
  <cp:revision>7</cp:revision>
  <cp:lastPrinted>2018-03-27T08:32:00Z</cp:lastPrinted>
  <dcterms:created xsi:type="dcterms:W3CDTF">2018-04-02T01:16:00Z</dcterms:created>
  <dcterms:modified xsi:type="dcterms:W3CDTF">2018-04-03T02:23:00Z</dcterms:modified>
</cp:coreProperties>
</file>