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1F" w:rsidRPr="00C545EB" w:rsidRDefault="00DC0E59" w:rsidP="00F730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C545EB">
        <w:rPr>
          <w:rFonts w:ascii="Arial" w:hAnsi="Arial" w:cs="Arial"/>
          <w:b/>
          <w:caps/>
          <w:sz w:val="32"/>
          <w:szCs w:val="32"/>
        </w:rPr>
        <w:t xml:space="preserve">22.05.2018г. </w:t>
      </w:r>
      <w:r w:rsidR="00F7301F" w:rsidRPr="00C545EB">
        <w:rPr>
          <w:rFonts w:ascii="Arial" w:hAnsi="Arial" w:cs="Arial"/>
          <w:b/>
          <w:caps/>
          <w:sz w:val="32"/>
          <w:szCs w:val="32"/>
        </w:rPr>
        <w:t>№700</w:t>
      </w:r>
      <w:r w:rsidRPr="00C545EB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0F0E67" w:rsidRPr="00C545EB" w:rsidRDefault="000F0E67" w:rsidP="000F0E6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545EB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0F0E67" w:rsidRPr="00C545EB" w:rsidRDefault="000F0E67" w:rsidP="000F0E6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545EB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C545EB" w:rsidRDefault="00DC0E59" w:rsidP="00DC0E5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C545EB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DC0E59" w:rsidRPr="00C545EB" w:rsidRDefault="00DC0E59" w:rsidP="00DC0E5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C545EB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0F0E67" w:rsidRPr="00C545EB" w:rsidRDefault="000F0E67" w:rsidP="000F0E6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545EB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0F0E67" w:rsidRPr="00C545EB" w:rsidRDefault="00DC0E59" w:rsidP="000F0E6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C545EB">
        <w:rPr>
          <w:rFonts w:ascii="Arial" w:hAnsi="Arial" w:cs="Arial"/>
          <w:b/>
          <w:caps/>
          <w:sz w:val="32"/>
          <w:szCs w:val="32"/>
        </w:rPr>
        <w:t>ПОСТАНОВЛЕНИ</w:t>
      </w:r>
      <w:r w:rsidR="000F0E67" w:rsidRPr="00C545EB">
        <w:rPr>
          <w:rFonts w:ascii="Arial" w:hAnsi="Arial" w:cs="Arial"/>
          <w:b/>
          <w:caps/>
          <w:sz w:val="32"/>
          <w:szCs w:val="32"/>
        </w:rPr>
        <w:t>Е</w:t>
      </w:r>
    </w:p>
    <w:p w:rsidR="000F0E67" w:rsidRPr="00C545EB" w:rsidRDefault="000F0E67" w:rsidP="000F0E6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0F0E67" w:rsidRPr="00C545EB" w:rsidRDefault="000F0E67" w:rsidP="00C545EB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C545EB">
        <w:rPr>
          <w:rFonts w:ascii="Arial" w:hAnsi="Arial" w:cs="Arial"/>
          <w:b/>
          <w:caps/>
          <w:sz w:val="32"/>
          <w:szCs w:val="32"/>
        </w:rPr>
        <w:t>О комиссии по подготовке проекта Правил землепользования и застройки Зиминского городского муниципального образования</w:t>
      </w:r>
    </w:p>
    <w:p w:rsidR="00CB3914" w:rsidRPr="006943CC" w:rsidRDefault="00CB3914">
      <w:pPr>
        <w:spacing w:after="1" w:line="240" w:lineRule="atLeast"/>
        <w:outlineLvl w:val="0"/>
        <w:rPr>
          <w:rFonts w:ascii="Arial" w:hAnsi="Arial" w:cs="Arial"/>
        </w:rPr>
      </w:pPr>
    </w:p>
    <w:p w:rsidR="0077148C" w:rsidRPr="006943CC" w:rsidRDefault="00CB3914">
      <w:pPr>
        <w:spacing w:after="1" w:line="240" w:lineRule="atLeast"/>
        <w:ind w:firstLine="540"/>
        <w:jc w:val="both"/>
        <w:rPr>
          <w:rFonts w:ascii="Arial" w:hAnsi="Arial" w:cs="Arial"/>
        </w:rPr>
      </w:pPr>
      <w:proofErr w:type="gramStart"/>
      <w:r w:rsidRPr="006943CC">
        <w:rPr>
          <w:rFonts w:ascii="Arial" w:hAnsi="Arial" w:cs="Arial"/>
        </w:rPr>
        <w:t xml:space="preserve">В целях обеспечения эффективного функционирования системы регулирования землепользования и застройки на основе градостроительного зонирования территории Зиминского городского муниципального образования, в связи с изменением кадрового состава, руководствуясь </w:t>
      </w:r>
      <w:hyperlink r:id="rId4" w:history="1">
        <w:r w:rsidRPr="006943CC">
          <w:rPr>
            <w:rFonts w:ascii="Arial" w:hAnsi="Arial" w:cs="Arial"/>
          </w:rPr>
          <w:t>статьями 31</w:t>
        </w:r>
      </w:hyperlink>
      <w:r w:rsidRPr="006943CC">
        <w:rPr>
          <w:rFonts w:ascii="Arial" w:hAnsi="Arial" w:cs="Arial"/>
        </w:rPr>
        <w:t xml:space="preserve">, </w:t>
      </w:r>
      <w:hyperlink r:id="rId5" w:history="1">
        <w:r w:rsidRPr="006943CC">
          <w:rPr>
            <w:rFonts w:ascii="Arial" w:hAnsi="Arial" w:cs="Arial"/>
          </w:rPr>
          <w:t>32</w:t>
        </w:r>
      </w:hyperlink>
      <w:r w:rsidRPr="006943CC">
        <w:rPr>
          <w:rFonts w:ascii="Arial" w:hAnsi="Arial" w:cs="Arial"/>
        </w:rPr>
        <w:t xml:space="preserve">, </w:t>
      </w:r>
      <w:hyperlink r:id="rId6" w:history="1">
        <w:r w:rsidRPr="006943CC">
          <w:rPr>
            <w:rFonts w:ascii="Arial" w:hAnsi="Arial" w:cs="Arial"/>
          </w:rPr>
          <w:t>33</w:t>
        </w:r>
      </w:hyperlink>
      <w:r w:rsidRPr="006943CC">
        <w:rPr>
          <w:rFonts w:ascii="Arial" w:hAnsi="Arial" w:cs="Arial"/>
        </w:rPr>
        <w:t xml:space="preserve"> Градостроительного кодекса Российской Федерации, </w:t>
      </w:r>
      <w:r w:rsidR="00155968" w:rsidRPr="006943CC">
        <w:rPr>
          <w:rFonts w:ascii="Arial" w:hAnsi="Arial" w:cs="Arial"/>
        </w:rPr>
        <w:t xml:space="preserve">пунктом 26 части 1 </w:t>
      </w:r>
      <w:hyperlink r:id="rId7" w:history="1">
        <w:r w:rsidR="00155968" w:rsidRPr="006943CC">
          <w:rPr>
            <w:rFonts w:ascii="Arial" w:hAnsi="Arial" w:cs="Arial"/>
          </w:rPr>
          <w:t>статьи 16</w:t>
        </w:r>
      </w:hyperlink>
      <w:r w:rsidR="00155968" w:rsidRPr="006943CC">
        <w:rPr>
          <w:rFonts w:ascii="Arial" w:hAnsi="Arial" w:cs="Arial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Pr="006943CC">
          <w:rPr>
            <w:rFonts w:ascii="Arial" w:hAnsi="Arial" w:cs="Arial"/>
          </w:rPr>
          <w:t>статьей 14</w:t>
        </w:r>
      </w:hyperlink>
      <w:r w:rsidRPr="006943CC">
        <w:rPr>
          <w:rFonts w:ascii="Arial" w:hAnsi="Arial" w:cs="Arial"/>
        </w:rPr>
        <w:t xml:space="preserve"> Закона Иркутской области от</w:t>
      </w:r>
      <w:proofErr w:type="gramEnd"/>
      <w:r w:rsidRPr="006943CC">
        <w:rPr>
          <w:rFonts w:ascii="Arial" w:hAnsi="Arial" w:cs="Arial"/>
        </w:rPr>
        <w:t xml:space="preserve"> 23.07.2008 № 59-оз «О градостроительной дея</w:t>
      </w:r>
      <w:r w:rsidR="00155968" w:rsidRPr="006943CC">
        <w:rPr>
          <w:rFonts w:ascii="Arial" w:hAnsi="Arial" w:cs="Arial"/>
        </w:rPr>
        <w:t xml:space="preserve">тельности в Иркутской области», </w:t>
      </w:r>
      <w:r w:rsidR="0077148C" w:rsidRPr="006943CC">
        <w:rPr>
          <w:rFonts w:ascii="Arial" w:hAnsi="Arial" w:cs="Arial"/>
        </w:rPr>
        <w:t>статьей 28 Устава Зиминского городского муниципального образования,</w:t>
      </w:r>
    </w:p>
    <w:p w:rsidR="00C545EB" w:rsidRDefault="00C545EB" w:rsidP="0077148C">
      <w:pPr>
        <w:spacing w:after="1" w:line="240" w:lineRule="atLeast"/>
        <w:jc w:val="both"/>
        <w:rPr>
          <w:rFonts w:ascii="Arial" w:hAnsi="Arial" w:cs="Arial"/>
        </w:rPr>
      </w:pPr>
    </w:p>
    <w:p w:rsidR="00CB3914" w:rsidRPr="00C545EB" w:rsidRDefault="0077148C" w:rsidP="00C545EB">
      <w:pPr>
        <w:spacing w:after="1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C545EB">
        <w:rPr>
          <w:rFonts w:ascii="Arial" w:hAnsi="Arial" w:cs="Arial"/>
          <w:b/>
          <w:sz w:val="30"/>
          <w:szCs w:val="30"/>
        </w:rPr>
        <w:t>ПОСТАНОВЛЯЮ</w:t>
      </w:r>
      <w:r w:rsidR="00CB3914" w:rsidRPr="00C545EB">
        <w:rPr>
          <w:rFonts w:ascii="Arial" w:hAnsi="Arial" w:cs="Arial"/>
          <w:b/>
          <w:sz w:val="30"/>
          <w:szCs w:val="30"/>
        </w:rPr>
        <w:t>: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CB3914" w:rsidRPr="006943CC" w:rsidRDefault="00CB3914" w:rsidP="00B83173">
      <w:pPr>
        <w:spacing w:after="1" w:line="240" w:lineRule="atLeast"/>
        <w:ind w:firstLine="708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1. Создать </w:t>
      </w:r>
      <w:hyperlink w:anchor="P45" w:history="1">
        <w:r w:rsidRPr="006943CC">
          <w:rPr>
            <w:rFonts w:ascii="Arial" w:hAnsi="Arial" w:cs="Arial"/>
          </w:rPr>
          <w:t>комиссию</w:t>
        </w:r>
      </w:hyperlink>
      <w:r w:rsidRPr="006943CC">
        <w:rPr>
          <w:rFonts w:ascii="Arial" w:hAnsi="Arial" w:cs="Arial"/>
        </w:rPr>
        <w:t xml:space="preserve"> по подготовке проекта Правил землепользования и застройки </w:t>
      </w:r>
      <w:r w:rsidR="00886D3D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>, утвердить соста</w:t>
      </w:r>
      <w:r w:rsidR="00886D3D" w:rsidRPr="006943CC">
        <w:rPr>
          <w:rFonts w:ascii="Arial" w:hAnsi="Arial" w:cs="Arial"/>
        </w:rPr>
        <w:t>в комиссии согласно приложению №</w:t>
      </w:r>
      <w:r w:rsidRPr="006943CC">
        <w:rPr>
          <w:rFonts w:ascii="Arial" w:hAnsi="Arial" w:cs="Arial"/>
        </w:rPr>
        <w:t xml:space="preserve"> 1 к настоящему постановлению.</w:t>
      </w:r>
    </w:p>
    <w:p w:rsidR="00CB3914" w:rsidRPr="006943CC" w:rsidRDefault="00CB3914" w:rsidP="00B83173">
      <w:pPr>
        <w:spacing w:after="1" w:line="240" w:lineRule="atLeast"/>
        <w:ind w:firstLine="708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 Утвердить </w:t>
      </w:r>
      <w:hyperlink w:anchor="P85" w:history="1">
        <w:r w:rsidRPr="006943CC">
          <w:rPr>
            <w:rFonts w:ascii="Arial" w:hAnsi="Arial" w:cs="Arial"/>
          </w:rPr>
          <w:t>Положение</w:t>
        </w:r>
      </w:hyperlink>
      <w:r w:rsidRPr="006943CC">
        <w:rPr>
          <w:rFonts w:ascii="Arial" w:hAnsi="Arial" w:cs="Arial"/>
        </w:rPr>
        <w:t xml:space="preserve"> о комиссии по подготовке проекта Правил землепользования и застройки </w:t>
      </w:r>
      <w:r w:rsidR="00012E96" w:rsidRPr="006943CC">
        <w:rPr>
          <w:rFonts w:ascii="Arial" w:hAnsi="Arial" w:cs="Arial"/>
        </w:rPr>
        <w:t>Зиминского городского муниципального образования согласно приложению №</w:t>
      </w:r>
      <w:r w:rsidRPr="006943CC">
        <w:rPr>
          <w:rFonts w:ascii="Arial" w:hAnsi="Arial" w:cs="Arial"/>
        </w:rPr>
        <w:t xml:space="preserve"> 2 к настоящему постановлению.</w:t>
      </w:r>
    </w:p>
    <w:p w:rsidR="00012E96" w:rsidRPr="006943CC" w:rsidRDefault="00CB3914" w:rsidP="00B83173">
      <w:pPr>
        <w:spacing w:after="1" w:line="240" w:lineRule="atLeast"/>
        <w:ind w:firstLine="708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3. Признать утратившими силу:</w:t>
      </w:r>
      <w:r w:rsidR="00012E96" w:rsidRPr="006943CC">
        <w:rPr>
          <w:rFonts w:ascii="Arial" w:hAnsi="Arial" w:cs="Arial"/>
        </w:rPr>
        <w:t xml:space="preserve"> </w:t>
      </w:r>
    </w:p>
    <w:p w:rsidR="00CB3914" w:rsidRPr="006943CC" w:rsidRDefault="00CB3914" w:rsidP="00B83173">
      <w:pPr>
        <w:spacing w:after="1" w:line="240" w:lineRule="atLeast"/>
        <w:ind w:firstLine="708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3.1. </w:t>
      </w:r>
      <w:hyperlink r:id="rId9" w:history="1">
        <w:r w:rsidRPr="006943CC">
          <w:rPr>
            <w:rFonts w:ascii="Arial" w:hAnsi="Arial" w:cs="Arial"/>
          </w:rPr>
          <w:t>Постановление</w:t>
        </w:r>
      </w:hyperlink>
      <w:r w:rsidRPr="006943CC">
        <w:rPr>
          <w:rFonts w:ascii="Arial" w:hAnsi="Arial" w:cs="Arial"/>
        </w:rPr>
        <w:t xml:space="preserve"> администрации </w:t>
      </w:r>
      <w:r w:rsidR="00012E96" w:rsidRPr="006943CC">
        <w:rPr>
          <w:rFonts w:ascii="Arial" w:hAnsi="Arial" w:cs="Arial"/>
        </w:rPr>
        <w:t>Зиминского городского муниципального об</w:t>
      </w:r>
      <w:r w:rsidR="00155968" w:rsidRPr="006943CC">
        <w:rPr>
          <w:rFonts w:ascii="Arial" w:hAnsi="Arial" w:cs="Arial"/>
        </w:rPr>
        <w:t>разования от 16.06.2015 № 1025 «О</w:t>
      </w:r>
      <w:r w:rsidR="00012E96" w:rsidRPr="006943CC">
        <w:rPr>
          <w:rFonts w:ascii="Arial" w:hAnsi="Arial" w:cs="Arial"/>
        </w:rPr>
        <w:t xml:space="preserve"> создании комиссии по подготовке проекта Правил землепользования и застройки Зиминского городского муниципального образования»;</w:t>
      </w:r>
    </w:p>
    <w:p w:rsidR="00CB3914" w:rsidRPr="006943CC" w:rsidRDefault="00012E96" w:rsidP="00B83173">
      <w:pPr>
        <w:spacing w:after="1" w:line="240" w:lineRule="atLeast"/>
        <w:ind w:firstLine="708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3.2. Постановление администрации Зиминского городского муниципального образования от 02.10.2015 </w:t>
      </w:r>
      <w:r w:rsidR="00155968" w:rsidRPr="006943CC">
        <w:rPr>
          <w:rFonts w:ascii="Arial" w:hAnsi="Arial" w:cs="Arial"/>
        </w:rPr>
        <w:t>№ 1967 «О внесении изменений в П</w:t>
      </w:r>
      <w:r w:rsidRPr="006943CC">
        <w:rPr>
          <w:rFonts w:ascii="Arial" w:hAnsi="Arial" w:cs="Arial"/>
        </w:rPr>
        <w:t>оложение о комиссии по подготовке проекта Правил землепользования и застройки Зиминского городского муниципального образования».</w:t>
      </w:r>
    </w:p>
    <w:p w:rsidR="00B83173" w:rsidRPr="006943CC" w:rsidRDefault="00B83173" w:rsidP="00B83173">
      <w:pPr>
        <w:pStyle w:val="ConsNonformat"/>
        <w:widowControl/>
        <w:tabs>
          <w:tab w:val="left" w:pos="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943CC">
        <w:rPr>
          <w:rFonts w:ascii="Arial" w:hAnsi="Arial" w:cs="Arial"/>
          <w:sz w:val="24"/>
        </w:rPr>
        <w:tab/>
      </w:r>
      <w:r w:rsidR="00CB3914" w:rsidRPr="006943CC">
        <w:rPr>
          <w:rFonts w:ascii="Arial" w:hAnsi="Arial" w:cs="Arial"/>
          <w:sz w:val="24"/>
        </w:rPr>
        <w:t xml:space="preserve">4. </w:t>
      </w:r>
      <w:r w:rsidRPr="006943CC">
        <w:rPr>
          <w:rFonts w:ascii="Arial" w:hAnsi="Arial" w:cs="Arial"/>
          <w:sz w:val="24"/>
          <w:szCs w:val="24"/>
        </w:rPr>
        <w:t xml:space="preserve">Опубликовать настоящее постановление в газете «Новая </w:t>
      </w:r>
      <w:proofErr w:type="gramStart"/>
      <w:r w:rsidRPr="006943CC">
        <w:rPr>
          <w:rFonts w:ascii="Arial" w:hAnsi="Arial" w:cs="Arial"/>
          <w:sz w:val="24"/>
          <w:szCs w:val="24"/>
        </w:rPr>
        <w:t>Приокская</w:t>
      </w:r>
      <w:proofErr w:type="gramEnd"/>
      <w:r w:rsidRPr="006943CC">
        <w:rPr>
          <w:rFonts w:ascii="Arial" w:hAnsi="Arial" w:cs="Arial"/>
          <w:sz w:val="24"/>
          <w:szCs w:val="24"/>
        </w:rPr>
        <w:t xml:space="preserve">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 </w:t>
      </w:r>
      <w:hyperlink r:id="rId10" w:history="1">
        <w:r w:rsidRPr="006943CC">
          <w:rPr>
            <w:rStyle w:val="a3"/>
            <w:rFonts w:ascii="Arial" w:hAnsi="Arial" w:cs="Arial"/>
            <w:sz w:val="24"/>
            <w:szCs w:val="24"/>
          </w:rPr>
          <w:t>http://www.</w:t>
        </w:r>
        <w:r w:rsidRPr="006943CC">
          <w:rPr>
            <w:rStyle w:val="a3"/>
            <w:rFonts w:ascii="Arial" w:hAnsi="Arial" w:cs="Arial"/>
            <w:sz w:val="24"/>
            <w:szCs w:val="24"/>
            <w:lang w:val="en-US"/>
          </w:rPr>
          <w:t>zimadm</w:t>
        </w:r>
        <w:r w:rsidRPr="006943CC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6943CC">
          <w:rPr>
            <w:rStyle w:val="a3"/>
            <w:rFonts w:ascii="Arial" w:hAnsi="Arial" w:cs="Arial"/>
            <w:sz w:val="24"/>
            <w:szCs w:val="24"/>
          </w:rPr>
          <w:t>ru</w:t>
        </w:r>
        <w:proofErr w:type="spellEnd"/>
      </w:hyperlink>
      <w:r w:rsidRPr="006943CC">
        <w:rPr>
          <w:rFonts w:ascii="Arial" w:hAnsi="Arial" w:cs="Arial"/>
          <w:sz w:val="24"/>
          <w:szCs w:val="24"/>
        </w:rPr>
        <w:t>.</w:t>
      </w:r>
    </w:p>
    <w:p w:rsidR="00CB3914" w:rsidRPr="006943CC" w:rsidRDefault="00CB3914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5. </w:t>
      </w:r>
      <w:proofErr w:type="gramStart"/>
      <w:r w:rsidRPr="006943CC">
        <w:rPr>
          <w:rFonts w:ascii="Arial" w:hAnsi="Arial" w:cs="Arial"/>
        </w:rPr>
        <w:t>Контроль за</w:t>
      </w:r>
      <w:proofErr w:type="gramEnd"/>
      <w:r w:rsidRPr="006943CC">
        <w:rPr>
          <w:rFonts w:ascii="Arial" w:hAnsi="Arial" w:cs="Arial"/>
        </w:rPr>
        <w:t xml:space="preserve"> исполнением настоящего постановления возложить на </w:t>
      </w:r>
      <w:r w:rsidR="00686E83" w:rsidRPr="006943CC">
        <w:rPr>
          <w:rFonts w:ascii="Arial" w:hAnsi="Arial" w:cs="Arial"/>
        </w:rPr>
        <w:t xml:space="preserve">первого заместителя мэра городского округа А.В. </w:t>
      </w:r>
      <w:proofErr w:type="spellStart"/>
      <w:r w:rsidR="00686E83" w:rsidRPr="006943CC">
        <w:rPr>
          <w:rFonts w:ascii="Arial" w:hAnsi="Arial" w:cs="Arial"/>
        </w:rPr>
        <w:t>Гудова</w:t>
      </w:r>
      <w:proofErr w:type="spellEnd"/>
      <w:r w:rsidR="00686E83" w:rsidRPr="006943CC">
        <w:rPr>
          <w:rFonts w:ascii="Arial" w:hAnsi="Arial" w:cs="Arial"/>
        </w:rPr>
        <w:t xml:space="preserve"> 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0F0E67" w:rsidRPr="006943CC" w:rsidRDefault="000F0E67">
      <w:pPr>
        <w:spacing w:after="1" w:line="240" w:lineRule="atLeast"/>
        <w:ind w:firstLine="540"/>
        <w:jc w:val="both"/>
        <w:rPr>
          <w:rFonts w:ascii="Arial" w:hAnsi="Arial" w:cs="Arial"/>
        </w:rPr>
      </w:pPr>
    </w:p>
    <w:p w:rsidR="000F0E67" w:rsidRPr="006943CC" w:rsidRDefault="000F0E67" w:rsidP="00C545EB">
      <w:pPr>
        <w:spacing w:after="1" w:line="240" w:lineRule="atLeast"/>
        <w:ind w:firstLine="709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Мэр Зиминского </w:t>
      </w:r>
      <w:proofErr w:type="gramStart"/>
      <w:r w:rsidRPr="006943CC">
        <w:rPr>
          <w:rFonts w:ascii="Arial" w:hAnsi="Arial" w:cs="Arial"/>
        </w:rPr>
        <w:t>городского</w:t>
      </w:r>
      <w:proofErr w:type="gramEnd"/>
      <w:r w:rsidRPr="006943CC">
        <w:rPr>
          <w:rFonts w:ascii="Arial" w:hAnsi="Arial" w:cs="Arial"/>
        </w:rPr>
        <w:t xml:space="preserve"> </w:t>
      </w:r>
    </w:p>
    <w:p w:rsidR="006943CC" w:rsidRPr="006943CC" w:rsidRDefault="000F0E67" w:rsidP="00C545EB">
      <w:pPr>
        <w:spacing w:after="1" w:line="240" w:lineRule="atLeast"/>
        <w:ind w:firstLine="709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lastRenderedPageBreak/>
        <w:t>муниципального образования</w:t>
      </w:r>
    </w:p>
    <w:p w:rsidR="000F0E67" w:rsidRPr="006943CC" w:rsidRDefault="000F0E67" w:rsidP="00C545EB">
      <w:pPr>
        <w:spacing w:after="1" w:line="240" w:lineRule="atLeast"/>
        <w:ind w:firstLine="709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А.Н. </w:t>
      </w:r>
      <w:proofErr w:type="gramStart"/>
      <w:r w:rsidRPr="006943CC">
        <w:rPr>
          <w:rFonts w:ascii="Arial" w:hAnsi="Arial" w:cs="Arial"/>
        </w:rPr>
        <w:t>Коновалов</w:t>
      </w:r>
      <w:proofErr w:type="gramEnd"/>
    </w:p>
    <w:p w:rsidR="006943CC" w:rsidRDefault="006943CC" w:rsidP="00B83173">
      <w:pPr>
        <w:jc w:val="right"/>
        <w:rPr>
          <w:rFonts w:ascii="Arial" w:hAnsi="Arial" w:cs="Arial"/>
        </w:rPr>
      </w:pPr>
    </w:p>
    <w:p w:rsidR="00B83173" w:rsidRPr="006943CC" w:rsidRDefault="00B83173" w:rsidP="00B83173">
      <w:pPr>
        <w:jc w:val="right"/>
        <w:rPr>
          <w:rFonts w:ascii="Courier New" w:hAnsi="Courier New" w:cs="Courier New"/>
          <w:sz w:val="22"/>
          <w:szCs w:val="22"/>
        </w:rPr>
      </w:pPr>
      <w:r w:rsidRPr="006943CC">
        <w:rPr>
          <w:rFonts w:ascii="Courier New" w:hAnsi="Courier New" w:cs="Courier New"/>
          <w:sz w:val="22"/>
          <w:szCs w:val="22"/>
        </w:rPr>
        <w:t xml:space="preserve">Приложение № 1 </w:t>
      </w:r>
    </w:p>
    <w:p w:rsidR="00B83173" w:rsidRPr="006943CC" w:rsidRDefault="00B83173" w:rsidP="00B83173">
      <w:pPr>
        <w:jc w:val="right"/>
        <w:rPr>
          <w:rFonts w:ascii="Courier New" w:hAnsi="Courier New" w:cs="Courier New"/>
          <w:sz w:val="22"/>
          <w:szCs w:val="22"/>
        </w:rPr>
      </w:pPr>
      <w:r w:rsidRPr="006943CC">
        <w:rPr>
          <w:rFonts w:ascii="Courier New" w:hAnsi="Courier New" w:cs="Courier New"/>
          <w:sz w:val="22"/>
          <w:szCs w:val="22"/>
        </w:rPr>
        <w:t>к постановлению администрации ЗГМО</w:t>
      </w:r>
    </w:p>
    <w:p w:rsidR="00B83173" w:rsidRPr="006943CC" w:rsidRDefault="00B83173" w:rsidP="00B83173">
      <w:pPr>
        <w:jc w:val="right"/>
        <w:rPr>
          <w:rFonts w:ascii="Courier New" w:hAnsi="Courier New" w:cs="Courier New"/>
          <w:sz w:val="22"/>
          <w:szCs w:val="22"/>
        </w:rPr>
      </w:pPr>
      <w:r w:rsidRPr="006943CC">
        <w:rPr>
          <w:rFonts w:ascii="Courier New" w:hAnsi="Courier New" w:cs="Courier New"/>
          <w:sz w:val="22"/>
          <w:szCs w:val="22"/>
        </w:rPr>
        <w:t xml:space="preserve">от  </w:t>
      </w:r>
      <w:r w:rsidR="00384EF0" w:rsidRPr="006943CC">
        <w:rPr>
          <w:rFonts w:ascii="Courier New" w:hAnsi="Courier New" w:cs="Courier New"/>
          <w:sz w:val="22"/>
          <w:szCs w:val="22"/>
        </w:rPr>
        <w:t>22.05.2018</w:t>
      </w:r>
      <w:r w:rsidR="006943CC" w:rsidRPr="006943CC">
        <w:rPr>
          <w:rFonts w:ascii="Courier New" w:hAnsi="Courier New" w:cs="Courier New"/>
          <w:sz w:val="22"/>
          <w:szCs w:val="22"/>
        </w:rPr>
        <w:t xml:space="preserve"> </w:t>
      </w:r>
      <w:r w:rsidRPr="006943CC">
        <w:rPr>
          <w:rFonts w:ascii="Courier New" w:hAnsi="Courier New" w:cs="Courier New"/>
          <w:sz w:val="22"/>
          <w:szCs w:val="22"/>
        </w:rPr>
        <w:t>№</w:t>
      </w:r>
      <w:r w:rsidR="00384EF0" w:rsidRPr="006943CC">
        <w:rPr>
          <w:rFonts w:ascii="Courier New" w:hAnsi="Courier New" w:cs="Courier New"/>
          <w:sz w:val="22"/>
          <w:szCs w:val="22"/>
        </w:rPr>
        <w:t>700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B83173" w:rsidRPr="006943CC" w:rsidRDefault="00B83173">
      <w:pPr>
        <w:spacing w:after="1" w:line="240" w:lineRule="atLeast"/>
        <w:jc w:val="both"/>
        <w:rPr>
          <w:rFonts w:ascii="Arial" w:hAnsi="Arial" w:cs="Arial"/>
        </w:rPr>
      </w:pPr>
    </w:p>
    <w:p w:rsidR="0013390C" w:rsidRPr="00C545EB" w:rsidRDefault="0013390C">
      <w:pPr>
        <w:spacing w:after="1" w:line="240" w:lineRule="atLeast"/>
        <w:jc w:val="center"/>
        <w:rPr>
          <w:rFonts w:ascii="Arial" w:hAnsi="Arial" w:cs="Arial"/>
          <w:b/>
          <w:caps/>
          <w:sz w:val="30"/>
          <w:szCs w:val="30"/>
        </w:rPr>
      </w:pPr>
      <w:bookmarkStart w:id="0" w:name="P45"/>
      <w:bookmarkEnd w:id="0"/>
      <w:r w:rsidRPr="00C545EB">
        <w:rPr>
          <w:rFonts w:ascii="Arial" w:hAnsi="Arial" w:cs="Arial"/>
          <w:b/>
          <w:caps/>
          <w:sz w:val="30"/>
          <w:szCs w:val="30"/>
        </w:rPr>
        <w:t xml:space="preserve">Комиссия </w:t>
      </w:r>
    </w:p>
    <w:p w:rsidR="00CB3914" w:rsidRPr="00C545EB" w:rsidRDefault="0013390C">
      <w:pPr>
        <w:spacing w:after="1" w:line="240" w:lineRule="atLeast"/>
        <w:jc w:val="center"/>
        <w:rPr>
          <w:rFonts w:ascii="Arial" w:hAnsi="Arial" w:cs="Arial"/>
          <w:b/>
          <w:caps/>
          <w:sz w:val="30"/>
          <w:szCs w:val="30"/>
        </w:rPr>
      </w:pPr>
      <w:r w:rsidRPr="00C545EB">
        <w:rPr>
          <w:rFonts w:ascii="Arial" w:hAnsi="Arial" w:cs="Arial"/>
          <w:b/>
          <w:caps/>
          <w:sz w:val="30"/>
          <w:szCs w:val="30"/>
        </w:rPr>
        <w:t xml:space="preserve">по подготовке проекта Правил землепользования и застройки Зиминского городского муниципального образования 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CB3914" w:rsidRPr="006943CC" w:rsidRDefault="00CB3914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Председатель комиссии </w:t>
      </w:r>
      <w:r w:rsidR="00686E83" w:rsidRPr="006943CC">
        <w:rPr>
          <w:rFonts w:ascii="Arial" w:hAnsi="Arial" w:cs="Arial"/>
        </w:rPr>
        <w:t>–</w:t>
      </w:r>
      <w:r w:rsidRPr="006943CC">
        <w:rPr>
          <w:rFonts w:ascii="Arial" w:hAnsi="Arial" w:cs="Arial"/>
        </w:rPr>
        <w:t xml:space="preserve"> </w:t>
      </w:r>
      <w:r w:rsidR="00686E83" w:rsidRPr="006943CC">
        <w:rPr>
          <w:rFonts w:ascii="Arial" w:hAnsi="Arial" w:cs="Arial"/>
        </w:rPr>
        <w:t>Гудов А.В., первый заместитель мэра городского округа</w:t>
      </w:r>
      <w:r w:rsidR="00EB16EB" w:rsidRPr="006943CC">
        <w:rPr>
          <w:rFonts w:ascii="Arial" w:hAnsi="Arial" w:cs="Arial"/>
        </w:rPr>
        <w:t>.</w:t>
      </w:r>
    </w:p>
    <w:p w:rsidR="00CB3914" w:rsidRPr="006943CC" w:rsidRDefault="00CB3914">
      <w:pPr>
        <w:spacing w:before="240"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Заместитель председателя комиссии - Беляевский С.В., председатель комитета </w:t>
      </w:r>
      <w:r w:rsidR="00B83173" w:rsidRPr="006943CC">
        <w:rPr>
          <w:rFonts w:ascii="Arial" w:hAnsi="Arial" w:cs="Arial"/>
        </w:rPr>
        <w:t>имущественных отношений, архитектуры и градостроительства</w:t>
      </w:r>
      <w:r w:rsidRPr="006943CC">
        <w:rPr>
          <w:rFonts w:ascii="Arial" w:hAnsi="Arial" w:cs="Arial"/>
        </w:rPr>
        <w:t xml:space="preserve"> администрации </w:t>
      </w:r>
      <w:r w:rsidR="00B83173" w:rsidRPr="006943CC">
        <w:rPr>
          <w:rFonts w:ascii="Arial" w:hAnsi="Arial" w:cs="Arial"/>
        </w:rPr>
        <w:t>ЗГМО</w:t>
      </w:r>
      <w:r w:rsidR="00EB16EB" w:rsidRPr="006943CC">
        <w:rPr>
          <w:rFonts w:ascii="Arial" w:hAnsi="Arial" w:cs="Arial"/>
        </w:rPr>
        <w:t>.</w:t>
      </w:r>
    </w:p>
    <w:p w:rsidR="00CB3914" w:rsidRPr="006943CC" w:rsidRDefault="00CB3914">
      <w:pPr>
        <w:spacing w:before="240"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Секретарь комиссии </w:t>
      </w:r>
      <w:r w:rsidR="00B83173" w:rsidRPr="006943CC">
        <w:rPr>
          <w:rFonts w:ascii="Arial" w:hAnsi="Arial" w:cs="Arial"/>
        </w:rPr>
        <w:t>–</w:t>
      </w:r>
      <w:r w:rsidRPr="006943CC">
        <w:rPr>
          <w:rFonts w:ascii="Arial" w:hAnsi="Arial" w:cs="Arial"/>
        </w:rPr>
        <w:t xml:space="preserve"> </w:t>
      </w:r>
      <w:proofErr w:type="spellStart"/>
      <w:r w:rsidR="00686E83" w:rsidRPr="006943CC">
        <w:rPr>
          <w:rFonts w:ascii="Arial" w:hAnsi="Arial" w:cs="Arial"/>
        </w:rPr>
        <w:t>Альмеева</w:t>
      </w:r>
      <w:proofErr w:type="spellEnd"/>
      <w:r w:rsidR="00686E83" w:rsidRPr="006943CC">
        <w:rPr>
          <w:rFonts w:ascii="Arial" w:hAnsi="Arial" w:cs="Arial"/>
        </w:rPr>
        <w:t xml:space="preserve"> Н.А.,</w:t>
      </w:r>
      <w:r w:rsidR="00B83173" w:rsidRPr="006943CC">
        <w:rPr>
          <w:rFonts w:ascii="Arial" w:hAnsi="Arial" w:cs="Arial"/>
        </w:rPr>
        <w:t xml:space="preserve"> ведущий специалист отдела архитектуры и градостроительства</w:t>
      </w:r>
      <w:r w:rsidRPr="006943CC">
        <w:rPr>
          <w:rFonts w:ascii="Arial" w:hAnsi="Arial" w:cs="Arial"/>
        </w:rPr>
        <w:t xml:space="preserve"> комитета </w:t>
      </w:r>
      <w:r w:rsidR="00B83173" w:rsidRPr="006943CC">
        <w:rPr>
          <w:rFonts w:ascii="Arial" w:hAnsi="Arial" w:cs="Arial"/>
        </w:rPr>
        <w:t>имущественных отношений, архитектуры и градостроительства</w:t>
      </w:r>
      <w:r w:rsidRPr="006943CC">
        <w:rPr>
          <w:rFonts w:ascii="Arial" w:hAnsi="Arial" w:cs="Arial"/>
        </w:rPr>
        <w:t xml:space="preserve"> администрации </w:t>
      </w:r>
      <w:r w:rsidR="00B83173" w:rsidRPr="006943CC">
        <w:rPr>
          <w:rFonts w:ascii="Arial" w:hAnsi="Arial" w:cs="Arial"/>
        </w:rPr>
        <w:t>ЗГМО</w:t>
      </w:r>
      <w:r w:rsidR="00EB16EB" w:rsidRPr="006943CC">
        <w:rPr>
          <w:rFonts w:ascii="Arial" w:hAnsi="Arial" w:cs="Arial"/>
        </w:rPr>
        <w:t>.</w:t>
      </w:r>
    </w:p>
    <w:p w:rsidR="00CB3914" w:rsidRPr="006943CC" w:rsidRDefault="00CB3914">
      <w:pPr>
        <w:spacing w:before="240"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Члены комиссии:</w:t>
      </w:r>
    </w:p>
    <w:p w:rsidR="00686E83" w:rsidRPr="006943CC" w:rsidRDefault="00686E83" w:rsidP="00B83173">
      <w:pPr>
        <w:ind w:firstLine="567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Соловьёв Н.А., заместитель мэра городского округа по вопросам жилищно-коммунального хозяйства</w:t>
      </w:r>
      <w:r w:rsidR="00B36B67" w:rsidRPr="006943CC">
        <w:rPr>
          <w:rFonts w:ascii="Arial" w:hAnsi="Arial" w:cs="Arial"/>
        </w:rPr>
        <w:t xml:space="preserve"> администрации ЗГМО</w:t>
      </w:r>
      <w:r w:rsidRPr="006943CC">
        <w:rPr>
          <w:rFonts w:ascii="Arial" w:hAnsi="Arial" w:cs="Arial"/>
        </w:rPr>
        <w:t>;</w:t>
      </w:r>
    </w:p>
    <w:p w:rsidR="00686E83" w:rsidRPr="006943CC" w:rsidRDefault="00686E83" w:rsidP="00B83173">
      <w:pPr>
        <w:ind w:firstLine="567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Пыжьянов Н.И., п</w:t>
      </w:r>
      <w:r w:rsidRPr="006943CC">
        <w:rPr>
          <w:rFonts w:ascii="Arial" w:hAnsi="Arial" w:cs="Arial"/>
          <w:iCs/>
        </w:rPr>
        <w:t>редседатель комитета жилищно-коммунального хозяйства, транспорта и связи администрации ЗГМО;</w:t>
      </w:r>
    </w:p>
    <w:p w:rsidR="00686E83" w:rsidRPr="006943CC" w:rsidRDefault="00686E83" w:rsidP="00686E83">
      <w:pPr>
        <w:ind w:firstLine="567"/>
        <w:jc w:val="both"/>
        <w:rPr>
          <w:rFonts w:ascii="Arial" w:hAnsi="Arial" w:cs="Arial"/>
        </w:rPr>
      </w:pPr>
      <w:proofErr w:type="spellStart"/>
      <w:r w:rsidRPr="006943CC">
        <w:rPr>
          <w:rFonts w:ascii="Arial" w:hAnsi="Arial" w:cs="Arial"/>
        </w:rPr>
        <w:t>Полынцева</w:t>
      </w:r>
      <w:proofErr w:type="spellEnd"/>
      <w:r w:rsidRPr="006943CC">
        <w:rPr>
          <w:rFonts w:ascii="Arial" w:hAnsi="Arial" w:cs="Arial"/>
        </w:rPr>
        <w:t xml:space="preserve"> Г.А., председатель Думы Зиминского городского муниципального образ</w:t>
      </w:r>
      <w:r w:rsidRPr="006943CC">
        <w:rPr>
          <w:rFonts w:ascii="Arial" w:hAnsi="Arial" w:cs="Arial"/>
        </w:rPr>
        <w:t>о</w:t>
      </w:r>
      <w:r w:rsidRPr="006943CC">
        <w:rPr>
          <w:rFonts w:ascii="Arial" w:hAnsi="Arial" w:cs="Arial"/>
        </w:rPr>
        <w:t>вания;</w:t>
      </w:r>
    </w:p>
    <w:p w:rsidR="00B83173" w:rsidRPr="006943CC" w:rsidRDefault="00B83173" w:rsidP="00B83173">
      <w:pPr>
        <w:ind w:firstLine="567"/>
        <w:jc w:val="both"/>
        <w:rPr>
          <w:rFonts w:ascii="Arial" w:hAnsi="Arial" w:cs="Arial"/>
        </w:rPr>
      </w:pPr>
      <w:proofErr w:type="spellStart"/>
      <w:r w:rsidRPr="006943CC">
        <w:rPr>
          <w:rFonts w:ascii="Arial" w:hAnsi="Arial" w:cs="Arial"/>
        </w:rPr>
        <w:t>Шишлянникова</w:t>
      </w:r>
      <w:proofErr w:type="spellEnd"/>
      <w:r w:rsidRPr="006943CC">
        <w:rPr>
          <w:rFonts w:ascii="Arial" w:hAnsi="Arial" w:cs="Arial"/>
        </w:rPr>
        <w:t xml:space="preserve"> Н.А., заместитель председателя комитета имущественных отношений, архитектуры и градостроительства – начальник отдела муниципальной собственности и з</w:t>
      </w:r>
      <w:r w:rsidRPr="006943CC">
        <w:rPr>
          <w:rFonts w:ascii="Arial" w:hAnsi="Arial" w:cs="Arial"/>
        </w:rPr>
        <w:t>е</w:t>
      </w:r>
      <w:r w:rsidRPr="006943CC">
        <w:rPr>
          <w:rFonts w:ascii="Arial" w:hAnsi="Arial" w:cs="Arial"/>
        </w:rPr>
        <w:t>мельных отношений администрации ЗГМО;</w:t>
      </w:r>
    </w:p>
    <w:p w:rsidR="00B83173" w:rsidRPr="006943CC" w:rsidRDefault="00B83173" w:rsidP="00B83173">
      <w:pPr>
        <w:ind w:firstLine="567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Панфилова Н.В.. начальник отдела правового обеспечения комитета имущественных отношений, архитектуры и градостроител</w:t>
      </w:r>
      <w:r w:rsidR="00686E83" w:rsidRPr="006943CC">
        <w:rPr>
          <w:rFonts w:ascii="Arial" w:hAnsi="Arial" w:cs="Arial"/>
        </w:rPr>
        <w:t>ьства администрации ЗГМО;</w:t>
      </w:r>
    </w:p>
    <w:p w:rsidR="00686E83" w:rsidRPr="006943CC" w:rsidRDefault="00686E83" w:rsidP="00B83173">
      <w:pPr>
        <w:ind w:firstLine="567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Булатова С.Г., ведущий специалист отдела архитектуры и градостроительства комитета имущественных отношений, архитектуры и градос</w:t>
      </w:r>
      <w:r w:rsidR="008A25DD" w:rsidRPr="006943CC">
        <w:rPr>
          <w:rFonts w:ascii="Arial" w:hAnsi="Arial" w:cs="Arial"/>
        </w:rPr>
        <w:t>троительства администрации ЗГМО;</w:t>
      </w:r>
    </w:p>
    <w:p w:rsidR="008A25DD" w:rsidRPr="006943CC" w:rsidRDefault="008A25DD" w:rsidP="00B83173">
      <w:pPr>
        <w:ind w:firstLine="567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Константинов Н.И., депутат Думы Зиминского городского муниципального образования.</w:t>
      </w:r>
    </w:p>
    <w:p w:rsidR="00B83173" w:rsidRPr="006943CC" w:rsidRDefault="00B83173">
      <w:pPr>
        <w:spacing w:after="1" w:line="240" w:lineRule="atLeast"/>
        <w:jc w:val="both"/>
        <w:rPr>
          <w:rFonts w:ascii="Arial" w:hAnsi="Arial" w:cs="Arial"/>
        </w:rPr>
      </w:pPr>
    </w:p>
    <w:p w:rsidR="00B83173" w:rsidRPr="006943CC" w:rsidRDefault="00B51101" w:rsidP="00B83173">
      <w:pPr>
        <w:jc w:val="right"/>
        <w:rPr>
          <w:rFonts w:ascii="Courier New" w:hAnsi="Courier New" w:cs="Courier New"/>
        </w:rPr>
      </w:pPr>
      <w:r w:rsidRPr="006943CC">
        <w:rPr>
          <w:rFonts w:ascii="Courier New" w:hAnsi="Courier New" w:cs="Courier New"/>
        </w:rPr>
        <w:t>Приложение № 2</w:t>
      </w:r>
      <w:r w:rsidR="00B83173" w:rsidRPr="006943CC">
        <w:rPr>
          <w:rFonts w:ascii="Courier New" w:hAnsi="Courier New" w:cs="Courier New"/>
        </w:rPr>
        <w:t xml:space="preserve"> </w:t>
      </w:r>
    </w:p>
    <w:p w:rsidR="00B83173" w:rsidRPr="006943CC" w:rsidRDefault="00B83173" w:rsidP="00B83173">
      <w:pPr>
        <w:jc w:val="right"/>
        <w:rPr>
          <w:rFonts w:ascii="Courier New" w:hAnsi="Courier New" w:cs="Courier New"/>
        </w:rPr>
      </w:pPr>
      <w:r w:rsidRPr="006943CC">
        <w:rPr>
          <w:rFonts w:ascii="Courier New" w:hAnsi="Courier New" w:cs="Courier New"/>
        </w:rPr>
        <w:t>к постановлению администрации ЗГМО</w:t>
      </w:r>
    </w:p>
    <w:p w:rsidR="00B83173" w:rsidRPr="006943CC" w:rsidRDefault="00B83173" w:rsidP="00B83173">
      <w:pPr>
        <w:jc w:val="right"/>
        <w:rPr>
          <w:rFonts w:ascii="Courier New" w:hAnsi="Courier New" w:cs="Courier New"/>
        </w:rPr>
      </w:pPr>
      <w:r w:rsidRPr="006943CC">
        <w:rPr>
          <w:rFonts w:ascii="Courier New" w:hAnsi="Courier New" w:cs="Courier New"/>
        </w:rPr>
        <w:t xml:space="preserve">от </w:t>
      </w:r>
      <w:r w:rsidR="00384EF0" w:rsidRPr="006943CC">
        <w:rPr>
          <w:rFonts w:ascii="Courier New" w:hAnsi="Courier New" w:cs="Courier New"/>
        </w:rPr>
        <w:t>22.05.2018</w:t>
      </w:r>
      <w:r w:rsidR="006943CC" w:rsidRPr="006943CC">
        <w:rPr>
          <w:rFonts w:ascii="Courier New" w:hAnsi="Courier New" w:cs="Courier New"/>
        </w:rPr>
        <w:t xml:space="preserve"> </w:t>
      </w:r>
      <w:r w:rsidRPr="006943CC">
        <w:rPr>
          <w:rFonts w:ascii="Courier New" w:hAnsi="Courier New" w:cs="Courier New"/>
        </w:rPr>
        <w:t>№</w:t>
      </w:r>
      <w:r w:rsidR="00384EF0" w:rsidRPr="006943CC">
        <w:rPr>
          <w:rFonts w:ascii="Courier New" w:hAnsi="Courier New" w:cs="Courier New"/>
        </w:rPr>
        <w:t>700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13390C" w:rsidRPr="00C545EB" w:rsidRDefault="0013390C" w:rsidP="0013390C">
      <w:pPr>
        <w:spacing w:after="1" w:line="240" w:lineRule="atLeast"/>
        <w:jc w:val="center"/>
        <w:rPr>
          <w:rFonts w:ascii="Arial" w:hAnsi="Arial" w:cs="Arial"/>
          <w:b/>
          <w:caps/>
          <w:sz w:val="30"/>
          <w:szCs w:val="30"/>
        </w:rPr>
      </w:pPr>
      <w:bookmarkStart w:id="1" w:name="P85"/>
      <w:bookmarkEnd w:id="1"/>
      <w:r w:rsidRPr="00C545EB">
        <w:rPr>
          <w:rFonts w:ascii="Arial" w:hAnsi="Arial" w:cs="Arial"/>
          <w:b/>
          <w:caps/>
          <w:sz w:val="30"/>
          <w:szCs w:val="30"/>
        </w:rPr>
        <w:t>Положение</w:t>
      </w:r>
    </w:p>
    <w:p w:rsidR="0013390C" w:rsidRPr="00C545EB" w:rsidRDefault="0013390C" w:rsidP="0013390C">
      <w:pPr>
        <w:spacing w:after="1" w:line="240" w:lineRule="atLeast"/>
        <w:jc w:val="center"/>
        <w:rPr>
          <w:rFonts w:ascii="Arial" w:hAnsi="Arial" w:cs="Arial"/>
          <w:b/>
          <w:caps/>
          <w:sz w:val="30"/>
          <w:szCs w:val="30"/>
        </w:rPr>
      </w:pPr>
      <w:r w:rsidRPr="00C545EB">
        <w:rPr>
          <w:rFonts w:ascii="Arial" w:hAnsi="Arial" w:cs="Arial"/>
          <w:b/>
          <w:caps/>
          <w:sz w:val="30"/>
          <w:szCs w:val="30"/>
        </w:rPr>
        <w:t>о комиссии по подготовке проекта</w:t>
      </w:r>
    </w:p>
    <w:p w:rsidR="0013390C" w:rsidRPr="00C545EB" w:rsidRDefault="0013390C" w:rsidP="0013390C">
      <w:pPr>
        <w:spacing w:after="1" w:line="240" w:lineRule="atLeast"/>
        <w:jc w:val="center"/>
        <w:rPr>
          <w:rFonts w:ascii="Arial" w:hAnsi="Arial" w:cs="Arial"/>
          <w:b/>
          <w:caps/>
          <w:sz w:val="30"/>
          <w:szCs w:val="30"/>
        </w:rPr>
      </w:pPr>
      <w:r w:rsidRPr="00C545EB">
        <w:rPr>
          <w:rFonts w:ascii="Arial" w:hAnsi="Arial" w:cs="Arial"/>
          <w:b/>
          <w:caps/>
          <w:sz w:val="30"/>
          <w:szCs w:val="30"/>
        </w:rPr>
        <w:t>Правил землепользования и застройки</w:t>
      </w:r>
    </w:p>
    <w:p w:rsidR="00CB3914" w:rsidRPr="006943CC" w:rsidRDefault="0013390C" w:rsidP="0013390C">
      <w:pPr>
        <w:spacing w:after="1" w:line="240" w:lineRule="atLeast"/>
        <w:jc w:val="center"/>
        <w:rPr>
          <w:rFonts w:ascii="Arial" w:hAnsi="Arial" w:cs="Arial"/>
          <w:b/>
        </w:rPr>
      </w:pPr>
      <w:r w:rsidRPr="00C545EB">
        <w:rPr>
          <w:rFonts w:ascii="Arial" w:hAnsi="Arial" w:cs="Arial"/>
          <w:b/>
          <w:caps/>
          <w:sz w:val="30"/>
          <w:szCs w:val="30"/>
        </w:rPr>
        <w:lastRenderedPageBreak/>
        <w:t>Зиминского городского муниципального образования</w:t>
      </w:r>
    </w:p>
    <w:p w:rsidR="0013390C" w:rsidRPr="006943CC" w:rsidRDefault="0013390C">
      <w:pPr>
        <w:spacing w:after="1" w:line="240" w:lineRule="atLeast"/>
        <w:jc w:val="both"/>
        <w:rPr>
          <w:rFonts w:ascii="Arial" w:hAnsi="Arial" w:cs="Arial"/>
        </w:rPr>
      </w:pPr>
    </w:p>
    <w:p w:rsidR="00CB3914" w:rsidRPr="006943CC" w:rsidRDefault="00CB3914">
      <w:pPr>
        <w:spacing w:after="1" w:line="240" w:lineRule="atLeast"/>
        <w:jc w:val="center"/>
        <w:outlineLvl w:val="1"/>
        <w:rPr>
          <w:rFonts w:ascii="Arial" w:hAnsi="Arial" w:cs="Arial"/>
        </w:rPr>
      </w:pPr>
      <w:r w:rsidRPr="006943CC">
        <w:rPr>
          <w:rFonts w:ascii="Arial" w:hAnsi="Arial" w:cs="Arial"/>
        </w:rPr>
        <w:t>1. ОБЩИЕ ПОЛОЖЕНИЯ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13390C" w:rsidRPr="006943CC" w:rsidRDefault="00CB3914" w:rsidP="0013390C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1.1. Положение о комиссии по подготовке проекта Правил землепользования и застройки </w:t>
      </w:r>
      <w:r w:rsidR="0013390C" w:rsidRPr="006943CC">
        <w:rPr>
          <w:rFonts w:ascii="Arial" w:hAnsi="Arial" w:cs="Arial"/>
        </w:rPr>
        <w:t xml:space="preserve">Зиминского городского муниципального образования </w:t>
      </w:r>
      <w:r w:rsidRPr="006943CC">
        <w:rPr>
          <w:rFonts w:ascii="Arial" w:hAnsi="Arial" w:cs="Arial"/>
        </w:rPr>
        <w:t>(далее - комиссия) определяет цели, задачи, функции, полномочия и порядок формирования и деятельности комиссии, определяет права, обязанности и ответственность членов комиссии.</w:t>
      </w:r>
    </w:p>
    <w:p w:rsidR="0013390C" w:rsidRPr="006943CC" w:rsidRDefault="00CB3914" w:rsidP="0013390C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1.2. Комиссия является постоянно действующим консультативно-совещательным коллегиальным органом при администрации </w:t>
      </w:r>
      <w:r w:rsidR="0013390C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 (далее - администрация), образованным в целях регулирования землепользования и застройки на основе градостроительного зонирования территории </w:t>
      </w:r>
      <w:r w:rsidR="0013390C" w:rsidRPr="006943CC">
        <w:rPr>
          <w:rFonts w:ascii="Arial" w:hAnsi="Arial" w:cs="Arial"/>
        </w:rPr>
        <w:t>Зиминского городского муниципального образования, для обеспечения реализации П</w:t>
      </w:r>
      <w:r w:rsidRPr="006943CC">
        <w:rPr>
          <w:rFonts w:ascii="Arial" w:hAnsi="Arial" w:cs="Arial"/>
        </w:rPr>
        <w:t xml:space="preserve">равил землепользования и застройки </w:t>
      </w:r>
      <w:r w:rsidR="0013390C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 (далее - правила землепользования и застройки).</w:t>
      </w:r>
      <w:bookmarkStart w:id="2" w:name="P97"/>
      <w:bookmarkEnd w:id="2"/>
    </w:p>
    <w:p w:rsidR="0013390C" w:rsidRPr="006943CC" w:rsidRDefault="00CB3914" w:rsidP="0013390C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1.3. </w:t>
      </w:r>
      <w:proofErr w:type="gramStart"/>
      <w:r w:rsidRPr="006943CC">
        <w:rPr>
          <w:rFonts w:ascii="Arial" w:hAnsi="Arial" w:cs="Arial"/>
        </w:rPr>
        <w:t xml:space="preserve">Комиссия выполняет свои функции в соответствии с </w:t>
      </w:r>
      <w:hyperlink r:id="rId11" w:history="1">
        <w:r w:rsidRPr="006943CC">
          <w:rPr>
            <w:rFonts w:ascii="Arial" w:hAnsi="Arial" w:cs="Arial"/>
          </w:rPr>
          <w:t>Конституцией</w:t>
        </w:r>
      </w:hyperlink>
      <w:r w:rsidRPr="006943CC">
        <w:rPr>
          <w:rFonts w:ascii="Arial" w:hAnsi="Arial" w:cs="Arial"/>
        </w:rPr>
        <w:t xml:space="preserve"> Российской Федерации, законодательством и нормативными правовыми актами Российской Федерации и Иркутской области, Градостроительным </w:t>
      </w:r>
      <w:hyperlink r:id="rId12" w:history="1">
        <w:r w:rsidRPr="006943CC">
          <w:rPr>
            <w:rFonts w:ascii="Arial" w:hAnsi="Arial" w:cs="Arial"/>
          </w:rPr>
          <w:t>кодексом</w:t>
        </w:r>
      </w:hyperlink>
      <w:r w:rsidRPr="006943CC">
        <w:rPr>
          <w:rFonts w:ascii="Arial" w:hAnsi="Arial" w:cs="Arial"/>
        </w:rPr>
        <w:t xml:space="preserve"> Российской Федерации, генеральным планом </w:t>
      </w:r>
      <w:r w:rsidR="005B55CA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, </w:t>
      </w:r>
      <w:hyperlink r:id="rId13" w:history="1">
        <w:r w:rsidRPr="006943CC">
          <w:rPr>
            <w:rFonts w:ascii="Arial" w:hAnsi="Arial" w:cs="Arial"/>
          </w:rPr>
          <w:t>Правилами</w:t>
        </w:r>
      </w:hyperlink>
      <w:r w:rsidRPr="006943CC">
        <w:rPr>
          <w:rFonts w:ascii="Arial" w:hAnsi="Arial" w:cs="Arial"/>
        </w:rPr>
        <w:t xml:space="preserve"> землепользования и застройки </w:t>
      </w:r>
      <w:r w:rsidR="005B55CA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, </w:t>
      </w:r>
      <w:hyperlink r:id="rId14" w:history="1">
        <w:r w:rsidRPr="006943CC">
          <w:rPr>
            <w:rFonts w:ascii="Arial" w:hAnsi="Arial" w:cs="Arial"/>
          </w:rPr>
          <w:t>Уставом</w:t>
        </w:r>
      </w:hyperlink>
      <w:r w:rsidRPr="006943CC">
        <w:rPr>
          <w:rFonts w:ascii="Arial" w:hAnsi="Arial" w:cs="Arial"/>
        </w:rPr>
        <w:t xml:space="preserve"> </w:t>
      </w:r>
      <w:r w:rsidR="005B55CA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, с Положением о комиссии по подготовке проекта Правил землепользования и застройки администрации </w:t>
      </w:r>
      <w:r w:rsidR="005B55CA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 (далее</w:t>
      </w:r>
      <w:proofErr w:type="gramEnd"/>
      <w:r w:rsidRPr="006943CC">
        <w:rPr>
          <w:rFonts w:ascii="Arial" w:hAnsi="Arial" w:cs="Arial"/>
        </w:rPr>
        <w:t xml:space="preserve"> - </w:t>
      </w:r>
      <w:proofErr w:type="gramStart"/>
      <w:r w:rsidRPr="006943CC">
        <w:rPr>
          <w:rFonts w:ascii="Arial" w:hAnsi="Arial" w:cs="Arial"/>
        </w:rPr>
        <w:t>Положение), а также государственными стандартами в области проектирования, строительства, строительными нормами и правилами.</w:t>
      </w:r>
      <w:r w:rsidR="0013390C" w:rsidRPr="006943CC">
        <w:rPr>
          <w:rFonts w:ascii="Arial" w:hAnsi="Arial" w:cs="Arial"/>
        </w:rPr>
        <w:t xml:space="preserve"> </w:t>
      </w:r>
      <w:proofErr w:type="gramEnd"/>
    </w:p>
    <w:p w:rsidR="0013390C" w:rsidRPr="006943CC" w:rsidRDefault="00CB3914" w:rsidP="0013390C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1.4. Состав комиссии формируется из представителей органов местного самоуправления, исполнительных органов государственной власти Иркутской области, в том числе руководителей (полномочных представителей) государственных </w:t>
      </w:r>
      <w:proofErr w:type="spellStart"/>
      <w:r w:rsidRPr="006943CC">
        <w:rPr>
          <w:rFonts w:ascii="Arial" w:hAnsi="Arial" w:cs="Arial"/>
        </w:rPr>
        <w:t>надзорно-контролирующих</w:t>
      </w:r>
      <w:proofErr w:type="spellEnd"/>
      <w:r w:rsidRPr="006943CC">
        <w:rPr>
          <w:rFonts w:ascii="Arial" w:hAnsi="Arial" w:cs="Arial"/>
        </w:rPr>
        <w:t xml:space="preserve"> органов по согласованию. В состав комиссии могут входить представители территориальных органов федеральных органов исполнительной власти, общественных и научных организаций.</w:t>
      </w:r>
      <w:r w:rsidR="0013390C" w:rsidRPr="006943CC">
        <w:rPr>
          <w:rFonts w:ascii="Arial" w:hAnsi="Arial" w:cs="Arial"/>
        </w:rPr>
        <w:t xml:space="preserve"> </w:t>
      </w:r>
    </w:p>
    <w:p w:rsidR="005B55CA" w:rsidRPr="006943CC" w:rsidRDefault="00CB3914" w:rsidP="005B55C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1.5. В состав комиссии кроме муниципальных служащих входят депутаты Думы </w:t>
      </w:r>
      <w:r w:rsidR="0013390C" w:rsidRPr="006943CC">
        <w:rPr>
          <w:rFonts w:ascii="Arial" w:hAnsi="Arial" w:cs="Arial"/>
        </w:rPr>
        <w:t xml:space="preserve">Зиминского городского муниципального образования </w:t>
      </w:r>
      <w:r w:rsidRPr="006943CC">
        <w:rPr>
          <w:rFonts w:ascii="Arial" w:hAnsi="Arial" w:cs="Arial"/>
        </w:rPr>
        <w:t xml:space="preserve">(далее - Дума </w:t>
      </w:r>
      <w:r w:rsidR="0013390C" w:rsidRPr="006943CC">
        <w:rPr>
          <w:rFonts w:ascii="Arial" w:hAnsi="Arial" w:cs="Arial"/>
        </w:rPr>
        <w:t>ЗГМО</w:t>
      </w:r>
      <w:r w:rsidRPr="006943CC">
        <w:rPr>
          <w:rFonts w:ascii="Arial" w:hAnsi="Arial" w:cs="Arial"/>
        </w:rPr>
        <w:t>).</w:t>
      </w:r>
    </w:p>
    <w:p w:rsidR="00CB3914" w:rsidRPr="006943CC" w:rsidRDefault="00CB3914" w:rsidP="005B55C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1.6. Состав комиссии, изменения, вносимые в ее состав по инициативе перечисленных в </w:t>
      </w:r>
      <w:r w:rsidR="005B55CA" w:rsidRPr="006943CC">
        <w:rPr>
          <w:rFonts w:ascii="Arial" w:hAnsi="Arial" w:cs="Arial"/>
        </w:rPr>
        <w:t>пункте 1.</w:t>
      </w:r>
      <w:hyperlink w:anchor="P97" w:history="1">
        <w:r w:rsidR="005B55CA" w:rsidRPr="006943CC">
          <w:rPr>
            <w:rFonts w:ascii="Arial" w:hAnsi="Arial" w:cs="Arial"/>
          </w:rPr>
          <w:t>4</w:t>
        </w:r>
      </w:hyperlink>
      <w:r w:rsidRPr="006943CC">
        <w:rPr>
          <w:rFonts w:ascii="Arial" w:hAnsi="Arial" w:cs="Arial"/>
        </w:rPr>
        <w:t xml:space="preserve"> представителей, утверждаются постановлением администрации </w:t>
      </w:r>
      <w:r w:rsidR="005B55CA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 (далее - постановление).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CB3914" w:rsidRPr="006943CC" w:rsidRDefault="00CB3914">
      <w:pPr>
        <w:spacing w:after="1" w:line="240" w:lineRule="atLeast"/>
        <w:jc w:val="center"/>
        <w:outlineLvl w:val="1"/>
        <w:rPr>
          <w:rFonts w:ascii="Arial" w:hAnsi="Arial" w:cs="Arial"/>
        </w:rPr>
      </w:pPr>
      <w:r w:rsidRPr="006943CC">
        <w:rPr>
          <w:rFonts w:ascii="Arial" w:hAnsi="Arial" w:cs="Arial"/>
        </w:rPr>
        <w:t>2. ФУНКЦИИ КОМИССИИ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2.1. Основными задачами комиссии являются: реализация единой политики в сфере землепользования и застройки на территории </w:t>
      </w:r>
      <w:r w:rsidR="005A330A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, обеспечение прав жителей и правообладателей объектов недвижимости на территории </w:t>
      </w:r>
      <w:r w:rsidR="005A330A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 на участие в решении вопросов местного значения в сфере градостроительной деятельности.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lastRenderedPageBreak/>
        <w:t>2.2. Комиссия выполняет следующие функции, связанные с подготовкой и реализацией общественных или частных намерений по землепользованию и застройке:</w:t>
      </w:r>
      <w:r w:rsidR="005A330A" w:rsidRPr="006943CC">
        <w:rPr>
          <w:rFonts w:ascii="Arial" w:hAnsi="Arial" w:cs="Arial"/>
        </w:rPr>
        <w:t xml:space="preserve"> </w:t>
      </w:r>
    </w:p>
    <w:p w:rsidR="005A330A" w:rsidRPr="006943CC" w:rsidRDefault="005A330A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2.2.1. Подготовка проекта П</w:t>
      </w:r>
      <w:r w:rsidR="00CB3914" w:rsidRPr="006943CC">
        <w:rPr>
          <w:rFonts w:ascii="Arial" w:hAnsi="Arial" w:cs="Arial"/>
        </w:rPr>
        <w:t>равил землепользования и застройки</w:t>
      </w:r>
      <w:bookmarkStart w:id="3" w:name="P107"/>
      <w:bookmarkEnd w:id="3"/>
      <w:r w:rsidR="005B5530" w:rsidRPr="006943CC">
        <w:rPr>
          <w:rFonts w:ascii="Arial" w:hAnsi="Arial" w:cs="Arial"/>
        </w:rPr>
        <w:t>;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2.2.2. Принятие и рассмотрение предложений заинтересованных лиц о необ</w:t>
      </w:r>
      <w:r w:rsidR="005A330A" w:rsidRPr="006943CC">
        <w:rPr>
          <w:rFonts w:ascii="Arial" w:hAnsi="Arial" w:cs="Arial"/>
        </w:rPr>
        <w:t>ходимости внесения изменений в П</w:t>
      </w:r>
      <w:r w:rsidRPr="006943CC">
        <w:rPr>
          <w:rFonts w:ascii="Arial" w:hAnsi="Arial" w:cs="Arial"/>
        </w:rPr>
        <w:t>рави</w:t>
      </w:r>
      <w:r w:rsidR="005B5530" w:rsidRPr="006943CC">
        <w:rPr>
          <w:rFonts w:ascii="Arial" w:hAnsi="Arial" w:cs="Arial"/>
        </w:rPr>
        <w:t>ла землепользования и застройки;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2.2.3. По итогам рассмотрения поступивших предложений вынесение заключений, содержащих реком</w:t>
      </w:r>
      <w:r w:rsidR="005A330A" w:rsidRPr="006943CC">
        <w:rPr>
          <w:rFonts w:ascii="Arial" w:hAnsi="Arial" w:cs="Arial"/>
        </w:rPr>
        <w:t>ендации о внесении изменений в П</w:t>
      </w:r>
      <w:r w:rsidRPr="006943CC">
        <w:rPr>
          <w:rFonts w:ascii="Arial" w:hAnsi="Arial" w:cs="Arial"/>
        </w:rPr>
        <w:t xml:space="preserve">равила землепользования и застройки или об отклонении таких предложений с указанием причин отклонения, и направляет эти заключения мэру </w:t>
      </w:r>
      <w:r w:rsidR="005A330A" w:rsidRPr="006943CC">
        <w:rPr>
          <w:rFonts w:ascii="Arial" w:hAnsi="Arial" w:cs="Arial"/>
        </w:rPr>
        <w:t>Зиминского городского муниципального образования</w:t>
      </w:r>
      <w:r w:rsidRPr="006943CC">
        <w:rPr>
          <w:rFonts w:ascii="Arial" w:hAnsi="Arial" w:cs="Arial"/>
        </w:rPr>
        <w:t xml:space="preserve"> (далее - мэр </w:t>
      </w:r>
      <w:r w:rsidR="005A330A" w:rsidRPr="006943CC">
        <w:rPr>
          <w:rFonts w:ascii="Arial" w:hAnsi="Arial" w:cs="Arial"/>
        </w:rPr>
        <w:t>ЗГМО</w:t>
      </w:r>
      <w:r w:rsidR="005B5530" w:rsidRPr="006943CC">
        <w:rPr>
          <w:rFonts w:ascii="Arial" w:hAnsi="Arial" w:cs="Arial"/>
        </w:rPr>
        <w:t>);</w:t>
      </w:r>
      <w:r w:rsidR="005A330A" w:rsidRPr="006943CC">
        <w:rPr>
          <w:rFonts w:ascii="Arial" w:hAnsi="Arial" w:cs="Arial"/>
        </w:rPr>
        <w:t xml:space="preserve"> 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2.2.4. Подготовка проектов </w:t>
      </w:r>
      <w:r w:rsidR="005A330A" w:rsidRPr="006943CC">
        <w:rPr>
          <w:rFonts w:ascii="Arial" w:hAnsi="Arial" w:cs="Arial"/>
        </w:rPr>
        <w:t>решений о внесении изменений в П</w:t>
      </w:r>
      <w:r w:rsidRPr="006943CC">
        <w:rPr>
          <w:rFonts w:ascii="Arial" w:hAnsi="Arial" w:cs="Arial"/>
        </w:rPr>
        <w:t>рави</w:t>
      </w:r>
      <w:r w:rsidR="005B5530" w:rsidRPr="006943CC">
        <w:rPr>
          <w:rFonts w:ascii="Arial" w:hAnsi="Arial" w:cs="Arial"/>
        </w:rPr>
        <w:t>ла землепользования и застройки;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2.2.5. Прием заявлений о предоставлении разрешения на условно разрешенный вид использования земельных участков или объектов капитального строительства, о предоставлении разрешения на отклонение от предельных параметров разрешенного строительства, реконструкции объе</w:t>
      </w:r>
      <w:r w:rsidR="005B5530" w:rsidRPr="006943CC">
        <w:rPr>
          <w:rFonts w:ascii="Arial" w:hAnsi="Arial" w:cs="Arial"/>
        </w:rPr>
        <w:t>ктов капитального строительства;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2.2.6. Рассмотрение предложений о предоставлении разрешений на условно разрешенные виды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</w:t>
      </w:r>
      <w:r w:rsidR="005B5530" w:rsidRPr="006943CC">
        <w:rPr>
          <w:rFonts w:ascii="Arial" w:hAnsi="Arial" w:cs="Arial"/>
        </w:rPr>
        <w:t>ктов капитального строительства;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2.2.7. Прием заявлений об изменении видов разрешенного использования земельных участков и объектов капитального строительства</w:t>
      </w:r>
      <w:bookmarkStart w:id="4" w:name="P113"/>
      <w:bookmarkEnd w:id="4"/>
      <w:r w:rsidR="005B5530" w:rsidRPr="006943CC">
        <w:rPr>
          <w:rFonts w:ascii="Arial" w:hAnsi="Arial" w:cs="Arial"/>
        </w:rPr>
        <w:t>;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2.2.8. Рассмотрение предложений об изменении видов разрешенного использования земельных участков и объе</w:t>
      </w:r>
      <w:r w:rsidR="005B5530" w:rsidRPr="006943CC">
        <w:rPr>
          <w:rFonts w:ascii="Arial" w:hAnsi="Arial" w:cs="Arial"/>
        </w:rPr>
        <w:t>ктов капитального строительства;</w:t>
      </w:r>
    </w:p>
    <w:p w:rsidR="005A330A" w:rsidRPr="006943CC" w:rsidRDefault="00CB3914" w:rsidP="005A330A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2.2.9. Подготовка и согласование решений с рекомендациями комиссии по вопросам, предусмотренным </w:t>
      </w:r>
      <w:hyperlink w:anchor="P107" w:history="1">
        <w:r w:rsidRPr="006943CC">
          <w:rPr>
            <w:rFonts w:ascii="Arial" w:hAnsi="Arial" w:cs="Arial"/>
          </w:rPr>
          <w:t>пунктами 2.2.2</w:t>
        </w:r>
      </w:hyperlink>
      <w:r w:rsidRPr="006943CC">
        <w:rPr>
          <w:rFonts w:ascii="Arial" w:hAnsi="Arial" w:cs="Arial"/>
        </w:rPr>
        <w:t xml:space="preserve"> - </w:t>
      </w:r>
      <w:hyperlink w:anchor="P113" w:history="1">
        <w:r w:rsidRPr="006943CC">
          <w:rPr>
            <w:rFonts w:ascii="Arial" w:hAnsi="Arial" w:cs="Arial"/>
          </w:rPr>
          <w:t>2.2.8</w:t>
        </w:r>
      </w:hyperlink>
      <w:r w:rsidR="005B5530" w:rsidRPr="006943CC">
        <w:rPr>
          <w:rFonts w:ascii="Arial" w:hAnsi="Arial" w:cs="Arial"/>
        </w:rPr>
        <w:t xml:space="preserve"> Положения;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2.2.10. Принятие решения о назначении </w:t>
      </w:r>
      <w:r w:rsidR="005A330A" w:rsidRPr="006943CC">
        <w:rPr>
          <w:rFonts w:ascii="Arial" w:hAnsi="Arial" w:cs="Arial"/>
        </w:rPr>
        <w:t xml:space="preserve">общественных обсуждений или </w:t>
      </w:r>
      <w:r w:rsidRPr="006943CC">
        <w:rPr>
          <w:rFonts w:ascii="Arial" w:hAnsi="Arial" w:cs="Arial"/>
        </w:rPr>
        <w:t>публичных слушаний,</w:t>
      </w:r>
      <w:r w:rsidR="005A330A" w:rsidRPr="006943CC">
        <w:rPr>
          <w:rFonts w:ascii="Arial" w:hAnsi="Arial" w:cs="Arial"/>
        </w:rPr>
        <w:t xml:space="preserve"> </w:t>
      </w:r>
      <w:r w:rsidRPr="006943CC">
        <w:rPr>
          <w:rFonts w:ascii="Arial" w:hAnsi="Arial" w:cs="Arial"/>
        </w:rPr>
        <w:t xml:space="preserve">создании рабочей комиссии по организации и проведению </w:t>
      </w:r>
      <w:r w:rsidR="005A330A" w:rsidRPr="006943CC">
        <w:rPr>
          <w:rFonts w:ascii="Arial" w:hAnsi="Arial" w:cs="Arial"/>
        </w:rPr>
        <w:t xml:space="preserve">общественных обсуждений или </w:t>
      </w:r>
      <w:r w:rsidRPr="006943CC">
        <w:rPr>
          <w:rFonts w:ascii="Arial" w:hAnsi="Arial" w:cs="Arial"/>
        </w:rPr>
        <w:t xml:space="preserve">публичных слушаний, подготовка и согласование постановления о составе комиссии по организации и проведению </w:t>
      </w:r>
      <w:r w:rsidR="005A330A" w:rsidRPr="006943CC">
        <w:rPr>
          <w:rFonts w:ascii="Arial" w:hAnsi="Arial" w:cs="Arial"/>
        </w:rPr>
        <w:t xml:space="preserve">общественных обсуждений или </w:t>
      </w:r>
      <w:r w:rsidRPr="006943CC">
        <w:rPr>
          <w:rFonts w:ascii="Arial" w:hAnsi="Arial" w:cs="Arial"/>
        </w:rPr>
        <w:t xml:space="preserve">публичных слушаний, порядке проведения </w:t>
      </w:r>
      <w:r w:rsidR="005A330A" w:rsidRPr="006943CC">
        <w:rPr>
          <w:rFonts w:ascii="Arial" w:hAnsi="Arial" w:cs="Arial"/>
        </w:rPr>
        <w:t xml:space="preserve">общественных обсуждений или </w:t>
      </w:r>
      <w:r w:rsidRPr="006943CC">
        <w:rPr>
          <w:rFonts w:ascii="Arial" w:hAnsi="Arial" w:cs="Arial"/>
        </w:rPr>
        <w:t>публичных слушаний</w:t>
      </w:r>
      <w:bookmarkStart w:id="5" w:name="P116"/>
      <w:bookmarkEnd w:id="5"/>
      <w:r w:rsidR="005B5530" w:rsidRPr="006943CC">
        <w:rPr>
          <w:rFonts w:ascii="Arial" w:hAnsi="Arial" w:cs="Arial"/>
        </w:rPr>
        <w:t>;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2.2.11. Подготовка и проведение </w:t>
      </w:r>
      <w:r w:rsidR="005A330A" w:rsidRPr="006943CC">
        <w:rPr>
          <w:rFonts w:ascii="Arial" w:hAnsi="Arial" w:cs="Arial"/>
        </w:rPr>
        <w:t>общественных обсуждений</w:t>
      </w:r>
      <w:r w:rsidR="0014504F" w:rsidRPr="006943CC">
        <w:rPr>
          <w:rFonts w:ascii="Arial" w:hAnsi="Arial" w:cs="Arial"/>
        </w:rPr>
        <w:t xml:space="preserve"> или </w:t>
      </w:r>
      <w:r w:rsidRPr="006943CC">
        <w:rPr>
          <w:rFonts w:ascii="Arial" w:hAnsi="Arial" w:cs="Arial"/>
        </w:rPr>
        <w:t>публичных слушаний:</w:t>
      </w:r>
      <w:r w:rsidR="0014504F" w:rsidRPr="006943CC">
        <w:rPr>
          <w:rFonts w:ascii="Arial" w:hAnsi="Arial" w:cs="Arial"/>
        </w:rPr>
        <w:t xml:space="preserve"> 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- по проекту правил землепользования и застройки;</w:t>
      </w:r>
      <w:r w:rsidR="0014504F" w:rsidRPr="006943CC">
        <w:rPr>
          <w:rFonts w:ascii="Arial" w:hAnsi="Arial" w:cs="Arial"/>
        </w:rPr>
        <w:t xml:space="preserve"> 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- по проекту о внесении изменений в правила землепользования и застройки;</w:t>
      </w:r>
      <w:r w:rsidR="0014504F" w:rsidRPr="006943CC">
        <w:rPr>
          <w:rFonts w:ascii="Arial" w:hAnsi="Arial" w:cs="Arial"/>
        </w:rPr>
        <w:t xml:space="preserve"> 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- по вопросу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</w:t>
      </w:r>
      <w:r w:rsidR="005B5530" w:rsidRPr="006943CC">
        <w:rPr>
          <w:rFonts w:ascii="Arial" w:hAnsi="Arial" w:cs="Arial"/>
        </w:rPr>
        <w:t>ктов капитального строительства;</w:t>
      </w:r>
      <w:r w:rsidR="0014504F" w:rsidRPr="006943CC">
        <w:rPr>
          <w:rFonts w:ascii="Arial" w:hAnsi="Arial" w:cs="Arial"/>
        </w:rPr>
        <w:t xml:space="preserve">  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2.2.12. Направление участникам </w:t>
      </w:r>
      <w:r w:rsidR="0014504F" w:rsidRPr="006943CC">
        <w:rPr>
          <w:rFonts w:ascii="Arial" w:hAnsi="Arial" w:cs="Arial"/>
        </w:rPr>
        <w:t xml:space="preserve">общественных обсуждений или </w:t>
      </w:r>
      <w:r w:rsidRPr="006943CC">
        <w:rPr>
          <w:rFonts w:ascii="Arial" w:hAnsi="Arial" w:cs="Arial"/>
        </w:rPr>
        <w:t xml:space="preserve">публичных слушаний сообщений (по телефону, письменно) о проведении публичных слушаний по вопросам, предусмотренным </w:t>
      </w:r>
      <w:hyperlink w:anchor="P116" w:history="1">
        <w:r w:rsidRPr="006943CC">
          <w:rPr>
            <w:rFonts w:ascii="Arial" w:hAnsi="Arial" w:cs="Arial"/>
          </w:rPr>
          <w:t>пунктом 2.2.11</w:t>
        </w:r>
      </w:hyperlink>
      <w:r w:rsidR="005B5530" w:rsidRPr="006943CC">
        <w:rPr>
          <w:rFonts w:ascii="Arial" w:hAnsi="Arial" w:cs="Arial"/>
        </w:rPr>
        <w:t>;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2.2.13. Анализ результатов </w:t>
      </w:r>
      <w:r w:rsidR="0014504F" w:rsidRPr="006943CC">
        <w:rPr>
          <w:rFonts w:ascii="Arial" w:hAnsi="Arial" w:cs="Arial"/>
        </w:rPr>
        <w:t xml:space="preserve">общественных обсуждений или </w:t>
      </w:r>
      <w:r w:rsidRPr="006943CC">
        <w:rPr>
          <w:rFonts w:ascii="Arial" w:hAnsi="Arial" w:cs="Arial"/>
        </w:rPr>
        <w:t xml:space="preserve">публичных слушаний по вопросам, предусмотренным </w:t>
      </w:r>
      <w:hyperlink w:anchor="P116" w:history="1">
        <w:r w:rsidRPr="006943CC">
          <w:rPr>
            <w:rFonts w:ascii="Arial" w:hAnsi="Arial" w:cs="Arial"/>
          </w:rPr>
          <w:t>пунктом 2.2.11</w:t>
        </w:r>
      </w:hyperlink>
      <w:r w:rsidR="005B5530" w:rsidRPr="006943CC">
        <w:rPr>
          <w:rFonts w:ascii="Arial" w:hAnsi="Arial" w:cs="Arial"/>
        </w:rPr>
        <w:t>;</w:t>
      </w:r>
      <w:r w:rsidR="0014504F" w:rsidRPr="006943CC">
        <w:rPr>
          <w:rFonts w:ascii="Arial" w:hAnsi="Arial" w:cs="Arial"/>
        </w:rPr>
        <w:t xml:space="preserve"> 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2.2.14. Подготовка протоколов и заключений по результатам </w:t>
      </w:r>
      <w:r w:rsidR="0014504F" w:rsidRPr="006943CC">
        <w:rPr>
          <w:rFonts w:ascii="Arial" w:hAnsi="Arial" w:cs="Arial"/>
        </w:rPr>
        <w:t xml:space="preserve">общественных обсуждений или </w:t>
      </w:r>
      <w:r w:rsidRPr="006943CC">
        <w:rPr>
          <w:rFonts w:ascii="Arial" w:hAnsi="Arial" w:cs="Arial"/>
        </w:rPr>
        <w:t xml:space="preserve">публичных слушаний по вопросам, предусмотренным </w:t>
      </w:r>
      <w:hyperlink w:anchor="P116" w:history="1">
        <w:r w:rsidRPr="006943CC">
          <w:rPr>
            <w:rFonts w:ascii="Arial" w:hAnsi="Arial" w:cs="Arial"/>
          </w:rPr>
          <w:t>пунктом 2.2.11</w:t>
        </w:r>
      </w:hyperlink>
      <w:r w:rsidR="005B5530" w:rsidRPr="006943CC">
        <w:rPr>
          <w:rFonts w:ascii="Arial" w:hAnsi="Arial" w:cs="Arial"/>
        </w:rPr>
        <w:t>;</w:t>
      </w:r>
      <w:r w:rsidR="0014504F" w:rsidRPr="006943CC">
        <w:rPr>
          <w:rFonts w:ascii="Arial" w:hAnsi="Arial" w:cs="Arial"/>
        </w:rPr>
        <w:t xml:space="preserve"> </w:t>
      </w:r>
    </w:p>
    <w:p w:rsidR="0014504F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lastRenderedPageBreak/>
        <w:t xml:space="preserve">2.2.15. Направление заключений с рекомендациями по результатам </w:t>
      </w:r>
      <w:r w:rsidR="0014504F" w:rsidRPr="006943CC">
        <w:rPr>
          <w:rFonts w:ascii="Arial" w:hAnsi="Arial" w:cs="Arial"/>
        </w:rPr>
        <w:t xml:space="preserve">общественных обсуждений или </w:t>
      </w:r>
      <w:r w:rsidRPr="006943CC">
        <w:rPr>
          <w:rFonts w:ascii="Arial" w:hAnsi="Arial" w:cs="Arial"/>
        </w:rPr>
        <w:t xml:space="preserve">публичных слушаний по вопросам, предусмотренным </w:t>
      </w:r>
      <w:hyperlink w:anchor="P116" w:history="1">
        <w:r w:rsidRPr="006943CC">
          <w:rPr>
            <w:rFonts w:ascii="Arial" w:hAnsi="Arial" w:cs="Arial"/>
          </w:rPr>
          <w:t>пунктом 2.2.11</w:t>
        </w:r>
      </w:hyperlink>
      <w:r w:rsidRPr="006943CC">
        <w:rPr>
          <w:rFonts w:ascii="Arial" w:hAnsi="Arial" w:cs="Arial"/>
        </w:rPr>
        <w:t xml:space="preserve">, мэру </w:t>
      </w:r>
      <w:r w:rsidR="0014504F" w:rsidRPr="006943CC">
        <w:rPr>
          <w:rFonts w:ascii="Arial" w:hAnsi="Arial" w:cs="Arial"/>
        </w:rPr>
        <w:t>ЗГМО</w:t>
      </w:r>
      <w:r w:rsidR="005B5530" w:rsidRPr="006943CC">
        <w:rPr>
          <w:rFonts w:ascii="Arial" w:hAnsi="Arial" w:cs="Arial"/>
        </w:rPr>
        <w:t>;</w:t>
      </w:r>
    </w:p>
    <w:p w:rsidR="00CB3914" w:rsidRPr="006943CC" w:rsidRDefault="00CB3914" w:rsidP="0014504F">
      <w:pPr>
        <w:spacing w:after="1"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2.2.16. Обеспечение доработки проекта правил землепользования и застройки, внесения изменений в прави</w:t>
      </w:r>
      <w:r w:rsidR="005B5530" w:rsidRPr="006943CC">
        <w:rPr>
          <w:rFonts w:ascii="Arial" w:hAnsi="Arial" w:cs="Arial"/>
        </w:rPr>
        <w:t>ла землепользования и застройки;</w:t>
      </w:r>
    </w:p>
    <w:p w:rsidR="0014504F" w:rsidRPr="006943CC" w:rsidRDefault="00CB3914" w:rsidP="0014504F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2.2.17. Организация опубликования результатов публичных слушаний.</w:t>
      </w:r>
      <w:r w:rsidR="0014504F" w:rsidRPr="006943CC">
        <w:rPr>
          <w:rFonts w:ascii="Arial" w:hAnsi="Arial" w:cs="Arial"/>
        </w:rPr>
        <w:t xml:space="preserve"> </w:t>
      </w:r>
    </w:p>
    <w:p w:rsidR="00CB3914" w:rsidRPr="006943CC" w:rsidRDefault="00CB3914" w:rsidP="0014504F">
      <w:pPr>
        <w:spacing w:line="240" w:lineRule="atLeast"/>
        <w:jc w:val="both"/>
        <w:rPr>
          <w:rFonts w:ascii="Arial" w:hAnsi="Arial" w:cs="Arial"/>
        </w:rPr>
      </w:pPr>
    </w:p>
    <w:p w:rsidR="00CB3914" w:rsidRPr="006943CC" w:rsidRDefault="00CB3914">
      <w:pPr>
        <w:spacing w:after="1" w:line="240" w:lineRule="atLeast"/>
        <w:jc w:val="center"/>
        <w:outlineLvl w:val="1"/>
        <w:rPr>
          <w:rFonts w:ascii="Arial" w:hAnsi="Arial" w:cs="Arial"/>
        </w:rPr>
      </w:pPr>
      <w:r w:rsidRPr="006943CC">
        <w:rPr>
          <w:rFonts w:ascii="Arial" w:hAnsi="Arial" w:cs="Arial"/>
        </w:rPr>
        <w:t>3. ПРАВА КОМИССИИ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3.1. Комиссия при выполнении возложенных на нее функций имеет право: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3.1.1. Запрашивать от федеральных органов исполнительной власти, исполнительных органов государственной власти Иркутской области, органов местного самоуправления и организаций информацию, документы, материалы для рассмотрения во</w:t>
      </w:r>
      <w:r w:rsidR="005B5530" w:rsidRPr="006943CC">
        <w:rPr>
          <w:rFonts w:ascii="Arial" w:hAnsi="Arial" w:cs="Arial"/>
        </w:rPr>
        <w:t>просов, направленных в комиссию;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3.1.2. Приглашать на заседания для анализа материалов и выработки рекомендаций должностных лиц федеральных органов исполнительной власти, исполнительных органов государственной власти Иркутской области, органов местного самоуправления, а также специалистов, представителей общественных, науч</w:t>
      </w:r>
      <w:r w:rsidR="005B5530" w:rsidRPr="006943CC">
        <w:rPr>
          <w:rFonts w:ascii="Arial" w:hAnsi="Arial" w:cs="Arial"/>
        </w:rPr>
        <w:t>ных и иных организаций, граждан;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3.1.3. Определять перечень документов, материалов, необходимых для рассмотрения вопросов на заседаниях комисс</w:t>
      </w:r>
      <w:r w:rsidR="005B5530" w:rsidRPr="006943CC">
        <w:rPr>
          <w:rFonts w:ascii="Arial" w:hAnsi="Arial" w:cs="Arial"/>
        </w:rPr>
        <w:t>ии;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3.1.4. На основании заключения о результатах публичных слушаний подготавливать рекомендации мэру </w:t>
      </w:r>
      <w:r w:rsidR="009C34C5" w:rsidRPr="006943CC">
        <w:rPr>
          <w:rFonts w:ascii="Arial" w:hAnsi="Arial" w:cs="Arial"/>
        </w:rPr>
        <w:t>ЗГМО</w:t>
      </w:r>
      <w:r w:rsidRPr="006943CC">
        <w:rPr>
          <w:rFonts w:ascii="Arial" w:hAnsi="Arial" w:cs="Arial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строительства,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таковых разрешений с указанием причин принятых решений.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3.2. Члены комиссии имеют право: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3.2.1. Выступать на заседаниях комиссии, в случае необходимости направлять секретарю комиссии свое особое мнение по вопро</w:t>
      </w:r>
      <w:r w:rsidR="008A25DD" w:rsidRPr="006943CC">
        <w:rPr>
          <w:rFonts w:ascii="Arial" w:hAnsi="Arial" w:cs="Arial"/>
        </w:rPr>
        <w:t>сам повестки заседания комиссии;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3.2.2. Выходить с инициативой о проведении внеочередного заседания или о переносе очередного заседания комиссии.</w:t>
      </w:r>
    </w:p>
    <w:p w:rsidR="00CB3914" w:rsidRPr="006943CC" w:rsidRDefault="00CB3914" w:rsidP="009C34C5">
      <w:pPr>
        <w:spacing w:line="240" w:lineRule="atLeast"/>
        <w:jc w:val="both"/>
        <w:rPr>
          <w:rFonts w:ascii="Arial" w:hAnsi="Arial" w:cs="Arial"/>
        </w:rPr>
      </w:pPr>
    </w:p>
    <w:p w:rsidR="00CB3914" w:rsidRPr="006943CC" w:rsidRDefault="00CB3914" w:rsidP="009C34C5">
      <w:pPr>
        <w:spacing w:line="240" w:lineRule="atLeast"/>
        <w:jc w:val="center"/>
        <w:outlineLvl w:val="1"/>
        <w:rPr>
          <w:rFonts w:ascii="Arial" w:hAnsi="Arial" w:cs="Arial"/>
        </w:rPr>
      </w:pPr>
      <w:r w:rsidRPr="006943CC">
        <w:rPr>
          <w:rFonts w:ascii="Arial" w:hAnsi="Arial" w:cs="Arial"/>
        </w:rPr>
        <w:t>4. ПОРЯДОК РАБОТЫ КОМИССИИ</w:t>
      </w:r>
    </w:p>
    <w:p w:rsidR="00CB3914" w:rsidRPr="006943CC" w:rsidRDefault="00CB3914" w:rsidP="009C34C5">
      <w:pPr>
        <w:spacing w:line="240" w:lineRule="atLeast"/>
        <w:jc w:val="both"/>
        <w:rPr>
          <w:rFonts w:ascii="Arial" w:hAnsi="Arial" w:cs="Arial"/>
        </w:rPr>
      </w:pP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4.1. Заседания комиссии проводятся по мере необходимости с учетом обращений граждан и юридических лиц или по инициативе администрации.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4.2. Комиссия возглавляется председателем </w:t>
      </w:r>
      <w:r w:rsidR="009C34C5" w:rsidRPr="006943CC">
        <w:rPr>
          <w:rFonts w:ascii="Arial" w:hAnsi="Arial" w:cs="Arial"/>
        </w:rPr>
        <w:t>–</w:t>
      </w:r>
      <w:r w:rsidRPr="006943CC">
        <w:rPr>
          <w:rFonts w:ascii="Arial" w:hAnsi="Arial" w:cs="Arial"/>
        </w:rPr>
        <w:t xml:space="preserve"> </w:t>
      </w:r>
      <w:r w:rsidR="008A25DD" w:rsidRPr="006943CC">
        <w:rPr>
          <w:rFonts w:ascii="Arial" w:hAnsi="Arial" w:cs="Arial"/>
        </w:rPr>
        <w:t>первым заместителем мэра городского округа</w:t>
      </w:r>
      <w:r w:rsidRPr="006943CC">
        <w:rPr>
          <w:rFonts w:ascii="Arial" w:hAnsi="Arial" w:cs="Arial"/>
        </w:rPr>
        <w:t>.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4.3. Председатель комиссии: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bookmarkStart w:id="6" w:name="P154"/>
      <w:bookmarkEnd w:id="6"/>
      <w:r w:rsidRPr="006943CC">
        <w:rPr>
          <w:rFonts w:ascii="Arial" w:hAnsi="Arial" w:cs="Arial"/>
        </w:rPr>
        <w:t>4.3.1. Назна</w:t>
      </w:r>
      <w:r w:rsidR="008A25DD" w:rsidRPr="006943CC">
        <w:rPr>
          <w:rFonts w:ascii="Arial" w:hAnsi="Arial" w:cs="Arial"/>
        </w:rPr>
        <w:t>чает и ведет заседание комиссии;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4.3.2. Обобщает мнения членов коми</w:t>
      </w:r>
      <w:r w:rsidR="008A25DD" w:rsidRPr="006943CC">
        <w:rPr>
          <w:rFonts w:ascii="Arial" w:hAnsi="Arial" w:cs="Arial"/>
        </w:rPr>
        <w:t>ссии для внесения их в протокол;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4.3.3. Снимает с обсуждения </w:t>
      </w:r>
      <w:r w:rsidR="008A25DD" w:rsidRPr="006943CC">
        <w:rPr>
          <w:rFonts w:ascii="Arial" w:hAnsi="Arial" w:cs="Arial"/>
        </w:rPr>
        <w:t>вопросы, не касающиеся повестки;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4.3.4. Дает поручения членам комиссии для доработки документов, материалов, назначает до</w:t>
      </w:r>
      <w:r w:rsidR="008A25DD" w:rsidRPr="006943CC">
        <w:rPr>
          <w:rFonts w:ascii="Arial" w:hAnsi="Arial" w:cs="Arial"/>
        </w:rPr>
        <w:t>кладчиков на заседание комиссии;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4.3.5. При необходимости привлекает экспертов для разъяснения вопр</w:t>
      </w:r>
      <w:r w:rsidR="008A25DD" w:rsidRPr="006943CC">
        <w:rPr>
          <w:rFonts w:ascii="Arial" w:hAnsi="Arial" w:cs="Arial"/>
        </w:rPr>
        <w:t>осов, рассматриваемых комиссией;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bookmarkStart w:id="7" w:name="P159"/>
      <w:bookmarkEnd w:id="7"/>
      <w:r w:rsidRPr="006943CC">
        <w:rPr>
          <w:rFonts w:ascii="Arial" w:hAnsi="Arial" w:cs="Arial"/>
        </w:rPr>
        <w:t>4.3.6. Объявляет о необходимости созыва в</w:t>
      </w:r>
      <w:r w:rsidR="008A25DD" w:rsidRPr="006943CC">
        <w:rPr>
          <w:rFonts w:ascii="Arial" w:hAnsi="Arial" w:cs="Arial"/>
        </w:rPr>
        <w:t>неочередного заседания комиссии;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4.3.7. Подписыва</w:t>
      </w:r>
      <w:r w:rsidR="008A25DD" w:rsidRPr="006943CC">
        <w:rPr>
          <w:rFonts w:ascii="Arial" w:hAnsi="Arial" w:cs="Arial"/>
        </w:rPr>
        <w:t>ет протоколы и решения комиссии;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lastRenderedPageBreak/>
        <w:t xml:space="preserve">4.3.8. Подписывает протоколы и заключения по результатам </w:t>
      </w:r>
      <w:r w:rsidR="009C34C5" w:rsidRPr="006943CC">
        <w:rPr>
          <w:rFonts w:ascii="Arial" w:hAnsi="Arial" w:cs="Arial"/>
        </w:rPr>
        <w:t xml:space="preserve">общественных обсуждений или </w:t>
      </w:r>
      <w:r w:rsidR="008A25DD" w:rsidRPr="006943CC">
        <w:rPr>
          <w:rFonts w:ascii="Arial" w:hAnsi="Arial" w:cs="Arial"/>
        </w:rPr>
        <w:t>публичных слушаний;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4.3.9. Назначает заместителя, а при отсутствии заместителя - члена комиссии председательствующим на период своего временного отсутствия.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4.4. Заместителем председателя комиссии является председатель комитета </w:t>
      </w:r>
      <w:r w:rsidR="009C34C5" w:rsidRPr="006943CC">
        <w:rPr>
          <w:rFonts w:ascii="Arial" w:hAnsi="Arial" w:cs="Arial"/>
        </w:rPr>
        <w:t xml:space="preserve">имущественных отношений, архитектуры и градостроительства </w:t>
      </w:r>
      <w:r w:rsidRPr="006943CC">
        <w:rPr>
          <w:rFonts w:ascii="Arial" w:hAnsi="Arial" w:cs="Arial"/>
        </w:rPr>
        <w:t>(д</w:t>
      </w:r>
      <w:r w:rsidR="009C34C5" w:rsidRPr="006943CC">
        <w:rPr>
          <w:rFonts w:ascii="Arial" w:hAnsi="Arial" w:cs="Arial"/>
        </w:rPr>
        <w:t>алее - комитет</w:t>
      </w:r>
      <w:r w:rsidRPr="006943CC">
        <w:rPr>
          <w:rFonts w:ascii="Arial" w:hAnsi="Arial" w:cs="Arial"/>
        </w:rPr>
        <w:t xml:space="preserve">). Заместитель председателя комиссии на период временного отсутствия председателя комиссии выполняет функции председателя комиссии согласно </w:t>
      </w:r>
      <w:hyperlink w:anchor="P154" w:history="1">
        <w:r w:rsidRPr="006943CC">
          <w:rPr>
            <w:rFonts w:ascii="Arial" w:hAnsi="Arial" w:cs="Arial"/>
          </w:rPr>
          <w:t>пунктам 4.3.1</w:t>
        </w:r>
      </w:hyperlink>
      <w:r w:rsidRPr="006943CC">
        <w:rPr>
          <w:rFonts w:ascii="Arial" w:hAnsi="Arial" w:cs="Arial"/>
        </w:rPr>
        <w:t xml:space="preserve"> </w:t>
      </w:r>
      <w:r w:rsidR="009C34C5" w:rsidRPr="006943CC">
        <w:rPr>
          <w:rFonts w:ascii="Arial" w:hAnsi="Arial" w:cs="Arial"/>
        </w:rPr>
        <w:t>–</w:t>
      </w:r>
      <w:r w:rsidRPr="006943CC">
        <w:rPr>
          <w:rFonts w:ascii="Arial" w:hAnsi="Arial" w:cs="Arial"/>
        </w:rPr>
        <w:t xml:space="preserve"> </w:t>
      </w:r>
      <w:hyperlink w:anchor="P159" w:history="1">
        <w:r w:rsidR="009C34C5" w:rsidRPr="006943CC">
          <w:rPr>
            <w:rFonts w:ascii="Arial" w:hAnsi="Arial" w:cs="Arial"/>
          </w:rPr>
          <w:t>4.3.8</w:t>
        </w:r>
      </w:hyperlink>
      <w:r w:rsidRPr="006943CC">
        <w:rPr>
          <w:rFonts w:ascii="Arial" w:hAnsi="Arial" w:cs="Arial"/>
        </w:rPr>
        <w:t xml:space="preserve"> Положения.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4.5. Организационно-техническое обеспечение деятельности комиссии осуществляет комитет </w:t>
      </w:r>
      <w:r w:rsidR="009C34C5" w:rsidRPr="006943CC">
        <w:rPr>
          <w:rFonts w:ascii="Arial" w:hAnsi="Arial" w:cs="Arial"/>
        </w:rPr>
        <w:t>имущественных отношений, архитектуры и градостроительства</w:t>
      </w:r>
      <w:r w:rsidRPr="006943CC">
        <w:rPr>
          <w:rFonts w:ascii="Arial" w:hAnsi="Arial" w:cs="Arial"/>
        </w:rPr>
        <w:t xml:space="preserve"> администрации.</w:t>
      </w: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4.6. Из числа специалистов комитета </w:t>
      </w:r>
      <w:r w:rsidR="009C34C5" w:rsidRPr="006943CC">
        <w:rPr>
          <w:rFonts w:ascii="Arial" w:hAnsi="Arial" w:cs="Arial"/>
        </w:rPr>
        <w:t>имущественных отношений,</w:t>
      </w:r>
      <w:r w:rsidRPr="006943CC">
        <w:rPr>
          <w:rFonts w:ascii="Arial" w:hAnsi="Arial" w:cs="Arial"/>
        </w:rPr>
        <w:t xml:space="preserve"> архитектур</w:t>
      </w:r>
      <w:r w:rsidR="009C34C5" w:rsidRPr="006943CC">
        <w:rPr>
          <w:rFonts w:ascii="Arial" w:hAnsi="Arial" w:cs="Arial"/>
        </w:rPr>
        <w:t>ы</w:t>
      </w:r>
      <w:r w:rsidRPr="006943CC">
        <w:rPr>
          <w:rFonts w:ascii="Arial" w:hAnsi="Arial" w:cs="Arial"/>
        </w:rPr>
        <w:t xml:space="preserve"> и градостро</w:t>
      </w:r>
      <w:r w:rsidR="009C34C5" w:rsidRPr="006943CC">
        <w:rPr>
          <w:rFonts w:ascii="Arial" w:hAnsi="Arial" w:cs="Arial"/>
        </w:rPr>
        <w:t>ительства</w:t>
      </w:r>
      <w:r w:rsidRPr="006943CC">
        <w:rPr>
          <w:rFonts w:ascii="Arial" w:hAnsi="Arial" w:cs="Arial"/>
        </w:rPr>
        <w:t xml:space="preserve"> администрации назначается секретарь комиссии, он входит в состав комиссии и обладает правом голоса.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4.7</w:t>
      </w:r>
      <w:r w:rsidR="00CB3914" w:rsidRPr="006943CC">
        <w:rPr>
          <w:rFonts w:ascii="Arial" w:hAnsi="Arial" w:cs="Arial"/>
        </w:rPr>
        <w:t xml:space="preserve">. </w:t>
      </w:r>
      <w:proofErr w:type="gramStart"/>
      <w:r w:rsidR="00CB3914" w:rsidRPr="006943CC">
        <w:rPr>
          <w:rFonts w:ascii="Arial" w:hAnsi="Arial" w:cs="Arial"/>
        </w:rPr>
        <w:t>Для рассмотрения предложений о необходимости внесения изменений и дополнений в правила землепользования и застройки, по вопросам о предоставлении разрешений на условно разрешенный вид использования земельного участка или объекта капитального строительства, по вопросам о предоставлении разрешений на отклонение от предельных параметров разрешенного строительства, реконструкции объектов капитального строительства, по вопросам изменения одного вида разрешенного использования земельных участков и объектов капитального строительства на</w:t>
      </w:r>
      <w:proofErr w:type="gramEnd"/>
      <w:r w:rsidR="00CB3914" w:rsidRPr="006943CC">
        <w:rPr>
          <w:rFonts w:ascii="Arial" w:hAnsi="Arial" w:cs="Arial"/>
        </w:rPr>
        <w:t xml:space="preserve"> другой вид такого использования заинтересованные лица оформляют соответствующее заявление на имя мэра городского округа и направляют в администрацию лично или посредством почтовой, факсимильной, электронной связи.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4.8</w:t>
      </w:r>
      <w:r w:rsidR="00CB3914" w:rsidRPr="006943CC">
        <w:rPr>
          <w:rFonts w:ascii="Arial" w:hAnsi="Arial" w:cs="Arial"/>
        </w:rPr>
        <w:t xml:space="preserve">. Комиссия в течение 30 дней со дня поступления предложений осуществляет подготовку заключения с рекомендациями о внесении соответствующих изменений в правила или об отклонении таких предложений с указанием причин отклонения, направляет это заключение мэру </w:t>
      </w:r>
      <w:r w:rsidR="00954A1A" w:rsidRPr="006943CC">
        <w:rPr>
          <w:rFonts w:ascii="Arial" w:hAnsi="Arial" w:cs="Arial"/>
        </w:rPr>
        <w:t>Зиминского городского муниципального образования</w:t>
      </w:r>
      <w:r w:rsidR="00CB3914" w:rsidRPr="006943CC">
        <w:rPr>
          <w:rFonts w:ascii="Arial" w:hAnsi="Arial" w:cs="Arial"/>
        </w:rPr>
        <w:t>.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4.9</w:t>
      </w:r>
      <w:r w:rsidR="00CB3914" w:rsidRPr="006943CC">
        <w:rPr>
          <w:rFonts w:ascii="Arial" w:hAnsi="Arial" w:cs="Arial"/>
        </w:rPr>
        <w:t>. Секретарь комиссии: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4.9</w:t>
      </w:r>
      <w:r w:rsidR="00CB3914" w:rsidRPr="006943CC">
        <w:rPr>
          <w:rFonts w:ascii="Arial" w:hAnsi="Arial" w:cs="Arial"/>
        </w:rPr>
        <w:t>.</w:t>
      </w:r>
      <w:r w:rsidR="008A25DD" w:rsidRPr="006943CC">
        <w:rPr>
          <w:rFonts w:ascii="Arial" w:hAnsi="Arial" w:cs="Arial"/>
        </w:rPr>
        <w:t>1. Формирует повестку заседания;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4.9</w:t>
      </w:r>
      <w:r w:rsidR="00CB3914" w:rsidRPr="006943CC">
        <w:rPr>
          <w:rFonts w:ascii="Arial" w:hAnsi="Arial" w:cs="Arial"/>
        </w:rPr>
        <w:t xml:space="preserve">.2. Оповещает членов комиссии и заинтересованных лиц о дате и времени проведения очередного заседания не </w:t>
      </w:r>
      <w:proofErr w:type="gramStart"/>
      <w:r w:rsidR="00CB3914" w:rsidRPr="006943CC">
        <w:rPr>
          <w:rFonts w:ascii="Arial" w:hAnsi="Arial" w:cs="Arial"/>
        </w:rPr>
        <w:t>позднее</w:t>
      </w:r>
      <w:proofErr w:type="gramEnd"/>
      <w:r w:rsidR="008A25DD" w:rsidRPr="006943CC">
        <w:rPr>
          <w:rFonts w:ascii="Arial" w:hAnsi="Arial" w:cs="Arial"/>
        </w:rPr>
        <w:t xml:space="preserve"> чем за 2 дня до даты заседания;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4.9</w:t>
      </w:r>
      <w:r w:rsidR="00CB3914" w:rsidRPr="006943CC">
        <w:rPr>
          <w:rFonts w:ascii="Arial" w:hAnsi="Arial" w:cs="Arial"/>
        </w:rPr>
        <w:t>.3. Ведет протокол заседания ком</w:t>
      </w:r>
      <w:r w:rsidR="008A25DD" w:rsidRPr="006943CC">
        <w:rPr>
          <w:rFonts w:ascii="Arial" w:hAnsi="Arial" w:cs="Arial"/>
        </w:rPr>
        <w:t>иссии;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4.9</w:t>
      </w:r>
      <w:r w:rsidR="00CB3914" w:rsidRPr="006943CC">
        <w:rPr>
          <w:rFonts w:ascii="Arial" w:hAnsi="Arial" w:cs="Arial"/>
        </w:rPr>
        <w:t>.4. Подписыва</w:t>
      </w:r>
      <w:r w:rsidR="008A25DD" w:rsidRPr="006943CC">
        <w:rPr>
          <w:rFonts w:ascii="Arial" w:hAnsi="Arial" w:cs="Arial"/>
        </w:rPr>
        <w:t>ет протоколы и решения комиссии;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4.9</w:t>
      </w:r>
      <w:r w:rsidR="00CB3914" w:rsidRPr="006943CC">
        <w:rPr>
          <w:rFonts w:ascii="Arial" w:hAnsi="Arial" w:cs="Arial"/>
        </w:rPr>
        <w:t xml:space="preserve">.5. Подписывает протоколы и заключения по результатам </w:t>
      </w:r>
      <w:r w:rsidR="00954A1A" w:rsidRPr="006943CC">
        <w:rPr>
          <w:rFonts w:ascii="Arial" w:hAnsi="Arial" w:cs="Arial"/>
        </w:rPr>
        <w:t xml:space="preserve">общественных обсуждений или </w:t>
      </w:r>
      <w:r w:rsidR="008A25DD" w:rsidRPr="006943CC">
        <w:rPr>
          <w:rFonts w:ascii="Arial" w:hAnsi="Arial" w:cs="Arial"/>
        </w:rPr>
        <w:t>публичных слушаний;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4.9</w:t>
      </w:r>
      <w:r w:rsidR="00CB3914" w:rsidRPr="006943CC">
        <w:rPr>
          <w:rFonts w:ascii="Arial" w:hAnsi="Arial" w:cs="Arial"/>
        </w:rPr>
        <w:t xml:space="preserve">.6. Информирует каждого из заинтересованных лиц о ходе подготовки проекта правил землепользования и застройки или проекта о внесении изменений в правила землепользования и застройки, знакомит их лично или посредством почтовой, факсимильной, электронной связи с решением мэра городского округа по вопросам, предусмотренным </w:t>
      </w:r>
      <w:hyperlink w:anchor="P116" w:history="1">
        <w:r w:rsidR="00CB3914" w:rsidRPr="006943CC">
          <w:rPr>
            <w:rFonts w:ascii="Arial" w:hAnsi="Arial" w:cs="Arial"/>
          </w:rPr>
          <w:t>пунктом 2.2.11</w:t>
        </w:r>
      </w:hyperlink>
      <w:r w:rsidR="00CB3914" w:rsidRPr="006943CC">
        <w:rPr>
          <w:rFonts w:ascii="Arial" w:hAnsi="Arial" w:cs="Arial"/>
        </w:rPr>
        <w:t>, в течение 7 дне</w:t>
      </w:r>
      <w:r w:rsidR="008A25DD" w:rsidRPr="006943CC">
        <w:rPr>
          <w:rFonts w:ascii="Arial" w:hAnsi="Arial" w:cs="Arial"/>
        </w:rPr>
        <w:t>й после принятия такого решения;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4.9</w:t>
      </w:r>
      <w:r w:rsidR="00CB3914" w:rsidRPr="006943CC">
        <w:rPr>
          <w:rFonts w:ascii="Arial" w:hAnsi="Arial" w:cs="Arial"/>
        </w:rPr>
        <w:t xml:space="preserve">.7. Направляет информацию о деятельности комиссии для размещения на официальном сайте администрации </w:t>
      </w:r>
      <w:r w:rsidR="00954A1A" w:rsidRPr="006943CC">
        <w:rPr>
          <w:rFonts w:ascii="Arial" w:hAnsi="Arial" w:cs="Arial"/>
        </w:rPr>
        <w:t>Зиминского городского муниципального образования</w:t>
      </w:r>
      <w:r w:rsidR="00CB3914" w:rsidRPr="006943CC">
        <w:rPr>
          <w:rFonts w:ascii="Arial" w:hAnsi="Arial" w:cs="Arial"/>
        </w:rPr>
        <w:t xml:space="preserve"> в сети </w:t>
      </w:r>
      <w:r w:rsidR="00954A1A" w:rsidRPr="006943CC">
        <w:rPr>
          <w:rFonts w:ascii="Arial" w:hAnsi="Arial" w:cs="Arial"/>
        </w:rPr>
        <w:t>«</w:t>
      </w:r>
      <w:r w:rsidR="00CB3914" w:rsidRPr="006943CC">
        <w:rPr>
          <w:rFonts w:ascii="Arial" w:hAnsi="Arial" w:cs="Arial"/>
        </w:rPr>
        <w:t>Интернет</w:t>
      </w:r>
      <w:r w:rsidR="00954A1A" w:rsidRPr="006943CC">
        <w:rPr>
          <w:rFonts w:ascii="Arial" w:hAnsi="Arial" w:cs="Arial"/>
        </w:rPr>
        <w:t>»</w:t>
      </w:r>
      <w:r w:rsidR="008A25DD" w:rsidRPr="006943CC">
        <w:rPr>
          <w:rFonts w:ascii="Arial" w:hAnsi="Arial" w:cs="Arial"/>
        </w:rPr>
        <w:t>.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4.10</w:t>
      </w:r>
      <w:r w:rsidR="00CB3914" w:rsidRPr="006943CC">
        <w:rPr>
          <w:rFonts w:ascii="Arial" w:hAnsi="Arial" w:cs="Arial"/>
        </w:rPr>
        <w:t>. Члены комиссии принимают участие в работе комиссии, соответственно, принимают решения лично.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4.11</w:t>
      </w:r>
      <w:r w:rsidR="00CB3914" w:rsidRPr="006943CC">
        <w:rPr>
          <w:rFonts w:ascii="Arial" w:hAnsi="Arial" w:cs="Arial"/>
        </w:rPr>
        <w:t>. Заседания комиссии считаются правомочными, если на них присутствуют не менее двух третей от общего числа членов комиссии.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lastRenderedPageBreak/>
        <w:t>4.12</w:t>
      </w:r>
      <w:r w:rsidR="00CB3914" w:rsidRPr="006943CC">
        <w:rPr>
          <w:rFonts w:ascii="Arial" w:hAnsi="Arial" w:cs="Arial"/>
        </w:rPr>
        <w:t>. Решения комиссии принимаются простым большинством голосов, оформляются протоколами в 7-дневный срок, голос председательствующего является решающим при равенстве голосов. Протокол подписывается председателем и секретарем комиссии. К протоколу прилагаются копии материалов, связанных с темой заседания. Рекомендации комиссии издаются в форме решений.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4.13</w:t>
      </w:r>
      <w:r w:rsidR="00CB3914" w:rsidRPr="006943CC">
        <w:rPr>
          <w:rFonts w:ascii="Arial" w:hAnsi="Arial" w:cs="Arial"/>
        </w:rPr>
        <w:t>. Комиссия имеет свой архив, в котором содержатся протоколы всех ее заседаний, решения комиссии, другие материалы, связанные с деятельностью комиссии.</w:t>
      </w:r>
    </w:p>
    <w:p w:rsidR="00CB3914" w:rsidRPr="006943CC" w:rsidRDefault="00F817C8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>4.14</w:t>
      </w:r>
      <w:r w:rsidR="00CB3914" w:rsidRPr="006943CC">
        <w:rPr>
          <w:rFonts w:ascii="Arial" w:hAnsi="Arial" w:cs="Arial"/>
        </w:rPr>
        <w:t>. Дополнительные вопросы включаются в повестку заседания комиссии по предложению председателя или члена комиссии путем проведения голосования на заседании комиссии. Дополнительный вопрос считается включенным в повестку заседания комиссии, если за его включение проголосовало более половины членов комиссии, присутствующих на заседании.</w:t>
      </w:r>
    </w:p>
    <w:p w:rsidR="00CB3914" w:rsidRPr="006943CC" w:rsidRDefault="00CB3914" w:rsidP="009C34C5">
      <w:pPr>
        <w:spacing w:line="240" w:lineRule="atLeast"/>
        <w:jc w:val="both"/>
        <w:rPr>
          <w:rFonts w:ascii="Arial" w:hAnsi="Arial" w:cs="Arial"/>
        </w:rPr>
      </w:pPr>
    </w:p>
    <w:p w:rsidR="00CB3914" w:rsidRPr="006943CC" w:rsidRDefault="00CB3914" w:rsidP="009C34C5">
      <w:pPr>
        <w:spacing w:line="240" w:lineRule="atLeast"/>
        <w:jc w:val="center"/>
        <w:outlineLvl w:val="1"/>
        <w:rPr>
          <w:rFonts w:ascii="Arial" w:hAnsi="Arial" w:cs="Arial"/>
        </w:rPr>
      </w:pPr>
      <w:r w:rsidRPr="006943CC">
        <w:rPr>
          <w:rFonts w:ascii="Arial" w:hAnsi="Arial" w:cs="Arial"/>
        </w:rPr>
        <w:t>5. ОСВЕЩЕНИЕ ДЕЯТЕЛЬНОСТИ КОМИССИИ</w:t>
      </w:r>
    </w:p>
    <w:p w:rsidR="00CB3914" w:rsidRPr="006943CC" w:rsidRDefault="00CB3914" w:rsidP="009C34C5">
      <w:pPr>
        <w:spacing w:line="240" w:lineRule="atLeast"/>
        <w:jc w:val="both"/>
        <w:rPr>
          <w:rFonts w:ascii="Arial" w:hAnsi="Arial" w:cs="Arial"/>
        </w:rPr>
      </w:pPr>
    </w:p>
    <w:p w:rsidR="00CB3914" w:rsidRPr="006943CC" w:rsidRDefault="00CB3914" w:rsidP="009C34C5">
      <w:pPr>
        <w:spacing w:line="240" w:lineRule="atLeast"/>
        <w:ind w:firstLine="540"/>
        <w:jc w:val="both"/>
        <w:rPr>
          <w:rFonts w:ascii="Arial" w:hAnsi="Arial" w:cs="Arial"/>
        </w:rPr>
      </w:pPr>
      <w:r w:rsidRPr="006943CC">
        <w:rPr>
          <w:rFonts w:ascii="Arial" w:hAnsi="Arial" w:cs="Arial"/>
        </w:rPr>
        <w:t xml:space="preserve">5.1. Информация о деятельности комиссии (решения комиссии, заключения комиссии по результатам публичных слушаний) размещается на официальном сайте администрации </w:t>
      </w:r>
      <w:r w:rsidR="0013390C" w:rsidRPr="006943CC">
        <w:rPr>
          <w:rFonts w:ascii="Arial" w:hAnsi="Arial" w:cs="Arial"/>
        </w:rPr>
        <w:t>ЗГМО</w:t>
      </w:r>
      <w:r w:rsidRPr="006943CC">
        <w:rPr>
          <w:rFonts w:ascii="Arial" w:hAnsi="Arial" w:cs="Arial"/>
        </w:rPr>
        <w:t xml:space="preserve"> в сети </w:t>
      </w:r>
      <w:r w:rsidR="0013390C" w:rsidRPr="006943CC">
        <w:rPr>
          <w:rFonts w:ascii="Arial" w:hAnsi="Arial" w:cs="Arial"/>
        </w:rPr>
        <w:t>«</w:t>
      </w:r>
      <w:r w:rsidRPr="006943CC">
        <w:rPr>
          <w:rFonts w:ascii="Arial" w:hAnsi="Arial" w:cs="Arial"/>
        </w:rPr>
        <w:t>Интернет</w:t>
      </w:r>
      <w:r w:rsidR="0013390C" w:rsidRPr="006943CC">
        <w:rPr>
          <w:rFonts w:ascii="Arial" w:hAnsi="Arial" w:cs="Arial"/>
        </w:rPr>
        <w:t>»</w:t>
      </w:r>
      <w:r w:rsidRPr="006943CC">
        <w:rPr>
          <w:rFonts w:ascii="Arial" w:hAnsi="Arial" w:cs="Arial"/>
        </w:rPr>
        <w:t xml:space="preserve"> и публикуются в средствах массовой информации.</w:t>
      </w:r>
    </w:p>
    <w:p w:rsidR="00CB3914" w:rsidRPr="006943CC" w:rsidRDefault="00CB3914">
      <w:pPr>
        <w:spacing w:after="1" w:line="240" w:lineRule="atLeast"/>
        <w:jc w:val="both"/>
        <w:rPr>
          <w:rFonts w:ascii="Arial" w:hAnsi="Arial" w:cs="Arial"/>
        </w:rPr>
      </w:pPr>
    </w:p>
    <w:sectPr w:rsidR="00CB3914" w:rsidRPr="006943CC" w:rsidSect="00686E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914"/>
    <w:rsid w:val="00002826"/>
    <w:rsid w:val="00012E96"/>
    <w:rsid w:val="0001359A"/>
    <w:rsid w:val="000177D6"/>
    <w:rsid w:val="00020DD8"/>
    <w:rsid w:val="0002134D"/>
    <w:rsid w:val="000239EF"/>
    <w:rsid w:val="00042C4B"/>
    <w:rsid w:val="00047CBB"/>
    <w:rsid w:val="000540C6"/>
    <w:rsid w:val="00056D93"/>
    <w:rsid w:val="000570C6"/>
    <w:rsid w:val="00057A4F"/>
    <w:rsid w:val="00062A0A"/>
    <w:rsid w:val="0006512B"/>
    <w:rsid w:val="00083689"/>
    <w:rsid w:val="00085D40"/>
    <w:rsid w:val="00090231"/>
    <w:rsid w:val="000959E1"/>
    <w:rsid w:val="000964F4"/>
    <w:rsid w:val="000A33DD"/>
    <w:rsid w:val="000A79F1"/>
    <w:rsid w:val="000B6FF9"/>
    <w:rsid w:val="000B72A1"/>
    <w:rsid w:val="000C71CC"/>
    <w:rsid w:val="000D3281"/>
    <w:rsid w:val="000D35F2"/>
    <w:rsid w:val="000D791A"/>
    <w:rsid w:val="000F0E67"/>
    <w:rsid w:val="00113F57"/>
    <w:rsid w:val="001144F2"/>
    <w:rsid w:val="0013390C"/>
    <w:rsid w:val="0013391B"/>
    <w:rsid w:val="00136001"/>
    <w:rsid w:val="00142DA6"/>
    <w:rsid w:val="00142DB2"/>
    <w:rsid w:val="0014504F"/>
    <w:rsid w:val="00151BBA"/>
    <w:rsid w:val="00152EBE"/>
    <w:rsid w:val="0015407A"/>
    <w:rsid w:val="00154950"/>
    <w:rsid w:val="00155968"/>
    <w:rsid w:val="00156EDE"/>
    <w:rsid w:val="0016198D"/>
    <w:rsid w:val="00165E0B"/>
    <w:rsid w:val="001668B7"/>
    <w:rsid w:val="00181ACB"/>
    <w:rsid w:val="00183D16"/>
    <w:rsid w:val="0018715E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20151E"/>
    <w:rsid w:val="002050A2"/>
    <w:rsid w:val="00221CBE"/>
    <w:rsid w:val="00232F70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4F6A"/>
    <w:rsid w:val="002F293D"/>
    <w:rsid w:val="002F6076"/>
    <w:rsid w:val="00321B23"/>
    <w:rsid w:val="00323838"/>
    <w:rsid w:val="00333668"/>
    <w:rsid w:val="00356DBE"/>
    <w:rsid w:val="00362A8D"/>
    <w:rsid w:val="00364145"/>
    <w:rsid w:val="00372C45"/>
    <w:rsid w:val="00381E34"/>
    <w:rsid w:val="0038386A"/>
    <w:rsid w:val="00384EF0"/>
    <w:rsid w:val="00393251"/>
    <w:rsid w:val="00394A00"/>
    <w:rsid w:val="00395E7C"/>
    <w:rsid w:val="003A1ECD"/>
    <w:rsid w:val="003A219D"/>
    <w:rsid w:val="003A3220"/>
    <w:rsid w:val="003B7F25"/>
    <w:rsid w:val="003D04D1"/>
    <w:rsid w:val="003D4C0F"/>
    <w:rsid w:val="003D60EF"/>
    <w:rsid w:val="003D7780"/>
    <w:rsid w:val="003E142E"/>
    <w:rsid w:val="003E3D35"/>
    <w:rsid w:val="003F09D9"/>
    <w:rsid w:val="003F1ABC"/>
    <w:rsid w:val="003F34D2"/>
    <w:rsid w:val="00405C4D"/>
    <w:rsid w:val="00416A5B"/>
    <w:rsid w:val="00426B7C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A1B40"/>
    <w:rsid w:val="004A36BA"/>
    <w:rsid w:val="004D0B0D"/>
    <w:rsid w:val="004E4627"/>
    <w:rsid w:val="004E5BAC"/>
    <w:rsid w:val="004F0DB6"/>
    <w:rsid w:val="004F151B"/>
    <w:rsid w:val="004F1DE9"/>
    <w:rsid w:val="005174EB"/>
    <w:rsid w:val="00532761"/>
    <w:rsid w:val="0054031C"/>
    <w:rsid w:val="005578A1"/>
    <w:rsid w:val="0056497B"/>
    <w:rsid w:val="00576232"/>
    <w:rsid w:val="0058475C"/>
    <w:rsid w:val="005868E6"/>
    <w:rsid w:val="00595EFA"/>
    <w:rsid w:val="005A330A"/>
    <w:rsid w:val="005A7025"/>
    <w:rsid w:val="005B06AB"/>
    <w:rsid w:val="005B0827"/>
    <w:rsid w:val="005B2384"/>
    <w:rsid w:val="005B3391"/>
    <w:rsid w:val="005B399B"/>
    <w:rsid w:val="005B4C40"/>
    <w:rsid w:val="005B5530"/>
    <w:rsid w:val="005B55CA"/>
    <w:rsid w:val="005B5A7A"/>
    <w:rsid w:val="005C68B9"/>
    <w:rsid w:val="005D0EEC"/>
    <w:rsid w:val="005D60A2"/>
    <w:rsid w:val="005E035A"/>
    <w:rsid w:val="005E21B1"/>
    <w:rsid w:val="005F5F7C"/>
    <w:rsid w:val="005F74AF"/>
    <w:rsid w:val="00603D69"/>
    <w:rsid w:val="00607C5E"/>
    <w:rsid w:val="006122B4"/>
    <w:rsid w:val="00613424"/>
    <w:rsid w:val="00630CA5"/>
    <w:rsid w:val="00630E88"/>
    <w:rsid w:val="00635F35"/>
    <w:rsid w:val="006423AC"/>
    <w:rsid w:val="00672074"/>
    <w:rsid w:val="00677431"/>
    <w:rsid w:val="00686E83"/>
    <w:rsid w:val="006943CC"/>
    <w:rsid w:val="006A4359"/>
    <w:rsid w:val="006A5BD5"/>
    <w:rsid w:val="006B1B90"/>
    <w:rsid w:val="006B2D5A"/>
    <w:rsid w:val="006B54AB"/>
    <w:rsid w:val="006C22DA"/>
    <w:rsid w:val="006C681C"/>
    <w:rsid w:val="006D0E5E"/>
    <w:rsid w:val="006D1573"/>
    <w:rsid w:val="006D2C05"/>
    <w:rsid w:val="006E1763"/>
    <w:rsid w:val="006E2B08"/>
    <w:rsid w:val="006E6A59"/>
    <w:rsid w:val="006E71FE"/>
    <w:rsid w:val="006E77C0"/>
    <w:rsid w:val="00724E1F"/>
    <w:rsid w:val="0073491F"/>
    <w:rsid w:val="00740589"/>
    <w:rsid w:val="00741156"/>
    <w:rsid w:val="00741588"/>
    <w:rsid w:val="00753BF6"/>
    <w:rsid w:val="0077148C"/>
    <w:rsid w:val="0077640A"/>
    <w:rsid w:val="00777CC1"/>
    <w:rsid w:val="00784F58"/>
    <w:rsid w:val="0079419A"/>
    <w:rsid w:val="00797D8A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2D58"/>
    <w:rsid w:val="00801179"/>
    <w:rsid w:val="00801B15"/>
    <w:rsid w:val="00807302"/>
    <w:rsid w:val="00811E7D"/>
    <w:rsid w:val="0081555D"/>
    <w:rsid w:val="00816844"/>
    <w:rsid w:val="0084181B"/>
    <w:rsid w:val="0085365C"/>
    <w:rsid w:val="00856449"/>
    <w:rsid w:val="008626EB"/>
    <w:rsid w:val="008633F9"/>
    <w:rsid w:val="00866706"/>
    <w:rsid w:val="00871B73"/>
    <w:rsid w:val="008732AF"/>
    <w:rsid w:val="00875C9D"/>
    <w:rsid w:val="00880C3F"/>
    <w:rsid w:val="008826D0"/>
    <w:rsid w:val="008835B9"/>
    <w:rsid w:val="00886D3D"/>
    <w:rsid w:val="00895D06"/>
    <w:rsid w:val="00896AD2"/>
    <w:rsid w:val="008A25DD"/>
    <w:rsid w:val="008A2725"/>
    <w:rsid w:val="008A53ED"/>
    <w:rsid w:val="008B4359"/>
    <w:rsid w:val="008B55BE"/>
    <w:rsid w:val="008B716A"/>
    <w:rsid w:val="008C11A1"/>
    <w:rsid w:val="008C41A7"/>
    <w:rsid w:val="008C46AE"/>
    <w:rsid w:val="008D4577"/>
    <w:rsid w:val="008F35E1"/>
    <w:rsid w:val="008F7BA6"/>
    <w:rsid w:val="00906FC7"/>
    <w:rsid w:val="009136BB"/>
    <w:rsid w:val="009230D2"/>
    <w:rsid w:val="00945653"/>
    <w:rsid w:val="0095016E"/>
    <w:rsid w:val="00954A1A"/>
    <w:rsid w:val="00956E93"/>
    <w:rsid w:val="00967DDE"/>
    <w:rsid w:val="00974B1A"/>
    <w:rsid w:val="00986A06"/>
    <w:rsid w:val="009943C0"/>
    <w:rsid w:val="009A62FB"/>
    <w:rsid w:val="009A643B"/>
    <w:rsid w:val="009A6E99"/>
    <w:rsid w:val="009C34C5"/>
    <w:rsid w:val="009C661E"/>
    <w:rsid w:val="009D76B7"/>
    <w:rsid w:val="009E7B0D"/>
    <w:rsid w:val="009F28CD"/>
    <w:rsid w:val="00A071F2"/>
    <w:rsid w:val="00A07CD7"/>
    <w:rsid w:val="00A1548E"/>
    <w:rsid w:val="00A16F41"/>
    <w:rsid w:val="00A374D0"/>
    <w:rsid w:val="00A63575"/>
    <w:rsid w:val="00A763E1"/>
    <w:rsid w:val="00A80608"/>
    <w:rsid w:val="00A906BB"/>
    <w:rsid w:val="00A930E5"/>
    <w:rsid w:val="00AA5AF1"/>
    <w:rsid w:val="00AB6AD8"/>
    <w:rsid w:val="00AC41B5"/>
    <w:rsid w:val="00AC4E8C"/>
    <w:rsid w:val="00AD52B7"/>
    <w:rsid w:val="00AD6C0F"/>
    <w:rsid w:val="00AE280B"/>
    <w:rsid w:val="00AE28D8"/>
    <w:rsid w:val="00AF66F4"/>
    <w:rsid w:val="00AF7406"/>
    <w:rsid w:val="00B005C4"/>
    <w:rsid w:val="00B131F2"/>
    <w:rsid w:val="00B212EA"/>
    <w:rsid w:val="00B235C1"/>
    <w:rsid w:val="00B23840"/>
    <w:rsid w:val="00B30C37"/>
    <w:rsid w:val="00B32D85"/>
    <w:rsid w:val="00B32F66"/>
    <w:rsid w:val="00B36B67"/>
    <w:rsid w:val="00B425A8"/>
    <w:rsid w:val="00B432C5"/>
    <w:rsid w:val="00B478C8"/>
    <w:rsid w:val="00B51101"/>
    <w:rsid w:val="00B54611"/>
    <w:rsid w:val="00B5493E"/>
    <w:rsid w:val="00B56672"/>
    <w:rsid w:val="00B616BE"/>
    <w:rsid w:val="00B659C2"/>
    <w:rsid w:val="00B65FBA"/>
    <w:rsid w:val="00B74276"/>
    <w:rsid w:val="00B7701C"/>
    <w:rsid w:val="00B83173"/>
    <w:rsid w:val="00B92386"/>
    <w:rsid w:val="00BA0B63"/>
    <w:rsid w:val="00BA7B15"/>
    <w:rsid w:val="00BB14EB"/>
    <w:rsid w:val="00BB401B"/>
    <w:rsid w:val="00BC008B"/>
    <w:rsid w:val="00BC6703"/>
    <w:rsid w:val="00BD1494"/>
    <w:rsid w:val="00BD1E4E"/>
    <w:rsid w:val="00BD51A7"/>
    <w:rsid w:val="00BE116E"/>
    <w:rsid w:val="00BE36D2"/>
    <w:rsid w:val="00C01277"/>
    <w:rsid w:val="00C148AF"/>
    <w:rsid w:val="00C25B25"/>
    <w:rsid w:val="00C27392"/>
    <w:rsid w:val="00C545EB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B3914"/>
    <w:rsid w:val="00CE01F0"/>
    <w:rsid w:val="00CE4A17"/>
    <w:rsid w:val="00CF3113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71EB1"/>
    <w:rsid w:val="00D755BE"/>
    <w:rsid w:val="00D7726A"/>
    <w:rsid w:val="00D83C2A"/>
    <w:rsid w:val="00D8485F"/>
    <w:rsid w:val="00D87794"/>
    <w:rsid w:val="00D915E1"/>
    <w:rsid w:val="00D94052"/>
    <w:rsid w:val="00D970C2"/>
    <w:rsid w:val="00DB438A"/>
    <w:rsid w:val="00DC031C"/>
    <w:rsid w:val="00DC0E59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F04"/>
    <w:rsid w:val="00DE4AD6"/>
    <w:rsid w:val="00DF150E"/>
    <w:rsid w:val="00DF3F5F"/>
    <w:rsid w:val="00E1387F"/>
    <w:rsid w:val="00E17BD8"/>
    <w:rsid w:val="00E27D7A"/>
    <w:rsid w:val="00E338DC"/>
    <w:rsid w:val="00E403D6"/>
    <w:rsid w:val="00E412B0"/>
    <w:rsid w:val="00E45009"/>
    <w:rsid w:val="00E451C2"/>
    <w:rsid w:val="00E46889"/>
    <w:rsid w:val="00E54D27"/>
    <w:rsid w:val="00E56277"/>
    <w:rsid w:val="00E65732"/>
    <w:rsid w:val="00E70174"/>
    <w:rsid w:val="00E9554C"/>
    <w:rsid w:val="00EA329B"/>
    <w:rsid w:val="00EB1197"/>
    <w:rsid w:val="00EB16EB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72D1"/>
    <w:rsid w:val="00F26B9C"/>
    <w:rsid w:val="00F45F78"/>
    <w:rsid w:val="00F55D6E"/>
    <w:rsid w:val="00F7301F"/>
    <w:rsid w:val="00F80B81"/>
    <w:rsid w:val="00F817C8"/>
    <w:rsid w:val="00F87042"/>
    <w:rsid w:val="00FA255F"/>
    <w:rsid w:val="00FA3D42"/>
    <w:rsid w:val="00FB2230"/>
    <w:rsid w:val="00FC4988"/>
    <w:rsid w:val="00FD3359"/>
    <w:rsid w:val="00FD4A9A"/>
    <w:rsid w:val="00FD55CD"/>
    <w:rsid w:val="00FE0615"/>
    <w:rsid w:val="00FE131E"/>
    <w:rsid w:val="00FE4466"/>
    <w:rsid w:val="00FF1D88"/>
    <w:rsid w:val="00FF2064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B391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CB3914"/>
    <w:pPr>
      <w:widowControl w:val="0"/>
      <w:autoSpaceDE w:val="0"/>
      <w:autoSpaceDN w:val="0"/>
    </w:pPr>
    <w:rPr>
      <w:b/>
      <w:sz w:val="24"/>
    </w:rPr>
  </w:style>
  <w:style w:type="paragraph" w:customStyle="1" w:styleId="ConsNonformat">
    <w:name w:val="ConsNonformat"/>
    <w:rsid w:val="00B8317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3">
    <w:name w:val="Hyperlink"/>
    <w:basedOn w:val="a0"/>
    <w:rsid w:val="00B831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BD32DBCFFCEDF8F25857A0CDF8D39CDBCBFBFCC27F7946B14BE1433BFFC3F4B9A8D35F4C1174C298456B41u0B" TargetMode="External"/><Relationship Id="rId13" Type="http://schemas.openxmlformats.org/officeDocument/2006/relationships/hyperlink" Target="consultantplus://offline/ref=DCBD32DBCFFCEDF8F25857A0CDF8D39CDBCBFBFCCA787C43BE46BC4933A6CFF6BEA78C484B5878C39844681840u1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BD32DBCFFCEDF8F25849ADDB948990DBC7A2F3CE717716E414BA1E6CF6C9A3FEE78A1D081C74C449uEB" TargetMode="External"/><Relationship Id="rId12" Type="http://schemas.openxmlformats.org/officeDocument/2006/relationships/hyperlink" Target="consultantplus://offline/ref=DCBD32DBCFFCEDF8F25849ADDB948990DBC7A6F9C37C7716E414BA1E6C4Fu6B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D32DBCFFCEDF8F25849ADDB948990DBC7A6F9C37C7716E414BA1E6CF6C9A3FEE78A1D081C70C349uEB" TargetMode="External"/><Relationship Id="rId11" Type="http://schemas.openxmlformats.org/officeDocument/2006/relationships/hyperlink" Target="consultantplus://offline/ref=DCBD32DBCFFCEDF8F25849ADDB948990D8C8A2F4C02E2014B541B441uBB" TargetMode="External"/><Relationship Id="rId5" Type="http://schemas.openxmlformats.org/officeDocument/2006/relationships/hyperlink" Target="consultantplus://offline/ref=DCBD32DBCFFCEDF8F25849ADDB948990DBC7A6F9C37C7716E414BA1E6CF6C9A3FEE78A1D081C70C349u8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zimadm.ru" TargetMode="External"/><Relationship Id="rId4" Type="http://schemas.openxmlformats.org/officeDocument/2006/relationships/hyperlink" Target="consultantplus://offline/ref=DCBD32DBCFFCEDF8F25849ADDB948990DBC7A6F9C37C7716E414BA1E6CF6C9A3FEE78A1D081C71CA49uFB" TargetMode="External"/><Relationship Id="rId9" Type="http://schemas.openxmlformats.org/officeDocument/2006/relationships/hyperlink" Target="consultantplus://offline/ref=DCBD32DBCFFCEDF8F25857A0CDF8D39CDBCBFBFCC2797E46B04BE1433BFFC3F44Bu9B" TargetMode="External"/><Relationship Id="rId14" Type="http://schemas.openxmlformats.org/officeDocument/2006/relationships/hyperlink" Target="consultantplus://offline/ref=DCBD32DBCFFCEDF8F25857A0CDF8D39CDBCBFBFCCA787C45B840BC4933A6CFF6BE4Au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18389</CharactersWithSpaces>
  <SharedDoc>false</SharedDoc>
  <HLinks>
    <vt:vector size="138" baseType="variant">
      <vt:variant>
        <vt:i4>458817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524357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327749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P154</vt:lpwstr>
      </vt:variant>
      <vt:variant>
        <vt:i4>458817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458817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458817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458817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131137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393280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655444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consultantplus://offline/ref=DCBD32DBCFFCEDF8F25857A0CDF8D39CDBCBFBFCCA787C45B840BC4933A6CFF6BE4Au7B</vt:lpwstr>
      </vt:variant>
      <vt:variant>
        <vt:lpwstr/>
      </vt:variant>
      <vt:variant>
        <vt:i4>3670127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consultantplus://offline/ref=DCBD32DBCFFCEDF8F25857A0CDF8D39CDBCBFBFCCA787C43BE46BC4933A6CFF6BEA78C484B5878C39844681840u1B</vt:lpwstr>
      </vt:variant>
      <vt:variant>
        <vt:lpwstr/>
      </vt:variant>
      <vt:variant>
        <vt:i4>589915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consultantplus://offline/ref=DCBD32DBCFFCEDF8F25849ADDB948990DBC7A6F9C37C7716E414BA1E6C4Fu6B</vt:lpwstr>
      </vt:variant>
      <vt:variant>
        <vt:lpwstr/>
      </vt:variant>
      <vt:variant>
        <vt:i4>786515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consultantplus://offline/ref=DCBD32DBCFFCEDF8F25849ADDB948990D8C8A2F4C02E2014B541B441uBB</vt:lpwstr>
      </vt:variant>
      <vt:variant>
        <vt:lpwstr/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>http://www.zimadm.ru/</vt:lpwstr>
      </vt:variant>
      <vt:variant>
        <vt:lpwstr/>
      </vt:variant>
      <vt:variant>
        <vt:i4>6815807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consultantplus://offline/ref=DCBD32DBCFFCEDF8F25857A0CDF8D39CDBCBFBFCC2797E46B04BE1433BFFC3F44Bu9B</vt:lpwstr>
      </vt:variant>
      <vt:variant>
        <vt:lpwstr/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3407984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5242888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consultantplus://offline/ref=DCBD32DBCFFCEDF8F25857A0CDF8D39CDBCBFBFCC27F7946B14BE1433BFFC3F4B9A8D35F4C1174C298456B41u0B</vt:lpwstr>
      </vt:variant>
      <vt:variant>
        <vt:lpwstr/>
      </vt:variant>
      <vt:variant>
        <vt:i4>3276909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consultantplus://offline/ref=DCBD32DBCFFCEDF8F25849ADDB948990DBC7A2F3CE717716E414BA1E6CF6C9A3FEE78A1D081C74C449uEB</vt:lpwstr>
      </vt:variant>
      <vt:variant>
        <vt:lpwstr/>
      </vt:variant>
      <vt:variant>
        <vt:i4>3276900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consultantplus://offline/ref=DCBD32DBCFFCEDF8F25849ADDB948990DBC7A6F9C37C7716E414BA1E6CF6C9A3FEE78A1D081C70C349uEB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consultantplus://offline/ref=DCBD32DBCFFCEDF8F25849ADDB948990DBC7A6F9C37C7716E414BA1E6CF6C9A3FEE78A1D081C70C349u8B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consultantplus://offline/ref=DCBD32DBCFFCEDF8F25849ADDB948990DBC7A6F9C37C7716E414BA1E6CF6C9A3FEE78A1D081C71CA49uFB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Шептякова И.Н.</cp:lastModifiedBy>
  <cp:revision>5</cp:revision>
  <cp:lastPrinted>2018-05-18T06:06:00Z</cp:lastPrinted>
  <dcterms:created xsi:type="dcterms:W3CDTF">2018-05-30T08:39:00Z</dcterms:created>
  <dcterms:modified xsi:type="dcterms:W3CDTF">2018-05-30T08:50:00Z</dcterms:modified>
</cp:coreProperties>
</file>