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01" w:rsidRPr="00B62E6C" w:rsidRDefault="006C0F01" w:rsidP="006C0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6C">
        <w:rPr>
          <w:rFonts w:ascii="Times New Roman" w:hAnsi="Times New Roman" w:cs="Times New Roman"/>
          <w:b/>
          <w:sz w:val="24"/>
          <w:szCs w:val="24"/>
        </w:rPr>
        <w:t>О Всероссийском фотоконкурсе на лучшую фотоработу</w:t>
      </w:r>
    </w:p>
    <w:p w:rsidR="00000000" w:rsidRPr="00B62E6C" w:rsidRDefault="006C0F01" w:rsidP="006C0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6C">
        <w:rPr>
          <w:rFonts w:ascii="Times New Roman" w:hAnsi="Times New Roman" w:cs="Times New Roman"/>
          <w:b/>
          <w:sz w:val="24"/>
          <w:szCs w:val="24"/>
        </w:rPr>
        <w:t xml:space="preserve"> "ОХРАНА ТРУДА В ДЕЙСТВИИ"</w:t>
      </w:r>
    </w:p>
    <w:p w:rsidR="006C0F01" w:rsidRDefault="006C0F01" w:rsidP="006C0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F01" w:rsidRDefault="006C0F01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3 июня по 13 сентября 2024 года проводится Всероссийский фотоконкурс на лучшую фотоработу "ОХРАНА ТРУДА В ДЕЙСТВИИ " (далее - Фотоконкурс) в рамках общественно-просветительской кампании "Здоровье. Ответственность. Труд". Организатором Фотоконкурса выступает Министерство труда и социальной защиты Российской Федерации и 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Федерации.</w:t>
      </w:r>
    </w:p>
    <w:p w:rsidR="006C0F01" w:rsidRDefault="006C0F01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проведения Фотоконкурса являются повышение интереса и воспитание культуры охраны труда, популяризация безопасности</w:t>
      </w:r>
      <w:r w:rsidR="00B62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рабочих местах</w:t>
      </w:r>
      <w:r w:rsidR="00B62E6C">
        <w:rPr>
          <w:rFonts w:ascii="Times New Roman" w:hAnsi="Times New Roman" w:cs="Times New Roman"/>
          <w:sz w:val="24"/>
          <w:szCs w:val="24"/>
        </w:rPr>
        <w:t>, вовлечение молодежи в трудовые профессии.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могут стать граждане Российской Федерации вне зависимости от возраста.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положением о Фотоконкурсе и подать заявку на участие можно на сайте: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fotokonkurs</w:t>
      </w:r>
      <w:proofErr w:type="spellEnd"/>
      <w:r w:rsidRPr="00B62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vcot</w:t>
      </w:r>
      <w:proofErr w:type="spellEnd"/>
      <w:r w:rsidRPr="00B62E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B62E6C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далее - сайт мероприятия).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Фотоконкурса: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3 июня до 14 июля все желающие размещают свои заявки на сайте мероприятия;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15 июля по 11 августа проходит открытое голосование на официальной странице общественно-просветительской кампании "Здоровье. Ответственность. Труд" в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 лучших работ планируются к размещению на площадке Всероссийской недели охраны труда - 2024 в г. Сочи с 10 по 13 сентября (далее - ВНОТ-2024);</w:t>
      </w:r>
    </w:p>
    <w:p w:rsid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один из дней работы ВНОТ-2024 запланирована торжественная церемония награждения победителей и призеров Фотоконкурса.</w:t>
      </w:r>
    </w:p>
    <w:p w:rsidR="00B62E6C" w:rsidRPr="00B62E6C" w:rsidRDefault="00B62E6C" w:rsidP="006C0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62E6C" w:rsidRPr="00B6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0F01"/>
    <w:rsid w:val="006C0F01"/>
    <w:rsid w:val="00B6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2024-06-14T05:49:00Z</dcterms:created>
  <dcterms:modified xsi:type="dcterms:W3CDTF">2024-06-14T06:08:00Z</dcterms:modified>
</cp:coreProperties>
</file>