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A9" w:rsidRDefault="00525018" w:rsidP="00525018">
      <w:pPr>
        <w:spacing w:after="0" w:line="240" w:lineRule="auto"/>
        <w:jc w:val="center"/>
        <w:rPr>
          <w:b/>
          <w:sz w:val="32"/>
          <w:lang w:val="ru-RU"/>
        </w:rPr>
      </w:pPr>
      <w:r w:rsidRPr="00525018">
        <w:rPr>
          <w:b/>
          <w:sz w:val="32"/>
          <w:lang w:val="ru-RU"/>
        </w:rPr>
        <w:t xml:space="preserve">Паспорт </w:t>
      </w:r>
      <w:proofErr w:type="spellStart"/>
      <w:r w:rsidRPr="00525018">
        <w:rPr>
          <w:b/>
          <w:sz w:val="32"/>
          <w:lang w:val="ru-RU"/>
        </w:rPr>
        <w:t>наркоситуации</w:t>
      </w:r>
      <w:proofErr w:type="spellEnd"/>
      <w:r w:rsidRPr="00525018">
        <w:rPr>
          <w:b/>
          <w:sz w:val="32"/>
          <w:lang w:val="ru-RU"/>
        </w:rPr>
        <w:t xml:space="preserve"> муниципального образования</w:t>
      </w:r>
    </w:p>
    <w:p w:rsidR="00453B7C" w:rsidRPr="00525018" w:rsidRDefault="00525018" w:rsidP="00525018">
      <w:pPr>
        <w:spacing w:after="0" w:line="240" w:lineRule="auto"/>
        <w:jc w:val="center"/>
        <w:rPr>
          <w:lang w:val="ru-RU"/>
        </w:rPr>
      </w:pPr>
      <w:r w:rsidRPr="00525018">
        <w:rPr>
          <w:b/>
          <w:sz w:val="32"/>
          <w:lang w:val="ru-RU"/>
        </w:rPr>
        <w:t xml:space="preserve"> «город Зима» за 2017 год</w:t>
      </w:r>
    </w:p>
    <w:p w:rsidR="00453B7C" w:rsidRPr="00525018" w:rsidRDefault="00453B7C">
      <w:pPr>
        <w:rPr>
          <w:lang w:val="ru-RU"/>
        </w:rPr>
      </w:pPr>
    </w:p>
    <w:p w:rsidR="00453B7C" w:rsidRPr="00525018" w:rsidRDefault="00525018" w:rsidP="00525018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Общее количество населения в муниципальном образовании «город Зима» в 2017 году составило 31229 человек. Наблюдается снижение числа жителей на 0.17% в сравнении с предыдущим годом (2016 год - 31283).</w:t>
      </w:r>
    </w:p>
    <w:p w:rsidR="00453B7C" w:rsidRPr="00525018" w:rsidRDefault="00453B7C">
      <w:pPr>
        <w:rPr>
          <w:lang w:val="ru-RU"/>
        </w:rPr>
      </w:pPr>
    </w:p>
    <w:p w:rsidR="00453B7C" w:rsidRPr="00B35E9B" w:rsidRDefault="00525018" w:rsidP="005D5DA9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B35E9B">
        <w:rPr>
          <w:b/>
          <w:sz w:val="24"/>
          <w:szCs w:val="24"/>
        </w:rPr>
        <w:t>Сведения</w:t>
      </w:r>
      <w:proofErr w:type="spellEnd"/>
      <w:r w:rsidRPr="00B35E9B">
        <w:rPr>
          <w:b/>
          <w:sz w:val="24"/>
          <w:szCs w:val="24"/>
        </w:rPr>
        <w:t xml:space="preserve"> о </w:t>
      </w:r>
      <w:proofErr w:type="spellStart"/>
      <w:r w:rsidRPr="00B35E9B">
        <w:rPr>
          <w:b/>
          <w:sz w:val="24"/>
          <w:szCs w:val="24"/>
        </w:rPr>
        <w:t>количестве</w:t>
      </w:r>
      <w:proofErr w:type="spellEnd"/>
      <w:r w:rsidRPr="00B35E9B">
        <w:rPr>
          <w:b/>
          <w:sz w:val="24"/>
          <w:szCs w:val="24"/>
        </w:rPr>
        <w:t xml:space="preserve"> </w:t>
      </w:r>
      <w:proofErr w:type="spellStart"/>
      <w:r w:rsidRPr="00B35E9B">
        <w:rPr>
          <w:b/>
          <w:sz w:val="24"/>
          <w:szCs w:val="24"/>
        </w:rPr>
        <w:t>предприятий</w:t>
      </w:r>
      <w:proofErr w:type="spellEnd"/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134"/>
        <w:gridCol w:w="1100"/>
      </w:tblGrid>
      <w:tr w:rsidR="00453B7C" w:rsidTr="002204C2">
        <w:tc>
          <w:tcPr>
            <w:tcW w:w="7196" w:type="dxa"/>
          </w:tcPr>
          <w:p w:rsidR="00453B7C" w:rsidRDefault="00525018" w:rsidP="00B35E9B">
            <w:proofErr w:type="spellStart"/>
            <w:r>
              <w:t>Показатель</w:t>
            </w:r>
            <w:proofErr w:type="spellEnd"/>
          </w:p>
        </w:tc>
        <w:tc>
          <w:tcPr>
            <w:tcW w:w="1134" w:type="dxa"/>
          </w:tcPr>
          <w:p w:rsidR="00453B7C" w:rsidRDefault="00525018" w:rsidP="00B35E9B">
            <w:r>
              <w:t xml:space="preserve">2016 </w:t>
            </w:r>
            <w:proofErr w:type="spellStart"/>
            <w:r>
              <w:t>год</w:t>
            </w:r>
            <w:proofErr w:type="spellEnd"/>
          </w:p>
        </w:tc>
        <w:tc>
          <w:tcPr>
            <w:tcW w:w="1100" w:type="dxa"/>
          </w:tcPr>
          <w:p w:rsidR="00453B7C" w:rsidRDefault="00525018" w:rsidP="00B35E9B">
            <w:r>
              <w:t xml:space="preserve">2017 </w:t>
            </w:r>
            <w:proofErr w:type="spellStart"/>
            <w:r>
              <w:t>год</w:t>
            </w:r>
            <w:proofErr w:type="spellEnd"/>
          </w:p>
        </w:tc>
      </w:tr>
      <w:tr w:rsidR="00453B7C" w:rsidTr="002204C2">
        <w:tc>
          <w:tcPr>
            <w:tcW w:w="7196" w:type="dxa"/>
          </w:tcPr>
          <w:p w:rsidR="00453B7C" w:rsidRPr="00525018" w:rsidRDefault="00525018" w:rsidP="00B35E9B">
            <w:pPr>
              <w:rPr>
                <w:lang w:val="ru-RU"/>
              </w:rPr>
            </w:pPr>
            <w:r w:rsidRPr="00525018">
              <w:rPr>
                <w:lang w:val="ru-RU"/>
              </w:rPr>
              <w:t>Количество предприятий, расположенных на территории муниципального образования</w:t>
            </w:r>
          </w:p>
        </w:tc>
        <w:tc>
          <w:tcPr>
            <w:tcW w:w="1134" w:type="dxa"/>
          </w:tcPr>
          <w:p w:rsidR="00453B7C" w:rsidRDefault="00525018" w:rsidP="002204C2">
            <w:pPr>
              <w:jc w:val="center"/>
            </w:pPr>
            <w:r>
              <w:t>245</w:t>
            </w:r>
          </w:p>
        </w:tc>
        <w:tc>
          <w:tcPr>
            <w:tcW w:w="1100" w:type="dxa"/>
          </w:tcPr>
          <w:p w:rsidR="00453B7C" w:rsidRDefault="00525018" w:rsidP="002204C2">
            <w:pPr>
              <w:jc w:val="center"/>
            </w:pPr>
            <w:r>
              <w:t>288</w:t>
            </w:r>
          </w:p>
        </w:tc>
      </w:tr>
      <w:tr w:rsidR="00453B7C" w:rsidTr="002204C2">
        <w:tc>
          <w:tcPr>
            <w:tcW w:w="7196" w:type="dxa"/>
          </w:tcPr>
          <w:p w:rsidR="00453B7C" w:rsidRPr="00525018" w:rsidRDefault="00525018" w:rsidP="00B35E9B">
            <w:pPr>
              <w:rPr>
                <w:lang w:val="ru-RU"/>
              </w:rPr>
            </w:pPr>
            <w:r w:rsidRPr="00525018">
              <w:rPr>
                <w:lang w:val="ru-RU"/>
              </w:rPr>
              <w:t>Количество рабочих мест на данных предприятиях</w:t>
            </w:r>
          </w:p>
        </w:tc>
        <w:tc>
          <w:tcPr>
            <w:tcW w:w="1134" w:type="dxa"/>
          </w:tcPr>
          <w:p w:rsidR="00453B7C" w:rsidRDefault="00525018" w:rsidP="002204C2">
            <w:pPr>
              <w:jc w:val="center"/>
            </w:pPr>
            <w:r>
              <w:t>8500</w:t>
            </w:r>
          </w:p>
        </w:tc>
        <w:tc>
          <w:tcPr>
            <w:tcW w:w="1100" w:type="dxa"/>
          </w:tcPr>
          <w:p w:rsidR="00453B7C" w:rsidRDefault="00525018" w:rsidP="002204C2">
            <w:pPr>
              <w:jc w:val="center"/>
            </w:pPr>
            <w:r>
              <w:t>8909</w:t>
            </w:r>
          </w:p>
        </w:tc>
      </w:tr>
    </w:tbl>
    <w:p w:rsidR="00453B7C" w:rsidRDefault="00453B7C" w:rsidP="00B35E9B">
      <w:pPr>
        <w:spacing w:after="0" w:line="240" w:lineRule="auto"/>
      </w:pPr>
    </w:p>
    <w:p w:rsidR="00453B7C" w:rsidRPr="00525018" w:rsidRDefault="00525018" w:rsidP="00B35E9B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На территории муниципального образования в 2017 году зарегистрировано 288 предприятий, что больше на 43 предприятия, чем в 2016 году (245 предприятий). Однако</w:t>
      </w:r>
      <w:proofErr w:type="gramStart"/>
      <w:r w:rsidRPr="00525018">
        <w:rPr>
          <w:lang w:val="ru-RU"/>
        </w:rPr>
        <w:t>,</w:t>
      </w:r>
      <w:proofErr w:type="gramEnd"/>
      <w:r w:rsidRPr="00525018">
        <w:rPr>
          <w:lang w:val="ru-RU"/>
        </w:rPr>
        <w:t xml:space="preserve"> количество рабочих мест на данных предприятиях в 2017 году в сравнении с предыдущим периодом повысилось  на 4.81%.</w:t>
      </w:r>
    </w:p>
    <w:p w:rsidR="00B35E9B" w:rsidRPr="00B35E9B" w:rsidRDefault="00B35E9B" w:rsidP="00B35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Описание </w:t>
      </w:r>
      <w:proofErr w:type="spellStart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наркоситуации</w:t>
      </w:r>
      <w:proofErr w:type="spellEnd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в</w:t>
      </w:r>
      <w:proofErr w:type="gramEnd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</w:t>
      </w:r>
    </w:p>
    <w:p w:rsidR="00B35E9B" w:rsidRPr="00B35E9B" w:rsidRDefault="00B35E9B" w:rsidP="00B35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proofErr w:type="spellStart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Зиминском</w:t>
      </w:r>
      <w:proofErr w:type="spellEnd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городском муниципальном </w:t>
      </w:r>
      <w:proofErr w:type="gramStart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образовании</w:t>
      </w:r>
      <w:proofErr w:type="gramEnd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</w:t>
      </w:r>
    </w:p>
    <w:p w:rsidR="00B35E9B" w:rsidRPr="00B35E9B" w:rsidRDefault="00B35E9B" w:rsidP="00B35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B35E9B" w:rsidRPr="00B35E9B" w:rsidRDefault="00B35E9B" w:rsidP="00B35E9B">
      <w:pPr>
        <w:widowControl w:val="0"/>
        <w:tabs>
          <w:tab w:val="left" w:pos="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  <w:t xml:space="preserve">Аналитическая справка болезненности наркоманией, токсикоманией, </w:t>
      </w:r>
    </w:p>
    <w:p w:rsidR="00B35E9B" w:rsidRPr="00B35E9B" w:rsidRDefault="00B35E9B" w:rsidP="00B35E9B">
      <w:pPr>
        <w:widowControl w:val="0"/>
        <w:tabs>
          <w:tab w:val="left" w:pos="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  <w:t>алкоголизмом за период 2008-201</w:t>
      </w:r>
      <w:r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  <w:t>7</w:t>
      </w:r>
      <w:r w:rsidRPr="00B35E9B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  <w:t>г.</w:t>
      </w:r>
    </w:p>
    <w:p w:rsidR="00B35E9B" w:rsidRPr="00B35E9B" w:rsidRDefault="00B35E9B" w:rsidP="00B35E9B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</w:pPr>
      <w:proofErr w:type="gramStart"/>
      <w:r w:rsidRPr="00B35E9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В Иркутской области болезненность наркоманией составила в 2008 году – 508,2 на 100 тыс. населения, в 2009 году - 475,7 на 100 тыс. населения, в 2010 году – 457,7 на 100 тыс. населения, в 2011 году – 439,2 на 100 тыс. населения, в 2012 году – 413,5 на 100 тыс. населения, в 2013 году – 396,3 на 100 тыс. населения, в 2014  году – 365,4 на 100</w:t>
      </w:r>
      <w:proofErr w:type="gramEnd"/>
      <w:r w:rsidRPr="00B35E9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</w:t>
      </w:r>
      <w:proofErr w:type="gramStart"/>
      <w:r w:rsidRPr="00B35E9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тыс. населения, в 2015  году – 347,4 на 100 тыс. населения, в 2016  году – 286,4 на 100 тыс. </w:t>
      </w:r>
      <w:r w:rsidRPr="00B35E9B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>населения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>,</w:t>
      </w:r>
      <w:r w:rsidRPr="00B35E9B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 xml:space="preserve"> в 2017  году – </w:t>
      </w:r>
      <w:r w:rsidR="00154E57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>233,1</w:t>
      </w:r>
      <w:r w:rsidRPr="00B35E9B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 xml:space="preserve">  на 100 тыс. населения.</w:t>
      </w:r>
      <w:proofErr w:type="gramEnd"/>
    </w:p>
    <w:p w:rsidR="00B35E9B" w:rsidRPr="00B35E9B" w:rsidRDefault="00B35E9B" w:rsidP="00B35E9B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Болезненность наркоманией в </w:t>
      </w:r>
      <w:proofErr w:type="spellStart"/>
      <w:r w:rsidRPr="00B35E9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Зиминском</w:t>
      </w:r>
      <w:proofErr w:type="spellEnd"/>
      <w:r w:rsidRPr="00B35E9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городском муниципальном образовании в 2008 году составила 396,8 на 100 тыс. населения; </w:t>
      </w:r>
      <w:proofErr w:type="gramStart"/>
      <w:r w:rsidRPr="00B35E9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в 2009 году составила – 360,7 на 100 тыс. населения, в 2010 году – 366,9 на 100 тыс. населения, в 2011 году – 344,5 на 100 тыс. населения, в 2012 году – 363,0 на 100 тыс. населения, в 2013 году – 286,1 на 100 тыс. населения, в 2014 году – 273,6 на 100 тыс. населения, в 2015 году – 257,0 на 100 тыс. населения, в 2016 году</w:t>
      </w:r>
      <w:proofErr w:type="gramEnd"/>
      <w:r w:rsidRPr="00B35E9B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–  358,0 на 100 тыс. населения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,</w:t>
      </w:r>
      <w:r w:rsidRPr="00B35E9B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 xml:space="preserve"> населения в 2017  году – </w:t>
      </w:r>
      <w:r w:rsidR="00154E57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>211,</w:t>
      </w:r>
      <w:r w:rsidR="00DE6BF1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>5</w:t>
      </w:r>
      <w:r w:rsidRPr="00B35E9B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 xml:space="preserve">      на 100 тыс. населения.</w:t>
      </w:r>
    </w:p>
    <w:p w:rsidR="00B35E9B" w:rsidRPr="00B35E9B" w:rsidRDefault="00B35E9B" w:rsidP="00B35E9B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</w:p>
    <w:p w:rsidR="00B35E9B" w:rsidRPr="00B35E9B" w:rsidRDefault="00B35E9B" w:rsidP="00B35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Среднестатистические показатели больных, состоящих на диспансерном учете</w:t>
      </w:r>
    </w:p>
    <w:p w:rsidR="00B35E9B" w:rsidRPr="00B35E9B" w:rsidRDefault="00B35E9B" w:rsidP="00B35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</w:pPr>
      <w:r w:rsidRPr="00B35E9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 xml:space="preserve"> </w:t>
      </w: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 xml:space="preserve">с диагнозом </w:t>
      </w:r>
      <w:r w:rsidRPr="00B35E9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«</w:t>
      </w: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наркомания</w:t>
      </w:r>
      <w:r w:rsidRPr="00B35E9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 xml:space="preserve">», </w:t>
      </w: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 xml:space="preserve">по Иркутской области в целом и </w:t>
      </w:r>
    </w:p>
    <w:p w:rsidR="00B35E9B" w:rsidRPr="00B35E9B" w:rsidRDefault="00B35E9B" w:rsidP="00B35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</w:pPr>
      <w:proofErr w:type="spellStart"/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Зиминского</w:t>
      </w:r>
      <w:proofErr w:type="spellEnd"/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 xml:space="preserve"> городского муниципального образования </w:t>
      </w:r>
    </w:p>
    <w:p w:rsidR="00B35E9B" w:rsidRPr="00B35E9B" w:rsidRDefault="00B35E9B" w:rsidP="00B35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в 2008-201</w:t>
      </w:r>
      <w:r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7</w:t>
      </w: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 xml:space="preserve"> гг. в расчете на 100 тыс. населения</w:t>
      </w:r>
    </w:p>
    <w:tbl>
      <w:tblPr>
        <w:tblW w:w="11134" w:type="dxa"/>
        <w:jc w:val="center"/>
        <w:tblLayout w:type="fixed"/>
        <w:tblLook w:val="0000" w:firstRow="0" w:lastRow="0" w:firstColumn="0" w:lastColumn="0" w:noHBand="0" w:noVBand="0"/>
      </w:tblPr>
      <w:tblGrid>
        <w:gridCol w:w="2352"/>
        <w:gridCol w:w="992"/>
        <w:gridCol w:w="908"/>
        <w:gridCol w:w="951"/>
        <w:gridCol w:w="829"/>
        <w:gridCol w:w="851"/>
        <w:gridCol w:w="850"/>
        <w:gridCol w:w="851"/>
        <w:gridCol w:w="850"/>
        <w:gridCol w:w="850"/>
        <w:gridCol w:w="850"/>
      </w:tblGrid>
      <w:tr w:rsidR="00B35E9B" w:rsidRPr="00B35E9B" w:rsidTr="00B35E9B">
        <w:trPr>
          <w:trHeight w:val="1"/>
          <w:jc w:val="center"/>
        </w:trPr>
        <w:tc>
          <w:tcPr>
            <w:tcW w:w="2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35E9B" w:rsidRPr="00B35E9B" w:rsidRDefault="00B35E9B" w:rsidP="00B35E9B">
            <w:pPr>
              <w:widowControl w:val="0"/>
              <w:tabs>
                <w:tab w:val="left" w:pos="2196"/>
              </w:tabs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val="ru-RU"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79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на 100 тыс. населения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</w:tr>
      <w:tr w:rsidR="00B35E9B" w:rsidRPr="00B35E9B" w:rsidTr="00B35E9B">
        <w:trPr>
          <w:trHeight w:val="1"/>
          <w:jc w:val="center"/>
        </w:trPr>
        <w:tc>
          <w:tcPr>
            <w:tcW w:w="23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2017</w:t>
            </w:r>
          </w:p>
        </w:tc>
      </w:tr>
      <w:tr w:rsidR="00B35E9B" w:rsidRPr="00B35E9B" w:rsidTr="00B35E9B">
        <w:trPr>
          <w:trHeight w:val="1"/>
          <w:jc w:val="center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ru-RU" w:eastAsia="ru-RU"/>
              </w:rPr>
              <w:t>Иркутская область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508,2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475,7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457,7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154E57" w:rsidRDefault="00154E57" w:rsidP="00154E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4E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233,1</w:t>
            </w:r>
          </w:p>
        </w:tc>
      </w:tr>
      <w:tr w:rsidR="00B35E9B" w:rsidRPr="00B35E9B" w:rsidTr="00B35E9B">
        <w:trPr>
          <w:trHeight w:val="1"/>
          <w:jc w:val="center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B35E9B">
              <w:rPr>
                <w:rFonts w:ascii="Times New Roman CYR" w:eastAsia="Times New Roman" w:hAnsi="Times New Roman CYR" w:cs="Times New Roman CYR"/>
                <w:b/>
                <w:bCs/>
                <w:lang w:val="ru-RU" w:eastAsia="ru-RU"/>
              </w:rPr>
              <w:t>Зиминское</w:t>
            </w:r>
            <w:proofErr w:type="spellEnd"/>
            <w:r w:rsidRPr="00B35E9B">
              <w:rPr>
                <w:rFonts w:ascii="Times New Roman CYR" w:eastAsia="Times New Roman" w:hAnsi="Times New Roman CYR" w:cs="Times New Roman CYR"/>
                <w:b/>
                <w:bCs/>
                <w:lang w:val="ru-RU" w:eastAsia="ru-RU"/>
              </w:rPr>
              <w:t xml:space="preserve"> городское МО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396,8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366,9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154E57" w:rsidRDefault="00DE6BF1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211,5</w:t>
            </w:r>
          </w:p>
        </w:tc>
      </w:tr>
      <w:tr w:rsidR="00B35E9B" w:rsidRPr="00B35E9B" w:rsidTr="00B35E9B">
        <w:trPr>
          <w:trHeight w:val="1"/>
          <w:jc w:val="center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 - »</w:t>
            </w:r>
            <w:r w:rsidRPr="00B35E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E9B">
              <w:rPr>
                <w:rFonts w:ascii="Times New Roman CYR" w:eastAsia="Times New Roman" w:hAnsi="Times New Roman CYR" w:cs="Times New Roman CYR"/>
                <w:lang w:val="ru-RU" w:eastAsia="ru-RU"/>
              </w:rPr>
              <w:t>ниже областного уровня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- 111,4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-115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- 90,8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- 94,7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- 50,5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-110,2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-91,8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DE6BF1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DE6BF1" w:rsidRDefault="00DE6BF1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E6BF1">
              <w:rPr>
                <w:rFonts w:ascii="Times New Roman" w:eastAsia="Times New Roman" w:hAnsi="Times New Roman" w:cs="Times New Roman"/>
                <w:lang w:val="ru-RU" w:eastAsia="ru-RU"/>
              </w:rPr>
              <w:t>-21,6</w:t>
            </w:r>
          </w:p>
        </w:tc>
      </w:tr>
      <w:tr w:rsidR="00B35E9B" w:rsidRPr="00B35E9B" w:rsidTr="00B35E9B">
        <w:trPr>
          <w:trHeight w:val="1"/>
          <w:jc w:val="center"/>
        </w:trPr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 + »</w:t>
            </w:r>
            <w:r w:rsidRPr="00B35E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E9B">
              <w:rPr>
                <w:rFonts w:ascii="Times New Roman CYR" w:eastAsia="Times New Roman" w:hAnsi="Times New Roman CYR" w:cs="Times New Roman CYR"/>
                <w:lang w:val="ru-RU" w:eastAsia="ru-RU"/>
              </w:rPr>
              <w:t>превышает областной уровень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+71,6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5E9B" w:rsidRPr="00B35E9B" w:rsidRDefault="00B35E9B" w:rsidP="00B35E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35E9B" w:rsidRPr="00B35E9B" w:rsidRDefault="00B35E9B" w:rsidP="00B35E9B">
      <w:pPr>
        <w:spacing w:after="0" w:line="240" w:lineRule="auto"/>
        <w:jc w:val="center"/>
        <w:rPr>
          <w:sz w:val="24"/>
          <w:szCs w:val="24"/>
          <w:lang w:val="ru-RU"/>
        </w:rPr>
      </w:pPr>
      <w:r w:rsidRPr="00B35E9B">
        <w:rPr>
          <w:b/>
          <w:sz w:val="24"/>
          <w:szCs w:val="24"/>
          <w:lang w:val="ru-RU"/>
        </w:rPr>
        <w:t>Число больных, состоящих на диспансерном учете с диагнозом «наркомания» в 2017 году в разбивке по возрастам</w:t>
      </w:r>
    </w:p>
    <w:tbl>
      <w:tblPr>
        <w:tblStyle w:val="a9"/>
        <w:tblOverlap w:val="never"/>
        <w:tblW w:w="8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456"/>
        <w:gridCol w:w="1456"/>
        <w:gridCol w:w="1456"/>
        <w:gridCol w:w="1456"/>
        <w:gridCol w:w="1016"/>
      </w:tblGrid>
      <w:tr w:rsidR="00B35E9B" w:rsidTr="00B35E9B">
        <w:trPr>
          <w:trHeight w:val="318"/>
          <w:jc w:val="center"/>
        </w:trPr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lastRenderedPageBreak/>
              <w:t xml:space="preserve">0-14 </w:t>
            </w:r>
            <w:proofErr w:type="spellStart"/>
            <w:r>
              <w:t>лет</w:t>
            </w:r>
            <w:proofErr w:type="spellEnd"/>
          </w:p>
        </w:tc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t xml:space="preserve">15-17 </w:t>
            </w:r>
            <w:proofErr w:type="spellStart"/>
            <w:r>
              <w:t>лет</w:t>
            </w:r>
            <w:proofErr w:type="spellEnd"/>
          </w:p>
        </w:tc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t xml:space="preserve">18-19 </w:t>
            </w:r>
            <w:proofErr w:type="spellStart"/>
            <w:r>
              <w:t>лет</w:t>
            </w:r>
            <w:proofErr w:type="spellEnd"/>
          </w:p>
        </w:tc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t xml:space="preserve">20-39 </w:t>
            </w:r>
            <w:proofErr w:type="spellStart"/>
            <w:r>
              <w:t>лет</w:t>
            </w:r>
            <w:proofErr w:type="spellEnd"/>
          </w:p>
        </w:tc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t xml:space="preserve">40-59 </w:t>
            </w:r>
            <w:proofErr w:type="spellStart"/>
            <w:r>
              <w:t>лет</w:t>
            </w:r>
            <w:proofErr w:type="spellEnd"/>
          </w:p>
        </w:tc>
        <w:tc>
          <w:tcPr>
            <w:tcW w:w="0" w:type="auto"/>
          </w:tcPr>
          <w:p w:rsidR="00B35E9B" w:rsidRDefault="00B35E9B" w:rsidP="00B35E9B">
            <w:pPr>
              <w:jc w:val="center"/>
            </w:pPr>
            <w:proofErr w:type="spellStart"/>
            <w:r>
              <w:t>Всего</w:t>
            </w:r>
            <w:proofErr w:type="spellEnd"/>
          </w:p>
        </w:tc>
      </w:tr>
      <w:tr w:rsidR="00B35E9B" w:rsidTr="00B35E9B">
        <w:trPr>
          <w:trHeight w:val="338"/>
          <w:jc w:val="center"/>
        </w:trPr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t>61</w:t>
            </w:r>
          </w:p>
        </w:tc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B35E9B" w:rsidRDefault="00B35E9B" w:rsidP="00B35E9B">
            <w:pPr>
              <w:jc w:val="center"/>
            </w:pPr>
            <w:r>
              <w:t>86</w:t>
            </w:r>
          </w:p>
        </w:tc>
      </w:tr>
    </w:tbl>
    <w:p w:rsidR="00B35E9B" w:rsidRDefault="00B35E9B" w:rsidP="00B35E9B">
      <w:pPr>
        <w:rPr>
          <w:lang w:val="ru-RU"/>
        </w:rPr>
      </w:pPr>
    </w:p>
    <w:p w:rsidR="00B35E9B" w:rsidRPr="00525018" w:rsidRDefault="00B35E9B" w:rsidP="00B35E9B">
      <w:pPr>
        <w:spacing w:after="0" w:line="240" w:lineRule="auto"/>
        <w:ind w:firstLine="709"/>
        <w:jc w:val="both"/>
        <w:rPr>
          <w:lang w:val="ru-RU"/>
        </w:rPr>
      </w:pPr>
      <w:proofErr w:type="gramStart"/>
      <w:r w:rsidRPr="00525018">
        <w:rPr>
          <w:lang w:val="ru-RU"/>
        </w:rPr>
        <w:t>На территории муниципального образования в 2017 году наблюдается уменьшение количества больных, состоящих на диспансерном наблюдении с диагнозом «наркомания» на 23.21% (2016год - 112 человека, 2017</w:t>
      </w:r>
      <w:r w:rsidR="005D4F0C">
        <w:rPr>
          <w:lang w:val="ru-RU"/>
        </w:rPr>
        <w:t xml:space="preserve"> </w:t>
      </w:r>
      <w:r w:rsidRPr="00525018">
        <w:rPr>
          <w:lang w:val="ru-RU"/>
        </w:rPr>
        <w:t>год - 86 человек.</w:t>
      </w:r>
      <w:proofErr w:type="gramEnd"/>
    </w:p>
    <w:p w:rsidR="00B35E9B" w:rsidRDefault="00B35E9B" w:rsidP="00B35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B35E9B" w:rsidRDefault="00B35E9B" w:rsidP="00EE6726">
      <w:pPr>
        <w:spacing w:after="0" w:line="240" w:lineRule="auto"/>
        <w:ind w:firstLine="709"/>
        <w:jc w:val="both"/>
      </w:pPr>
      <w:r w:rsidRPr="00525018">
        <w:rPr>
          <w:lang w:val="ru-RU"/>
        </w:rPr>
        <w:t xml:space="preserve">Наибольшее количество больных 70.93% составляют лица, входящие в возрастную категорию </w:t>
      </w:r>
      <w:r>
        <w:t xml:space="preserve">20-39 </w:t>
      </w:r>
      <w:proofErr w:type="spellStart"/>
      <w:r>
        <w:t>лет</w:t>
      </w:r>
      <w:proofErr w:type="spellEnd"/>
      <w:r>
        <w:t xml:space="preserve"> (61 </w:t>
      </w:r>
      <w:proofErr w:type="spellStart"/>
      <w:r>
        <w:t>человек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86).</w:t>
      </w:r>
    </w:p>
    <w:p w:rsidR="00B35E9B" w:rsidRDefault="00B35E9B" w:rsidP="00F06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005376E0" wp14:editId="1D04154B">
            <wp:extent cx="5400000" cy="2520000"/>
            <wp:effectExtent l="19050" t="0" r="4307" b="0"/>
            <wp:docPr id="6" name="0 Image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5E9B" w:rsidRDefault="00B35E9B" w:rsidP="00B35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E6726" w:rsidRPr="00EE6726" w:rsidRDefault="00EE6726" w:rsidP="00EE6726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EE6726">
        <w:rPr>
          <w:b/>
          <w:sz w:val="24"/>
          <w:szCs w:val="24"/>
          <w:lang w:val="ru-RU"/>
        </w:rPr>
        <w:t>Число больных, взятых на диспансерный учет с диагнозом «алкоголизм»</w:t>
      </w:r>
    </w:p>
    <w:tbl>
      <w:tblPr>
        <w:tblStyle w:val="a9"/>
        <w:tblOverlap w:val="never"/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68"/>
        <w:gridCol w:w="1668"/>
        <w:gridCol w:w="1668"/>
        <w:gridCol w:w="1148"/>
      </w:tblGrid>
      <w:tr w:rsidR="00EE6726" w:rsidTr="00EE6726">
        <w:trPr>
          <w:trHeight w:val="336"/>
          <w:jc w:val="center"/>
        </w:trPr>
        <w:tc>
          <w:tcPr>
            <w:tcW w:w="0" w:type="auto"/>
          </w:tcPr>
          <w:p w:rsidR="00EE6726" w:rsidRDefault="00EE6726" w:rsidP="00EE6726">
            <w:pPr>
              <w:jc w:val="center"/>
            </w:pPr>
            <w:r>
              <w:t xml:space="preserve">1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EE6726" w:rsidRDefault="00EE6726" w:rsidP="00EE6726">
            <w:pPr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EE6726" w:rsidRDefault="00EE6726" w:rsidP="00EE6726">
            <w:pPr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EE6726" w:rsidRDefault="00EE6726" w:rsidP="00EE6726">
            <w:pPr>
              <w:jc w:val="center"/>
            </w:pPr>
            <w:r>
              <w:t xml:space="preserve">4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EE6726" w:rsidRDefault="00EE6726" w:rsidP="00EE6726">
            <w:pPr>
              <w:jc w:val="center"/>
            </w:pPr>
            <w:proofErr w:type="spellStart"/>
            <w:r>
              <w:t>Всего</w:t>
            </w:r>
            <w:proofErr w:type="spellEnd"/>
          </w:p>
        </w:tc>
      </w:tr>
      <w:tr w:rsidR="00EE6726" w:rsidTr="00EE6726">
        <w:trPr>
          <w:trHeight w:val="378"/>
          <w:jc w:val="center"/>
        </w:trPr>
        <w:tc>
          <w:tcPr>
            <w:tcW w:w="0" w:type="auto"/>
          </w:tcPr>
          <w:p w:rsidR="00EE6726" w:rsidRDefault="00EE6726" w:rsidP="00EE6726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EE6726" w:rsidRDefault="00EE6726" w:rsidP="00EE672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E6726" w:rsidRDefault="00EE6726" w:rsidP="00EE672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E6726" w:rsidRDefault="00EE6726" w:rsidP="00EE672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E6726" w:rsidRDefault="00EE6726" w:rsidP="00EE6726">
            <w:pPr>
              <w:jc w:val="center"/>
            </w:pPr>
            <w:r>
              <w:t>9</w:t>
            </w:r>
          </w:p>
        </w:tc>
      </w:tr>
    </w:tbl>
    <w:p w:rsidR="00EE6726" w:rsidRPr="00525018" w:rsidRDefault="00EE6726" w:rsidP="00EE6726">
      <w:pPr>
        <w:spacing w:after="0" w:line="240" w:lineRule="auto"/>
        <w:ind w:firstLine="709"/>
        <w:jc w:val="both"/>
        <w:rPr>
          <w:lang w:val="ru-RU"/>
        </w:rPr>
      </w:pPr>
    </w:p>
    <w:p w:rsidR="00EE6726" w:rsidRDefault="00EE6726" w:rsidP="00EE6726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 xml:space="preserve">По сведениям органов местного самоуправления, число больных </w:t>
      </w:r>
      <w:proofErr w:type="gramStart"/>
      <w:r w:rsidRPr="00525018">
        <w:rPr>
          <w:lang w:val="ru-RU"/>
        </w:rPr>
        <w:t>с</w:t>
      </w:r>
      <w:proofErr w:type="gramEnd"/>
      <w:r w:rsidRPr="00525018">
        <w:rPr>
          <w:lang w:val="ru-RU"/>
        </w:rPr>
        <w:t xml:space="preserve"> впервые </w:t>
      </w:r>
      <w:proofErr w:type="gramStart"/>
      <w:r w:rsidRPr="00525018">
        <w:rPr>
          <w:lang w:val="ru-RU"/>
        </w:rPr>
        <w:t>в</w:t>
      </w:r>
      <w:proofErr w:type="gramEnd"/>
      <w:r w:rsidRPr="00525018">
        <w:rPr>
          <w:lang w:val="ru-RU"/>
        </w:rPr>
        <w:t xml:space="preserve"> жизни установленным диагнозом «алкоголизм» в 2017 году составило 9 человек (в 2016 году - 3 человека)</w:t>
      </w:r>
    </w:p>
    <w:p w:rsidR="00EE6726" w:rsidRPr="00525018" w:rsidRDefault="00EE6726" w:rsidP="00EE6726">
      <w:pPr>
        <w:spacing w:after="0" w:line="240" w:lineRule="auto"/>
        <w:ind w:firstLine="709"/>
        <w:jc w:val="both"/>
        <w:rPr>
          <w:lang w:val="ru-RU"/>
        </w:rPr>
      </w:pPr>
    </w:p>
    <w:p w:rsidR="00EE6726" w:rsidRPr="00EE6726" w:rsidRDefault="00EE6726" w:rsidP="00EE6726">
      <w:pPr>
        <w:spacing w:after="0" w:line="240" w:lineRule="auto"/>
        <w:jc w:val="center"/>
        <w:rPr>
          <w:sz w:val="24"/>
          <w:szCs w:val="24"/>
          <w:lang w:val="ru-RU"/>
        </w:rPr>
      </w:pPr>
      <w:r w:rsidRPr="00EE6726">
        <w:rPr>
          <w:b/>
          <w:sz w:val="24"/>
          <w:szCs w:val="24"/>
          <w:lang w:val="ru-RU"/>
        </w:rPr>
        <w:t>Число больных, взятых на диспансерный учет с диагнозом «токсикомания»</w:t>
      </w:r>
    </w:p>
    <w:p w:rsidR="002204C2" w:rsidRDefault="00EE6726" w:rsidP="00EE6726">
      <w:pPr>
        <w:spacing w:after="0" w:line="240" w:lineRule="auto"/>
        <w:rPr>
          <w:lang w:val="ru-RU"/>
        </w:rPr>
      </w:pPr>
      <w:r w:rsidRPr="00525018">
        <w:rPr>
          <w:lang w:val="ru-RU"/>
        </w:rPr>
        <w:t>Для муниципального образования не характерно такое заболевание как токсикомания.</w:t>
      </w:r>
    </w:p>
    <w:p w:rsidR="00F063C1" w:rsidRDefault="00F063C1" w:rsidP="00EE6726">
      <w:pPr>
        <w:spacing w:after="0" w:line="240" w:lineRule="auto"/>
        <w:rPr>
          <w:lang w:val="ru-RU"/>
        </w:rPr>
      </w:pPr>
    </w:p>
    <w:p w:rsidR="00EE6726" w:rsidRDefault="00EE6726" w:rsidP="002204C2">
      <w:pPr>
        <w:jc w:val="center"/>
        <w:rPr>
          <w:lang w:val="ru-RU"/>
        </w:rPr>
      </w:pPr>
      <w:r w:rsidRPr="00EE6726">
        <w:rPr>
          <w:b/>
          <w:sz w:val="24"/>
          <w:szCs w:val="24"/>
          <w:lang w:val="ru-RU"/>
        </w:rPr>
        <w:t xml:space="preserve">Число больных, взятых на диспансерный учет </w:t>
      </w:r>
      <w:proofErr w:type="gramStart"/>
      <w:r w:rsidRPr="00EE6726">
        <w:rPr>
          <w:b/>
          <w:sz w:val="24"/>
          <w:szCs w:val="24"/>
          <w:lang w:val="ru-RU"/>
        </w:rPr>
        <w:t>с</w:t>
      </w:r>
      <w:proofErr w:type="gramEnd"/>
      <w:r w:rsidRPr="00EE6726">
        <w:rPr>
          <w:b/>
          <w:sz w:val="24"/>
          <w:szCs w:val="24"/>
          <w:lang w:val="ru-RU"/>
        </w:rPr>
        <w:t xml:space="preserve"> впервые </w:t>
      </w:r>
      <w:proofErr w:type="gramStart"/>
      <w:r w:rsidRPr="00EE6726">
        <w:rPr>
          <w:b/>
          <w:sz w:val="24"/>
          <w:szCs w:val="24"/>
          <w:lang w:val="ru-RU"/>
        </w:rPr>
        <w:t>в</w:t>
      </w:r>
      <w:proofErr w:type="gramEnd"/>
      <w:r w:rsidRPr="00EE6726">
        <w:rPr>
          <w:b/>
          <w:sz w:val="24"/>
          <w:szCs w:val="24"/>
          <w:lang w:val="ru-RU"/>
        </w:rPr>
        <w:t xml:space="preserve"> жизни установленным диагнозом «наркомания», «алкоголизм», «токсикомания» в 2017 году</w:t>
      </w:r>
      <w:r>
        <w:rPr>
          <w:noProof/>
          <w:lang w:val="ru-RU" w:eastAsia="ru-RU"/>
        </w:rPr>
        <w:drawing>
          <wp:inline distT="0" distB="0" distL="0" distR="0" wp14:anchorId="34686F4D" wp14:editId="2582B265">
            <wp:extent cx="5400000" cy="2520000"/>
            <wp:effectExtent l="19050" t="0" r="4307" b="0"/>
            <wp:docPr id="7" name="0 Image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6726" w:rsidRPr="00EE6726" w:rsidRDefault="00EE6726" w:rsidP="00EE6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EE6726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lastRenderedPageBreak/>
        <w:t xml:space="preserve">Организация досуговой деятельности на территории </w:t>
      </w:r>
      <w:proofErr w:type="spellStart"/>
      <w:r w:rsidRPr="00EE6726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Зиминского</w:t>
      </w:r>
      <w:proofErr w:type="spellEnd"/>
      <w:r w:rsidRPr="00EE6726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</w:t>
      </w:r>
    </w:p>
    <w:p w:rsidR="00EE6726" w:rsidRPr="00EE6726" w:rsidRDefault="00EE6726" w:rsidP="00EE6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EE6726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городского муниципального образования</w:t>
      </w:r>
    </w:p>
    <w:p w:rsidR="00B35E9B" w:rsidRDefault="00B35E9B" w:rsidP="00B35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53B7C" w:rsidRPr="00EE6726" w:rsidRDefault="00525018" w:rsidP="00EE6726">
      <w:pPr>
        <w:spacing w:after="0" w:line="240" w:lineRule="auto"/>
        <w:jc w:val="center"/>
        <w:rPr>
          <w:sz w:val="24"/>
          <w:szCs w:val="24"/>
          <w:lang w:val="ru-RU"/>
        </w:rPr>
      </w:pPr>
      <w:r w:rsidRPr="00EE6726">
        <w:rPr>
          <w:b/>
          <w:sz w:val="24"/>
          <w:szCs w:val="24"/>
          <w:lang w:val="ru-RU"/>
        </w:rPr>
        <w:t>Количество учебных заведений и учащихся в них</w:t>
      </w:r>
    </w:p>
    <w:tbl>
      <w:tblPr>
        <w:tblStyle w:val="a9"/>
        <w:tblOverlap w:val="never"/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1142"/>
        <w:gridCol w:w="1417"/>
        <w:gridCol w:w="1192"/>
        <w:gridCol w:w="1141"/>
        <w:gridCol w:w="1417"/>
        <w:gridCol w:w="1192"/>
      </w:tblGrid>
      <w:tr w:rsidR="00453B7C" w:rsidTr="00EE6726">
        <w:trPr>
          <w:trHeight w:val="323"/>
          <w:jc w:val="center"/>
        </w:trPr>
        <w:tc>
          <w:tcPr>
            <w:tcW w:w="0" w:type="auto"/>
          </w:tcPr>
          <w:p w:rsidR="00453B7C" w:rsidRDefault="00525018" w:rsidP="00EE6726">
            <w:pPr>
              <w:jc w:val="center"/>
            </w:pPr>
            <w:proofErr w:type="spellStart"/>
            <w:r>
              <w:t>Год</w:t>
            </w:r>
            <w:proofErr w:type="spellEnd"/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СОШ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proofErr w:type="spellStart"/>
            <w:r>
              <w:t>ССУЗы</w:t>
            </w:r>
            <w:proofErr w:type="spellEnd"/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proofErr w:type="spellStart"/>
            <w:r>
              <w:t>ВУЗы</w:t>
            </w:r>
            <w:proofErr w:type="spellEnd"/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СОШ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proofErr w:type="spellStart"/>
            <w:r>
              <w:t>ССУЗы</w:t>
            </w:r>
            <w:proofErr w:type="spellEnd"/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proofErr w:type="spellStart"/>
            <w:r>
              <w:t>ВУЗы</w:t>
            </w:r>
            <w:proofErr w:type="spellEnd"/>
          </w:p>
        </w:tc>
      </w:tr>
      <w:tr w:rsidR="00453B7C" w:rsidTr="00EE6726">
        <w:trPr>
          <w:trHeight w:val="344"/>
          <w:jc w:val="center"/>
        </w:trPr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2017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4379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680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0</w:t>
            </w:r>
          </w:p>
        </w:tc>
      </w:tr>
      <w:tr w:rsidR="00453B7C" w:rsidTr="00EE6726">
        <w:trPr>
          <w:trHeight w:val="344"/>
          <w:jc w:val="center"/>
        </w:trPr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2016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4232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464</w:t>
            </w:r>
          </w:p>
        </w:tc>
        <w:tc>
          <w:tcPr>
            <w:tcW w:w="0" w:type="auto"/>
          </w:tcPr>
          <w:p w:rsidR="00453B7C" w:rsidRDefault="00525018" w:rsidP="00EE6726">
            <w:pPr>
              <w:jc w:val="center"/>
            </w:pPr>
            <w:r>
              <w:t>0</w:t>
            </w:r>
          </w:p>
        </w:tc>
      </w:tr>
    </w:tbl>
    <w:p w:rsidR="00453B7C" w:rsidRDefault="00453B7C" w:rsidP="00EE6726">
      <w:pPr>
        <w:spacing w:after="0" w:line="240" w:lineRule="auto"/>
      </w:pPr>
    </w:p>
    <w:p w:rsidR="00453B7C" w:rsidRPr="00525018" w:rsidRDefault="00525018" w:rsidP="00EE6726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 xml:space="preserve">Количество учебных заведений в 2017 году составило 9, что меньше на 1 учреждение, чем в 2016 году (10 учреждений). </w:t>
      </w:r>
      <w:proofErr w:type="gramStart"/>
      <w:r w:rsidRPr="00525018">
        <w:rPr>
          <w:lang w:val="ru-RU"/>
        </w:rPr>
        <w:t>Следует отметить, что в сравнении с аналогичным периодом прошлого года, в 2017 году наблюдается повышение  числа обучающихся в общеобразовательных заведениях на 3.47%.</w:t>
      </w:r>
      <w:proofErr w:type="gramEnd"/>
    </w:p>
    <w:p w:rsidR="00453B7C" w:rsidRPr="00525018" w:rsidRDefault="00525018" w:rsidP="00EE6726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Количество спортивных секций в муниципальном образовании «город Зима» в 2017 году составило 14 (в 2016 году - 14).</w:t>
      </w:r>
    </w:p>
    <w:p w:rsidR="00453B7C" w:rsidRPr="00525018" w:rsidRDefault="00525018" w:rsidP="00EE6726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Количество детей и подростков, занятых в этих секциях в возрасте 6-15 лет, в 2017 году составило 1734 человека или 39.6% от общего числа обучающихся в СОШ, что показывает снижение на 7.17% в сравнении с предыдущим годом (2016 год - 1868 человек).</w:t>
      </w:r>
    </w:p>
    <w:p w:rsidR="00453B7C" w:rsidRPr="00525018" w:rsidRDefault="00525018" w:rsidP="00EE6726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Количество молодых людей, занятых в спортивных секциях, в возрасте 15-30 лет, в 2017 году составило 3890 человек, что показывает повышение на 5.02% в сравнении с предыдущим годом (2016 год - 3704 человека).</w:t>
      </w:r>
    </w:p>
    <w:p w:rsidR="00453B7C" w:rsidRPr="00525018" w:rsidRDefault="00525018" w:rsidP="00EE6726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На территории муниципального образования «город Зима» в 2017 году действовало 4 учреждения дополнительного образования (в 2016 году - 3 учреждения).</w:t>
      </w:r>
    </w:p>
    <w:p w:rsidR="00453B7C" w:rsidRPr="00525018" w:rsidRDefault="00525018" w:rsidP="00EE6726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Количество детей и подростков, занятых в этих учреждениях в возрасте 6-15 лет, в 2017 году составило 1561 человек или 35.65% от общего числа обучающихся в СОШ, что показывает снижение на 36.67% в сравнении с предыдущим годом (2016 год - 2465 человек).</w:t>
      </w:r>
    </w:p>
    <w:p w:rsidR="00453B7C" w:rsidRPr="00525018" w:rsidRDefault="00525018" w:rsidP="00EE6726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Количество молодежи в возрасте 15-30 лет, занятой в учреждениях дополнительного образования, в 2017 году составило 356 человек, что показывает повышение на 13.38% в сравнении с предыдущим годом (2016 год - 314 человек).</w:t>
      </w:r>
    </w:p>
    <w:p w:rsidR="005D5DA9" w:rsidRDefault="005D5DA9" w:rsidP="007938FA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53B7C" w:rsidRDefault="00525018" w:rsidP="007938F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7938FA">
        <w:rPr>
          <w:b/>
          <w:sz w:val="28"/>
          <w:szCs w:val="28"/>
          <w:lang w:val="ru-RU"/>
        </w:rPr>
        <w:t>Меры, принимаемые в муниципальном образовании «город Зима» по профилактике наркомании и других социально-негативных явлений</w:t>
      </w:r>
    </w:p>
    <w:p w:rsidR="007938FA" w:rsidRPr="007938FA" w:rsidRDefault="007938FA" w:rsidP="007938FA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453B7C" w:rsidRPr="007938FA" w:rsidRDefault="00525018" w:rsidP="007938FA">
      <w:pPr>
        <w:spacing w:after="0" w:line="240" w:lineRule="auto"/>
        <w:rPr>
          <w:i/>
          <w:sz w:val="24"/>
          <w:szCs w:val="24"/>
          <w:u w:val="single"/>
          <w:lang w:val="ru-RU"/>
        </w:rPr>
      </w:pPr>
      <w:r w:rsidRPr="007938FA">
        <w:rPr>
          <w:b/>
          <w:i/>
          <w:sz w:val="24"/>
          <w:szCs w:val="24"/>
          <w:u w:val="single"/>
          <w:lang w:val="ru-RU"/>
        </w:rPr>
        <w:t>Программы, действующие на территории муниципального образования по профилактике наркомании:</w:t>
      </w:r>
    </w:p>
    <w:p w:rsidR="00453B7C" w:rsidRPr="00525018" w:rsidRDefault="00525018" w:rsidP="007938FA">
      <w:pPr>
        <w:spacing w:after="0" w:line="240" w:lineRule="auto"/>
        <w:ind w:firstLine="709"/>
        <w:jc w:val="both"/>
        <w:rPr>
          <w:lang w:val="ru-RU"/>
        </w:rPr>
      </w:pPr>
      <w:proofErr w:type="gramStart"/>
      <w:r w:rsidRPr="00525018">
        <w:rPr>
          <w:lang w:val="ru-RU"/>
        </w:rPr>
        <w:t>На территории муниципального образования «город Зима» реализуется муниципальная  Подпрограмма по профилактике незаконного потребления наркотических средств и психотропных веществ, наркомании «Под знаком Единства" на 2016-2020 годы муниципальной программы города Зимы «Молодежная политика" на 2016-2020 годы</w:t>
      </w:r>
      <w:r w:rsidR="007938FA">
        <w:rPr>
          <w:lang w:val="ru-RU"/>
        </w:rPr>
        <w:t>,</w:t>
      </w:r>
      <w:r w:rsidR="005D4F0C">
        <w:rPr>
          <w:lang w:val="ru-RU"/>
        </w:rPr>
        <w:t xml:space="preserve"> </w:t>
      </w:r>
      <w:r w:rsidR="007938FA">
        <w:rPr>
          <w:lang w:val="ru-RU"/>
        </w:rPr>
        <w:t xml:space="preserve">утвержденная </w:t>
      </w:r>
      <w:r w:rsidRPr="00525018">
        <w:rPr>
          <w:lang w:val="ru-RU"/>
        </w:rPr>
        <w:t>постановление</w:t>
      </w:r>
      <w:r w:rsidR="007938FA">
        <w:rPr>
          <w:lang w:val="ru-RU"/>
        </w:rPr>
        <w:t>м</w:t>
      </w:r>
      <w:r w:rsidRPr="00525018">
        <w:rPr>
          <w:lang w:val="ru-RU"/>
        </w:rPr>
        <w:t xml:space="preserve"> </w:t>
      </w:r>
      <w:r w:rsidR="005D4F0C">
        <w:rPr>
          <w:lang w:val="ru-RU"/>
        </w:rPr>
        <w:t>А</w:t>
      </w:r>
      <w:r w:rsidRPr="00525018">
        <w:rPr>
          <w:lang w:val="ru-RU"/>
        </w:rPr>
        <w:t xml:space="preserve">дминистрации </w:t>
      </w:r>
      <w:proofErr w:type="spellStart"/>
      <w:r w:rsidRPr="00525018">
        <w:rPr>
          <w:lang w:val="ru-RU"/>
        </w:rPr>
        <w:t>Зиминского</w:t>
      </w:r>
      <w:proofErr w:type="spellEnd"/>
      <w:r w:rsidRPr="00525018">
        <w:rPr>
          <w:lang w:val="ru-RU"/>
        </w:rPr>
        <w:t xml:space="preserve"> городского муниципального образования от 26.08.2015, 1552</w:t>
      </w:r>
      <w:r w:rsidR="007938FA">
        <w:rPr>
          <w:lang w:val="ru-RU"/>
        </w:rPr>
        <w:t>.</w:t>
      </w:r>
      <w:r w:rsidRPr="00525018">
        <w:rPr>
          <w:lang w:val="ru-RU"/>
        </w:rPr>
        <w:t>Финансирование в 2017 году составило 166 тыс. рублей</w:t>
      </w:r>
      <w:r w:rsidR="007938FA">
        <w:rPr>
          <w:lang w:val="ru-RU"/>
        </w:rPr>
        <w:t>.</w:t>
      </w:r>
      <w:r w:rsidRPr="00525018">
        <w:rPr>
          <w:lang w:val="ru-RU"/>
        </w:rPr>
        <w:br/>
      </w:r>
      <w:proofErr w:type="gramEnd"/>
    </w:p>
    <w:p w:rsidR="00453B7C" w:rsidRPr="007938FA" w:rsidRDefault="00525018" w:rsidP="007938FA">
      <w:pPr>
        <w:spacing w:after="0" w:line="240" w:lineRule="auto"/>
        <w:jc w:val="center"/>
        <w:rPr>
          <w:sz w:val="24"/>
          <w:szCs w:val="24"/>
          <w:lang w:val="ru-RU"/>
        </w:rPr>
      </w:pPr>
      <w:r w:rsidRPr="007938FA">
        <w:rPr>
          <w:b/>
          <w:sz w:val="24"/>
          <w:szCs w:val="24"/>
          <w:lang w:val="ru-RU"/>
        </w:rPr>
        <w:t>Образовательные программы</w:t>
      </w:r>
    </w:p>
    <w:p w:rsidR="007938FA" w:rsidRDefault="00525018" w:rsidP="007938FA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 xml:space="preserve">На территории муниципального образования в 2017 году в целях профилактики наркомании и других социально-негативных явлений среди детей, подростков и молодежи в общеобразовательных учреждениях города реализовывались следующие образовательные программы: 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 xml:space="preserve">Все цвета, </w:t>
      </w:r>
      <w:proofErr w:type="gramStart"/>
      <w:r w:rsidR="00525018" w:rsidRPr="00525018">
        <w:rPr>
          <w:lang w:val="ru-RU"/>
        </w:rPr>
        <w:t>кроме</w:t>
      </w:r>
      <w:proofErr w:type="gramEnd"/>
      <w:r w:rsidR="00525018" w:rsidRPr="00525018">
        <w:rPr>
          <w:lang w:val="ru-RU"/>
        </w:rPr>
        <w:t xml:space="preserve"> черного,</w:t>
      </w:r>
    </w:p>
    <w:p w:rsidR="007938FA" w:rsidRDefault="00525018" w:rsidP="007938FA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 xml:space="preserve"> </w:t>
      </w:r>
      <w:r w:rsidR="007938FA">
        <w:rPr>
          <w:lang w:val="ru-RU"/>
        </w:rPr>
        <w:t xml:space="preserve"> -</w:t>
      </w:r>
      <w:r w:rsidRPr="00525018">
        <w:rPr>
          <w:lang w:val="ru-RU"/>
        </w:rPr>
        <w:t>Полезные привычки,</w:t>
      </w:r>
    </w:p>
    <w:p w:rsidR="007938FA" w:rsidRDefault="00525018" w:rsidP="007938FA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 xml:space="preserve"> </w:t>
      </w:r>
      <w:r w:rsidR="007938FA">
        <w:rPr>
          <w:lang w:val="ru-RU"/>
        </w:rPr>
        <w:t xml:space="preserve"> -</w:t>
      </w:r>
      <w:r w:rsidRPr="00525018">
        <w:rPr>
          <w:lang w:val="ru-RU"/>
        </w:rPr>
        <w:t xml:space="preserve">Полезный выбор, 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 xml:space="preserve">Полезные навыки, 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 xml:space="preserve">Все, что тебя касается, 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 xml:space="preserve">Уроки здоровья, 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 xml:space="preserve">Я принимаю вызов, 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 xml:space="preserve">Тропинка к своему Я, 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>Азбука здоровья,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 </w:t>
      </w:r>
      <w:r w:rsidR="00525018" w:rsidRPr="00525018">
        <w:rPr>
          <w:lang w:val="ru-RU"/>
        </w:rPr>
        <w:t xml:space="preserve"> </w:t>
      </w:r>
      <w:r>
        <w:rPr>
          <w:lang w:val="ru-RU"/>
        </w:rPr>
        <w:t>-</w:t>
      </w:r>
      <w:r w:rsidR="00525018" w:rsidRPr="00525018">
        <w:rPr>
          <w:lang w:val="ru-RU"/>
        </w:rPr>
        <w:t>Развитие навыков общения,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525018" w:rsidRPr="00525018">
        <w:rPr>
          <w:lang w:val="ru-RU"/>
        </w:rPr>
        <w:t xml:space="preserve"> </w:t>
      </w:r>
      <w:r>
        <w:rPr>
          <w:lang w:val="ru-RU"/>
        </w:rPr>
        <w:t>-</w:t>
      </w:r>
      <w:r w:rsidR="00525018" w:rsidRPr="00525018">
        <w:rPr>
          <w:lang w:val="ru-RU"/>
        </w:rPr>
        <w:t>Экологическая культура и ЗОЖ,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525018" w:rsidRPr="00525018">
        <w:rPr>
          <w:lang w:val="ru-RU"/>
        </w:rPr>
        <w:t xml:space="preserve"> </w:t>
      </w:r>
      <w:r>
        <w:rPr>
          <w:lang w:val="ru-RU"/>
        </w:rPr>
        <w:t>-</w:t>
      </w:r>
      <w:r w:rsidR="00525018" w:rsidRPr="00525018">
        <w:rPr>
          <w:lang w:val="ru-RU"/>
        </w:rPr>
        <w:t xml:space="preserve">Формирование культуры здоровья, 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 xml:space="preserve">Экологическая культура и устойчивое развитие, 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 xml:space="preserve">Я учусь владеть собой, 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 xml:space="preserve">Я гражданин России, </w:t>
      </w:r>
    </w:p>
    <w:p w:rsidR="00453B7C" w:rsidRPr="00525018" w:rsidRDefault="007938FA" w:rsidP="007938F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-</w:t>
      </w:r>
      <w:r w:rsidR="00525018" w:rsidRPr="00525018">
        <w:rPr>
          <w:lang w:val="ru-RU"/>
        </w:rPr>
        <w:t>Я и мое общество.</w:t>
      </w:r>
    </w:p>
    <w:p w:rsidR="00453B7C" w:rsidRPr="00525018" w:rsidRDefault="00525018" w:rsidP="007938FA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Общее число участников образовательных программ в возрасте от 6 до 30 лет составило 2871 человек.</w:t>
      </w:r>
    </w:p>
    <w:p w:rsidR="00453B7C" w:rsidRDefault="00525018" w:rsidP="007938FA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 xml:space="preserve">Количество педагогических работников, прошедших </w:t>
      </w:r>
      <w:proofErr w:type="gramStart"/>
      <w:r w:rsidRPr="00525018">
        <w:rPr>
          <w:lang w:val="ru-RU"/>
        </w:rPr>
        <w:t>обучение по</w:t>
      </w:r>
      <w:proofErr w:type="gramEnd"/>
      <w:r w:rsidRPr="00525018">
        <w:rPr>
          <w:lang w:val="ru-RU"/>
        </w:rPr>
        <w:t xml:space="preserve"> образовательным программам в 2017 году, составило 34.</w:t>
      </w:r>
    </w:p>
    <w:p w:rsidR="007938FA" w:rsidRDefault="007938FA" w:rsidP="007938FA">
      <w:pPr>
        <w:spacing w:after="0" w:line="240" w:lineRule="auto"/>
        <w:ind w:firstLine="709"/>
        <w:jc w:val="both"/>
        <w:rPr>
          <w:lang w:val="ru-RU"/>
        </w:rPr>
      </w:pPr>
    </w:p>
    <w:p w:rsidR="00FF113E" w:rsidRPr="00FF113E" w:rsidRDefault="00FF113E" w:rsidP="00FF113E">
      <w:pPr>
        <w:jc w:val="center"/>
        <w:rPr>
          <w:b/>
          <w:sz w:val="28"/>
          <w:szCs w:val="28"/>
          <w:lang w:val="ru-RU"/>
        </w:rPr>
      </w:pPr>
      <w:r w:rsidRPr="00FF113E">
        <w:rPr>
          <w:b/>
          <w:sz w:val="28"/>
          <w:szCs w:val="28"/>
          <w:lang w:val="ru-RU"/>
        </w:rPr>
        <w:t>Организация работы с детьми «группы риска»</w:t>
      </w:r>
    </w:p>
    <w:p w:rsidR="00FF113E" w:rsidRPr="00FF113E" w:rsidRDefault="00FF113E" w:rsidP="00FF113E">
      <w:pPr>
        <w:spacing w:after="0" w:line="240" w:lineRule="auto"/>
        <w:jc w:val="center"/>
        <w:rPr>
          <w:sz w:val="24"/>
          <w:szCs w:val="24"/>
          <w:lang w:val="ru-RU"/>
        </w:rPr>
      </w:pPr>
      <w:r w:rsidRPr="00FF113E">
        <w:rPr>
          <w:b/>
          <w:sz w:val="24"/>
          <w:szCs w:val="24"/>
          <w:lang w:val="ru-RU"/>
        </w:rPr>
        <w:t>Консультации для детей и подростков «группы риска» по профилактике социально-негативных явлений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9"/>
        <w:gridCol w:w="2261"/>
      </w:tblGrid>
      <w:tr w:rsidR="00FF113E" w:rsidTr="00B73FFA">
        <w:tc>
          <w:tcPr>
            <w:tcW w:w="0" w:type="auto"/>
          </w:tcPr>
          <w:p w:rsidR="00FF113E" w:rsidRDefault="00FF113E" w:rsidP="00FF113E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консультации</w:t>
            </w:r>
            <w:proofErr w:type="spellEnd"/>
          </w:p>
        </w:tc>
        <w:tc>
          <w:tcPr>
            <w:tcW w:w="0" w:type="auto"/>
          </w:tcPr>
          <w:p w:rsidR="00FF113E" w:rsidRDefault="00FF113E" w:rsidP="00FF113E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FF113E" w:rsidTr="00B73FFA">
        <w:tc>
          <w:tcPr>
            <w:tcW w:w="0" w:type="auto"/>
          </w:tcPr>
          <w:p w:rsidR="00FF113E" w:rsidRPr="00525018" w:rsidRDefault="00FF113E" w:rsidP="00B73FFA">
            <w:pPr>
              <w:rPr>
                <w:lang w:val="ru-RU"/>
              </w:rPr>
            </w:pPr>
            <w:r w:rsidRPr="00525018">
              <w:rPr>
                <w:lang w:val="ru-RU"/>
              </w:rPr>
              <w:t>консультации регионального специалиста ОГКУ "Центр профилактики наркомании"</w:t>
            </w:r>
          </w:p>
        </w:tc>
        <w:tc>
          <w:tcPr>
            <w:tcW w:w="0" w:type="auto"/>
          </w:tcPr>
          <w:p w:rsidR="00FF113E" w:rsidRDefault="00FF113E" w:rsidP="00FF113E">
            <w:pPr>
              <w:jc w:val="center"/>
            </w:pPr>
            <w:r>
              <w:t>89</w:t>
            </w:r>
          </w:p>
        </w:tc>
      </w:tr>
      <w:tr w:rsidR="00FF113E" w:rsidTr="00B73FFA">
        <w:tc>
          <w:tcPr>
            <w:tcW w:w="0" w:type="auto"/>
          </w:tcPr>
          <w:p w:rsidR="00FF113E" w:rsidRPr="00525018" w:rsidRDefault="00FF113E" w:rsidP="00B73FFA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консультации психолога в рамках работы </w:t>
            </w:r>
            <w:proofErr w:type="spellStart"/>
            <w:r w:rsidRPr="00525018">
              <w:rPr>
                <w:lang w:val="ru-RU"/>
              </w:rPr>
              <w:t>наркопостов</w:t>
            </w:r>
            <w:proofErr w:type="spellEnd"/>
          </w:p>
        </w:tc>
        <w:tc>
          <w:tcPr>
            <w:tcW w:w="0" w:type="auto"/>
          </w:tcPr>
          <w:p w:rsidR="00FF113E" w:rsidRDefault="00FF113E" w:rsidP="00FF113E">
            <w:pPr>
              <w:jc w:val="center"/>
            </w:pPr>
            <w:r>
              <w:t>96</w:t>
            </w:r>
          </w:p>
        </w:tc>
      </w:tr>
      <w:tr w:rsidR="00FF113E" w:rsidTr="00B73FFA">
        <w:tc>
          <w:tcPr>
            <w:tcW w:w="0" w:type="auto"/>
          </w:tcPr>
          <w:p w:rsidR="00FF113E" w:rsidRPr="00525018" w:rsidRDefault="00FF113E" w:rsidP="00B73FFA">
            <w:pPr>
              <w:rPr>
                <w:lang w:val="ru-RU"/>
              </w:rPr>
            </w:pPr>
            <w:r w:rsidRPr="00525018">
              <w:rPr>
                <w:lang w:val="ru-RU"/>
              </w:rPr>
              <w:t>консультации о правовых нормах с инспектором ОДН</w:t>
            </w:r>
          </w:p>
        </w:tc>
        <w:tc>
          <w:tcPr>
            <w:tcW w:w="0" w:type="auto"/>
          </w:tcPr>
          <w:p w:rsidR="00FF113E" w:rsidRDefault="00FF113E" w:rsidP="00FF113E">
            <w:pPr>
              <w:jc w:val="center"/>
            </w:pPr>
            <w:r>
              <w:t>155</w:t>
            </w:r>
          </w:p>
        </w:tc>
      </w:tr>
      <w:tr w:rsidR="00FF113E" w:rsidTr="00B73FFA">
        <w:tc>
          <w:tcPr>
            <w:tcW w:w="0" w:type="auto"/>
          </w:tcPr>
          <w:p w:rsidR="00FF113E" w:rsidRPr="00525018" w:rsidRDefault="00FF113E" w:rsidP="00B73FFA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консультации нарколога в рамках деятельности </w:t>
            </w:r>
            <w:proofErr w:type="spellStart"/>
            <w:r w:rsidRPr="00525018">
              <w:rPr>
                <w:lang w:val="ru-RU"/>
              </w:rPr>
              <w:t>наркопостов</w:t>
            </w:r>
            <w:proofErr w:type="spellEnd"/>
          </w:p>
        </w:tc>
        <w:tc>
          <w:tcPr>
            <w:tcW w:w="0" w:type="auto"/>
          </w:tcPr>
          <w:p w:rsidR="00FF113E" w:rsidRDefault="00FF113E" w:rsidP="00FF113E">
            <w:pPr>
              <w:jc w:val="center"/>
            </w:pPr>
            <w:r>
              <w:t>19</w:t>
            </w:r>
          </w:p>
        </w:tc>
      </w:tr>
    </w:tbl>
    <w:p w:rsidR="00FF113E" w:rsidRDefault="00FF113E" w:rsidP="00FF113E"/>
    <w:p w:rsidR="00FF113E" w:rsidRPr="00525018" w:rsidRDefault="00FF113E" w:rsidP="005D5DA9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Кроме этого, в 2017 году работа по профилактике социально-негативных явлений осуществлялась с детьми и подростками «группы риска». Всего в 2017 году в рамках данного вида деятельности было охвачено 130 человек.</w:t>
      </w:r>
    </w:p>
    <w:p w:rsidR="00FF113E" w:rsidRPr="00525018" w:rsidRDefault="00FF113E" w:rsidP="00FF113E">
      <w:pPr>
        <w:rPr>
          <w:lang w:val="ru-RU"/>
        </w:rPr>
      </w:pPr>
    </w:p>
    <w:p w:rsidR="00FF113E" w:rsidRPr="00FF113E" w:rsidRDefault="00FF113E" w:rsidP="00FF113E">
      <w:pPr>
        <w:spacing w:after="0" w:line="240" w:lineRule="auto"/>
        <w:jc w:val="center"/>
        <w:rPr>
          <w:sz w:val="24"/>
          <w:szCs w:val="24"/>
          <w:lang w:val="ru-RU"/>
        </w:rPr>
      </w:pPr>
      <w:r w:rsidRPr="00FF113E">
        <w:rPr>
          <w:b/>
          <w:sz w:val="24"/>
          <w:szCs w:val="24"/>
          <w:lang w:val="ru-RU"/>
        </w:rPr>
        <w:t>Консультации для детей, подростков и молодежи, страдающих наркоманией, токсикоманией, алкоголизмом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2"/>
        <w:gridCol w:w="1958"/>
      </w:tblGrid>
      <w:tr w:rsidR="00FF113E" w:rsidTr="00B73FFA">
        <w:tc>
          <w:tcPr>
            <w:tcW w:w="0" w:type="auto"/>
          </w:tcPr>
          <w:p w:rsidR="00FF113E" w:rsidRDefault="00FF113E" w:rsidP="00FF113E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консультации</w:t>
            </w:r>
            <w:proofErr w:type="spellEnd"/>
          </w:p>
        </w:tc>
        <w:tc>
          <w:tcPr>
            <w:tcW w:w="0" w:type="auto"/>
          </w:tcPr>
          <w:p w:rsidR="00FF113E" w:rsidRDefault="00FF113E" w:rsidP="00FF113E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FF113E" w:rsidTr="00B73FFA">
        <w:tc>
          <w:tcPr>
            <w:tcW w:w="0" w:type="auto"/>
          </w:tcPr>
          <w:p w:rsidR="00FF113E" w:rsidRDefault="00FF113E" w:rsidP="00FF113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525018">
              <w:rPr>
                <w:lang w:val="ru-RU"/>
              </w:rPr>
              <w:t>Подросток и алкоголь</w:t>
            </w:r>
            <w:r>
              <w:rPr>
                <w:lang w:val="ru-RU"/>
              </w:rPr>
              <w:t>»,</w:t>
            </w:r>
          </w:p>
          <w:p w:rsidR="00FF113E" w:rsidRDefault="00FF113E" w:rsidP="00FF113E">
            <w:pPr>
              <w:jc w:val="both"/>
              <w:rPr>
                <w:lang w:val="ru-RU"/>
              </w:rPr>
            </w:pPr>
            <w:r w:rsidRPr="00525018">
              <w:rPr>
                <w:lang w:val="ru-RU"/>
              </w:rPr>
              <w:t>Медицинские, социальные, правовые последствия употребления</w:t>
            </w:r>
            <w:r>
              <w:rPr>
                <w:lang w:val="ru-RU"/>
              </w:rPr>
              <w:t>,</w:t>
            </w:r>
          </w:p>
          <w:p w:rsidR="00FF113E" w:rsidRDefault="00FF113E" w:rsidP="00FF113E">
            <w:pPr>
              <w:jc w:val="both"/>
              <w:rPr>
                <w:lang w:val="ru-RU"/>
              </w:rPr>
            </w:pPr>
            <w:r w:rsidRPr="00525018">
              <w:rPr>
                <w:lang w:val="ru-RU"/>
              </w:rPr>
              <w:t>Компьютерное тестирование по профилактике алкоголизма</w:t>
            </w:r>
            <w:r>
              <w:rPr>
                <w:lang w:val="ru-RU"/>
              </w:rPr>
              <w:t>,</w:t>
            </w:r>
          </w:p>
          <w:p w:rsidR="00FF113E" w:rsidRDefault="00FF113E" w:rsidP="00FF113E">
            <w:pPr>
              <w:jc w:val="both"/>
              <w:rPr>
                <w:lang w:val="ru-RU"/>
              </w:rPr>
            </w:pPr>
            <w:r w:rsidRPr="00525018">
              <w:rPr>
                <w:lang w:val="ru-RU"/>
              </w:rPr>
              <w:t>Информирование о работе учреждений дополнительного образования детей и молодежи, о спортивных секциях города</w:t>
            </w:r>
            <w:r>
              <w:rPr>
                <w:lang w:val="ru-RU"/>
              </w:rPr>
              <w:t>,</w:t>
            </w:r>
          </w:p>
          <w:p w:rsidR="00FF113E" w:rsidRDefault="00FF113E" w:rsidP="00FF113E">
            <w:pPr>
              <w:jc w:val="both"/>
              <w:rPr>
                <w:lang w:val="ru-RU"/>
              </w:rPr>
            </w:pPr>
            <w:r w:rsidRPr="00FF113E">
              <w:rPr>
                <w:lang w:val="ru-RU"/>
              </w:rPr>
              <w:t>Диагностика личности</w:t>
            </w:r>
            <w:r>
              <w:rPr>
                <w:lang w:val="ru-RU"/>
              </w:rPr>
              <w:t>,</w:t>
            </w:r>
          </w:p>
          <w:p w:rsidR="00FF113E" w:rsidRPr="00FF113E" w:rsidRDefault="00FF113E" w:rsidP="00FF113E">
            <w:pPr>
              <w:jc w:val="both"/>
              <w:rPr>
                <w:lang w:val="ru-RU"/>
              </w:rPr>
            </w:pPr>
            <w:r w:rsidRPr="00FF113E">
              <w:rPr>
                <w:lang w:val="ru-RU"/>
              </w:rPr>
              <w:t>Оформление индивидуальной карты сопровождения.</w:t>
            </w:r>
          </w:p>
        </w:tc>
        <w:tc>
          <w:tcPr>
            <w:tcW w:w="0" w:type="auto"/>
          </w:tcPr>
          <w:p w:rsidR="00FF113E" w:rsidRDefault="00FF113E" w:rsidP="00FF113E">
            <w:pPr>
              <w:jc w:val="center"/>
            </w:pPr>
            <w:r>
              <w:t>45</w:t>
            </w:r>
          </w:p>
        </w:tc>
      </w:tr>
      <w:tr w:rsidR="00FF113E" w:rsidTr="00B73FFA">
        <w:tc>
          <w:tcPr>
            <w:tcW w:w="0" w:type="auto"/>
          </w:tcPr>
          <w:p w:rsidR="00FF113E" w:rsidRDefault="00FF113E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Консультации по вопросу прохождения реабилитации в ОГКУ "Воля" </w:t>
            </w:r>
          </w:p>
          <w:p w:rsidR="00FF113E" w:rsidRPr="00525018" w:rsidRDefault="00FF113E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>(</w:t>
            </w:r>
            <w:proofErr w:type="gramStart"/>
            <w:r w:rsidRPr="00525018">
              <w:rPr>
                <w:lang w:val="ru-RU"/>
              </w:rPr>
              <w:t>Ан-Завод</w:t>
            </w:r>
            <w:proofErr w:type="gramEnd"/>
            <w:r w:rsidRPr="00525018">
              <w:rPr>
                <w:lang w:val="ru-RU"/>
              </w:rPr>
              <w:t>), в других реабилитационных центрах.</w:t>
            </w:r>
          </w:p>
        </w:tc>
        <w:tc>
          <w:tcPr>
            <w:tcW w:w="0" w:type="auto"/>
          </w:tcPr>
          <w:p w:rsidR="00FF113E" w:rsidRDefault="00FF113E" w:rsidP="00FF113E">
            <w:pPr>
              <w:jc w:val="center"/>
            </w:pPr>
            <w:r>
              <w:t>3</w:t>
            </w:r>
          </w:p>
        </w:tc>
      </w:tr>
      <w:tr w:rsidR="00FF113E" w:rsidTr="00B73FFA">
        <w:tc>
          <w:tcPr>
            <w:tcW w:w="0" w:type="auto"/>
          </w:tcPr>
          <w:p w:rsidR="00FF113E" w:rsidRDefault="00FF113E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>Наркомания. Медицинские, социальные, правовые последствия употребления наркотиков.</w:t>
            </w:r>
          </w:p>
          <w:p w:rsidR="00FF113E" w:rsidRDefault="00FF113E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Виды наркологического учета. </w:t>
            </w:r>
          </w:p>
          <w:p w:rsidR="00FF113E" w:rsidRDefault="00FF113E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Ограничения на занятие определенными видами деятельности для </w:t>
            </w:r>
            <w:proofErr w:type="spellStart"/>
            <w:r w:rsidRPr="00525018">
              <w:rPr>
                <w:lang w:val="ru-RU"/>
              </w:rPr>
              <w:t>наркопотребителей</w:t>
            </w:r>
            <w:proofErr w:type="spellEnd"/>
            <w:r w:rsidRPr="00525018">
              <w:rPr>
                <w:lang w:val="ru-RU"/>
              </w:rPr>
              <w:t xml:space="preserve">. </w:t>
            </w:r>
          </w:p>
          <w:p w:rsidR="00FF113E" w:rsidRDefault="00FF113E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>Информирование о работе учреждений дополнительного образования детей и молодежи, о спортивных секциях города.</w:t>
            </w:r>
          </w:p>
          <w:p w:rsidR="00FF113E" w:rsidRDefault="00FF113E" w:rsidP="00FF113E">
            <w:pPr>
              <w:rPr>
                <w:lang w:val="ru-RU"/>
              </w:rPr>
            </w:pPr>
            <w:r w:rsidRPr="00FF113E">
              <w:rPr>
                <w:lang w:val="ru-RU"/>
              </w:rPr>
              <w:t xml:space="preserve">Диагностика личности. </w:t>
            </w:r>
          </w:p>
          <w:p w:rsidR="00FF113E" w:rsidRPr="00FF113E" w:rsidRDefault="00FF113E" w:rsidP="00FF113E">
            <w:pPr>
              <w:rPr>
                <w:lang w:val="ru-RU"/>
              </w:rPr>
            </w:pPr>
            <w:r w:rsidRPr="00FF113E">
              <w:rPr>
                <w:lang w:val="ru-RU"/>
              </w:rPr>
              <w:t>Оформление индивидуальной карты сопровождения.</w:t>
            </w:r>
          </w:p>
        </w:tc>
        <w:tc>
          <w:tcPr>
            <w:tcW w:w="0" w:type="auto"/>
          </w:tcPr>
          <w:p w:rsidR="00FF113E" w:rsidRDefault="00FF113E" w:rsidP="00FF113E">
            <w:pPr>
              <w:jc w:val="center"/>
            </w:pPr>
            <w:r>
              <w:t>10</w:t>
            </w:r>
          </w:p>
        </w:tc>
      </w:tr>
      <w:tr w:rsidR="00FF113E" w:rsidTr="00B73FFA">
        <w:tc>
          <w:tcPr>
            <w:tcW w:w="0" w:type="auto"/>
          </w:tcPr>
          <w:p w:rsidR="00FF113E" w:rsidRPr="00525018" w:rsidRDefault="00FF113E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консультации нарколога в рамках деятельности </w:t>
            </w:r>
            <w:proofErr w:type="spellStart"/>
            <w:r w:rsidRPr="00525018">
              <w:rPr>
                <w:lang w:val="ru-RU"/>
              </w:rPr>
              <w:t>наркопостов</w:t>
            </w:r>
            <w:proofErr w:type="spellEnd"/>
          </w:p>
        </w:tc>
        <w:tc>
          <w:tcPr>
            <w:tcW w:w="0" w:type="auto"/>
          </w:tcPr>
          <w:p w:rsidR="00FF113E" w:rsidRDefault="00FF113E" w:rsidP="00FF113E">
            <w:pPr>
              <w:jc w:val="center"/>
            </w:pPr>
            <w:r>
              <w:t>19</w:t>
            </w:r>
          </w:p>
        </w:tc>
      </w:tr>
    </w:tbl>
    <w:p w:rsidR="00FF113E" w:rsidRPr="00525018" w:rsidRDefault="00FF113E" w:rsidP="00FF113E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В 2017 году с целью мотивации на отказ от вредных привычек с детьми, подростками и молодежью, имеющими случаи употребления наркотических, токсических средств или алкоголя были проведены консультации. Всего в 2017 году было проконсультировано 77 человек из числа детей, подростков и молодежи, имеющих случаи употребления наркотических, токсических средств или алкоголя.</w:t>
      </w:r>
    </w:p>
    <w:p w:rsidR="007938FA" w:rsidRDefault="007938FA" w:rsidP="007938F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7938FA">
        <w:rPr>
          <w:b/>
          <w:sz w:val="28"/>
          <w:szCs w:val="28"/>
          <w:lang w:val="ru-RU"/>
        </w:rPr>
        <w:lastRenderedPageBreak/>
        <w:t>Профилактические мероприятия для детей, подростков и молодежи по профилактике социально-негативных явлений</w:t>
      </w:r>
    </w:p>
    <w:p w:rsidR="007938FA" w:rsidRPr="007938FA" w:rsidRDefault="007938FA" w:rsidP="007938FA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53B7C" w:rsidRPr="007938FA" w:rsidRDefault="00525018" w:rsidP="007938FA">
      <w:pPr>
        <w:spacing w:after="0" w:line="240" w:lineRule="auto"/>
        <w:rPr>
          <w:sz w:val="24"/>
          <w:szCs w:val="24"/>
          <w:lang w:val="ru-RU"/>
        </w:rPr>
      </w:pPr>
      <w:r w:rsidRPr="007938FA">
        <w:rPr>
          <w:b/>
          <w:sz w:val="24"/>
          <w:szCs w:val="24"/>
          <w:lang w:val="ru-RU"/>
        </w:rPr>
        <w:t xml:space="preserve">Консультации 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2"/>
        <w:gridCol w:w="1658"/>
      </w:tblGrid>
      <w:tr w:rsidR="00453B7C">
        <w:tc>
          <w:tcPr>
            <w:tcW w:w="0" w:type="auto"/>
          </w:tcPr>
          <w:p w:rsidR="00453B7C" w:rsidRDefault="00525018" w:rsidP="007938FA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консультации</w:t>
            </w:r>
            <w:proofErr w:type="spellEnd"/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453B7C">
        <w:tc>
          <w:tcPr>
            <w:tcW w:w="0" w:type="auto"/>
          </w:tcPr>
          <w:p w:rsidR="00453B7C" w:rsidRPr="00525018" w:rsidRDefault="00525018" w:rsidP="007938FA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Не погибай по неведению </w:t>
            </w:r>
            <w:r w:rsidR="007938FA">
              <w:rPr>
                <w:lang w:val="ru-RU"/>
              </w:rPr>
              <w:t>«</w:t>
            </w:r>
            <w:r w:rsidRPr="00525018">
              <w:rPr>
                <w:lang w:val="ru-RU"/>
              </w:rPr>
              <w:t>Курить - здоровью вредить</w:t>
            </w:r>
            <w:r w:rsidR="007938FA">
              <w:rPr>
                <w:lang w:val="ru-RU"/>
              </w:rPr>
              <w:t>,»</w:t>
            </w:r>
            <w:r w:rsidRPr="00525018">
              <w:rPr>
                <w:lang w:val="ru-RU"/>
              </w:rPr>
              <w:t xml:space="preserve"> </w:t>
            </w:r>
            <w:r w:rsidR="007938FA">
              <w:rPr>
                <w:lang w:val="ru-RU"/>
              </w:rPr>
              <w:t>«</w:t>
            </w:r>
            <w:r w:rsidRPr="00525018">
              <w:rPr>
                <w:lang w:val="ru-RU"/>
              </w:rPr>
              <w:t>Я не курю и тебе не советую</w:t>
            </w:r>
            <w:r w:rsidR="007938FA">
              <w:rPr>
                <w:lang w:val="ru-RU"/>
              </w:rPr>
              <w:t>»,</w:t>
            </w:r>
            <w:r w:rsidRPr="00525018">
              <w:rPr>
                <w:lang w:val="ru-RU"/>
              </w:rPr>
              <w:t xml:space="preserve"> </w:t>
            </w:r>
            <w:r w:rsidR="007938FA">
              <w:rPr>
                <w:lang w:val="ru-RU"/>
              </w:rPr>
              <w:t>«</w:t>
            </w:r>
            <w:r w:rsidRPr="00525018">
              <w:rPr>
                <w:lang w:val="ru-RU"/>
              </w:rPr>
              <w:t>Что дает курение</w:t>
            </w:r>
            <w:r w:rsidR="007938FA" w:rsidRPr="00525018">
              <w:rPr>
                <w:lang w:val="ru-RU"/>
              </w:rPr>
              <w:t>?</w:t>
            </w:r>
            <w:r w:rsidR="007938FA">
              <w:rPr>
                <w:lang w:val="ru-RU"/>
              </w:rPr>
              <w:t>»,</w:t>
            </w:r>
            <w:r w:rsidR="007938FA" w:rsidRPr="00525018">
              <w:rPr>
                <w:lang w:val="ru-RU"/>
              </w:rPr>
              <w:t xml:space="preserve"> </w:t>
            </w:r>
            <w:r w:rsidR="007938FA">
              <w:rPr>
                <w:lang w:val="ru-RU"/>
              </w:rPr>
              <w:t>«</w:t>
            </w:r>
            <w:r w:rsidRPr="00525018">
              <w:rPr>
                <w:lang w:val="ru-RU"/>
              </w:rPr>
              <w:t xml:space="preserve">Курение подростка: миф и реальность Права </w:t>
            </w:r>
            <w:proofErr w:type="gramStart"/>
            <w:r w:rsidRPr="00525018">
              <w:rPr>
                <w:lang w:val="ru-RU"/>
              </w:rPr>
              <w:t>курящих</w:t>
            </w:r>
            <w:proofErr w:type="gramEnd"/>
            <w:r w:rsidRPr="00525018">
              <w:rPr>
                <w:lang w:val="ru-RU"/>
              </w:rPr>
              <w:t xml:space="preserve"> и права некурящих</w:t>
            </w:r>
            <w:r w:rsidR="007938FA">
              <w:rPr>
                <w:lang w:val="ru-RU"/>
              </w:rPr>
              <w:t>»,</w:t>
            </w:r>
            <w:r w:rsidR="007938FA" w:rsidRPr="00525018">
              <w:rPr>
                <w:lang w:val="ru-RU"/>
              </w:rPr>
              <w:t xml:space="preserve"> </w:t>
            </w:r>
            <w:r w:rsidR="007938FA">
              <w:rPr>
                <w:lang w:val="ru-RU"/>
              </w:rPr>
              <w:t>«</w:t>
            </w:r>
            <w:r w:rsidRPr="00525018">
              <w:rPr>
                <w:lang w:val="ru-RU"/>
              </w:rPr>
              <w:t>Электронная сигарета: польза или вред?</w:t>
            </w:r>
            <w:r w:rsidR="007938FA">
              <w:rPr>
                <w:lang w:val="ru-RU"/>
              </w:rPr>
              <w:t>»</w:t>
            </w:r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r>
              <w:t>450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7938FA">
            <w:pPr>
              <w:rPr>
                <w:lang w:val="ru-RU"/>
              </w:rPr>
            </w:pPr>
            <w:r w:rsidRPr="00525018">
              <w:rPr>
                <w:lang w:val="ru-RU"/>
              </w:rPr>
              <w:t>"Соблюдение Закона Иркутской области № 7-03 от 05.03.2010 г. "Об отдельных мерах по защите детей от факторов, негативно влияющих на их физическое, духовное и нравственное развитие в Иркутской области</w:t>
            </w:r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r>
              <w:t>550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7938FA">
            <w:pPr>
              <w:rPr>
                <w:lang w:val="ru-RU"/>
              </w:rPr>
            </w:pPr>
            <w:r w:rsidRPr="00525018">
              <w:rPr>
                <w:lang w:val="ru-RU"/>
              </w:rPr>
              <w:t>Пивной алкоголизм Алкоголь - наркотик Влияние алкоголя на организм человека</w:t>
            </w:r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r>
              <w:t>345</w:t>
            </w:r>
          </w:p>
        </w:tc>
      </w:tr>
      <w:tr w:rsidR="00453B7C">
        <w:tc>
          <w:tcPr>
            <w:tcW w:w="0" w:type="auto"/>
          </w:tcPr>
          <w:p w:rsidR="00453B7C" w:rsidRDefault="00525018" w:rsidP="007938FA">
            <w:proofErr w:type="spellStart"/>
            <w:r>
              <w:t>Мои</w:t>
            </w:r>
            <w:proofErr w:type="spellEnd"/>
            <w:r>
              <w:t xml:space="preserve"> </w:t>
            </w:r>
            <w:proofErr w:type="spellStart"/>
            <w:r>
              <w:t>вредные</w:t>
            </w:r>
            <w:proofErr w:type="spellEnd"/>
            <w:r>
              <w:t xml:space="preserve"> </w:t>
            </w:r>
            <w:proofErr w:type="spellStart"/>
            <w:r>
              <w:t>привычки</w:t>
            </w:r>
            <w:proofErr w:type="spellEnd"/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r>
              <w:t>205</w:t>
            </w:r>
          </w:p>
        </w:tc>
      </w:tr>
      <w:tr w:rsidR="00453B7C">
        <w:tc>
          <w:tcPr>
            <w:tcW w:w="0" w:type="auto"/>
          </w:tcPr>
          <w:p w:rsidR="00453B7C" w:rsidRDefault="00525018" w:rsidP="007938FA">
            <w:proofErr w:type="spellStart"/>
            <w:r>
              <w:t>Мир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наркотиков</w:t>
            </w:r>
            <w:proofErr w:type="spellEnd"/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r>
              <w:t>365</w:t>
            </w:r>
          </w:p>
        </w:tc>
      </w:tr>
      <w:tr w:rsidR="00453B7C">
        <w:tc>
          <w:tcPr>
            <w:tcW w:w="0" w:type="auto"/>
          </w:tcPr>
          <w:p w:rsidR="00453B7C" w:rsidRDefault="00525018" w:rsidP="007938FA">
            <w:proofErr w:type="spellStart"/>
            <w:r>
              <w:t>Спид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спит</w:t>
            </w:r>
            <w:proofErr w:type="spellEnd"/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r>
              <w:t>560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7938FA">
            <w:pPr>
              <w:rPr>
                <w:lang w:val="ru-RU"/>
              </w:rPr>
            </w:pPr>
            <w:r w:rsidRPr="00525018">
              <w:rPr>
                <w:lang w:val="ru-RU"/>
              </w:rPr>
              <w:t>Твоя судьба в твоих руках</w:t>
            </w:r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r>
              <w:t>2000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7938FA">
            <w:pPr>
              <w:rPr>
                <w:lang w:val="ru-RU"/>
              </w:rPr>
            </w:pPr>
            <w:r w:rsidRPr="00525018">
              <w:rPr>
                <w:lang w:val="ru-RU"/>
              </w:rPr>
              <w:t>Здоровье сгубишь, а новое купишь?</w:t>
            </w:r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r>
              <w:t>136</w:t>
            </w:r>
          </w:p>
        </w:tc>
      </w:tr>
      <w:tr w:rsidR="00453B7C">
        <w:tc>
          <w:tcPr>
            <w:tcW w:w="0" w:type="auto"/>
          </w:tcPr>
          <w:p w:rsidR="00453B7C" w:rsidRDefault="00525018" w:rsidP="007938FA">
            <w:proofErr w:type="spellStart"/>
            <w:r>
              <w:t>Эпоха</w:t>
            </w:r>
            <w:proofErr w:type="spellEnd"/>
            <w:r>
              <w:t xml:space="preserve"> </w:t>
            </w:r>
            <w:proofErr w:type="spellStart"/>
            <w:r>
              <w:t>Extrim</w:t>
            </w:r>
            <w:proofErr w:type="spellEnd"/>
            <w:r>
              <w:t xml:space="preserve">: </w:t>
            </w:r>
            <w:proofErr w:type="spellStart"/>
            <w:r>
              <w:t>Необходимо</w:t>
            </w:r>
            <w:proofErr w:type="spellEnd"/>
            <w:r>
              <w:t xml:space="preserve"> </w:t>
            </w:r>
            <w:proofErr w:type="spellStart"/>
            <w:r>
              <w:t>выжить</w:t>
            </w:r>
            <w:proofErr w:type="spellEnd"/>
            <w:r>
              <w:t>!</w:t>
            </w:r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r>
              <w:t>125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7938FA">
            <w:pPr>
              <w:rPr>
                <w:lang w:val="ru-RU"/>
              </w:rPr>
            </w:pPr>
            <w:r w:rsidRPr="00525018">
              <w:rPr>
                <w:lang w:val="ru-RU"/>
              </w:rPr>
              <w:t>Табачный дым и наркота - в омуте твоя судьба</w:t>
            </w:r>
          </w:p>
        </w:tc>
        <w:tc>
          <w:tcPr>
            <w:tcW w:w="0" w:type="auto"/>
          </w:tcPr>
          <w:p w:rsidR="00453B7C" w:rsidRDefault="00525018" w:rsidP="007938FA">
            <w:pPr>
              <w:jc w:val="center"/>
            </w:pPr>
            <w:r>
              <w:t>250</w:t>
            </w:r>
          </w:p>
        </w:tc>
      </w:tr>
    </w:tbl>
    <w:p w:rsidR="00453B7C" w:rsidRDefault="00525018" w:rsidP="00FF113E">
      <w:pPr>
        <w:spacing w:after="0" w:line="240" w:lineRule="auto"/>
        <w:jc w:val="both"/>
        <w:rPr>
          <w:lang w:val="ru-RU"/>
        </w:rPr>
      </w:pPr>
      <w:r w:rsidRPr="00525018">
        <w:rPr>
          <w:lang w:val="ru-RU"/>
        </w:rPr>
        <w:t>В 2017 году количество консультаций, проведенных для детей, подростков и молодежи по профилактике наркомании и других социально-негативных явлений, составило 457, которые посетило 5014 человек.</w:t>
      </w:r>
    </w:p>
    <w:p w:rsidR="005D5DA9" w:rsidRPr="00525018" w:rsidRDefault="005D5DA9" w:rsidP="00FF113E">
      <w:pPr>
        <w:spacing w:after="0" w:line="240" w:lineRule="auto"/>
        <w:jc w:val="both"/>
        <w:rPr>
          <w:lang w:val="ru-RU"/>
        </w:rPr>
      </w:pPr>
    </w:p>
    <w:p w:rsidR="00453B7C" w:rsidRPr="00FF113E" w:rsidRDefault="00525018" w:rsidP="00FF113E">
      <w:pPr>
        <w:spacing w:after="0" w:line="240" w:lineRule="auto"/>
        <w:jc w:val="center"/>
        <w:rPr>
          <w:sz w:val="24"/>
          <w:szCs w:val="24"/>
          <w:lang w:val="ru-RU"/>
        </w:rPr>
      </w:pPr>
      <w:r w:rsidRPr="00FF113E">
        <w:rPr>
          <w:b/>
          <w:sz w:val="24"/>
          <w:szCs w:val="24"/>
          <w:lang w:val="ru-RU"/>
        </w:rPr>
        <w:t>Консультации, проведенные для родителей по профилактике социально-негативных явлений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2"/>
        <w:gridCol w:w="2028"/>
      </w:tblGrid>
      <w:tr w:rsidR="00453B7C">
        <w:tc>
          <w:tcPr>
            <w:tcW w:w="0" w:type="auto"/>
          </w:tcPr>
          <w:p w:rsidR="00453B7C" w:rsidRDefault="00525018" w:rsidP="00FF113E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консультации</w:t>
            </w:r>
            <w:proofErr w:type="spellEnd"/>
          </w:p>
        </w:tc>
        <w:tc>
          <w:tcPr>
            <w:tcW w:w="0" w:type="auto"/>
          </w:tcPr>
          <w:p w:rsidR="00453B7C" w:rsidRDefault="00525018" w:rsidP="00FF113E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453B7C">
        <w:tc>
          <w:tcPr>
            <w:tcW w:w="0" w:type="auto"/>
          </w:tcPr>
          <w:p w:rsidR="00453B7C" w:rsidRPr="00525018" w:rsidRDefault="00525018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консультации для родителей по профилактике курения, наркомании, алкоголизма в рамках работы </w:t>
            </w:r>
            <w:proofErr w:type="spellStart"/>
            <w:r w:rsidRPr="00525018">
              <w:rPr>
                <w:lang w:val="ru-RU"/>
              </w:rPr>
              <w:t>наркопостов</w:t>
            </w:r>
            <w:proofErr w:type="spellEnd"/>
          </w:p>
        </w:tc>
        <w:tc>
          <w:tcPr>
            <w:tcW w:w="0" w:type="auto"/>
          </w:tcPr>
          <w:p w:rsidR="00453B7C" w:rsidRDefault="00525018" w:rsidP="00FF113E">
            <w:pPr>
              <w:jc w:val="center"/>
            </w:pPr>
            <w:r>
              <w:t>989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>консультации регионального специалиста ОГКУ "Центр профилактики наркомании"</w:t>
            </w:r>
          </w:p>
        </w:tc>
        <w:tc>
          <w:tcPr>
            <w:tcW w:w="0" w:type="auto"/>
          </w:tcPr>
          <w:p w:rsidR="00453B7C" w:rsidRDefault="00525018" w:rsidP="00FF113E">
            <w:pPr>
              <w:jc w:val="center"/>
            </w:pPr>
            <w:r>
              <w:t>13</w:t>
            </w:r>
          </w:p>
        </w:tc>
      </w:tr>
    </w:tbl>
    <w:p w:rsidR="00453B7C" w:rsidRPr="00525018" w:rsidRDefault="00525018" w:rsidP="00FF113E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В 2017 году с целью информирования родителей по предупреждению никотиновой, алкогольной, наркотической зависимости среди детей, подростков и молодежи с родителями было проведено 1002 консультации, которыми было охвачено 1002 человека из числа родителей, проживающих на территории муниципального образования «город Зима».</w:t>
      </w:r>
    </w:p>
    <w:p w:rsidR="00453B7C" w:rsidRDefault="00453B7C" w:rsidP="00FF113E">
      <w:pPr>
        <w:spacing w:after="0" w:line="240" w:lineRule="auto"/>
        <w:ind w:firstLine="709"/>
        <w:jc w:val="both"/>
        <w:rPr>
          <w:lang w:val="ru-RU"/>
        </w:rPr>
      </w:pPr>
    </w:p>
    <w:p w:rsidR="00FF113E" w:rsidRDefault="00FF113E" w:rsidP="00FF11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FF113E">
        <w:rPr>
          <w:b/>
          <w:sz w:val="28"/>
          <w:szCs w:val="28"/>
          <w:lang w:val="ru-RU"/>
        </w:rPr>
        <w:t>Работа с родителями по предупреждению наркозависимости</w:t>
      </w:r>
    </w:p>
    <w:p w:rsidR="00FF113E" w:rsidRPr="00FF113E" w:rsidRDefault="00FF113E" w:rsidP="00FF11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</w:p>
    <w:p w:rsidR="00453B7C" w:rsidRPr="00FF113E" w:rsidRDefault="00525018" w:rsidP="00FF113E">
      <w:pPr>
        <w:spacing w:after="0" w:line="240" w:lineRule="auto"/>
        <w:jc w:val="center"/>
        <w:rPr>
          <w:sz w:val="24"/>
          <w:szCs w:val="24"/>
          <w:lang w:val="ru-RU"/>
        </w:rPr>
      </w:pPr>
      <w:r w:rsidRPr="00FF113E">
        <w:rPr>
          <w:b/>
          <w:sz w:val="24"/>
          <w:szCs w:val="24"/>
          <w:lang w:val="ru-RU"/>
        </w:rPr>
        <w:t xml:space="preserve">Родительские собрания с целью информирования по первичному выявлению </w:t>
      </w:r>
      <w:proofErr w:type="spellStart"/>
      <w:r w:rsidRPr="00FF113E">
        <w:rPr>
          <w:b/>
          <w:sz w:val="24"/>
          <w:szCs w:val="24"/>
          <w:lang w:val="ru-RU"/>
        </w:rPr>
        <w:t>девиантного</w:t>
      </w:r>
      <w:proofErr w:type="spellEnd"/>
      <w:r w:rsidRPr="00FF113E">
        <w:rPr>
          <w:b/>
          <w:sz w:val="24"/>
          <w:szCs w:val="24"/>
          <w:lang w:val="ru-RU"/>
        </w:rPr>
        <w:t xml:space="preserve"> поведения подростка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3"/>
        <w:gridCol w:w="2440"/>
      </w:tblGrid>
      <w:tr w:rsidR="00453B7C">
        <w:tc>
          <w:tcPr>
            <w:tcW w:w="0" w:type="auto"/>
          </w:tcPr>
          <w:p w:rsidR="00453B7C" w:rsidRDefault="00525018" w:rsidP="00FF113E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собрания</w:t>
            </w:r>
            <w:proofErr w:type="spellEnd"/>
          </w:p>
        </w:tc>
        <w:tc>
          <w:tcPr>
            <w:tcW w:w="0" w:type="auto"/>
          </w:tcPr>
          <w:p w:rsidR="00453B7C" w:rsidRDefault="00525018" w:rsidP="00FF113E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453B7C">
        <w:tc>
          <w:tcPr>
            <w:tcW w:w="0" w:type="auto"/>
          </w:tcPr>
          <w:p w:rsidR="00453B7C" w:rsidRPr="00525018" w:rsidRDefault="00525018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"Как уберечь ребенка от </w:t>
            </w:r>
            <w:proofErr w:type="spellStart"/>
            <w:r w:rsidRPr="00525018">
              <w:rPr>
                <w:lang w:val="ru-RU"/>
              </w:rPr>
              <w:t>вейпинга</w:t>
            </w:r>
            <w:proofErr w:type="spellEnd"/>
            <w:r w:rsidRPr="00525018">
              <w:rPr>
                <w:lang w:val="ru-RU"/>
              </w:rPr>
              <w:t>"</w:t>
            </w:r>
          </w:p>
        </w:tc>
        <w:tc>
          <w:tcPr>
            <w:tcW w:w="0" w:type="auto"/>
          </w:tcPr>
          <w:p w:rsidR="00453B7C" w:rsidRDefault="00525018" w:rsidP="00FF113E">
            <w:pPr>
              <w:jc w:val="center"/>
            </w:pPr>
            <w:r>
              <w:t>250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"Роль семейного общения в профилактике </w:t>
            </w:r>
            <w:proofErr w:type="spellStart"/>
            <w:r w:rsidRPr="00525018">
              <w:rPr>
                <w:lang w:val="ru-RU"/>
              </w:rPr>
              <w:t>девиантного</w:t>
            </w:r>
            <w:proofErr w:type="spellEnd"/>
            <w:r w:rsidRPr="00525018">
              <w:rPr>
                <w:lang w:val="ru-RU"/>
              </w:rPr>
              <w:t xml:space="preserve"> поведения"</w:t>
            </w:r>
          </w:p>
        </w:tc>
        <w:tc>
          <w:tcPr>
            <w:tcW w:w="0" w:type="auto"/>
          </w:tcPr>
          <w:p w:rsidR="00453B7C" w:rsidRDefault="00525018" w:rsidP="00FF113E">
            <w:pPr>
              <w:jc w:val="center"/>
            </w:pPr>
            <w:r>
              <w:t>455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FF113E">
            <w:pPr>
              <w:rPr>
                <w:lang w:val="ru-RU"/>
              </w:rPr>
            </w:pPr>
            <w:r w:rsidRPr="00525018">
              <w:rPr>
                <w:lang w:val="ru-RU"/>
              </w:rPr>
              <w:t>Как говорить с ребенком о наркотиках</w:t>
            </w:r>
          </w:p>
        </w:tc>
        <w:tc>
          <w:tcPr>
            <w:tcW w:w="0" w:type="auto"/>
          </w:tcPr>
          <w:p w:rsidR="00453B7C" w:rsidRDefault="00525018" w:rsidP="00FF113E">
            <w:pPr>
              <w:jc w:val="center"/>
            </w:pPr>
            <w:r>
              <w:t>150</w:t>
            </w:r>
          </w:p>
        </w:tc>
      </w:tr>
      <w:tr w:rsidR="00453B7C">
        <w:tc>
          <w:tcPr>
            <w:tcW w:w="0" w:type="auto"/>
          </w:tcPr>
          <w:p w:rsidR="00453B7C" w:rsidRDefault="00525018" w:rsidP="00FF113E">
            <w:proofErr w:type="spellStart"/>
            <w:r>
              <w:t>Раннее</w:t>
            </w:r>
            <w:proofErr w:type="spellEnd"/>
            <w:r>
              <w:t xml:space="preserve"> </w:t>
            </w:r>
            <w:proofErr w:type="spellStart"/>
            <w:r>
              <w:t>выявление</w:t>
            </w:r>
            <w:proofErr w:type="spellEnd"/>
            <w:r>
              <w:t xml:space="preserve"> </w:t>
            </w:r>
            <w:proofErr w:type="spellStart"/>
            <w:r>
              <w:t>несовершеннолетних</w:t>
            </w:r>
            <w:proofErr w:type="spellEnd"/>
            <w:r>
              <w:t xml:space="preserve"> </w:t>
            </w:r>
            <w:proofErr w:type="spellStart"/>
            <w:r>
              <w:t>наркопотребителей</w:t>
            </w:r>
            <w:proofErr w:type="spellEnd"/>
          </w:p>
        </w:tc>
        <w:tc>
          <w:tcPr>
            <w:tcW w:w="0" w:type="auto"/>
          </w:tcPr>
          <w:p w:rsidR="00453B7C" w:rsidRDefault="00525018" w:rsidP="00FF113E">
            <w:pPr>
              <w:jc w:val="center"/>
            </w:pPr>
            <w:r>
              <w:t>1538</w:t>
            </w:r>
          </w:p>
        </w:tc>
      </w:tr>
    </w:tbl>
    <w:p w:rsidR="00453B7C" w:rsidRDefault="00453B7C" w:rsidP="00FF113E">
      <w:pPr>
        <w:spacing w:after="0" w:line="240" w:lineRule="auto"/>
      </w:pPr>
    </w:p>
    <w:p w:rsidR="00453B7C" w:rsidRPr="00525018" w:rsidRDefault="00525018" w:rsidP="00FF113E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 xml:space="preserve">С целью информирования родителей по раннему выявлению негативных форм </w:t>
      </w:r>
      <w:proofErr w:type="spellStart"/>
      <w:r w:rsidRPr="00525018">
        <w:rPr>
          <w:lang w:val="ru-RU"/>
        </w:rPr>
        <w:t>девиантного</w:t>
      </w:r>
      <w:proofErr w:type="spellEnd"/>
      <w:r w:rsidRPr="00525018">
        <w:rPr>
          <w:lang w:val="ru-RU"/>
        </w:rPr>
        <w:t xml:space="preserve"> поведения среди детей, подростков и молодежи в 2017 году было проведено 149 родительских собраний, которыми было охвачено 2393 человека.</w:t>
      </w:r>
    </w:p>
    <w:p w:rsidR="00453B7C" w:rsidRPr="00525018" w:rsidRDefault="00453B7C" w:rsidP="00FF113E">
      <w:pPr>
        <w:spacing w:after="0" w:line="240" w:lineRule="auto"/>
        <w:ind w:firstLine="709"/>
        <w:jc w:val="both"/>
        <w:rPr>
          <w:lang w:val="ru-RU"/>
        </w:rPr>
      </w:pPr>
    </w:p>
    <w:p w:rsidR="00453B7C" w:rsidRPr="003D3BBC" w:rsidRDefault="00525018" w:rsidP="003D3BBC">
      <w:pPr>
        <w:spacing w:after="0" w:line="240" w:lineRule="auto"/>
        <w:jc w:val="center"/>
        <w:rPr>
          <w:sz w:val="24"/>
          <w:szCs w:val="24"/>
          <w:lang w:val="ru-RU"/>
        </w:rPr>
      </w:pPr>
      <w:r w:rsidRPr="003D3BBC">
        <w:rPr>
          <w:b/>
          <w:sz w:val="24"/>
          <w:szCs w:val="24"/>
          <w:lang w:val="ru-RU"/>
        </w:rPr>
        <w:t>Родительское движение, осуществляющее работу по профилактике социально-негативных явлений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7142"/>
      </w:tblGrid>
      <w:tr w:rsidR="00453B7C" w:rsidRPr="00925E0F">
        <w:tc>
          <w:tcPr>
            <w:tcW w:w="0" w:type="auto"/>
          </w:tcPr>
          <w:p w:rsidR="00453B7C" w:rsidRDefault="00525018" w:rsidP="003D3BBC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0" w:type="auto"/>
          </w:tcPr>
          <w:p w:rsidR="00453B7C" w:rsidRPr="00525018" w:rsidRDefault="00525018" w:rsidP="003D3BBC">
            <w:pPr>
              <w:jc w:val="center"/>
              <w:rPr>
                <w:lang w:val="ru-RU"/>
              </w:rPr>
            </w:pPr>
            <w:proofErr w:type="spellStart"/>
            <w:r w:rsidRPr="00525018">
              <w:rPr>
                <w:lang w:val="ru-RU"/>
              </w:rPr>
              <w:t>Зиминская</w:t>
            </w:r>
            <w:proofErr w:type="spellEnd"/>
            <w:r w:rsidRPr="00525018">
              <w:rPr>
                <w:lang w:val="ru-RU"/>
              </w:rPr>
              <w:t xml:space="preserve"> городская общественная организация "Родители против наркотиков"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lastRenderedPageBreak/>
              <w:t>Количество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r>
              <w:t>18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Адрес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r w:rsidRPr="00525018">
              <w:rPr>
                <w:lang w:val="ru-RU"/>
              </w:rPr>
              <w:t xml:space="preserve">Иркутская область, город Зима, ул. </w:t>
            </w:r>
            <w:proofErr w:type="spellStart"/>
            <w:r>
              <w:t>Ленина</w:t>
            </w:r>
            <w:proofErr w:type="spellEnd"/>
            <w:r>
              <w:t>, д.5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Рабочее</w:t>
            </w:r>
            <w:proofErr w:type="spellEnd"/>
            <w:r>
              <w:t xml:space="preserve"> </w:t>
            </w:r>
            <w:proofErr w:type="spellStart"/>
            <w:r>
              <w:t>время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r>
              <w:t xml:space="preserve">26 </w:t>
            </w:r>
            <w:proofErr w:type="spellStart"/>
            <w:r>
              <w:t>октября</w:t>
            </w:r>
            <w:proofErr w:type="spellEnd"/>
            <w:r>
              <w:t xml:space="preserve"> 2007 </w:t>
            </w:r>
            <w:proofErr w:type="spellStart"/>
            <w:r>
              <w:t>года</w:t>
            </w:r>
            <w:proofErr w:type="spellEnd"/>
          </w:p>
        </w:tc>
      </w:tr>
      <w:tr w:rsidR="00453B7C">
        <w:tc>
          <w:tcPr>
            <w:tcW w:w="0" w:type="auto"/>
          </w:tcPr>
          <w:p w:rsidR="00453B7C" w:rsidRDefault="00525018" w:rsidP="003D3BBC">
            <w:r>
              <w:t xml:space="preserve">ФИО </w:t>
            </w:r>
            <w:proofErr w:type="spellStart"/>
            <w:r>
              <w:t>руководителя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proofErr w:type="spellStart"/>
            <w:r>
              <w:t>Ладина</w:t>
            </w:r>
            <w:proofErr w:type="spellEnd"/>
            <w:r>
              <w:t xml:space="preserve">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Телефон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r>
              <w:t>89041262659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r>
              <w:t>89041262659</w:t>
            </w:r>
          </w:p>
        </w:tc>
      </w:tr>
    </w:tbl>
    <w:p w:rsidR="00453B7C" w:rsidRDefault="00453B7C" w:rsidP="003D3BBC">
      <w:pPr>
        <w:spacing w:after="0" w:line="240" w:lineRule="auto"/>
      </w:pPr>
    </w:p>
    <w:p w:rsidR="00453B7C" w:rsidRPr="005D5DA9" w:rsidRDefault="00525018" w:rsidP="005D5DA9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5D5DA9">
        <w:rPr>
          <w:b/>
          <w:sz w:val="24"/>
          <w:szCs w:val="24"/>
        </w:rPr>
        <w:t>Мероприятия</w:t>
      </w:r>
      <w:proofErr w:type="spellEnd"/>
      <w:r w:rsidRPr="005D5DA9">
        <w:rPr>
          <w:b/>
          <w:sz w:val="24"/>
          <w:szCs w:val="24"/>
        </w:rPr>
        <w:t xml:space="preserve">, </w:t>
      </w:r>
      <w:proofErr w:type="spellStart"/>
      <w:r w:rsidRPr="005D5DA9">
        <w:rPr>
          <w:b/>
          <w:sz w:val="24"/>
          <w:szCs w:val="24"/>
        </w:rPr>
        <w:t>проведенные</w:t>
      </w:r>
      <w:proofErr w:type="spellEnd"/>
      <w:r w:rsidRPr="005D5DA9">
        <w:rPr>
          <w:b/>
          <w:sz w:val="24"/>
          <w:szCs w:val="24"/>
        </w:rPr>
        <w:t xml:space="preserve"> </w:t>
      </w:r>
      <w:proofErr w:type="spellStart"/>
      <w:r w:rsidRPr="005D5DA9">
        <w:rPr>
          <w:b/>
          <w:sz w:val="24"/>
          <w:szCs w:val="24"/>
        </w:rPr>
        <w:t>родительским</w:t>
      </w:r>
      <w:proofErr w:type="spellEnd"/>
      <w:r w:rsidRPr="005D5DA9">
        <w:rPr>
          <w:b/>
          <w:sz w:val="24"/>
          <w:szCs w:val="24"/>
        </w:rPr>
        <w:t xml:space="preserve"> </w:t>
      </w:r>
      <w:proofErr w:type="spellStart"/>
      <w:r w:rsidRPr="005D5DA9">
        <w:rPr>
          <w:b/>
          <w:sz w:val="24"/>
          <w:szCs w:val="24"/>
        </w:rPr>
        <w:t>движением</w:t>
      </w:r>
      <w:proofErr w:type="spellEnd"/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4"/>
        <w:gridCol w:w="3376"/>
      </w:tblGrid>
      <w:tr w:rsidR="00453B7C" w:rsidRPr="00925E0F">
        <w:tc>
          <w:tcPr>
            <w:tcW w:w="0" w:type="auto"/>
          </w:tcPr>
          <w:p w:rsidR="00453B7C" w:rsidRDefault="00525018" w:rsidP="003D3BBC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0" w:type="auto"/>
          </w:tcPr>
          <w:p w:rsidR="00453B7C" w:rsidRPr="00525018" w:rsidRDefault="00525018" w:rsidP="003D3BBC">
            <w:pPr>
              <w:jc w:val="center"/>
              <w:rPr>
                <w:lang w:val="ru-RU"/>
              </w:rPr>
            </w:pPr>
            <w:r w:rsidRPr="00525018">
              <w:rPr>
                <w:lang w:val="ru-RU"/>
              </w:rPr>
              <w:t>Количество человек, принявших участие в мероприятии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диспут</w:t>
            </w:r>
            <w:proofErr w:type="spellEnd"/>
            <w:r>
              <w:t xml:space="preserve"> "</w:t>
            </w:r>
            <w:proofErr w:type="spellStart"/>
            <w:r>
              <w:t>Дорога</w:t>
            </w:r>
            <w:proofErr w:type="spellEnd"/>
            <w:r>
              <w:t xml:space="preserve"> в </w:t>
            </w:r>
            <w:proofErr w:type="spellStart"/>
            <w:r>
              <w:t>никуда</w:t>
            </w:r>
            <w:proofErr w:type="spellEnd"/>
            <w:r>
              <w:t>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21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круглый стол для </w:t>
            </w:r>
            <w:proofErr w:type="gramStart"/>
            <w:r w:rsidRPr="00525018">
              <w:rPr>
                <w:lang w:val="ru-RU"/>
              </w:rPr>
              <w:t>условно-осужденных</w:t>
            </w:r>
            <w:proofErr w:type="gramEnd"/>
            <w:r w:rsidRPr="00525018">
              <w:rPr>
                <w:lang w:val="ru-RU"/>
              </w:rPr>
              <w:t xml:space="preserve"> по профилактике потребления ПАВ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16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>круглый стол для родителей по профилактике потребления ПАВ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47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>профилактическое мероприятие по пропаганде здорового образа жизни "Патруль жизни"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45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>профилактическое мероприятие по пропаганде здорового образа жизни "Оксфордские дебаты"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39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>профилактическое мероприятие по пропаганде здорового образа жизни "Река с простым названием "Жизнь"...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48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proofErr w:type="gramStart"/>
            <w:r w:rsidRPr="00525018">
              <w:rPr>
                <w:lang w:val="ru-RU"/>
              </w:rPr>
              <w:t>урок здоровья "Сигареты - это яд для больших и для ребят"</w:t>
            </w:r>
            <w:proofErr w:type="gramEnd"/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27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>урок здоровья для дошкольников "Черная метка"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50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разговор с подростками "Добровольное сумасшествие"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50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работа информационных палаток во время проведения городских акций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450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информационный урок для подростков "Давайте задумаемся!"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23</w:t>
            </w:r>
          </w:p>
        </w:tc>
      </w:tr>
      <w:tr w:rsidR="00453B7C">
        <w:tc>
          <w:tcPr>
            <w:tcW w:w="0" w:type="auto"/>
          </w:tcPr>
          <w:p w:rsidR="00453B7C" w:rsidRDefault="00525018"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агитбригад</w:t>
            </w:r>
            <w:proofErr w:type="spellEnd"/>
            <w:r>
              <w:t xml:space="preserve"> "</w:t>
            </w:r>
            <w:proofErr w:type="spellStart"/>
            <w:r>
              <w:t>Нет</w:t>
            </w:r>
            <w:proofErr w:type="spellEnd"/>
            <w:r>
              <w:t xml:space="preserve">!" </w:t>
            </w:r>
            <w:proofErr w:type="spellStart"/>
            <w:r>
              <w:t>наркотикам</w:t>
            </w:r>
            <w:proofErr w:type="spellEnd"/>
            <w:r>
              <w:t>!"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15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дискуссионная площадка "Мы вместе и мы </w:t>
            </w:r>
            <w:proofErr w:type="gramStart"/>
            <w:r w:rsidRPr="00525018">
              <w:rPr>
                <w:lang w:val="ru-RU"/>
              </w:rPr>
              <w:t>против</w:t>
            </w:r>
            <w:proofErr w:type="gramEnd"/>
            <w:r w:rsidRPr="00525018">
              <w:rPr>
                <w:lang w:val="ru-RU"/>
              </w:rPr>
              <w:t>!"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50</w:t>
            </w:r>
          </w:p>
        </w:tc>
      </w:tr>
      <w:tr w:rsidR="00453B7C">
        <w:tc>
          <w:tcPr>
            <w:tcW w:w="0" w:type="auto"/>
          </w:tcPr>
          <w:p w:rsidR="00453B7C" w:rsidRDefault="00525018">
            <w:proofErr w:type="spellStart"/>
            <w:r>
              <w:t>консультации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телефону</w:t>
            </w:r>
            <w:proofErr w:type="spellEnd"/>
            <w:r>
              <w:t xml:space="preserve"> </w:t>
            </w:r>
            <w:proofErr w:type="spellStart"/>
            <w:r>
              <w:t>доверия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5</w:t>
            </w:r>
          </w:p>
        </w:tc>
      </w:tr>
    </w:tbl>
    <w:p w:rsidR="00453B7C" w:rsidRDefault="00525018">
      <w:proofErr w:type="spellStart"/>
      <w:proofErr w:type="gramStart"/>
      <w:r>
        <w:t>Общее</w:t>
      </w:r>
      <w:proofErr w:type="spellEnd"/>
      <w:r>
        <w:t xml:space="preserve"> </w:t>
      </w:r>
      <w:proofErr w:type="spellStart"/>
      <w:r>
        <w:t>число</w:t>
      </w:r>
      <w:proofErr w:type="spellEnd"/>
      <w:r>
        <w:t xml:space="preserve"> - 18.</w:t>
      </w:r>
      <w:proofErr w:type="gramEnd"/>
      <w:r>
        <w:t xml:space="preserve"> </w:t>
      </w:r>
      <w:proofErr w:type="spellStart"/>
      <w:r>
        <w:t>Охват</w:t>
      </w:r>
      <w:proofErr w:type="spellEnd"/>
      <w:r>
        <w:t xml:space="preserve"> </w:t>
      </w:r>
      <w:proofErr w:type="spellStart"/>
      <w:r>
        <w:t>населения</w:t>
      </w:r>
      <w:proofErr w:type="spellEnd"/>
      <w:r>
        <w:t xml:space="preserve"> - 886</w:t>
      </w:r>
    </w:p>
    <w:p w:rsidR="00453B7C" w:rsidRPr="00525018" w:rsidRDefault="003D3BBC" w:rsidP="003D3BBC">
      <w:pPr>
        <w:spacing w:after="0" w:line="240" w:lineRule="auto"/>
        <w:jc w:val="center"/>
        <w:rPr>
          <w:lang w:val="ru-RU"/>
        </w:rPr>
      </w:pPr>
      <w:r>
        <w:rPr>
          <w:b/>
          <w:sz w:val="28"/>
          <w:lang w:val="ru-RU"/>
        </w:rPr>
        <w:t>М</w:t>
      </w:r>
      <w:r w:rsidR="00525018" w:rsidRPr="00525018">
        <w:rPr>
          <w:b/>
          <w:sz w:val="28"/>
          <w:lang w:val="ru-RU"/>
        </w:rPr>
        <w:t>ероприятия по профилактике социально-негативных явлений, проведенные на территории муниципального образования</w:t>
      </w:r>
    </w:p>
    <w:p w:rsidR="00453B7C" w:rsidRPr="00525018" w:rsidRDefault="00453B7C">
      <w:pPr>
        <w:rPr>
          <w:lang w:val="ru-RU"/>
        </w:rPr>
      </w:pPr>
    </w:p>
    <w:p w:rsidR="00453B7C" w:rsidRPr="003D3BBC" w:rsidRDefault="00525018" w:rsidP="003D3BBC">
      <w:pPr>
        <w:spacing w:after="0" w:line="240" w:lineRule="auto"/>
        <w:rPr>
          <w:sz w:val="24"/>
          <w:szCs w:val="24"/>
        </w:rPr>
      </w:pPr>
      <w:proofErr w:type="spellStart"/>
      <w:r w:rsidRPr="003D3BBC">
        <w:rPr>
          <w:b/>
          <w:sz w:val="24"/>
          <w:szCs w:val="24"/>
        </w:rPr>
        <w:t>Семинары</w:t>
      </w:r>
      <w:proofErr w:type="spellEnd"/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5"/>
        <w:gridCol w:w="2055"/>
      </w:tblGrid>
      <w:tr w:rsidR="00453B7C">
        <w:tc>
          <w:tcPr>
            <w:tcW w:w="0" w:type="auto"/>
          </w:tcPr>
          <w:p w:rsidR="00453B7C" w:rsidRDefault="00525018" w:rsidP="003D3BBC">
            <w:pPr>
              <w:jc w:val="center"/>
            </w:pPr>
            <w:proofErr w:type="spellStart"/>
            <w:r>
              <w:t>Название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453B7C">
        <w:tc>
          <w:tcPr>
            <w:tcW w:w="0" w:type="auto"/>
          </w:tcPr>
          <w:p w:rsidR="00453B7C" w:rsidRDefault="00525018" w:rsidP="003D3BBC">
            <w:r>
              <w:t>"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жизнь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табака</w:t>
            </w:r>
            <w:proofErr w:type="spellEnd"/>
            <w:r>
              <w:t>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18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r>
              <w:t>"</w:t>
            </w:r>
            <w:proofErr w:type="spellStart"/>
            <w:r>
              <w:t>Остановись</w:t>
            </w:r>
            <w:proofErr w:type="spellEnd"/>
            <w:r>
              <w:t xml:space="preserve"> у </w:t>
            </w:r>
            <w:proofErr w:type="spellStart"/>
            <w:r>
              <w:t>края</w:t>
            </w:r>
            <w:proofErr w:type="spellEnd"/>
            <w:r>
              <w:t xml:space="preserve"> </w:t>
            </w:r>
            <w:proofErr w:type="spellStart"/>
            <w:r>
              <w:t>бездны</w:t>
            </w:r>
            <w:proofErr w:type="spellEnd"/>
            <w:r>
              <w:t>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163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семинар "Методы мотивирования </w:t>
            </w:r>
            <w:proofErr w:type="gramStart"/>
            <w:r w:rsidRPr="00525018">
              <w:rPr>
                <w:lang w:val="ru-RU"/>
              </w:rPr>
              <w:t>зависимых</w:t>
            </w:r>
            <w:proofErr w:type="gramEnd"/>
            <w:r w:rsidRPr="00525018">
              <w:rPr>
                <w:lang w:val="ru-RU"/>
              </w:rPr>
              <w:t xml:space="preserve"> на реабилитацию"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35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>семинар для педагогов «Работа образовательных организаций по профилактике потребления ПАВ»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25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>Семинар для специалистов, работающих в сфере профилактики, по профилактике подростковых суицидов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56</w:t>
            </w:r>
          </w:p>
        </w:tc>
      </w:tr>
    </w:tbl>
    <w:p w:rsidR="00453B7C" w:rsidRDefault="00453B7C" w:rsidP="003D3BBC">
      <w:pPr>
        <w:spacing w:after="0" w:line="240" w:lineRule="auto"/>
      </w:pPr>
    </w:p>
    <w:p w:rsidR="00453B7C" w:rsidRPr="00525018" w:rsidRDefault="00525018" w:rsidP="003D3BBC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В 2017 году на территории муниципального образования «город Зима» по профилактике наркомании и других социально-негативных явлений был</w:t>
      </w:r>
      <w:r w:rsidR="003D3BBC">
        <w:rPr>
          <w:lang w:val="ru-RU"/>
        </w:rPr>
        <w:t>о</w:t>
      </w:r>
      <w:r w:rsidRPr="00525018">
        <w:rPr>
          <w:lang w:val="ru-RU"/>
        </w:rPr>
        <w:t xml:space="preserve"> проведен</w:t>
      </w:r>
      <w:r w:rsidR="003D3BBC">
        <w:rPr>
          <w:lang w:val="ru-RU"/>
        </w:rPr>
        <w:t>о</w:t>
      </w:r>
      <w:r w:rsidRPr="00525018">
        <w:rPr>
          <w:lang w:val="ru-RU"/>
        </w:rPr>
        <w:t xml:space="preserve"> 5 семинаров, в котор</w:t>
      </w:r>
      <w:r w:rsidR="003D3BBC">
        <w:rPr>
          <w:lang w:val="ru-RU"/>
        </w:rPr>
        <w:t>ых</w:t>
      </w:r>
      <w:r w:rsidRPr="00525018">
        <w:rPr>
          <w:lang w:val="ru-RU"/>
        </w:rPr>
        <w:t xml:space="preserve"> принял</w:t>
      </w:r>
      <w:r w:rsidR="003D3BBC">
        <w:rPr>
          <w:lang w:val="ru-RU"/>
        </w:rPr>
        <w:t>и</w:t>
      </w:r>
      <w:r w:rsidRPr="00525018">
        <w:rPr>
          <w:lang w:val="ru-RU"/>
        </w:rPr>
        <w:t xml:space="preserve"> участие 297 человек.</w:t>
      </w:r>
    </w:p>
    <w:p w:rsidR="00453B7C" w:rsidRPr="00525018" w:rsidRDefault="00453B7C" w:rsidP="003D3BBC">
      <w:pPr>
        <w:spacing w:after="0" w:line="240" w:lineRule="auto"/>
        <w:rPr>
          <w:lang w:val="ru-RU"/>
        </w:rPr>
      </w:pPr>
    </w:p>
    <w:p w:rsidR="00453B7C" w:rsidRPr="003D3BBC" w:rsidRDefault="00525018" w:rsidP="003D3BBC">
      <w:pPr>
        <w:spacing w:after="0" w:line="240" w:lineRule="auto"/>
        <w:rPr>
          <w:sz w:val="24"/>
          <w:szCs w:val="24"/>
        </w:rPr>
      </w:pPr>
      <w:proofErr w:type="spellStart"/>
      <w:r w:rsidRPr="003D3BBC">
        <w:rPr>
          <w:b/>
          <w:sz w:val="24"/>
          <w:szCs w:val="24"/>
        </w:rPr>
        <w:t>Круглые</w:t>
      </w:r>
      <w:proofErr w:type="spellEnd"/>
      <w:r w:rsidRPr="003D3BBC">
        <w:rPr>
          <w:b/>
          <w:sz w:val="24"/>
          <w:szCs w:val="24"/>
        </w:rPr>
        <w:t xml:space="preserve"> </w:t>
      </w:r>
      <w:proofErr w:type="spellStart"/>
      <w:r w:rsidRPr="003D3BBC">
        <w:rPr>
          <w:b/>
          <w:sz w:val="24"/>
          <w:szCs w:val="24"/>
        </w:rPr>
        <w:t>столы</w:t>
      </w:r>
      <w:proofErr w:type="spellEnd"/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9"/>
        <w:gridCol w:w="2421"/>
      </w:tblGrid>
      <w:tr w:rsidR="00453B7C">
        <w:tc>
          <w:tcPr>
            <w:tcW w:w="0" w:type="auto"/>
          </w:tcPr>
          <w:p w:rsidR="00453B7C" w:rsidRDefault="00525018" w:rsidP="003D3BBC">
            <w:pPr>
              <w:jc w:val="center"/>
            </w:pPr>
            <w:proofErr w:type="spellStart"/>
            <w:r>
              <w:t>Название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Помоги</w:t>
            </w:r>
            <w:proofErr w:type="spellEnd"/>
            <w:r>
              <w:t xml:space="preserve"> </w:t>
            </w:r>
            <w:proofErr w:type="spellStart"/>
            <w:r>
              <w:t>себе</w:t>
            </w:r>
            <w:proofErr w:type="spellEnd"/>
            <w:r>
              <w:t xml:space="preserve"> </w:t>
            </w:r>
            <w:proofErr w:type="spellStart"/>
            <w:r>
              <w:t>выжить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23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lastRenderedPageBreak/>
              <w:t>Антинаркотический</w:t>
            </w:r>
            <w:proofErr w:type="spellEnd"/>
            <w:r>
              <w:t xml:space="preserve"> </w:t>
            </w:r>
            <w:proofErr w:type="spellStart"/>
            <w:r>
              <w:t>марафон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395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>круглый стол в рамках слета волонтеров "Молодежь против наркотиков"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125</w:t>
            </w:r>
          </w:p>
        </w:tc>
      </w:tr>
    </w:tbl>
    <w:p w:rsidR="00453B7C" w:rsidRDefault="00453B7C" w:rsidP="003D3BBC">
      <w:pPr>
        <w:spacing w:after="0" w:line="240" w:lineRule="auto"/>
      </w:pPr>
    </w:p>
    <w:p w:rsidR="00453B7C" w:rsidRPr="00525018" w:rsidRDefault="00525018" w:rsidP="003D3BBC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В 2017 году на территории муниципального образования «город Зима» с целью профилактики наркомании и других социально-негативных явлений было проведено 543 круглых стола, в которых приняло участие 543 человека.</w:t>
      </w:r>
    </w:p>
    <w:p w:rsidR="00453B7C" w:rsidRPr="00525018" w:rsidRDefault="00453B7C" w:rsidP="003D3BBC">
      <w:pPr>
        <w:spacing w:after="0" w:line="240" w:lineRule="auto"/>
        <w:rPr>
          <w:lang w:val="ru-RU"/>
        </w:rPr>
      </w:pPr>
    </w:p>
    <w:p w:rsidR="00453B7C" w:rsidRPr="003D3BBC" w:rsidRDefault="00525018" w:rsidP="003D3BBC">
      <w:pPr>
        <w:spacing w:after="0" w:line="240" w:lineRule="auto"/>
        <w:rPr>
          <w:sz w:val="24"/>
          <w:szCs w:val="24"/>
        </w:rPr>
      </w:pPr>
      <w:proofErr w:type="spellStart"/>
      <w:r w:rsidRPr="003D3BBC">
        <w:rPr>
          <w:b/>
          <w:sz w:val="24"/>
          <w:szCs w:val="24"/>
        </w:rPr>
        <w:t>Акции</w:t>
      </w:r>
      <w:proofErr w:type="spellEnd"/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440"/>
      </w:tblGrid>
      <w:tr w:rsidR="00453B7C">
        <w:tc>
          <w:tcPr>
            <w:tcW w:w="0" w:type="auto"/>
          </w:tcPr>
          <w:p w:rsidR="00453B7C" w:rsidRPr="003D3BBC" w:rsidRDefault="00525018" w:rsidP="003D3BBC">
            <w:pPr>
              <w:jc w:val="center"/>
              <w:rPr>
                <w:lang w:val="ru-RU"/>
              </w:rPr>
            </w:pPr>
            <w:proofErr w:type="spellStart"/>
            <w:r>
              <w:t>На</w:t>
            </w:r>
            <w:proofErr w:type="spellEnd"/>
            <w:r w:rsidR="003D3BBC">
              <w:rPr>
                <w:lang w:val="ru-RU"/>
              </w:rPr>
              <w:t>именование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Акция </w:t>
            </w:r>
            <w:proofErr w:type="gramStart"/>
            <w:r w:rsidRPr="00525018">
              <w:rPr>
                <w:lang w:val="ru-RU"/>
              </w:rPr>
              <w:t>ко</w:t>
            </w:r>
            <w:proofErr w:type="gramEnd"/>
            <w:r w:rsidRPr="00525018">
              <w:rPr>
                <w:lang w:val="ru-RU"/>
              </w:rPr>
              <w:t xml:space="preserve"> Всемирному дню борьбы с наркоманией "Наркотикам НЕТ"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450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>Книга и газета вместо сигареты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65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>Скажи наркотикам НЕТ, скажи жизни ДА!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75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3D3BBC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Акция </w:t>
            </w:r>
            <w:proofErr w:type="gramStart"/>
            <w:r w:rsidRPr="00525018">
              <w:rPr>
                <w:lang w:val="ru-RU"/>
              </w:rPr>
              <w:t>ко</w:t>
            </w:r>
            <w:proofErr w:type="gramEnd"/>
            <w:r w:rsidRPr="00525018">
              <w:rPr>
                <w:lang w:val="ru-RU"/>
              </w:rPr>
              <w:t xml:space="preserve"> Всемирному дню борьбы со СПИДом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650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Будущее</w:t>
            </w:r>
            <w:proofErr w:type="spellEnd"/>
            <w:r>
              <w:t xml:space="preserve"> в </w:t>
            </w:r>
            <w:proofErr w:type="spellStart"/>
            <w:r>
              <w:t>твоих</w:t>
            </w:r>
            <w:proofErr w:type="spellEnd"/>
            <w:r>
              <w:t xml:space="preserve"> </w:t>
            </w:r>
            <w:proofErr w:type="spellStart"/>
            <w:r>
              <w:t>руках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193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Летний</w:t>
            </w:r>
            <w:proofErr w:type="spellEnd"/>
            <w:r>
              <w:t xml:space="preserve"> </w:t>
            </w:r>
            <w:proofErr w:type="spellStart"/>
            <w:r>
              <w:t>лагерь</w:t>
            </w:r>
            <w:proofErr w:type="spellEnd"/>
            <w:r>
              <w:t xml:space="preserve"> - </w:t>
            </w:r>
            <w:proofErr w:type="spellStart"/>
            <w:r>
              <w:t>территория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557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Дыши</w:t>
            </w:r>
            <w:proofErr w:type="spellEnd"/>
            <w:r>
              <w:t xml:space="preserve">! </w:t>
            </w:r>
            <w:proofErr w:type="spellStart"/>
            <w:r>
              <w:t>Двигайся</w:t>
            </w:r>
            <w:proofErr w:type="spellEnd"/>
            <w:r>
              <w:t xml:space="preserve">! </w:t>
            </w:r>
            <w:proofErr w:type="spellStart"/>
            <w:r>
              <w:t>Живи</w:t>
            </w:r>
            <w:proofErr w:type="spellEnd"/>
            <w:r>
              <w:t>!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628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1500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Всероссийский</w:t>
            </w:r>
            <w:proofErr w:type="spellEnd"/>
            <w:r>
              <w:t xml:space="preserve"> </w:t>
            </w: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трезвости</w:t>
            </w:r>
            <w:proofErr w:type="spellEnd"/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320</w:t>
            </w:r>
          </w:p>
        </w:tc>
      </w:tr>
      <w:tr w:rsidR="00453B7C">
        <w:tc>
          <w:tcPr>
            <w:tcW w:w="0" w:type="auto"/>
          </w:tcPr>
          <w:p w:rsidR="00453B7C" w:rsidRDefault="00525018" w:rsidP="003D3BBC">
            <w:proofErr w:type="spellStart"/>
            <w:r>
              <w:t>профилактическая</w:t>
            </w:r>
            <w:proofErr w:type="spellEnd"/>
            <w:r>
              <w:t xml:space="preserve"> </w:t>
            </w:r>
            <w:proofErr w:type="spellStart"/>
            <w:r>
              <w:t>акция</w:t>
            </w:r>
            <w:proofErr w:type="spellEnd"/>
            <w:r>
              <w:t xml:space="preserve"> "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вместе</w:t>
            </w:r>
            <w:proofErr w:type="spellEnd"/>
            <w:r>
              <w:t>"</w:t>
            </w:r>
          </w:p>
        </w:tc>
        <w:tc>
          <w:tcPr>
            <w:tcW w:w="0" w:type="auto"/>
          </w:tcPr>
          <w:p w:rsidR="00453B7C" w:rsidRDefault="00525018" w:rsidP="003D3BBC">
            <w:pPr>
              <w:jc w:val="center"/>
            </w:pPr>
            <w:r>
              <w:t>65</w:t>
            </w:r>
          </w:p>
        </w:tc>
      </w:tr>
    </w:tbl>
    <w:p w:rsidR="00453B7C" w:rsidRDefault="00453B7C" w:rsidP="003D3BBC">
      <w:pPr>
        <w:spacing w:after="0" w:line="240" w:lineRule="auto"/>
      </w:pPr>
    </w:p>
    <w:p w:rsidR="00453B7C" w:rsidRPr="00525018" w:rsidRDefault="00525018" w:rsidP="005D5DA9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Всего в 2017 году с целью повышения приоритетов здорового образа жизни и профилактики социально-негативных явлений были проведены 9 акций, в которых приняло участие 4474 человека.</w:t>
      </w:r>
    </w:p>
    <w:p w:rsidR="003D3BBC" w:rsidRPr="003D3BBC" w:rsidRDefault="003D3BBC" w:rsidP="003D3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3D3BBC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Развитие волонтерского движения на территории</w:t>
      </w:r>
    </w:p>
    <w:p w:rsidR="003D3BBC" w:rsidRDefault="003D3BBC" w:rsidP="003D3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proofErr w:type="spellStart"/>
      <w:r w:rsidRPr="003D3BBC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Зиминского</w:t>
      </w:r>
      <w:proofErr w:type="spellEnd"/>
      <w:r w:rsidRPr="003D3BBC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городского муниципального образования</w:t>
      </w:r>
    </w:p>
    <w:p w:rsidR="003D3BBC" w:rsidRPr="003D3BBC" w:rsidRDefault="003D3BBC" w:rsidP="003D3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</w:p>
    <w:p w:rsidR="00453B7C" w:rsidRPr="003D3BBC" w:rsidRDefault="00525018" w:rsidP="003D3BBC">
      <w:pPr>
        <w:spacing w:after="0" w:line="240" w:lineRule="auto"/>
        <w:rPr>
          <w:sz w:val="24"/>
          <w:szCs w:val="24"/>
        </w:rPr>
      </w:pPr>
      <w:proofErr w:type="spellStart"/>
      <w:r w:rsidRPr="003D3BBC">
        <w:rPr>
          <w:b/>
          <w:sz w:val="24"/>
          <w:szCs w:val="24"/>
        </w:rPr>
        <w:t>Тренинги</w:t>
      </w:r>
      <w:proofErr w:type="spellEnd"/>
    </w:p>
    <w:p w:rsidR="00453B7C" w:rsidRDefault="00525018" w:rsidP="003D3BBC">
      <w:pPr>
        <w:pStyle w:val="a8"/>
        <w:numPr>
          <w:ilvl w:val="0"/>
          <w:numId w:val="1"/>
        </w:numPr>
        <w:spacing w:after="0" w:line="240" w:lineRule="auto"/>
      </w:pPr>
      <w:proofErr w:type="spellStart"/>
      <w:r>
        <w:t>тренинг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профилактике</w:t>
      </w:r>
      <w:proofErr w:type="spellEnd"/>
      <w:r>
        <w:t xml:space="preserve"> </w:t>
      </w:r>
      <w:proofErr w:type="spellStart"/>
      <w:r>
        <w:t>наркомании</w:t>
      </w:r>
      <w:proofErr w:type="spellEnd"/>
    </w:p>
    <w:p w:rsidR="00453B7C" w:rsidRDefault="00525018" w:rsidP="003D3BBC">
      <w:pPr>
        <w:pStyle w:val="a8"/>
        <w:numPr>
          <w:ilvl w:val="0"/>
          <w:numId w:val="1"/>
        </w:numPr>
        <w:spacing w:after="0" w:line="240" w:lineRule="auto"/>
      </w:pPr>
      <w:proofErr w:type="spellStart"/>
      <w:r>
        <w:t>тренинг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профилактике</w:t>
      </w:r>
      <w:proofErr w:type="spellEnd"/>
      <w:r>
        <w:t xml:space="preserve"> </w:t>
      </w:r>
      <w:proofErr w:type="spellStart"/>
      <w:r>
        <w:t>табакокурения</w:t>
      </w:r>
      <w:proofErr w:type="spellEnd"/>
    </w:p>
    <w:p w:rsidR="00453B7C" w:rsidRDefault="00525018" w:rsidP="003D3BBC">
      <w:pPr>
        <w:pStyle w:val="a8"/>
        <w:numPr>
          <w:ilvl w:val="0"/>
          <w:numId w:val="1"/>
        </w:numPr>
        <w:spacing w:after="0" w:line="240" w:lineRule="auto"/>
      </w:pPr>
      <w:proofErr w:type="spellStart"/>
      <w:r>
        <w:t>тренинг</w:t>
      </w:r>
      <w:proofErr w:type="spellEnd"/>
      <w:r>
        <w:t xml:space="preserve"> "</w:t>
      </w:r>
      <w:proofErr w:type="spellStart"/>
      <w:r>
        <w:t>Алкоголизм</w:t>
      </w:r>
      <w:proofErr w:type="spellEnd"/>
      <w:r>
        <w:t xml:space="preserve">. </w:t>
      </w:r>
      <w:proofErr w:type="spellStart"/>
      <w:r>
        <w:t>Пивной</w:t>
      </w:r>
      <w:proofErr w:type="spellEnd"/>
      <w:r>
        <w:t xml:space="preserve"> </w:t>
      </w:r>
      <w:proofErr w:type="spellStart"/>
      <w:r>
        <w:t>алкоголизм</w:t>
      </w:r>
      <w:proofErr w:type="spellEnd"/>
      <w:r>
        <w:t>"</w:t>
      </w:r>
    </w:p>
    <w:p w:rsidR="00453B7C" w:rsidRPr="00525018" w:rsidRDefault="00525018" w:rsidP="003D3BBC">
      <w:pPr>
        <w:pStyle w:val="a8"/>
        <w:numPr>
          <w:ilvl w:val="0"/>
          <w:numId w:val="1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тренинг "Заболевания, передающиеся половым путем"</w:t>
      </w:r>
    </w:p>
    <w:p w:rsidR="00453B7C" w:rsidRPr="00525018" w:rsidRDefault="00525018" w:rsidP="003D3BBC">
      <w:pPr>
        <w:pStyle w:val="a8"/>
        <w:numPr>
          <w:ilvl w:val="0"/>
          <w:numId w:val="1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инструкторский курс по профилактике социально-негативных явлений</w:t>
      </w:r>
    </w:p>
    <w:p w:rsidR="00453B7C" w:rsidRDefault="00525018" w:rsidP="003D3BBC">
      <w:pPr>
        <w:pStyle w:val="a8"/>
        <w:numPr>
          <w:ilvl w:val="0"/>
          <w:numId w:val="1"/>
        </w:numPr>
        <w:spacing w:after="0" w:line="240" w:lineRule="auto"/>
      </w:pPr>
      <w:proofErr w:type="spellStart"/>
      <w:r>
        <w:t>слет</w:t>
      </w:r>
      <w:proofErr w:type="spellEnd"/>
      <w:r>
        <w:t xml:space="preserve"> </w:t>
      </w:r>
      <w:proofErr w:type="spellStart"/>
      <w:r>
        <w:t>волонтеров</w:t>
      </w:r>
      <w:proofErr w:type="spellEnd"/>
    </w:p>
    <w:p w:rsidR="00453B7C" w:rsidRDefault="00525018" w:rsidP="003D3BBC">
      <w:pPr>
        <w:pStyle w:val="a8"/>
        <w:numPr>
          <w:ilvl w:val="0"/>
          <w:numId w:val="1"/>
        </w:numPr>
        <w:spacing w:after="0" w:line="240" w:lineRule="auto"/>
      </w:pPr>
      <w:proofErr w:type="spellStart"/>
      <w:r>
        <w:t>тренинг</w:t>
      </w:r>
      <w:proofErr w:type="spellEnd"/>
      <w:r>
        <w:t xml:space="preserve"> ОО "</w:t>
      </w:r>
      <w:proofErr w:type="spellStart"/>
      <w:r>
        <w:t>Тулун.ру</w:t>
      </w:r>
      <w:proofErr w:type="spellEnd"/>
      <w:r>
        <w:t>"</w:t>
      </w:r>
    </w:p>
    <w:p w:rsidR="00453B7C" w:rsidRDefault="00453B7C" w:rsidP="003D3BBC">
      <w:pPr>
        <w:spacing w:after="0" w:line="240" w:lineRule="auto"/>
      </w:pPr>
    </w:p>
    <w:p w:rsidR="00453B7C" w:rsidRPr="00525018" w:rsidRDefault="00525018" w:rsidP="003D3BBC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С целью подготовки добровольческого актива на территории муниципального образования «город Зима» в 2017 году было проведено 11 тренингов, в которых регулярно принимали участие 106 добровольцев.</w:t>
      </w:r>
    </w:p>
    <w:p w:rsidR="00453B7C" w:rsidRPr="00525018" w:rsidRDefault="00453B7C" w:rsidP="003D3BBC">
      <w:pPr>
        <w:spacing w:after="0" w:line="240" w:lineRule="auto"/>
        <w:rPr>
          <w:lang w:val="ru-RU"/>
        </w:rPr>
      </w:pPr>
    </w:p>
    <w:p w:rsidR="00453B7C" w:rsidRPr="003D3BBC" w:rsidRDefault="00525018" w:rsidP="003D3BBC">
      <w:pPr>
        <w:spacing w:after="0" w:line="240" w:lineRule="auto"/>
        <w:rPr>
          <w:sz w:val="24"/>
          <w:szCs w:val="24"/>
        </w:rPr>
      </w:pPr>
      <w:proofErr w:type="spellStart"/>
      <w:r w:rsidRPr="003D3BBC">
        <w:rPr>
          <w:b/>
          <w:sz w:val="24"/>
          <w:szCs w:val="24"/>
        </w:rPr>
        <w:t>Беседы</w:t>
      </w:r>
      <w:proofErr w:type="spellEnd"/>
    </w:p>
    <w:p w:rsidR="00453B7C" w:rsidRPr="00525018" w:rsidRDefault="00525018" w:rsidP="003D3BBC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организационные собрания с целью планирования мероприятий, распределения функций</w:t>
      </w:r>
    </w:p>
    <w:p w:rsidR="00453B7C" w:rsidRPr="00525018" w:rsidRDefault="00453B7C" w:rsidP="003D3BBC">
      <w:pPr>
        <w:spacing w:after="0" w:line="240" w:lineRule="auto"/>
        <w:ind w:firstLine="709"/>
        <w:jc w:val="both"/>
        <w:rPr>
          <w:lang w:val="ru-RU"/>
        </w:rPr>
      </w:pPr>
    </w:p>
    <w:p w:rsidR="00453B7C" w:rsidRPr="00525018" w:rsidRDefault="00525018" w:rsidP="003D3BBC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С целью повышения уровня информированности добровольческого актива по вопросам профилактики социально-негативных явлений в 2017 году было проведено 11 беседы, в которых приняло участие 120 человек из числа добровольческого актива.</w:t>
      </w:r>
    </w:p>
    <w:p w:rsidR="00453B7C" w:rsidRPr="00525018" w:rsidRDefault="00453B7C" w:rsidP="003D3BBC">
      <w:pPr>
        <w:spacing w:after="0" w:line="240" w:lineRule="auto"/>
        <w:ind w:firstLine="709"/>
        <w:jc w:val="both"/>
        <w:rPr>
          <w:lang w:val="ru-RU"/>
        </w:rPr>
      </w:pPr>
    </w:p>
    <w:p w:rsidR="00453B7C" w:rsidRPr="003D3BBC" w:rsidRDefault="00525018" w:rsidP="003D3BBC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3D3BBC">
        <w:rPr>
          <w:b/>
          <w:sz w:val="24"/>
          <w:szCs w:val="24"/>
        </w:rPr>
        <w:t>Консультации</w:t>
      </w:r>
      <w:proofErr w:type="spellEnd"/>
    </w:p>
    <w:p w:rsidR="00453B7C" w:rsidRDefault="00525018" w:rsidP="003D3BBC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создать</w:t>
      </w:r>
      <w:proofErr w:type="spellEnd"/>
      <w:r>
        <w:t xml:space="preserve"> </w:t>
      </w:r>
      <w:proofErr w:type="spellStart"/>
      <w:r>
        <w:t>проект</w:t>
      </w:r>
      <w:proofErr w:type="spellEnd"/>
    </w:p>
    <w:p w:rsidR="00453B7C" w:rsidRDefault="00453B7C" w:rsidP="003D3BBC">
      <w:pPr>
        <w:spacing w:after="0" w:line="240" w:lineRule="auto"/>
        <w:ind w:firstLine="709"/>
        <w:jc w:val="both"/>
      </w:pPr>
    </w:p>
    <w:p w:rsidR="00453B7C" w:rsidRPr="00525018" w:rsidRDefault="00525018" w:rsidP="003D3BBC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Всего в 2017 году целью повышения уровня информированности добровольческого актива по вопросам профилактики социально-негативных явлений было проведено 8 индивидуальных консультаций. Всего в 2017 году было проконсультировано 8 человек из числа добровольческого актива.</w:t>
      </w:r>
    </w:p>
    <w:p w:rsidR="00453B7C" w:rsidRPr="00525018" w:rsidRDefault="00453B7C" w:rsidP="003D3BBC">
      <w:pPr>
        <w:spacing w:after="0" w:line="240" w:lineRule="auto"/>
        <w:ind w:firstLine="709"/>
        <w:jc w:val="both"/>
        <w:rPr>
          <w:lang w:val="ru-RU"/>
        </w:rPr>
      </w:pPr>
    </w:p>
    <w:p w:rsidR="00453B7C" w:rsidRPr="00525018" w:rsidRDefault="00525018" w:rsidP="003D3BBC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lastRenderedPageBreak/>
        <w:t>Общее количество мероприятий по подготовке добровольцев равно</w:t>
      </w:r>
      <w:r w:rsidR="003A5896" w:rsidRPr="00525018">
        <w:rPr>
          <w:lang w:val="ru-RU"/>
        </w:rPr>
        <w:t>.</w:t>
      </w:r>
      <w:r w:rsidRPr="00525018">
        <w:rPr>
          <w:lang w:val="ru-RU"/>
        </w:rPr>
        <w:t xml:space="preserve"> Общее количество человек равно </w:t>
      </w:r>
    </w:p>
    <w:p w:rsidR="00453B7C" w:rsidRDefault="00453B7C" w:rsidP="003D3BBC">
      <w:pPr>
        <w:spacing w:after="0" w:line="240" w:lineRule="auto"/>
        <w:ind w:firstLine="709"/>
        <w:jc w:val="both"/>
        <w:rPr>
          <w:lang w:val="ru-RU"/>
        </w:rPr>
      </w:pPr>
    </w:p>
    <w:p w:rsidR="003A5896" w:rsidRPr="003A5896" w:rsidRDefault="000D2544" w:rsidP="003A5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Информация о мероприятиях, проведенных силами добровольцев </w:t>
      </w:r>
    </w:p>
    <w:p w:rsidR="00453B7C" w:rsidRPr="003A5896" w:rsidRDefault="00525018" w:rsidP="003D3BBC">
      <w:pPr>
        <w:spacing w:after="0" w:line="240" w:lineRule="auto"/>
        <w:rPr>
          <w:sz w:val="24"/>
          <w:szCs w:val="24"/>
        </w:rPr>
      </w:pPr>
      <w:proofErr w:type="spellStart"/>
      <w:r w:rsidRPr="003A5896">
        <w:rPr>
          <w:b/>
          <w:sz w:val="24"/>
          <w:szCs w:val="24"/>
        </w:rPr>
        <w:t>Тренинги</w:t>
      </w:r>
      <w:proofErr w:type="spellEnd"/>
    </w:p>
    <w:p w:rsidR="00453B7C" w:rsidRDefault="00525018" w:rsidP="003D3BBC">
      <w:pPr>
        <w:pStyle w:val="a8"/>
        <w:numPr>
          <w:ilvl w:val="0"/>
          <w:numId w:val="1"/>
        </w:numPr>
        <w:spacing w:after="0" w:line="240" w:lineRule="auto"/>
      </w:pPr>
      <w:proofErr w:type="spellStart"/>
      <w:r>
        <w:t>тренинги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слета</w:t>
      </w:r>
      <w:proofErr w:type="spellEnd"/>
      <w:r>
        <w:t xml:space="preserve"> </w:t>
      </w:r>
      <w:proofErr w:type="spellStart"/>
      <w:r>
        <w:t>волонтеров</w:t>
      </w:r>
      <w:proofErr w:type="spellEnd"/>
    </w:p>
    <w:p w:rsidR="00453B7C" w:rsidRPr="00525018" w:rsidRDefault="00525018" w:rsidP="003D3BBC">
      <w:pPr>
        <w:pStyle w:val="a8"/>
        <w:numPr>
          <w:ilvl w:val="0"/>
          <w:numId w:val="1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тренинг для подростков "группы риска" в рамках акции "Каждого ребенка за парту"</w:t>
      </w:r>
    </w:p>
    <w:p w:rsidR="00453B7C" w:rsidRPr="00525018" w:rsidRDefault="00525018" w:rsidP="003D3BBC">
      <w:pPr>
        <w:pStyle w:val="a8"/>
        <w:numPr>
          <w:ilvl w:val="0"/>
          <w:numId w:val="1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тренинги в рамках проекта для подростков учетной категории "Воскресный обед"</w:t>
      </w:r>
    </w:p>
    <w:p w:rsidR="00453B7C" w:rsidRDefault="00525018" w:rsidP="003D3BBC">
      <w:pPr>
        <w:pStyle w:val="a8"/>
        <w:numPr>
          <w:ilvl w:val="0"/>
          <w:numId w:val="1"/>
        </w:numPr>
        <w:spacing w:after="0" w:line="240" w:lineRule="auto"/>
      </w:pPr>
      <w:proofErr w:type="spellStart"/>
      <w:r>
        <w:t>тренинги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студента</w:t>
      </w:r>
      <w:proofErr w:type="spellEnd"/>
    </w:p>
    <w:p w:rsidR="00453B7C" w:rsidRPr="00525018" w:rsidRDefault="00525018" w:rsidP="003D3BBC">
      <w:pPr>
        <w:pStyle w:val="a8"/>
        <w:numPr>
          <w:ilvl w:val="0"/>
          <w:numId w:val="1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тренинги в рамках акции "Летний лагерь - территория здоровья"</w:t>
      </w:r>
    </w:p>
    <w:p w:rsidR="00453B7C" w:rsidRPr="00525018" w:rsidRDefault="00453B7C" w:rsidP="003D3BBC">
      <w:pPr>
        <w:spacing w:after="0" w:line="240" w:lineRule="auto"/>
        <w:rPr>
          <w:lang w:val="ru-RU"/>
        </w:rPr>
      </w:pPr>
    </w:p>
    <w:p w:rsidR="00453B7C" w:rsidRPr="00525018" w:rsidRDefault="00525018" w:rsidP="005D4F0C">
      <w:pPr>
        <w:spacing w:after="0" w:line="240" w:lineRule="auto"/>
        <w:ind w:firstLine="709"/>
        <w:rPr>
          <w:lang w:val="ru-RU"/>
        </w:rPr>
      </w:pPr>
      <w:r w:rsidRPr="00525018">
        <w:rPr>
          <w:lang w:val="ru-RU"/>
        </w:rPr>
        <w:t>Активная работа по профилактике наркомании и других социально-негативных явлений осуществлялась силами добровольческого актива. Всего в 2017 году добровольцами было проведено 25 тренингов, которыми было охвачено 504 человека.</w:t>
      </w:r>
    </w:p>
    <w:p w:rsidR="00453B7C" w:rsidRPr="00525018" w:rsidRDefault="00453B7C" w:rsidP="003D3BBC">
      <w:pPr>
        <w:spacing w:after="0" w:line="240" w:lineRule="auto"/>
        <w:rPr>
          <w:lang w:val="ru-RU"/>
        </w:rPr>
      </w:pPr>
    </w:p>
    <w:p w:rsidR="00453B7C" w:rsidRPr="003A5896" w:rsidRDefault="00525018" w:rsidP="003D3BBC">
      <w:pPr>
        <w:spacing w:after="0" w:line="240" w:lineRule="auto"/>
        <w:rPr>
          <w:sz w:val="24"/>
          <w:szCs w:val="24"/>
        </w:rPr>
      </w:pPr>
      <w:proofErr w:type="spellStart"/>
      <w:r w:rsidRPr="003A5896">
        <w:rPr>
          <w:b/>
          <w:sz w:val="24"/>
          <w:szCs w:val="24"/>
        </w:rPr>
        <w:t>Беседы</w:t>
      </w:r>
      <w:proofErr w:type="spellEnd"/>
    </w:p>
    <w:p w:rsidR="00453B7C" w:rsidRPr="003A5896" w:rsidRDefault="00525018" w:rsidP="003A5896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lang w:val="ru-RU"/>
        </w:rPr>
      </w:pPr>
      <w:r w:rsidRPr="003A5896">
        <w:rPr>
          <w:lang w:val="ru-RU"/>
        </w:rPr>
        <w:t>профилактические беседы с подростками учетной категории</w:t>
      </w:r>
    </w:p>
    <w:p w:rsidR="00453B7C" w:rsidRDefault="00525018" w:rsidP="003A5896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В 2017 году добровольческим активом было проведено 9 профилактических бесед, которыми было охвачено 21 человек.</w:t>
      </w:r>
    </w:p>
    <w:p w:rsidR="00E2415E" w:rsidRPr="00525018" w:rsidRDefault="00E2415E" w:rsidP="003A5896">
      <w:pPr>
        <w:spacing w:after="0" w:line="240" w:lineRule="auto"/>
        <w:ind w:firstLine="709"/>
        <w:jc w:val="both"/>
        <w:rPr>
          <w:lang w:val="ru-RU"/>
        </w:rPr>
      </w:pPr>
    </w:p>
    <w:p w:rsidR="00453B7C" w:rsidRDefault="00525018" w:rsidP="003A5896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3A5896">
        <w:rPr>
          <w:b/>
          <w:sz w:val="28"/>
          <w:szCs w:val="28"/>
          <w:lang w:val="ru-RU"/>
        </w:rPr>
        <w:t>Информирование населения о последствиях употребления ПАВ и преимуществах здорового образа жизни</w:t>
      </w:r>
    </w:p>
    <w:p w:rsidR="00453B7C" w:rsidRPr="00525018" w:rsidRDefault="00FF7C93" w:rsidP="00FF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FF7C93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ru-RU"/>
        </w:rPr>
        <w:t>Информационные материалы, выпущенные в рамках п</w:t>
      </w:r>
      <w:r w:rsidRPr="00FF7C93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>одпрограммы по профилактике незаконного потребления наркотических средств и психотропных веществ, наркомании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 xml:space="preserve"> </w:t>
      </w:r>
      <w:r w:rsidRPr="00FF7C93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 xml:space="preserve"> </w:t>
      </w:r>
      <w:r w:rsidRPr="00FF7C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FF7C93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>Под знаком Единства на 2016-2020 годы</w:t>
      </w:r>
      <w:r w:rsidRPr="00FF7C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» </w:t>
      </w:r>
      <w:r w:rsidRPr="00FF7C93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 xml:space="preserve">муниципальной программы города Зимы </w:t>
      </w:r>
      <w:r w:rsidRPr="00FF7C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FF7C93">
        <w:rPr>
          <w:rFonts w:ascii="Times New Roman CYR" w:eastAsia="Times New Roman" w:hAnsi="Times New Roman CYR" w:cs="Times New Roman CYR"/>
          <w:b/>
          <w:sz w:val="24"/>
          <w:szCs w:val="24"/>
          <w:lang w:val="ru-RU" w:eastAsia="ru-RU"/>
        </w:rPr>
        <w:t>Молодежная политика на 2016-2020 годы</w:t>
      </w:r>
      <w:r w:rsidRPr="00FF7C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3"/>
        <w:gridCol w:w="1317"/>
      </w:tblGrid>
      <w:tr w:rsidR="00453B7C">
        <w:tc>
          <w:tcPr>
            <w:tcW w:w="0" w:type="auto"/>
          </w:tcPr>
          <w:p w:rsidR="00453B7C" w:rsidRDefault="00525018" w:rsidP="00FF7C93">
            <w:pPr>
              <w:jc w:val="center"/>
            </w:pPr>
            <w:proofErr w:type="spellStart"/>
            <w:r>
              <w:t>Название</w:t>
            </w:r>
            <w:proofErr w:type="spellEnd"/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proofErr w:type="spellStart"/>
            <w:r>
              <w:t>Количество</w:t>
            </w:r>
            <w:proofErr w:type="spellEnd"/>
          </w:p>
        </w:tc>
      </w:tr>
      <w:tr w:rsidR="00453B7C">
        <w:tc>
          <w:tcPr>
            <w:tcW w:w="0" w:type="auto"/>
          </w:tcPr>
          <w:p w:rsidR="00453B7C" w:rsidRPr="00525018" w:rsidRDefault="00525018" w:rsidP="00FF7C93">
            <w:pPr>
              <w:rPr>
                <w:lang w:val="ru-RU"/>
              </w:rPr>
            </w:pPr>
            <w:r w:rsidRPr="00525018">
              <w:rPr>
                <w:lang w:val="ru-RU"/>
              </w:rPr>
              <w:t>буклеты о деятельности отдела по молодежной политике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200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FF7C93">
            <w:pPr>
              <w:rPr>
                <w:lang w:val="ru-RU"/>
              </w:rPr>
            </w:pPr>
            <w:r w:rsidRPr="00525018">
              <w:rPr>
                <w:lang w:val="ru-RU"/>
              </w:rPr>
              <w:t>буклеты о деятельности кабинета профилактики социально-негативных явлений "Содружество"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200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FF7C93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памятки для землевладельцев и землепользователей об ответственности за непринятие мер по уничтожению </w:t>
            </w:r>
            <w:proofErr w:type="spellStart"/>
            <w:r w:rsidRPr="00525018">
              <w:rPr>
                <w:lang w:val="ru-RU"/>
              </w:rPr>
              <w:t>наркосодержащих</w:t>
            </w:r>
            <w:proofErr w:type="spellEnd"/>
            <w:r w:rsidRPr="00525018">
              <w:rPr>
                <w:lang w:val="ru-RU"/>
              </w:rPr>
              <w:t xml:space="preserve"> растений с телефонами доверия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FF7C93">
            <w:pPr>
              <w:rPr>
                <w:lang w:val="ru-RU"/>
              </w:rPr>
            </w:pPr>
            <w:r w:rsidRPr="00525018">
              <w:rPr>
                <w:lang w:val="ru-RU"/>
              </w:rPr>
              <w:t>баннер (3х6) к городскому слету волонтеров (основная идея – пропаганда активного образа жизни, добровольчества)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FF7C93">
            <w:pPr>
              <w:rPr>
                <w:lang w:val="ru-RU"/>
              </w:rPr>
            </w:pPr>
            <w:r w:rsidRPr="00525018">
              <w:rPr>
                <w:lang w:val="ru-RU"/>
              </w:rPr>
              <w:t>баннер (3х6) – по профилактике ВИЧ-инфекции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 w:rsidP="00FF7C93">
            <w:pPr>
              <w:rPr>
                <w:lang w:val="ru-RU"/>
              </w:rPr>
            </w:pPr>
            <w:proofErr w:type="spellStart"/>
            <w:r w:rsidRPr="00525018">
              <w:rPr>
                <w:lang w:val="ru-RU"/>
              </w:rPr>
              <w:t>лифлеты</w:t>
            </w:r>
            <w:proofErr w:type="spellEnd"/>
            <w:r w:rsidRPr="00525018">
              <w:rPr>
                <w:lang w:val="ru-RU"/>
              </w:rPr>
              <w:t xml:space="preserve"> для подростков, школьников по профилактике ВИЧ-инфекции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160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памятка «Социальные гарантии для ВИЧ-инфицированных», </w:t>
            </w:r>
            <w:proofErr w:type="spellStart"/>
            <w:r w:rsidRPr="00525018">
              <w:rPr>
                <w:lang w:val="ru-RU"/>
              </w:rPr>
              <w:t>лифлет</w:t>
            </w:r>
            <w:proofErr w:type="spellEnd"/>
            <w:r w:rsidRPr="00525018">
              <w:rPr>
                <w:lang w:val="ru-RU"/>
              </w:rPr>
              <w:t xml:space="preserve"> «ВИЧ и туберкулез»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Default="00525018">
            <w:proofErr w:type="spellStart"/>
            <w:r>
              <w:t>лифлет</w:t>
            </w:r>
            <w:proofErr w:type="spellEnd"/>
            <w:r>
              <w:t xml:space="preserve"> «ВИЧ и </w:t>
            </w:r>
            <w:proofErr w:type="spellStart"/>
            <w:r>
              <w:t>гепатиты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Default="00525018">
            <w:r>
              <w:t xml:space="preserve">«ВИЧ и </w:t>
            </w:r>
            <w:proofErr w:type="spellStart"/>
            <w:r>
              <w:t>беременность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proofErr w:type="spellStart"/>
            <w:r w:rsidRPr="00525018">
              <w:rPr>
                <w:lang w:val="ru-RU"/>
              </w:rPr>
              <w:t>флаеры</w:t>
            </w:r>
            <w:proofErr w:type="spellEnd"/>
            <w:r w:rsidRPr="00525018">
              <w:rPr>
                <w:lang w:val="ru-RU"/>
              </w:rPr>
              <w:t>, визитки тест на ВИЧ в ОГБУЗ «</w:t>
            </w:r>
            <w:proofErr w:type="spellStart"/>
            <w:r w:rsidRPr="00525018">
              <w:rPr>
                <w:lang w:val="ru-RU"/>
              </w:rPr>
              <w:t>Зиминская</w:t>
            </w:r>
            <w:proofErr w:type="spellEnd"/>
            <w:r w:rsidRPr="00525018">
              <w:rPr>
                <w:lang w:val="ru-RU"/>
              </w:rPr>
              <w:t xml:space="preserve"> городская больница»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255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брошюры, буклеты «Табак – орудие убийства»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буклет «Беременность и курение </w:t>
            </w:r>
            <w:proofErr w:type="gramStart"/>
            <w:r w:rsidRPr="00525018">
              <w:rPr>
                <w:lang w:val="ru-RU"/>
              </w:rPr>
              <w:t>несовместимы</w:t>
            </w:r>
            <w:proofErr w:type="gramEnd"/>
            <w:r w:rsidRPr="00525018">
              <w:rPr>
                <w:lang w:val="ru-RU"/>
              </w:rPr>
              <w:t>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буклет «Что мы знаем о табаке»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255</w:t>
            </w:r>
          </w:p>
        </w:tc>
      </w:tr>
      <w:tr w:rsidR="00453B7C">
        <w:tc>
          <w:tcPr>
            <w:tcW w:w="0" w:type="auto"/>
          </w:tcPr>
          <w:p w:rsidR="00453B7C" w:rsidRDefault="00525018">
            <w:proofErr w:type="spellStart"/>
            <w:r>
              <w:t>буклет</w:t>
            </w:r>
            <w:proofErr w:type="spellEnd"/>
            <w:r>
              <w:t xml:space="preserve"> «</w:t>
            </w:r>
            <w:proofErr w:type="spellStart"/>
            <w:r>
              <w:t>Правда</w:t>
            </w:r>
            <w:proofErr w:type="spellEnd"/>
            <w:r>
              <w:t xml:space="preserve"> о </w:t>
            </w:r>
            <w:proofErr w:type="spellStart"/>
            <w:r>
              <w:t>марихуане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255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листовка «</w:t>
            </w:r>
            <w:proofErr w:type="spellStart"/>
            <w:r w:rsidRPr="00525018">
              <w:rPr>
                <w:lang w:val="ru-RU"/>
              </w:rPr>
              <w:t>Насвай</w:t>
            </w:r>
            <w:proofErr w:type="spellEnd"/>
            <w:r w:rsidRPr="00525018">
              <w:rPr>
                <w:lang w:val="ru-RU"/>
              </w:rPr>
              <w:t>: держи рот в чистоте»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листовка «Табак разрушает детский организм»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листовка «Никотиновая зависимость – это болезнь»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буклет «Быть здоровым под силу каждому»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Default="00525018">
            <w:proofErr w:type="spellStart"/>
            <w:r>
              <w:t>буклет</w:t>
            </w:r>
            <w:proofErr w:type="spellEnd"/>
            <w:r>
              <w:t xml:space="preserve"> «</w:t>
            </w:r>
            <w:proofErr w:type="spellStart"/>
            <w:r>
              <w:t>Осторожно</w:t>
            </w:r>
            <w:proofErr w:type="spellEnd"/>
            <w:r>
              <w:t xml:space="preserve">, </w:t>
            </w:r>
            <w:proofErr w:type="spellStart"/>
            <w:r>
              <w:t>электронные</w:t>
            </w:r>
            <w:proofErr w:type="spellEnd"/>
            <w:r>
              <w:t xml:space="preserve"> </w:t>
            </w:r>
            <w:proofErr w:type="spellStart"/>
            <w:r>
              <w:t>сигареты</w:t>
            </w:r>
            <w:proofErr w:type="spellEnd"/>
            <w:r>
              <w:t>!»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буклет «А ваши дети дома?»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300</w:t>
            </w:r>
          </w:p>
        </w:tc>
      </w:tr>
      <w:tr w:rsidR="00453B7C">
        <w:tc>
          <w:tcPr>
            <w:tcW w:w="0" w:type="auto"/>
          </w:tcPr>
          <w:p w:rsidR="00453B7C" w:rsidRDefault="00525018">
            <w:proofErr w:type="spellStart"/>
            <w:r>
              <w:t>буклет</w:t>
            </w:r>
            <w:proofErr w:type="spellEnd"/>
            <w:r>
              <w:t xml:space="preserve"> «</w:t>
            </w:r>
            <w:proofErr w:type="spellStart"/>
            <w:r>
              <w:t>Скажи</w:t>
            </w:r>
            <w:proofErr w:type="spellEnd"/>
            <w:r>
              <w:t xml:space="preserve"> </w:t>
            </w:r>
            <w:proofErr w:type="spellStart"/>
            <w:r>
              <w:t>наркотику</w:t>
            </w:r>
            <w:proofErr w:type="spellEnd"/>
            <w:r>
              <w:t xml:space="preserve"> </w:t>
            </w:r>
            <w:proofErr w:type="spellStart"/>
            <w:r>
              <w:t>прощай</w:t>
            </w:r>
            <w:proofErr w:type="spellEnd"/>
            <w:r>
              <w:t>!»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Default="00525018">
            <w:proofErr w:type="spellStart"/>
            <w:r>
              <w:t>листовка</w:t>
            </w:r>
            <w:proofErr w:type="spellEnd"/>
            <w:r>
              <w:t xml:space="preserve"> «</w:t>
            </w:r>
            <w:proofErr w:type="spellStart"/>
            <w:r>
              <w:t>Признаки</w:t>
            </w:r>
            <w:proofErr w:type="spellEnd"/>
            <w:r>
              <w:t xml:space="preserve"> </w:t>
            </w:r>
            <w:proofErr w:type="spellStart"/>
            <w:r>
              <w:t>употребления</w:t>
            </w:r>
            <w:proofErr w:type="spellEnd"/>
            <w:r>
              <w:t xml:space="preserve"> </w:t>
            </w:r>
            <w:proofErr w:type="spellStart"/>
            <w:r>
              <w:t>спайсов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листовка для родителей «Внимание, родители!»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155</w:t>
            </w:r>
          </w:p>
        </w:tc>
      </w:tr>
      <w:tr w:rsidR="00453B7C">
        <w:tc>
          <w:tcPr>
            <w:tcW w:w="0" w:type="auto"/>
          </w:tcPr>
          <w:p w:rsidR="00453B7C" w:rsidRPr="00525018" w:rsidRDefault="00525018">
            <w:pPr>
              <w:rPr>
                <w:lang w:val="ru-RU"/>
              </w:rPr>
            </w:pPr>
            <w:r w:rsidRPr="00525018">
              <w:rPr>
                <w:lang w:val="ru-RU"/>
              </w:rPr>
              <w:t>визитки группы поддержки трезвости «Новый день» (анонимные алкоголики)</w:t>
            </w:r>
          </w:p>
        </w:tc>
        <w:tc>
          <w:tcPr>
            <w:tcW w:w="0" w:type="auto"/>
          </w:tcPr>
          <w:p w:rsidR="00453B7C" w:rsidRDefault="00525018" w:rsidP="00FF7C93">
            <w:pPr>
              <w:jc w:val="center"/>
            </w:pPr>
            <w:r>
              <w:t>205</w:t>
            </w:r>
          </w:p>
        </w:tc>
      </w:tr>
    </w:tbl>
    <w:p w:rsidR="00453B7C" w:rsidRPr="00525018" w:rsidRDefault="00525018" w:rsidP="00FF7C93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lastRenderedPageBreak/>
        <w:t>Общее количество информационного материала, изготовленного в рамках муниципальной целевой программы и распространенного на территории муниципального образования «город Зима» - 4000</w:t>
      </w:r>
    </w:p>
    <w:p w:rsidR="000D2544" w:rsidRDefault="000D2544" w:rsidP="00FF7C9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453B7C" w:rsidRPr="00FF7C93" w:rsidRDefault="00525018" w:rsidP="00FF7C93">
      <w:pPr>
        <w:spacing w:after="0" w:line="240" w:lineRule="auto"/>
        <w:jc w:val="center"/>
        <w:rPr>
          <w:sz w:val="24"/>
          <w:szCs w:val="24"/>
          <w:lang w:val="ru-RU"/>
        </w:rPr>
      </w:pPr>
      <w:r w:rsidRPr="00FF7C93">
        <w:rPr>
          <w:b/>
          <w:sz w:val="24"/>
          <w:szCs w:val="24"/>
          <w:lang w:val="ru-RU"/>
        </w:rPr>
        <w:t>Информация о проведенных социологических исследованиях</w:t>
      </w:r>
    </w:p>
    <w:p w:rsidR="00453B7C" w:rsidRPr="00E2415E" w:rsidRDefault="00FF7C93" w:rsidP="00FF7C93">
      <w:pPr>
        <w:spacing w:after="0" w:line="240" w:lineRule="auto"/>
        <w:rPr>
          <w:lang w:val="ru-RU"/>
        </w:rPr>
      </w:pPr>
      <w:r>
        <w:rPr>
          <w:lang w:val="ru-RU"/>
        </w:rPr>
        <w:t>По данному пункту информация органами местного самоуправления не представлена.</w:t>
      </w:r>
    </w:p>
    <w:p w:rsidR="00453B7C" w:rsidRPr="00E2415E" w:rsidRDefault="00453B7C" w:rsidP="00FF7C93">
      <w:pPr>
        <w:spacing w:after="0" w:line="240" w:lineRule="auto"/>
        <w:rPr>
          <w:lang w:val="ru-RU"/>
        </w:rPr>
      </w:pPr>
    </w:p>
    <w:p w:rsidR="00453B7C" w:rsidRPr="00FF7C93" w:rsidRDefault="00525018" w:rsidP="00FF7C93">
      <w:pPr>
        <w:spacing w:after="0" w:line="240" w:lineRule="auto"/>
        <w:jc w:val="center"/>
        <w:rPr>
          <w:sz w:val="24"/>
          <w:szCs w:val="24"/>
          <w:lang w:val="ru-RU"/>
        </w:rPr>
      </w:pPr>
      <w:r w:rsidRPr="00FF7C93">
        <w:rPr>
          <w:b/>
          <w:sz w:val="24"/>
          <w:szCs w:val="24"/>
          <w:lang w:val="ru-RU"/>
        </w:rPr>
        <w:t>Статьи, размещенных в местных СМИ по проблемам наркомании и другим социально-негативным явлениям</w:t>
      </w:r>
    </w:p>
    <w:p w:rsidR="00453B7C" w:rsidRPr="00525018" w:rsidRDefault="00525018" w:rsidP="00FF7C93">
      <w:pPr>
        <w:pStyle w:val="a8"/>
        <w:numPr>
          <w:ilvl w:val="0"/>
          <w:numId w:val="2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Антинаркотическая комиссия: цифры и факты мониторинга</w:t>
      </w:r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Материнство</w:t>
      </w:r>
      <w:proofErr w:type="spellEnd"/>
      <w:r>
        <w:t xml:space="preserve"> и </w:t>
      </w:r>
      <w:proofErr w:type="spellStart"/>
      <w:r>
        <w:t>курение</w:t>
      </w:r>
      <w:proofErr w:type="spellEnd"/>
      <w:r>
        <w:t xml:space="preserve"> </w:t>
      </w:r>
      <w:proofErr w:type="spellStart"/>
      <w:r>
        <w:t>несовместимы</w:t>
      </w:r>
      <w:proofErr w:type="spellEnd"/>
    </w:p>
    <w:p w:rsidR="00453B7C" w:rsidRPr="00525018" w:rsidRDefault="00525018" w:rsidP="00FF7C93">
      <w:pPr>
        <w:pStyle w:val="a8"/>
        <w:numPr>
          <w:ilvl w:val="0"/>
          <w:numId w:val="2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От тенниса к здоровому образу жизни</w:t>
      </w:r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Сохрани</w:t>
      </w:r>
      <w:proofErr w:type="spellEnd"/>
      <w:r>
        <w:t xml:space="preserve"> </w:t>
      </w:r>
      <w:proofErr w:type="spellStart"/>
      <w:r>
        <w:t>ребенку</w:t>
      </w:r>
      <w:proofErr w:type="spellEnd"/>
      <w:r>
        <w:t xml:space="preserve"> </w:t>
      </w:r>
      <w:proofErr w:type="spellStart"/>
      <w:r>
        <w:t>жизнь</w:t>
      </w:r>
      <w:proofErr w:type="spellEnd"/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r>
        <w:t xml:space="preserve">О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сообщила</w:t>
      </w:r>
      <w:proofErr w:type="spellEnd"/>
      <w:r>
        <w:t xml:space="preserve"> "</w:t>
      </w:r>
      <w:proofErr w:type="spellStart"/>
      <w:r>
        <w:t>Лира</w:t>
      </w:r>
      <w:proofErr w:type="spellEnd"/>
      <w:r>
        <w:t>"</w:t>
      </w:r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Воркаут</w:t>
      </w:r>
      <w:proofErr w:type="spellEnd"/>
      <w:r>
        <w:t xml:space="preserve"> в </w:t>
      </w:r>
      <w:proofErr w:type="spellStart"/>
      <w:r>
        <w:t>массы</w:t>
      </w:r>
      <w:proofErr w:type="spellEnd"/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Выбираем</w:t>
      </w:r>
      <w:proofErr w:type="spellEnd"/>
      <w:r>
        <w:t xml:space="preserve"> </w:t>
      </w:r>
      <w:proofErr w:type="spellStart"/>
      <w:r>
        <w:t>здоровый</w:t>
      </w:r>
      <w:proofErr w:type="spellEnd"/>
      <w:r>
        <w:t xml:space="preserve"> </w:t>
      </w:r>
      <w:proofErr w:type="spellStart"/>
      <w:r>
        <w:t>образ</w:t>
      </w:r>
      <w:proofErr w:type="spellEnd"/>
      <w:r>
        <w:t xml:space="preserve"> </w:t>
      </w:r>
      <w:proofErr w:type="spellStart"/>
      <w:r>
        <w:t>жизни</w:t>
      </w:r>
      <w:proofErr w:type="spellEnd"/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Хочешь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красивым</w:t>
      </w:r>
      <w:proofErr w:type="spellEnd"/>
      <w:r>
        <w:t xml:space="preserve"> - </w:t>
      </w:r>
      <w:proofErr w:type="spellStart"/>
      <w:r>
        <w:t>бегай</w:t>
      </w:r>
      <w:proofErr w:type="spellEnd"/>
    </w:p>
    <w:p w:rsidR="00453B7C" w:rsidRPr="00525018" w:rsidRDefault="00525018" w:rsidP="00FF7C93">
      <w:pPr>
        <w:pStyle w:val="a8"/>
        <w:numPr>
          <w:ilvl w:val="0"/>
          <w:numId w:val="2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 xml:space="preserve">Дорога к жизни (о сертификатах на социальную реабилитацию </w:t>
      </w:r>
      <w:proofErr w:type="gramStart"/>
      <w:r w:rsidRPr="00525018">
        <w:rPr>
          <w:lang w:val="ru-RU"/>
        </w:rPr>
        <w:t>для</w:t>
      </w:r>
      <w:proofErr w:type="gramEnd"/>
      <w:r w:rsidRPr="00525018">
        <w:rPr>
          <w:lang w:val="ru-RU"/>
        </w:rPr>
        <w:t xml:space="preserve"> наркозависимых)</w:t>
      </w:r>
    </w:p>
    <w:p w:rsidR="00453B7C" w:rsidRPr="00525018" w:rsidRDefault="00525018" w:rsidP="00FF7C93">
      <w:pPr>
        <w:pStyle w:val="a8"/>
        <w:numPr>
          <w:ilvl w:val="0"/>
          <w:numId w:val="2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И сила, и знания (о Дне здоровья)</w:t>
      </w:r>
    </w:p>
    <w:p w:rsidR="00453B7C" w:rsidRPr="00525018" w:rsidRDefault="00525018" w:rsidP="00FF7C93">
      <w:pPr>
        <w:pStyle w:val="a8"/>
        <w:numPr>
          <w:ilvl w:val="0"/>
          <w:numId w:val="2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Правила движения - правила жизни (</w:t>
      </w:r>
      <w:proofErr w:type="spellStart"/>
      <w:r w:rsidRPr="00525018">
        <w:rPr>
          <w:lang w:val="ru-RU"/>
        </w:rPr>
        <w:t>флешмоб</w:t>
      </w:r>
      <w:proofErr w:type="spellEnd"/>
      <w:r w:rsidRPr="00525018">
        <w:rPr>
          <w:lang w:val="ru-RU"/>
        </w:rPr>
        <w:t>)</w:t>
      </w:r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повестке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- </w:t>
      </w:r>
      <w:proofErr w:type="spellStart"/>
      <w:r>
        <w:t>здоровье</w:t>
      </w:r>
      <w:proofErr w:type="spellEnd"/>
      <w:r>
        <w:t xml:space="preserve"> </w:t>
      </w:r>
      <w:proofErr w:type="spellStart"/>
      <w:r>
        <w:t>детей</w:t>
      </w:r>
      <w:proofErr w:type="spellEnd"/>
    </w:p>
    <w:p w:rsidR="00453B7C" w:rsidRPr="00525018" w:rsidRDefault="00525018" w:rsidP="00FF7C93">
      <w:pPr>
        <w:pStyle w:val="a8"/>
        <w:numPr>
          <w:ilvl w:val="0"/>
          <w:numId w:val="2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Беспокойные сердца матерей (о выездном семинаре АОО ИО "Матери против наркотиков")</w:t>
      </w:r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Профилактика</w:t>
      </w:r>
      <w:proofErr w:type="spellEnd"/>
      <w:r>
        <w:t xml:space="preserve"> </w:t>
      </w:r>
      <w:proofErr w:type="spellStart"/>
      <w:r>
        <w:t>наркомании</w:t>
      </w:r>
      <w:proofErr w:type="spellEnd"/>
    </w:p>
    <w:p w:rsidR="00453B7C" w:rsidRPr="00525018" w:rsidRDefault="00525018" w:rsidP="00FF7C93">
      <w:pPr>
        <w:pStyle w:val="a8"/>
        <w:numPr>
          <w:ilvl w:val="0"/>
          <w:numId w:val="2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Это гордое звание - доброволец (о слете волонтеров)</w:t>
      </w:r>
    </w:p>
    <w:p w:rsidR="00453B7C" w:rsidRPr="00525018" w:rsidRDefault="00525018" w:rsidP="00FF7C93">
      <w:pPr>
        <w:pStyle w:val="a8"/>
        <w:numPr>
          <w:ilvl w:val="0"/>
          <w:numId w:val="2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Вред алкоголя и его влияние на человека</w:t>
      </w:r>
    </w:p>
    <w:p w:rsidR="00453B7C" w:rsidRPr="00525018" w:rsidRDefault="00525018" w:rsidP="00FF7C93">
      <w:pPr>
        <w:pStyle w:val="a8"/>
        <w:numPr>
          <w:ilvl w:val="0"/>
          <w:numId w:val="2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Кричи громче (о реализации в городе Зиме проекта ОО "</w:t>
      </w:r>
      <w:proofErr w:type="spellStart"/>
      <w:r w:rsidRPr="00525018">
        <w:rPr>
          <w:lang w:val="ru-RU"/>
        </w:rPr>
        <w:t>Тулун</w:t>
      </w:r>
      <w:proofErr w:type="gramStart"/>
      <w:r w:rsidRPr="00525018">
        <w:rPr>
          <w:lang w:val="ru-RU"/>
        </w:rPr>
        <w:t>.р</w:t>
      </w:r>
      <w:proofErr w:type="gramEnd"/>
      <w:r w:rsidRPr="00525018">
        <w:rPr>
          <w:lang w:val="ru-RU"/>
        </w:rPr>
        <w:t>у</w:t>
      </w:r>
      <w:proofErr w:type="spellEnd"/>
      <w:r w:rsidRPr="00525018">
        <w:rPr>
          <w:lang w:val="ru-RU"/>
        </w:rPr>
        <w:t>")</w:t>
      </w:r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Опасность</w:t>
      </w:r>
      <w:proofErr w:type="spellEnd"/>
      <w:r>
        <w:t xml:space="preserve"> </w:t>
      </w:r>
      <w:proofErr w:type="spellStart"/>
      <w:r>
        <w:t>социальных</w:t>
      </w:r>
      <w:proofErr w:type="spellEnd"/>
      <w:r>
        <w:t xml:space="preserve"> </w:t>
      </w:r>
      <w:proofErr w:type="spellStart"/>
      <w:r>
        <w:t>сетей</w:t>
      </w:r>
      <w:proofErr w:type="spellEnd"/>
    </w:p>
    <w:p w:rsidR="00453B7C" w:rsidRPr="00525018" w:rsidRDefault="00525018" w:rsidP="00FF7C93">
      <w:pPr>
        <w:pStyle w:val="a8"/>
        <w:numPr>
          <w:ilvl w:val="0"/>
          <w:numId w:val="2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Фронт борьбы обозначен (о заседании АНК)</w:t>
      </w:r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Наркотикам</w:t>
      </w:r>
      <w:proofErr w:type="spellEnd"/>
      <w:r>
        <w:t xml:space="preserve"> - </w:t>
      </w:r>
      <w:proofErr w:type="spellStart"/>
      <w:r>
        <w:t>бой</w:t>
      </w:r>
      <w:proofErr w:type="spellEnd"/>
      <w:r>
        <w:t>!</w:t>
      </w:r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r w:rsidRPr="00525018">
        <w:rPr>
          <w:lang w:val="ru-RU"/>
        </w:rPr>
        <w:t xml:space="preserve">Мы - за здоровый образ жизни! </w:t>
      </w:r>
      <w:r>
        <w:t>(</w:t>
      </w:r>
      <w:proofErr w:type="spellStart"/>
      <w:r>
        <w:t>профилактика</w:t>
      </w:r>
      <w:proofErr w:type="spellEnd"/>
      <w:r>
        <w:t xml:space="preserve"> </w:t>
      </w:r>
      <w:proofErr w:type="spellStart"/>
      <w:r>
        <w:t>вейперства</w:t>
      </w:r>
      <w:proofErr w:type="spellEnd"/>
      <w:r>
        <w:t>)</w:t>
      </w:r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Опасное</w:t>
      </w:r>
      <w:proofErr w:type="spellEnd"/>
      <w:r>
        <w:t xml:space="preserve"> </w:t>
      </w:r>
      <w:proofErr w:type="spellStart"/>
      <w:r>
        <w:t>увлечение</w:t>
      </w:r>
      <w:proofErr w:type="spellEnd"/>
      <w:r>
        <w:t xml:space="preserve"> - </w:t>
      </w:r>
      <w:proofErr w:type="spellStart"/>
      <w:r>
        <w:t>непоправимая</w:t>
      </w:r>
      <w:proofErr w:type="spellEnd"/>
      <w:r>
        <w:t xml:space="preserve"> </w:t>
      </w:r>
      <w:proofErr w:type="spellStart"/>
      <w:r>
        <w:t>трагедия</w:t>
      </w:r>
      <w:proofErr w:type="spellEnd"/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Воспитываем</w:t>
      </w:r>
      <w:proofErr w:type="spellEnd"/>
      <w:r>
        <w:t xml:space="preserve"> </w:t>
      </w:r>
      <w:proofErr w:type="spellStart"/>
      <w:r>
        <w:t>здоровое</w:t>
      </w:r>
      <w:proofErr w:type="spellEnd"/>
      <w:r>
        <w:t xml:space="preserve"> </w:t>
      </w:r>
      <w:proofErr w:type="spellStart"/>
      <w:r>
        <w:t>поколение</w:t>
      </w:r>
      <w:proofErr w:type="spellEnd"/>
    </w:p>
    <w:p w:rsidR="00453B7C" w:rsidRDefault="00525018" w:rsidP="00FF7C93">
      <w:pPr>
        <w:pStyle w:val="a8"/>
        <w:numPr>
          <w:ilvl w:val="0"/>
          <w:numId w:val="2"/>
        </w:numPr>
        <w:spacing w:after="0" w:line="240" w:lineRule="auto"/>
      </w:pPr>
      <w:proofErr w:type="spellStart"/>
      <w:r>
        <w:t>Даешь</w:t>
      </w:r>
      <w:proofErr w:type="spellEnd"/>
      <w:r>
        <w:t xml:space="preserve"> </w:t>
      </w:r>
      <w:proofErr w:type="spellStart"/>
      <w:r>
        <w:t>дворовый</w:t>
      </w:r>
      <w:proofErr w:type="spellEnd"/>
      <w:r>
        <w:t xml:space="preserve"> </w:t>
      </w:r>
      <w:proofErr w:type="spellStart"/>
      <w:r>
        <w:t>спорт</w:t>
      </w:r>
      <w:proofErr w:type="spellEnd"/>
    </w:p>
    <w:p w:rsidR="00453B7C" w:rsidRDefault="00525018" w:rsidP="00FF7C93">
      <w:pPr>
        <w:spacing w:after="0" w:line="240" w:lineRule="auto"/>
      </w:pPr>
      <w:proofErr w:type="spellStart"/>
      <w:proofErr w:type="gramStart"/>
      <w:r>
        <w:t>Общее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статей</w:t>
      </w:r>
      <w:proofErr w:type="spellEnd"/>
      <w:r>
        <w:t xml:space="preserve"> </w:t>
      </w:r>
      <w:proofErr w:type="spellStart"/>
      <w:r>
        <w:t>равно</w:t>
      </w:r>
      <w:proofErr w:type="spellEnd"/>
      <w:r>
        <w:t xml:space="preserve"> 245.</w:t>
      </w:r>
      <w:proofErr w:type="gramEnd"/>
    </w:p>
    <w:p w:rsidR="00453B7C" w:rsidRDefault="00453B7C"/>
    <w:p w:rsidR="00453B7C" w:rsidRPr="00FF7C93" w:rsidRDefault="00525018" w:rsidP="00FF7C93">
      <w:pPr>
        <w:spacing w:after="0" w:line="240" w:lineRule="auto"/>
        <w:rPr>
          <w:sz w:val="24"/>
          <w:szCs w:val="24"/>
        </w:rPr>
      </w:pPr>
      <w:proofErr w:type="spellStart"/>
      <w:r w:rsidRPr="00FF7C93">
        <w:rPr>
          <w:b/>
          <w:sz w:val="24"/>
          <w:szCs w:val="24"/>
        </w:rPr>
        <w:t>Видео-ролики</w:t>
      </w:r>
      <w:proofErr w:type="spellEnd"/>
    </w:p>
    <w:p w:rsidR="00453B7C" w:rsidRDefault="00525018" w:rsidP="00FF7C93">
      <w:pPr>
        <w:pStyle w:val="a8"/>
        <w:numPr>
          <w:ilvl w:val="0"/>
          <w:numId w:val="3"/>
        </w:numPr>
        <w:spacing w:after="0" w:line="240" w:lineRule="auto"/>
      </w:pPr>
      <w:proofErr w:type="spellStart"/>
      <w:r>
        <w:t>Мисс</w:t>
      </w:r>
      <w:proofErr w:type="spellEnd"/>
      <w:r>
        <w:t xml:space="preserve"> ЗОЖ-2017</w:t>
      </w:r>
    </w:p>
    <w:p w:rsidR="00453B7C" w:rsidRDefault="00525018" w:rsidP="00FF7C93">
      <w:pPr>
        <w:pStyle w:val="a8"/>
        <w:numPr>
          <w:ilvl w:val="0"/>
          <w:numId w:val="3"/>
        </w:numPr>
        <w:spacing w:after="0" w:line="240" w:lineRule="auto"/>
      </w:pPr>
      <w:proofErr w:type="spellStart"/>
      <w:r>
        <w:t>акция</w:t>
      </w:r>
      <w:proofErr w:type="spellEnd"/>
      <w:r>
        <w:t xml:space="preserve"> "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>"</w:t>
      </w:r>
    </w:p>
    <w:p w:rsidR="00453B7C" w:rsidRPr="00525018" w:rsidRDefault="00525018" w:rsidP="00FF7C93">
      <w:pPr>
        <w:pStyle w:val="a8"/>
        <w:numPr>
          <w:ilvl w:val="0"/>
          <w:numId w:val="3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акция "Бросай курить, вставай на лыжи"</w:t>
      </w:r>
    </w:p>
    <w:p w:rsidR="00453B7C" w:rsidRPr="00525018" w:rsidRDefault="00525018" w:rsidP="00FF7C93">
      <w:pPr>
        <w:pStyle w:val="a8"/>
        <w:numPr>
          <w:ilvl w:val="0"/>
          <w:numId w:val="3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мероприятие для подростков учетной категории в рамках акции "Каждого ребенка за парту"</w:t>
      </w:r>
    </w:p>
    <w:p w:rsidR="00453B7C" w:rsidRDefault="00525018" w:rsidP="00FF7C93">
      <w:pPr>
        <w:pStyle w:val="a8"/>
        <w:numPr>
          <w:ilvl w:val="0"/>
          <w:numId w:val="3"/>
        </w:numPr>
        <w:spacing w:after="0" w:line="240" w:lineRule="auto"/>
      </w:pPr>
      <w:proofErr w:type="spellStart"/>
      <w:r>
        <w:t>Молодежный</w:t>
      </w:r>
      <w:proofErr w:type="spellEnd"/>
      <w:r>
        <w:t xml:space="preserve"> </w:t>
      </w:r>
      <w:proofErr w:type="spellStart"/>
      <w:r>
        <w:t>форум</w:t>
      </w:r>
      <w:proofErr w:type="spellEnd"/>
      <w:r>
        <w:t xml:space="preserve"> "</w:t>
      </w:r>
      <w:proofErr w:type="spellStart"/>
      <w:r>
        <w:t>Азимут</w:t>
      </w:r>
      <w:proofErr w:type="spellEnd"/>
      <w:r>
        <w:t>"</w:t>
      </w:r>
    </w:p>
    <w:p w:rsidR="00453B7C" w:rsidRDefault="00525018" w:rsidP="00FF7C93">
      <w:pPr>
        <w:pStyle w:val="a8"/>
        <w:numPr>
          <w:ilvl w:val="0"/>
          <w:numId w:val="3"/>
        </w:numPr>
        <w:spacing w:after="0" w:line="240" w:lineRule="auto"/>
      </w:pPr>
      <w:proofErr w:type="spellStart"/>
      <w:r>
        <w:t>ролик</w:t>
      </w:r>
      <w:proofErr w:type="spellEnd"/>
      <w:r>
        <w:t xml:space="preserve"> "</w:t>
      </w:r>
      <w:proofErr w:type="spellStart"/>
      <w:r>
        <w:t>Волонтеры</w:t>
      </w:r>
      <w:proofErr w:type="spellEnd"/>
      <w:r>
        <w:t xml:space="preserve">" к </w:t>
      </w:r>
      <w:proofErr w:type="spellStart"/>
      <w:r>
        <w:t>слету</w:t>
      </w:r>
      <w:proofErr w:type="spellEnd"/>
      <w:r>
        <w:t xml:space="preserve"> </w:t>
      </w:r>
      <w:proofErr w:type="spellStart"/>
      <w:r>
        <w:t>волонтеров</w:t>
      </w:r>
      <w:proofErr w:type="spellEnd"/>
    </w:p>
    <w:p w:rsidR="00453B7C" w:rsidRDefault="00525018" w:rsidP="00FF7C93">
      <w:pPr>
        <w:pStyle w:val="a8"/>
        <w:numPr>
          <w:ilvl w:val="0"/>
          <w:numId w:val="3"/>
        </w:numPr>
        <w:spacing w:after="0" w:line="240" w:lineRule="auto"/>
      </w:pPr>
      <w:proofErr w:type="spellStart"/>
      <w:r>
        <w:t>ролик</w:t>
      </w:r>
      <w:proofErr w:type="spellEnd"/>
      <w:r>
        <w:t xml:space="preserve"> "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волонтера</w:t>
      </w:r>
      <w:proofErr w:type="spellEnd"/>
      <w:r>
        <w:t>"</w:t>
      </w:r>
    </w:p>
    <w:p w:rsidR="00453B7C" w:rsidRDefault="00525018" w:rsidP="00FF7C93">
      <w:pPr>
        <w:pStyle w:val="a8"/>
        <w:numPr>
          <w:ilvl w:val="0"/>
          <w:numId w:val="3"/>
        </w:numPr>
        <w:spacing w:after="0" w:line="240" w:lineRule="auto"/>
      </w:pPr>
      <w:proofErr w:type="spellStart"/>
      <w:r>
        <w:t>Хоккей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валенках</w:t>
      </w:r>
      <w:proofErr w:type="spellEnd"/>
    </w:p>
    <w:p w:rsidR="00453B7C" w:rsidRPr="00525018" w:rsidRDefault="00525018" w:rsidP="00FF7C93">
      <w:pPr>
        <w:pStyle w:val="a8"/>
        <w:numPr>
          <w:ilvl w:val="0"/>
          <w:numId w:val="3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проект "Детская книга рекордов" (Летний лагерь - территория здоровья)</w:t>
      </w:r>
    </w:p>
    <w:p w:rsidR="00453B7C" w:rsidRDefault="00525018" w:rsidP="00FF7C93">
      <w:pPr>
        <w:pStyle w:val="a8"/>
        <w:numPr>
          <w:ilvl w:val="0"/>
          <w:numId w:val="3"/>
        </w:numPr>
        <w:spacing w:after="0" w:line="240" w:lineRule="auto"/>
      </w:pPr>
      <w:r>
        <w:t>"РЭП-</w:t>
      </w:r>
      <w:proofErr w:type="spellStart"/>
      <w:r>
        <w:t>фестиваль</w:t>
      </w:r>
      <w:proofErr w:type="spellEnd"/>
      <w:r>
        <w:t>"</w:t>
      </w:r>
    </w:p>
    <w:p w:rsidR="00453B7C" w:rsidRPr="00525018" w:rsidRDefault="00525018" w:rsidP="00FF7C93">
      <w:pPr>
        <w:spacing w:after="0" w:line="240" w:lineRule="auto"/>
        <w:rPr>
          <w:lang w:val="ru-RU"/>
        </w:rPr>
      </w:pPr>
      <w:r w:rsidRPr="00525018">
        <w:rPr>
          <w:lang w:val="ru-RU"/>
        </w:rPr>
        <w:t xml:space="preserve">Общее количество </w:t>
      </w:r>
      <w:proofErr w:type="gramStart"/>
      <w:r w:rsidRPr="00525018">
        <w:rPr>
          <w:lang w:val="ru-RU"/>
        </w:rPr>
        <w:t>видео-роликов</w:t>
      </w:r>
      <w:proofErr w:type="gramEnd"/>
      <w:r w:rsidRPr="00525018">
        <w:rPr>
          <w:lang w:val="ru-RU"/>
        </w:rPr>
        <w:t xml:space="preserve"> равно 10, общее количество показов - 12511.</w:t>
      </w:r>
    </w:p>
    <w:p w:rsidR="00453B7C" w:rsidRPr="00525018" w:rsidRDefault="00453B7C" w:rsidP="00FF7C93">
      <w:pPr>
        <w:spacing w:after="0" w:line="240" w:lineRule="auto"/>
        <w:rPr>
          <w:lang w:val="ru-RU"/>
        </w:rPr>
      </w:pPr>
    </w:p>
    <w:p w:rsidR="00453B7C" w:rsidRPr="00FF7C93" w:rsidRDefault="00525018" w:rsidP="00FF7C93">
      <w:pPr>
        <w:spacing w:after="0" w:line="240" w:lineRule="auto"/>
        <w:rPr>
          <w:sz w:val="24"/>
          <w:szCs w:val="24"/>
        </w:rPr>
      </w:pPr>
      <w:proofErr w:type="spellStart"/>
      <w:r w:rsidRPr="00FF7C93">
        <w:rPr>
          <w:b/>
          <w:sz w:val="24"/>
          <w:szCs w:val="24"/>
        </w:rPr>
        <w:t>Другие</w:t>
      </w:r>
      <w:proofErr w:type="spellEnd"/>
      <w:r w:rsidRPr="00FF7C93">
        <w:rPr>
          <w:b/>
          <w:sz w:val="24"/>
          <w:szCs w:val="24"/>
        </w:rPr>
        <w:t xml:space="preserve"> </w:t>
      </w:r>
      <w:proofErr w:type="spellStart"/>
      <w:r w:rsidRPr="00FF7C93">
        <w:rPr>
          <w:b/>
          <w:sz w:val="24"/>
          <w:szCs w:val="24"/>
        </w:rPr>
        <w:t>видео-ролики</w:t>
      </w:r>
      <w:proofErr w:type="spellEnd"/>
    </w:p>
    <w:p w:rsidR="00453B7C" w:rsidRDefault="00525018" w:rsidP="00FF7C93">
      <w:pPr>
        <w:pStyle w:val="a8"/>
        <w:numPr>
          <w:ilvl w:val="0"/>
          <w:numId w:val="4"/>
        </w:numPr>
        <w:spacing w:after="0" w:line="240" w:lineRule="auto"/>
      </w:pPr>
      <w:proofErr w:type="spellStart"/>
      <w:r>
        <w:t>ролики</w:t>
      </w:r>
      <w:proofErr w:type="spellEnd"/>
      <w:r>
        <w:t xml:space="preserve"> "</w:t>
      </w:r>
      <w:proofErr w:type="spellStart"/>
      <w:r>
        <w:t>Молодежь</w:t>
      </w:r>
      <w:proofErr w:type="spellEnd"/>
      <w:r>
        <w:t xml:space="preserve"> </w:t>
      </w:r>
      <w:proofErr w:type="spellStart"/>
      <w:r>
        <w:t>Прибайкалья</w:t>
      </w:r>
      <w:proofErr w:type="spellEnd"/>
      <w:r>
        <w:t>"</w:t>
      </w:r>
    </w:p>
    <w:p w:rsidR="00453B7C" w:rsidRDefault="00525018" w:rsidP="00FF7C93">
      <w:pPr>
        <w:pStyle w:val="a8"/>
        <w:numPr>
          <w:ilvl w:val="0"/>
          <w:numId w:val="4"/>
        </w:numPr>
        <w:spacing w:after="0" w:line="240" w:lineRule="auto"/>
      </w:pPr>
      <w:proofErr w:type="spellStart"/>
      <w:r>
        <w:t>ролики</w:t>
      </w:r>
      <w:proofErr w:type="spellEnd"/>
      <w:r>
        <w:t xml:space="preserve"> "</w:t>
      </w:r>
      <w:proofErr w:type="spellStart"/>
      <w:r>
        <w:t>Вызов</w:t>
      </w:r>
      <w:proofErr w:type="spellEnd"/>
      <w:r>
        <w:t>"</w:t>
      </w:r>
    </w:p>
    <w:p w:rsidR="00453B7C" w:rsidRDefault="00525018" w:rsidP="00FF7C93">
      <w:pPr>
        <w:pStyle w:val="a8"/>
        <w:numPr>
          <w:ilvl w:val="0"/>
          <w:numId w:val="4"/>
        </w:numPr>
        <w:spacing w:after="0" w:line="240" w:lineRule="auto"/>
      </w:pPr>
      <w:proofErr w:type="spellStart"/>
      <w:r>
        <w:t>ролики</w:t>
      </w:r>
      <w:proofErr w:type="spellEnd"/>
      <w:r>
        <w:t xml:space="preserve"> "</w:t>
      </w:r>
      <w:proofErr w:type="spellStart"/>
      <w:r>
        <w:t>Кричи</w:t>
      </w:r>
      <w:proofErr w:type="spellEnd"/>
      <w:r>
        <w:t xml:space="preserve"> </w:t>
      </w:r>
      <w:proofErr w:type="spellStart"/>
      <w:r>
        <w:t>громче</w:t>
      </w:r>
      <w:proofErr w:type="spellEnd"/>
      <w:r>
        <w:t>"</w:t>
      </w:r>
    </w:p>
    <w:p w:rsidR="00453B7C" w:rsidRPr="00525018" w:rsidRDefault="00525018" w:rsidP="00FF7C93">
      <w:pPr>
        <w:pStyle w:val="a8"/>
        <w:numPr>
          <w:ilvl w:val="0"/>
          <w:numId w:val="4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видеосюжеты, снятые студией "Зима-ТВ" о мероприятиях профилактической направленности</w:t>
      </w:r>
    </w:p>
    <w:p w:rsidR="00453B7C" w:rsidRPr="00525018" w:rsidRDefault="00525018" w:rsidP="00FF7C93">
      <w:pPr>
        <w:spacing w:after="0" w:line="240" w:lineRule="auto"/>
        <w:rPr>
          <w:lang w:val="ru-RU"/>
        </w:rPr>
      </w:pPr>
      <w:r w:rsidRPr="00525018">
        <w:rPr>
          <w:lang w:val="ru-RU"/>
        </w:rPr>
        <w:t xml:space="preserve">Общее количество </w:t>
      </w:r>
      <w:proofErr w:type="gramStart"/>
      <w:r w:rsidRPr="00525018">
        <w:rPr>
          <w:lang w:val="ru-RU"/>
        </w:rPr>
        <w:t>видео-роликов</w:t>
      </w:r>
      <w:proofErr w:type="gramEnd"/>
      <w:r w:rsidRPr="00525018">
        <w:rPr>
          <w:lang w:val="ru-RU"/>
        </w:rPr>
        <w:t xml:space="preserve"> - 68, общее количество показов - 11000.</w:t>
      </w:r>
    </w:p>
    <w:p w:rsidR="00453B7C" w:rsidRPr="00525018" w:rsidRDefault="00453B7C" w:rsidP="00FF7C93">
      <w:pPr>
        <w:spacing w:after="0" w:line="240" w:lineRule="auto"/>
        <w:rPr>
          <w:lang w:val="ru-RU"/>
        </w:rPr>
      </w:pPr>
    </w:p>
    <w:p w:rsidR="00453B7C" w:rsidRPr="00FF7C93" w:rsidRDefault="00525018" w:rsidP="00FF7C93">
      <w:pPr>
        <w:spacing w:after="0" w:line="240" w:lineRule="auto"/>
        <w:rPr>
          <w:sz w:val="24"/>
          <w:szCs w:val="24"/>
        </w:rPr>
      </w:pPr>
      <w:proofErr w:type="spellStart"/>
      <w:r w:rsidRPr="00FF7C93">
        <w:rPr>
          <w:b/>
          <w:sz w:val="24"/>
          <w:szCs w:val="24"/>
        </w:rPr>
        <w:t>Выступления</w:t>
      </w:r>
      <w:proofErr w:type="spellEnd"/>
      <w:r w:rsidRPr="00FF7C93">
        <w:rPr>
          <w:b/>
          <w:sz w:val="24"/>
          <w:szCs w:val="24"/>
        </w:rPr>
        <w:t xml:space="preserve"> </w:t>
      </w:r>
      <w:proofErr w:type="spellStart"/>
      <w:r w:rsidRPr="00FF7C93">
        <w:rPr>
          <w:b/>
          <w:sz w:val="24"/>
          <w:szCs w:val="24"/>
        </w:rPr>
        <w:t>на</w:t>
      </w:r>
      <w:proofErr w:type="spellEnd"/>
      <w:r w:rsidRPr="00FF7C93">
        <w:rPr>
          <w:b/>
          <w:sz w:val="24"/>
          <w:szCs w:val="24"/>
        </w:rPr>
        <w:t xml:space="preserve"> ТВ</w:t>
      </w:r>
    </w:p>
    <w:p w:rsidR="00FF7C93" w:rsidRDefault="00525018" w:rsidP="00FF7C93">
      <w:pPr>
        <w:pStyle w:val="a8"/>
        <w:numPr>
          <w:ilvl w:val="0"/>
          <w:numId w:val="5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В течение года в рубрике "Гость студии" выступали специалисты МО МВД РФ "</w:t>
      </w:r>
      <w:proofErr w:type="spellStart"/>
      <w:r w:rsidRPr="00525018">
        <w:rPr>
          <w:lang w:val="ru-RU"/>
        </w:rPr>
        <w:t>Зиминский</w:t>
      </w:r>
      <w:proofErr w:type="spellEnd"/>
      <w:r w:rsidRPr="00525018">
        <w:rPr>
          <w:lang w:val="ru-RU"/>
        </w:rPr>
        <w:t xml:space="preserve">", </w:t>
      </w:r>
    </w:p>
    <w:p w:rsidR="00FF7C93" w:rsidRDefault="00525018" w:rsidP="00FF7C93">
      <w:pPr>
        <w:pStyle w:val="a8"/>
        <w:numPr>
          <w:ilvl w:val="0"/>
          <w:numId w:val="5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 xml:space="preserve">ЛОП на ст. Зима, КДН и </w:t>
      </w:r>
      <w:proofErr w:type="spellStart"/>
      <w:r w:rsidRPr="00525018">
        <w:rPr>
          <w:lang w:val="ru-RU"/>
        </w:rPr>
        <w:t>ЗП</w:t>
      </w:r>
      <w:proofErr w:type="gramStart"/>
      <w:r w:rsidRPr="00525018">
        <w:rPr>
          <w:lang w:val="ru-RU"/>
        </w:rPr>
        <w:t>,р</w:t>
      </w:r>
      <w:proofErr w:type="gramEnd"/>
      <w:r w:rsidRPr="00525018">
        <w:rPr>
          <w:lang w:val="ru-RU"/>
        </w:rPr>
        <w:t>егиональный</w:t>
      </w:r>
      <w:proofErr w:type="spellEnd"/>
      <w:r w:rsidRPr="00525018">
        <w:rPr>
          <w:lang w:val="ru-RU"/>
        </w:rPr>
        <w:t xml:space="preserve"> специалист ОГКУ "Центр профилактики наркомании", </w:t>
      </w:r>
    </w:p>
    <w:p w:rsidR="00FF7C93" w:rsidRDefault="00525018" w:rsidP="00FF7C93">
      <w:pPr>
        <w:pStyle w:val="a8"/>
        <w:numPr>
          <w:ilvl w:val="0"/>
          <w:numId w:val="5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 xml:space="preserve">Комитета по образованию с темами: Раннее выявление несовершеннолетних </w:t>
      </w:r>
      <w:proofErr w:type="spellStart"/>
      <w:r w:rsidRPr="00525018">
        <w:rPr>
          <w:lang w:val="ru-RU"/>
        </w:rPr>
        <w:t>наркопотребителей</w:t>
      </w:r>
      <w:proofErr w:type="spellEnd"/>
      <w:r w:rsidRPr="00525018">
        <w:rPr>
          <w:lang w:val="ru-RU"/>
        </w:rPr>
        <w:t xml:space="preserve"> </w:t>
      </w:r>
    </w:p>
    <w:p w:rsidR="00453B7C" w:rsidRPr="00525018" w:rsidRDefault="00525018" w:rsidP="00FF7C93">
      <w:pPr>
        <w:pStyle w:val="a8"/>
        <w:numPr>
          <w:ilvl w:val="0"/>
          <w:numId w:val="5"/>
        </w:numPr>
        <w:spacing w:after="0" w:line="240" w:lineRule="auto"/>
        <w:rPr>
          <w:lang w:val="ru-RU"/>
        </w:rPr>
      </w:pPr>
      <w:r w:rsidRPr="00525018">
        <w:rPr>
          <w:lang w:val="ru-RU"/>
        </w:rPr>
        <w:t>Профилактика суицидов среди несовершеннолетних Профилактика подростковых правонарушений</w:t>
      </w:r>
    </w:p>
    <w:p w:rsidR="00453B7C" w:rsidRDefault="00525018">
      <w:pPr>
        <w:rPr>
          <w:lang w:val="ru-RU"/>
        </w:rPr>
      </w:pPr>
      <w:r w:rsidRPr="00525018">
        <w:rPr>
          <w:lang w:val="ru-RU"/>
        </w:rPr>
        <w:t>Общее количество выступлений: 21.</w:t>
      </w:r>
    </w:p>
    <w:p w:rsidR="00FF7C93" w:rsidRPr="00FF7C93" w:rsidRDefault="00FF7C93" w:rsidP="00F063C1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F7C93">
        <w:rPr>
          <w:b/>
          <w:sz w:val="24"/>
          <w:szCs w:val="24"/>
          <w:lang w:val="ru-RU"/>
        </w:rPr>
        <w:t>Рейды, проведенные с целью выявления мест распространения наркотиков</w:t>
      </w:r>
    </w:p>
    <w:p w:rsidR="00FF7C93" w:rsidRPr="00525018" w:rsidRDefault="00FF7C93" w:rsidP="00F063C1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С целью пресечения незаконного оборота наркотических средств и психотропных веществ на территории муниципального образования были проведены следующие мероприятия:</w:t>
      </w:r>
    </w:p>
    <w:p w:rsidR="00FF7C93" w:rsidRPr="00525018" w:rsidRDefault="00FF7C93" w:rsidP="00F063C1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ru-RU"/>
        </w:rPr>
      </w:pPr>
      <w:r w:rsidRPr="00525018">
        <w:rPr>
          <w:lang w:val="ru-RU"/>
        </w:rPr>
        <w:t>проверка мест массового скопления людей с целью выявления лиц, находящихся в наркотическом опьянении, хранящих либо сбывающих наркотические средства</w:t>
      </w:r>
    </w:p>
    <w:p w:rsidR="00FF7C93" w:rsidRPr="00525018" w:rsidRDefault="00FF7C93" w:rsidP="00F063C1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ru-RU"/>
        </w:rPr>
      </w:pPr>
      <w:r w:rsidRPr="00525018">
        <w:rPr>
          <w:lang w:val="ru-RU"/>
        </w:rPr>
        <w:t>проверка студенческих общежитий с целью выявления лиц, находящихся в наркотическом опьянении, хранящих либо сбывающих наркотические средства (ОНК и ПДН)</w:t>
      </w:r>
    </w:p>
    <w:p w:rsidR="00FF7C93" w:rsidRPr="00525018" w:rsidRDefault="00FF7C93" w:rsidP="00F063C1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ru-RU"/>
        </w:rPr>
      </w:pPr>
      <w:r w:rsidRPr="00525018">
        <w:rPr>
          <w:lang w:val="ru-RU"/>
        </w:rPr>
        <w:t>рейды с целью выявления административных правонарушений и уголовных преступлений в сфере незаконного оборота наркотиков</w:t>
      </w:r>
    </w:p>
    <w:p w:rsidR="00FF7C93" w:rsidRDefault="00FF7C93" w:rsidP="00F063C1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spellStart"/>
      <w:r>
        <w:t>рейды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выявлению</w:t>
      </w:r>
      <w:proofErr w:type="spellEnd"/>
      <w:r>
        <w:t xml:space="preserve"> </w:t>
      </w:r>
      <w:proofErr w:type="spellStart"/>
      <w:r>
        <w:t>наркопритонов</w:t>
      </w:r>
      <w:proofErr w:type="spellEnd"/>
    </w:p>
    <w:p w:rsidR="00FF7C93" w:rsidRPr="00525018" w:rsidRDefault="00FF7C93" w:rsidP="00F063C1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ru-RU"/>
        </w:rPr>
      </w:pPr>
      <w:r w:rsidRPr="00525018">
        <w:rPr>
          <w:lang w:val="ru-RU"/>
        </w:rPr>
        <w:t>рейды совместно с ГИБДД с целью выявления фактов транспортировки наркотиков</w:t>
      </w:r>
    </w:p>
    <w:p w:rsidR="00FF7C93" w:rsidRPr="00525018" w:rsidRDefault="00FF7C93" w:rsidP="00F063C1">
      <w:pPr>
        <w:spacing w:after="0" w:line="240" w:lineRule="auto"/>
        <w:ind w:firstLine="709"/>
        <w:jc w:val="both"/>
        <w:rPr>
          <w:lang w:val="ru-RU"/>
        </w:rPr>
      </w:pPr>
    </w:p>
    <w:p w:rsidR="00FF7C93" w:rsidRPr="00525018" w:rsidRDefault="00FF7C93" w:rsidP="00F063C1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В 2017 году в целях выявления преступлений и правонарушений в сфере незаконного оборота наркотических средств и психотропных веществ на территории муниципального образования было проведено 8 рейдов. В результате было выявлено 43 места распространения наркотических веществ, заведено 19 дел.</w:t>
      </w:r>
    </w:p>
    <w:p w:rsidR="00FF7C93" w:rsidRPr="00525018" w:rsidRDefault="00FF7C93" w:rsidP="00F063C1">
      <w:pPr>
        <w:spacing w:after="0" w:line="240" w:lineRule="auto"/>
        <w:ind w:firstLine="709"/>
        <w:jc w:val="both"/>
        <w:rPr>
          <w:lang w:val="ru-RU"/>
        </w:rPr>
      </w:pPr>
    </w:p>
    <w:p w:rsidR="00FF7C93" w:rsidRPr="00FF7C93" w:rsidRDefault="00FF7C93" w:rsidP="00FF7C93">
      <w:pPr>
        <w:spacing w:after="0" w:line="240" w:lineRule="auto"/>
        <w:ind w:firstLine="709"/>
        <w:jc w:val="center"/>
        <w:rPr>
          <w:sz w:val="24"/>
          <w:szCs w:val="24"/>
          <w:lang w:val="ru-RU"/>
        </w:rPr>
      </w:pPr>
      <w:r w:rsidRPr="00FF7C93">
        <w:rPr>
          <w:b/>
          <w:sz w:val="24"/>
          <w:szCs w:val="24"/>
          <w:lang w:val="ru-RU"/>
        </w:rPr>
        <w:t>Рейды, проведенные с целью посещения неблагополучных семей</w:t>
      </w:r>
    </w:p>
    <w:p w:rsidR="00FF7C93" w:rsidRPr="00525018" w:rsidRDefault="00FF7C93" w:rsidP="00FF7C93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С целью раннего выявления и профилактики безнадзорности и беспризорности в 2017 году был проведен ряд следующих мероприятий:</w:t>
      </w:r>
    </w:p>
    <w:p w:rsidR="00FF7C93" w:rsidRPr="00525018" w:rsidRDefault="00FF7C93" w:rsidP="00FF7C93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рейды по профилактике семейного неблагополучия рейды по выявлению семей, находящихся в социально-опасном положении рейды по семьям, находящимся в социально-опасном положении рейды по соблюдению закона о комендантском часе</w:t>
      </w:r>
    </w:p>
    <w:p w:rsidR="00FF7C93" w:rsidRPr="00525018" w:rsidRDefault="00FF7C93" w:rsidP="00FF7C93">
      <w:pPr>
        <w:spacing w:after="0" w:line="240" w:lineRule="auto"/>
        <w:ind w:firstLine="709"/>
        <w:jc w:val="both"/>
        <w:rPr>
          <w:lang w:val="ru-RU"/>
        </w:rPr>
      </w:pPr>
    </w:p>
    <w:p w:rsidR="00FF7C93" w:rsidRDefault="00FF7C93" w:rsidP="00FF7C93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Всего в 2017 году было проведено 186 рейдов, в результате которых было выявлено 48 неблагополучных семей, заведено 39 уголовных дел.</w:t>
      </w:r>
    </w:p>
    <w:p w:rsidR="00B73FFA" w:rsidRDefault="00B73FFA" w:rsidP="00FF7C93">
      <w:pPr>
        <w:spacing w:after="0" w:line="240" w:lineRule="auto"/>
        <w:ind w:firstLine="709"/>
        <w:jc w:val="both"/>
        <w:rPr>
          <w:lang w:val="ru-RU"/>
        </w:rPr>
      </w:pPr>
    </w:p>
    <w:p w:rsidR="00B73FFA" w:rsidRDefault="00B73FFA" w:rsidP="00B73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73FF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Информация по исполнению п. 2.3.2 протокола заседания антинаркотической комиссии в Иркутской области в режиме видеоконференцсвязи с муниципальными образованиями Иркутской области  № 3-15 от 28 августа 2015 года за 12 месяцев 2017 год</w:t>
      </w:r>
    </w:p>
    <w:p w:rsidR="00B73FFA" w:rsidRPr="00B73FFA" w:rsidRDefault="00B73FFA" w:rsidP="00B73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14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2977"/>
        <w:gridCol w:w="1134"/>
        <w:gridCol w:w="1134"/>
        <w:gridCol w:w="1276"/>
        <w:gridCol w:w="2551"/>
      </w:tblGrid>
      <w:tr w:rsidR="00B73FFA" w:rsidRPr="00925E0F" w:rsidTr="00B73FFA">
        <w:trPr>
          <w:trHeight w:val="760"/>
        </w:trPr>
        <w:tc>
          <w:tcPr>
            <w:tcW w:w="426" w:type="dxa"/>
            <w:vMerge w:val="restart"/>
            <w:noWrap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92" w:type="dxa"/>
            <w:vMerge w:val="restart"/>
            <w:noWrap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</w:t>
            </w:r>
          </w:p>
        </w:tc>
        <w:tc>
          <w:tcPr>
            <w:tcW w:w="9072" w:type="dxa"/>
            <w:gridSpan w:val="5"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 Информация о проводимой работе по формированию муниципальных сегментов системы комплексной реабилитации и </w:t>
            </w:r>
            <w:proofErr w:type="spellStart"/>
            <w:r w:rsidRPr="00B73F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ресоциализации</w:t>
            </w:r>
            <w:proofErr w:type="spellEnd"/>
            <w:r w:rsidRPr="00B73F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лиц, допускающих незаконное потребление наркотических средств и психотропных веществ</w:t>
            </w:r>
          </w:p>
        </w:tc>
      </w:tr>
      <w:tr w:rsidR="00B73FFA" w:rsidRPr="00B73FFA" w:rsidTr="00B73FFA">
        <w:trPr>
          <w:trHeight w:val="750"/>
        </w:trPr>
        <w:tc>
          <w:tcPr>
            <w:tcW w:w="426" w:type="dxa"/>
            <w:vMerge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Выявление </w:t>
            </w:r>
            <w:proofErr w:type="spellStart"/>
            <w:r w:rsidRPr="00B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наркопотребителей</w:t>
            </w:r>
            <w:proofErr w:type="spellEnd"/>
          </w:p>
        </w:tc>
        <w:tc>
          <w:tcPr>
            <w:tcW w:w="1134" w:type="dxa"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Консультирование и мотивирование</w:t>
            </w:r>
          </w:p>
        </w:tc>
        <w:tc>
          <w:tcPr>
            <w:tcW w:w="1134" w:type="dxa"/>
            <w:noWrap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Лечение</w:t>
            </w:r>
          </w:p>
        </w:tc>
        <w:tc>
          <w:tcPr>
            <w:tcW w:w="1276" w:type="dxa"/>
            <w:noWrap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Реабилитация</w:t>
            </w:r>
          </w:p>
        </w:tc>
        <w:tc>
          <w:tcPr>
            <w:tcW w:w="2551" w:type="dxa"/>
            <w:noWrap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3F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Ресоциализация</w:t>
            </w:r>
            <w:proofErr w:type="spellEnd"/>
          </w:p>
        </w:tc>
      </w:tr>
      <w:tr w:rsidR="00B73FFA" w:rsidRPr="00925E0F" w:rsidTr="00B73FFA">
        <w:trPr>
          <w:trHeight w:val="699"/>
        </w:trPr>
        <w:tc>
          <w:tcPr>
            <w:tcW w:w="426" w:type="dxa"/>
            <w:noWrap/>
            <w:hideMark/>
          </w:tcPr>
          <w:p w:rsidR="00B73FFA" w:rsidRPr="00B73FFA" w:rsidRDefault="00B73FFA" w:rsidP="00B73F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Наименование муниципального образования - 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Зиминское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городское муниципальное образование</w:t>
            </w:r>
          </w:p>
        </w:tc>
        <w:tc>
          <w:tcPr>
            <w:tcW w:w="2977" w:type="dxa"/>
            <w:hideMark/>
          </w:tcPr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ОГБУЗ «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Зиминская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городская больница» за 2017 год выявлено 10 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наркопотребителей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На Д-учете состоит 86 лиц, на П-учет взято  33 чел., из них 2 несовершеннолетних. Снято с учета 7 чел. (1 сменил место жительства, 5 в связи со смертью, 1 </w:t>
            </w:r>
            <w:proofErr w:type="gram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осужден</w:t>
            </w:r>
            <w:proofErr w:type="gram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). 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Протестировано в рамках социально-психологического тестирования 1241  обучающийся ОО, в том числе 92 подростка «группы риска», что составляет 96 % от их общего количества  (85,5%, АППГ – 25 %), </w:t>
            </w:r>
            <w:r w:rsidRPr="00B73FFA">
              <w:rPr>
                <w:rFonts w:ascii="Times New Roman" w:eastAsia="Calibri" w:hAnsi="Times New Roman" w:cs="Times New Roman"/>
                <w:sz w:val="24"/>
              </w:rPr>
              <w:t>424 студента ГБПОУ ИО «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</w:rPr>
              <w:t>Зиминский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</w:rPr>
              <w:t xml:space="preserve"> железнодорожный техникум» (67, 5 %, АППГ – 51%). Охвачено тестированием 100% ОО. 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Действует 8 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наркопостов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общеобразовательных организациях г. Зимы (на 1 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наркопост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меньше, т.к. здание МБОУ «СОШ №1» закрыто на капитальный ремонт, поэтому ее контингент присоединили к МБОУ «СОШ №7»). На учете в 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наркопостах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состоит 30 чел., из них за устойчивое курение – 26 чел., за употребление спиртных напитков – 3 чел., за употребление токсических веществ – 0 чел., за употребление наркотиков 1 чел. Снято с учета по итогам 2017 года 8 чел. (6 - за устойчивое курение, 2 - за употребление спиртных напитков). 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Проведено тестирование подростков с помощью ДК «Лира-100» с охватом </w:t>
            </w: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– 265 чел., 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наркопотребителей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не выявлено.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Наркопотребители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среди несовершеннолетних не </w:t>
            </w:r>
            <w:proofErr w:type="gram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выявлены</w:t>
            </w:r>
            <w:proofErr w:type="gram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МО МВД РФ «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Зиминский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» выявлено 22 лица, совершивших административные правонарушения в сфере НОН, дополнительная обязанность пройти диагностику возложена на 17 лиц, за уклонение от возложенной судом обязанности по ст. 6.9.1</w:t>
            </w:r>
            <w:proofErr w:type="gram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</w:t>
            </w:r>
            <w:proofErr w:type="gram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о АП РФ привлечены 4 лица, прошли диагностику 6 лиц. Выявлен 1 притон, заведено уголовное дело по факту содержания притона.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ЛОП на ст. Зима привлечено 8 лиц по ст. 6.9 КоАП.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hideMark/>
          </w:tcPr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В рамках работы 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наркопостов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проконсультировано психологами 764 чел., направлено на консультацию к наркологу 13 чел., дано 1931 консультация для родителей. В образовательных организациях проведено 5</w:t>
            </w:r>
            <w:r w:rsidRPr="00B73FFA">
              <w:rPr>
                <w:rFonts w:ascii="Times New Roman" w:eastAsia="Calibri" w:hAnsi="Times New Roman" w:cs="Times New Roman"/>
                <w:sz w:val="24"/>
                <w:szCs w:val="28"/>
                <w:highlight w:val="yellow"/>
              </w:rPr>
              <w:t xml:space="preserve"> </w:t>
            </w: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Советов профилактики, направленных на предупреждение правонарушений и преступлений среди несовершеннолетних.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Специалистами  наркологического кабинет</w:t>
            </w: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а ОГБУЗ «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Зиминская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городская больница» проконсультировано 10 чел.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МО МВД РФ «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Зиминский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»  проконсультировано 69 чел.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Региональным специалистом ОГКУ «Центр профилактики наркомании», руководителем общественной организации «Родители против наркотиков» проводятся консультации для подростков, зависимых лиц, их родителей на базе </w:t>
            </w: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кабинета профилактики социально-негативных явлений «Содружество» (55 консультаций). Работает телефон доверия. За отчетный период поступило 5 звонков. 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B73FFA" w:rsidRPr="00B73FFA" w:rsidRDefault="00B73FFA" w:rsidP="00B73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 Специалистами  наркологического кабинета ОГБУЗ «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Зиминская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городская больница» оказаны услуги в виде лечения амбулаторно 11 чел. Стационарную помощь получили в ТПНД (г. Тулун) – 7 чел., в ИОПНД – 6 чел.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МО МВД РФ «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Зиминский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» в рамках ФЗ №313-фз возложена обязанность </w:t>
            </w:r>
            <w:proofErr w:type="gram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пройти</w:t>
            </w:r>
            <w:proofErr w:type="gram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диагностику и лечение в медицинском учреждении на 13 лиц. </w:t>
            </w: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С обязанностью прохождения диагностики всего на учете в ОНК – 10 ли. Уклоняются от прохождения диагностики – 7 лиц. За уклонение от прохождения диагностики привлечено по ст. 6.9.1 4 лица. Снято с учета в связи с прохождением диагностики 5 лиц.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В рамках рабочей группы по реализации Стратегии государственной антинаркотической политики в сфере лечения, реабили</w:t>
            </w: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тации и 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ресоциализации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наркозависимых лиц приняты конкретные меры помощи 22 лицам.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Предусмотрено на 2018 год финансирование в рамках муниципальной программы по профилактике социально-негативных явлений для оказания финансовой помощи зависимым лицам в плане прохождения реабилитации, кодирования.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За отчетный период курс медицинской реабилитации прошли 4 чел.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3 чел. проходят социальную  реабилитацию: 1 на базе  филиала ОГКУ «Воля» </w:t>
            </w:r>
            <w:proofErr w:type="gram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в</w:t>
            </w:r>
            <w:proofErr w:type="gram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с. Ан-Завод </w:t>
            </w:r>
            <w:proofErr w:type="spell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Куйтунского</w:t>
            </w:r>
            <w:proofErr w:type="spell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р-она, 1 </w:t>
            </w:r>
            <w:proofErr w:type="gramStart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чел</w:t>
            </w:r>
            <w:proofErr w:type="gramEnd"/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– на базе местной религиозной организации христиан Веры евангельской «Христианская церковь «Благословение». 1 чел. – на базе христианского реабилитационного центра в г. Усолье-Сибирское.  Для населения на официальном сайте </w:t>
            </w: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города Зимы размещен информационный справочник организаций, оказывающих платные услуги в сфере реабилитации наркозависимых на территории Иркутской области. Эта же информация направлена в заинтересованные структуры и организации города.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  <w:noWrap/>
            <w:hideMark/>
          </w:tcPr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В настоящее время органами социальной защиты ведется работа с 24 семьями, в которых законные представители злоупотребляют алкоголем и наркотиками, с 7 несовершеннолетними, употребляющими  ПАВ с вредными последствиями. Все семьи и подростки  состоят в банке семей, находящихся в социально опасном положении. 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Органами социальной защиты, другими субъектами профилактики данные лица проконсультированы о возможности получения социальных услуг, недопустимости употребления ПАВ, об ответственности за употребление ПАВ, предоставлена информация о телефонах доверия, о реабилитационных центрах, предложена психологическая помощь, содействие в трудоустройстве, оказание материальной помощи и др.   </w:t>
            </w:r>
          </w:p>
          <w:p w:rsidR="00B73FFA" w:rsidRPr="00B73FFA" w:rsidRDefault="00B73FFA" w:rsidP="00B73FF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FFA">
              <w:rPr>
                <w:rFonts w:ascii="Times New Roman" w:eastAsia="Calibri" w:hAnsi="Times New Roman" w:cs="Times New Roman"/>
                <w:sz w:val="24"/>
                <w:szCs w:val="28"/>
              </w:rPr>
              <w:t>Из числа лиц, прошедших реабилитацию за мерами социальной поддержки, помощью в трудоустройстве никто не обращался.</w:t>
            </w:r>
          </w:p>
        </w:tc>
      </w:tr>
    </w:tbl>
    <w:p w:rsidR="00FF7C93" w:rsidRDefault="00FF7C93" w:rsidP="00FF7C93">
      <w:pPr>
        <w:spacing w:after="0" w:line="240" w:lineRule="auto"/>
        <w:ind w:firstLine="709"/>
        <w:jc w:val="both"/>
        <w:rPr>
          <w:lang w:val="ru-RU"/>
        </w:rPr>
      </w:pPr>
    </w:p>
    <w:p w:rsidR="00F063C1" w:rsidRDefault="00F063C1" w:rsidP="00F06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B73FFA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Информация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об </w:t>
      </w:r>
      <w:r w:rsidRPr="00B73FFA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исполнени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и</w:t>
      </w:r>
      <w:r w:rsidRPr="00B73FFA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рекомендаций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за 2016 год</w:t>
      </w:r>
    </w:p>
    <w:p w:rsidR="00F063C1" w:rsidRPr="00B73FFA" w:rsidRDefault="00F063C1" w:rsidP="00F06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</w:p>
    <w:p w:rsidR="00F063C1" w:rsidRDefault="00F063C1" w:rsidP="00F063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Администраци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</w:t>
      </w:r>
      <w:r w:rsidRPr="00B73F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муниципального образования:  </w:t>
      </w:r>
    </w:p>
    <w:p w:rsidR="00F063C1" w:rsidRPr="00B73FFA" w:rsidRDefault="00F063C1" w:rsidP="00F063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Информирование о работе круглосуточного телефона доверия (8-800-350-00-95), 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детского телефона доверия, телефона доверия ЗГОО «Родители против наркотиков», телефона доверия правоохранительных органов проводится систематически. При проведении массовых мероприятий, занятий для учащихся и их родителей распространяются визитки, листовки с номерами телефонов доверия. Также данная информация размещена на сайтах администрации ЗГМО, сайтах общеобразовательных организаций.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Комитет по образованию: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Специалисты ГБУ "Центр профилактики, реабилитации и коррекции", Министерства образования ИО провели выездную курсовую подготовку для 24 педагогов общеобразовательных организаций по превентивным программам. В апреле 2017 года на базе Комитета по образованию администрации ЗГМО состоялся семинар «Работа образовательных организаций по профилактике потребления ПАВ», в котором приняли участие 25 педагогов.</w:t>
      </w:r>
    </w:p>
    <w:p w:rsidR="00F063C1" w:rsidRPr="00B73FFA" w:rsidRDefault="00F063C1" w:rsidP="00F063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proofErr w:type="gramStart"/>
      <w:r w:rsidRPr="00B7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17 ноября 2017 года</w:t>
      </w:r>
      <w:r w:rsidRPr="00B73FF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B73F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на базе Территориального ресурсного центра    г. Зимы прошел </w:t>
      </w:r>
      <w:r w:rsidRPr="00B73F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семинар с привлечением областных специалистов (ОГКУ ЦРН «Воля», АНО «Байкальский центр поддержки трезвости») «Современные методы мотивирования наркозависимых на реабилитацию»  с целью обучения специалистов, работающих в сфере профилактики социально-негативных явлений (педагогов, инспекторов ПДН, участковых уполномоченных, оперуполномоченных отделения </w:t>
      </w:r>
      <w:proofErr w:type="spellStart"/>
      <w:r w:rsidRPr="00B73F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наркоконтроля</w:t>
      </w:r>
      <w:proofErr w:type="spellEnd"/>
      <w:r w:rsidRPr="00B73F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, представителей общественных организаций, органов социальной защиты и др.).</w:t>
      </w:r>
      <w:proofErr w:type="gramEnd"/>
      <w:r w:rsidRPr="00B73F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Всего приняло участие 35 чел.</w:t>
      </w:r>
    </w:p>
    <w:p w:rsidR="00F063C1" w:rsidRPr="00B73FFA" w:rsidRDefault="00F063C1" w:rsidP="00F063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Информация о последствиях употребления наркотиков, памятки с телефонами доверия размещены на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интернет-порталах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всех общеобразовательных организаций.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данным мониторинга деятельности 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наркопостов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1 полугодие 2017-2018 учебного года всего на учете состоят 30 чел., из них за устойчивое курение 26 чел., за употребление спиртных напитков 3 чел., за употребление токсических веществ 0 чел., за употребление наркотических средств 1 чел.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2017 г. по сравнению с 2016 г. снизилось количество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состоящих на учете в 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наркопостах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на 2 человека. Рост показателей наблюдается среди тех несовершеннолетних, кто состоит на учете за устойчивое курение, а количество подростков, поставленных на учет за употребление наркотических средств, уменьшилось на 2 человека.</w:t>
      </w:r>
    </w:p>
    <w:p w:rsidR="00F063C1" w:rsidRPr="00B73FFA" w:rsidRDefault="00F063C1" w:rsidP="00F063C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целом за учебный год в рамках работы постов "Здоровье+" для родителей проведено: индивидуальных консультаций - 589; просветительских мероприятий - 512;  количество родителей, охваченных профилактическими мероприятиями – 2208. Для детей проведено: индивидуальных консультаций - 984; просветительских мероприятий - 794;  количество детей, охваченных профилактическими мероприятиями – 4232 (100%) человек.</w:t>
      </w:r>
    </w:p>
    <w:p w:rsidR="00F063C1" w:rsidRPr="00B73FFA" w:rsidRDefault="00F063C1" w:rsidP="00F063C1">
      <w:pPr>
        <w:shd w:val="clear" w:color="auto" w:fill="FFFFFF"/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Lohit Hindi"/>
          <w:color w:val="00000A"/>
          <w:sz w:val="24"/>
          <w:szCs w:val="24"/>
          <w:lang w:val="ru-RU" w:eastAsia="zh-CN" w:bidi="hi-IN"/>
        </w:rPr>
      </w:pPr>
      <w:r w:rsidRPr="00B73FFA">
        <w:rPr>
          <w:rFonts w:ascii="Times New Roman" w:eastAsia="Liberation Serif" w:hAnsi="Times New Roman" w:cs="Lohit Hindi"/>
          <w:color w:val="00000A"/>
          <w:sz w:val="24"/>
          <w:szCs w:val="24"/>
          <w:lang w:val="ru-RU" w:eastAsia="zh-CN" w:bidi="hi-IN"/>
        </w:rPr>
        <w:tab/>
        <w:t>В течение 2017 года общеобразовательные организации для проведения профилактических мероприятий, круглых столов, лекций приглашали: инспекторов ОПДН МО МВД России "</w:t>
      </w:r>
      <w:proofErr w:type="spellStart"/>
      <w:r w:rsidRPr="00B73FFA">
        <w:rPr>
          <w:rFonts w:ascii="Times New Roman" w:eastAsia="Liberation Serif" w:hAnsi="Times New Roman" w:cs="Lohit Hindi"/>
          <w:color w:val="00000A"/>
          <w:sz w:val="24"/>
          <w:szCs w:val="24"/>
          <w:lang w:val="ru-RU" w:eastAsia="zh-CN" w:bidi="hi-IN"/>
        </w:rPr>
        <w:t>Зиминский</w:t>
      </w:r>
      <w:proofErr w:type="spellEnd"/>
      <w:r w:rsidRPr="00B73FFA">
        <w:rPr>
          <w:rFonts w:ascii="Times New Roman" w:eastAsia="Liberation Serif" w:hAnsi="Times New Roman" w:cs="Lohit Hindi"/>
          <w:color w:val="00000A"/>
          <w:sz w:val="24"/>
          <w:szCs w:val="24"/>
          <w:lang w:val="ru-RU" w:eastAsia="zh-CN" w:bidi="hi-IN"/>
        </w:rPr>
        <w:t xml:space="preserve">", регионального специалиста по профилактике наркомании ОГКУ "Центр профилактики наркомании", старшего инспектора </w:t>
      </w:r>
      <w:proofErr w:type="spellStart"/>
      <w:r w:rsidRPr="00B73FFA">
        <w:rPr>
          <w:rFonts w:ascii="Times New Roman" w:eastAsia="Liberation Serif" w:hAnsi="Times New Roman" w:cs="Lohit Hindi"/>
          <w:color w:val="00000A"/>
          <w:sz w:val="24"/>
          <w:szCs w:val="24"/>
          <w:lang w:val="ru-RU" w:eastAsia="zh-CN" w:bidi="hi-IN"/>
        </w:rPr>
        <w:t>ЛоП</w:t>
      </w:r>
      <w:proofErr w:type="spellEnd"/>
      <w:r w:rsidRPr="00B73FFA">
        <w:rPr>
          <w:rFonts w:ascii="Times New Roman" w:eastAsia="Liberation Serif" w:hAnsi="Times New Roman" w:cs="Lohit Hindi"/>
          <w:color w:val="00000A"/>
          <w:sz w:val="24"/>
          <w:szCs w:val="24"/>
          <w:lang w:val="ru-RU" w:eastAsia="zh-CN" w:bidi="hi-IN"/>
        </w:rPr>
        <w:t xml:space="preserve"> на ст. Зима, врача-нарколога и многих других. Всего с </w:t>
      </w:r>
      <w:proofErr w:type="gramStart"/>
      <w:r w:rsidRPr="00B73FFA">
        <w:rPr>
          <w:rFonts w:ascii="Times New Roman" w:eastAsia="Liberation Serif" w:hAnsi="Times New Roman" w:cs="Lohit Hindi"/>
          <w:color w:val="00000A"/>
          <w:sz w:val="24"/>
          <w:szCs w:val="24"/>
          <w:lang w:val="ru-RU" w:eastAsia="zh-CN" w:bidi="hi-IN"/>
        </w:rPr>
        <w:t>обучающимися</w:t>
      </w:r>
      <w:proofErr w:type="gramEnd"/>
      <w:r w:rsidRPr="00B73FFA">
        <w:rPr>
          <w:rFonts w:ascii="Times New Roman" w:eastAsia="Liberation Serif" w:hAnsi="Times New Roman" w:cs="Lohit Hindi"/>
          <w:color w:val="00000A"/>
          <w:sz w:val="24"/>
          <w:szCs w:val="24"/>
          <w:lang w:val="ru-RU" w:eastAsia="zh-CN" w:bidi="hi-IN"/>
        </w:rPr>
        <w:t xml:space="preserve"> проведено 457 профилактических мероприятий, охвачено 3479 (82%) человек. 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Традиционно в ноябре и мае согласно планам работы постов "Здоровье+" проходят мероприятия по профилактике табакокурения (классные часы, лекции, беседы по темам: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«Не погибай по неведению», </w:t>
      </w:r>
      <w:r w:rsidRPr="00B73FF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«Курить - здоровью вредить» 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«Я не курю и тебе не советую»,  </w:t>
      </w:r>
      <w:r w:rsidRPr="00B73FF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дискуссии 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«ЗА и ПРОТИВ» или «Что дает курение?», «Курение подростка: миф и реальность», показ презентаций «Права курящих и права некурящих» и многое другое).</w:t>
      </w:r>
      <w:proofErr w:type="gramEnd"/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Довольно значимое мероприятие единая профилактическая акция "Дыши! Двигайся! Живи!", посвященная Всемирному Дню отказа от курения в 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Зиминском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городском муниципальном образовании проходило 16 ноября 2017 года на базах МБОУ "СОШ №5,8,9,10,26", "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Зиминский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лицей", "Начальная школа - Детский сад №11". Данная 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акция проводилась в форме флэш-моба. Целями данной акции являлись активизация информационно-пропагандистской деятельности по продвижению идей здорового образа 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жизни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,и</w:t>
      </w:r>
      <w:proofErr w:type="spellEnd"/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предоставление подросткам и молодежи возможности выразить свое отношение к проблеме табакокурения и распространения курительных смесей. Всего приняло участие в единой профилактической акции "Дыши! Двигайся! Живи!" 628 обучающихся общеобразовательных организаций.  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73FFA">
        <w:rPr>
          <w:rFonts w:ascii="Times New Roman" w:eastAsia="Times New Roman" w:hAnsi="Times New Roman" w:cs="Times New Roman"/>
          <w:lang w:val="ru-RU" w:eastAsia="ru-RU"/>
        </w:rPr>
        <w:tab/>
      </w:r>
      <w:r w:rsidRPr="00B73FFA">
        <w:rPr>
          <w:rFonts w:ascii="Times New Roman" w:eastAsia="Times New Roman" w:hAnsi="Times New Roman" w:cs="Times New Roman"/>
          <w:sz w:val="24"/>
          <w:lang w:val="ru-RU" w:eastAsia="ru-RU"/>
        </w:rPr>
        <w:t xml:space="preserve">Традиционно в общеобразовательных организациях проходят мероприятия, посвященные Всемирному Дню борьбы со СПИДом, Всемирному дню без табака (акция «Красная ленточка»). Активное участие в мероприятиях принимают волонтеры общеобразовательных организаций (214 волонтеров). Обучающиеся самостоятельно изготавливают раздаточный материал листовки, календари, буклеты, которые распространяются как в школе, так и на улицах города. </w:t>
      </w:r>
      <w:proofErr w:type="gramStart"/>
      <w:r w:rsidRPr="00B73FFA">
        <w:rPr>
          <w:rFonts w:ascii="Times New Roman" w:eastAsia="Times New Roman" w:hAnsi="Times New Roman" w:cs="Times New Roman"/>
          <w:sz w:val="24"/>
          <w:lang w:val="ru-RU" w:eastAsia="ru-RU"/>
        </w:rPr>
        <w:t>Обучающиеся</w:t>
      </w:r>
      <w:proofErr w:type="gramEnd"/>
      <w:r w:rsidRPr="00B73FF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активно принимают участие в городских и региональных конкурсах рисунков и плакатов. 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Для обучающихся и их родителей в общеобразовательных организациях постоянно обновляется стенд, где размещается информация о телефонах доверия, по профилактике табакокурения, алкоголя, ПАВ.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образовательных организациях с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обучающимися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состоящими на 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внутришкольном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учете,  в течение учебного года проводится индивидуальная профилактическая работа: на каждого ученика составлен план социально-психологического сопровождения, заведена индивидуальная карта, где фиксируются все проводимые мероприятия с несовершеннолетним.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план включены индивидуальные беседы педагога-психолога, социального педагога, инспектора МО МВД РФ «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Зиминский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регионального специалиста ОГКУ «Центр профилактики наркомании», консультации врача-нарколога, несовершеннолетние привлекаются к  участию в различных мероприятиях, проводимых согласно годовому плану общеобразовательной организации, проводится работа с семьей, посещения на дому и др. Кроме того, несовершеннолетние занимаются по превентивным программам «Все, что тебя касается», «Полезный выбор» и др. </w:t>
      </w:r>
      <w:proofErr w:type="gramEnd"/>
    </w:p>
    <w:p w:rsidR="00F063C1" w:rsidRPr="00B73FFA" w:rsidRDefault="00F063C1" w:rsidP="00F063C1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Lohit Hindi"/>
          <w:color w:val="000000"/>
          <w:sz w:val="24"/>
          <w:szCs w:val="24"/>
          <w:lang w:val="ru-RU" w:eastAsia="zh-CN" w:bidi="hi-IN"/>
        </w:rPr>
      </w:pPr>
      <w:r w:rsidRPr="00B73FFA">
        <w:rPr>
          <w:rFonts w:ascii="Times New Roman" w:eastAsia="Liberation Serif" w:hAnsi="Times New Roman" w:cs="Times New Roman"/>
          <w:color w:val="000000"/>
          <w:sz w:val="24"/>
          <w:szCs w:val="24"/>
          <w:lang w:val="ru-RU" w:eastAsia="zh-CN" w:bidi="hi-IN"/>
        </w:rPr>
        <w:t>Комитет по образованию администрации ЗГМО и общеобразовательные организации тесно взаимодействует с ОДН МО МВД России «</w:t>
      </w:r>
      <w:proofErr w:type="spellStart"/>
      <w:r w:rsidRPr="00B73FFA">
        <w:rPr>
          <w:rFonts w:ascii="Times New Roman" w:eastAsia="Liberation Serif" w:hAnsi="Times New Roman" w:cs="Times New Roman"/>
          <w:color w:val="000000"/>
          <w:sz w:val="24"/>
          <w:szCs w:val="24"/>
          <w:lang w:val="ru-RU" w:eastAsia="zh-CN" w:bidi="hi-IN"/>
        </w:rPr>
        <w:t>Зиминский</w:t>
      </w:r>
      <w:proofErr w:type="spellEnd"/>
      <w:r w:rsidRPr="00B73FFA">
        <w:rPr>
          <w:rFonts w:ascii="Times New Roman" w:eastAsia="Liberation Serif" w:hAnsi="Times New Roman" w:cs="Times New Roman"/>
          <w:color w:val="000000"/>
          <w:sz w:val="24"/>
          <w:szCs w:val="24"/>
          <w:lang w:val="ru-RU" w:eastAsia="zh-CN" w:bidi="hi-IN"/>
        </w:rPr>
        <w:t>»</w:t>
      </w:r>
      <w:r w:rsidRPr="00B73FFA">
        <w:rPr>
          <w:rFonts w:ascii="Times New Roman" w:eastAsia="Liberation Serif" w:hAnsi="Times New Roman" w:cs="Lohit Hindi"/>
          <w:color w:val="000000"/>
          <w:sz w:val="24"/>
          <w:szCs w:val="24"/>
          <w:lang w:val="ru-RU" w:eastAsia="zh-CN" w:bidi="hi-IN"/>
        </w:rPr>
        <w:t>.</w:t>
      </w:r>
    </w:p>
    <w:p w:rsidR="00F063C1" w:rsidRPr="00B73FFA" w:rsidRDefault="00F063C1" w:rsidP="00F063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Каждый квартал Комитет по образованию администрации ЗГМО совместно с общеобразовательными учреждениями ведет сверку детей и семей, состоящих на </w:t>
      </w:r>
      <w:proofErr w:type="spellStart"/>
      <w:r w:rsidRPr="00B73F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внутришкольном</w:t>
      </w:r>
      <w:proofErr w:type="spellEnd"/>
      <w:r w:rsidRPr="00B73F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учете.</w:t>
      </w:r>
    </w:p>
    <w:p w:rsidR="00F063C1" w:rsidRPr="00B73FFA" w:rsidRDefault="00F063C1" w:rsidP="00F063C1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</w:pPr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t xml:space="preserve">Каждое полугодие Комитет по образованию администрации ЗГМО ведет сверку, стоящих и снятых с учета в </w:t>
      </w:r>
      <w:bookmarkStart w:id="0" w:name="__DdeLink__259_393356209"/>
      <w:bookmarkStart w:id="1" w:name="__DdeLink__265_893621310"/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t>ОДН МО МВД России «</w:t>
      </w:r>
      <w:proofErr w:type="spellStart"/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t>Зиминский</w:t>
      </w:r>
      <w:proofErr w:type="spellEnd"/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t>»</w:t>
      </w:r>
      <w:bookmarkEnd w:id="0"/>
      <w:bookmarkEnd w:id="1"/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t>. Несовершеннолетних, состоящих на учете в ОДН МО МВД России «</w:t>
      </w:r>
      <w:proofErr w:type="spellStart"/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t>Зиминский</w:t>
      </w:r>
      <w:proofErr w:type="spellEnd"/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t>», всего по всем общеобразовательным организациям по итогам 3 квартала 2017 года 69 человек (очередная сверка состоится в январе 2018 года), с ними усилиями всех субъектов профилактики проводится систематическая индивидуальная профилактическая работа. В каждой общеобразовательной организации разработан план совместной работы с ОДН МО МВД России «</w:t>
      </w:r>
      <w:proofErr w:type="spellStart"/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t>Зиминский</w:t>
      </w:r>
      <w:proofErr w:type="spellEnd"/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t xml:space="preserve">», который выполняется в полном объеме. </w:t>
      </w:r>
    </w:p>
    <w:p w:rsidR="00F063C1" w:rsidRPr="00B73FFA" w:rsidRDefault="00F063C1" w:rsidP="00F063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2016-2017 учебном году инспекторами ОДН МО МВД России «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Зиминский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проведено 28 профилактических мероприятия, охвачены все общеобразовательные организации. В 2016-2017 учебном году инспекторами ОДН МО МВД России «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Зиминский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совместно с социальными педагогами МБОУ «СОШ № 1,5,7,8,9,10,26», "Начальная школа - Детский сад №11", "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Зиминский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лицей" посещено 135 семей.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Инспекторами ОДН МО МВД "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Зиминский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 в 2016-2017 учебном году проведено индивидуальных бесед с обучающимися 95, посещено родительских собраний за текущий год 19.</w:t>
      </w:r>
      <w:proofErr w:type="gramEnd"/>
    </w:p>
    <w:p w:rsidR="00F063C1" w:rsidRPr="00B73FFA" w:rsidRDefault="00F063C1" w:rsidP="00F063C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рамках исполнения закона Иркутской области от</w:t>
      </w:r>
      <w:r w:rsidRPr="00B73FFA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05.03.2010 № 7-оз «Об отдельных мерах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 педагоги общеобразовательных организаций проводят классные часы, где поясняют  учащимся о местах, запрещенных для посещения детьми, а также местах, 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запрещенных для посещения детьми в ночное время без сопровождения родителей (лиц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их заменяющих) или лиц, осуществляющих мероприятия с участием детей на территории г. Зимы». С Законом Иркутской области от 05.03.2010 года №7-ОЗ "Об отдельных мерах по защите детей от факторов, негативно влияющих на их физическое, интеллектуальное, психическое, духовное и нравственное развитие в Иркутской области" дети ознакомлены под подпись. </w:t>
      </w:r>
    </w:p>
    <w:p w:rsidR="00F063C1" w:rsidRPr="00B73FFA" w:rsidRDefault="00F063C1" w:rsidP="00F063C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Комитет по образованию администрации  ЗГМО совместно с членами комиссии по делам несовершеннолетних и защите их прав администрации ЗГМО активно участвует в рейдах по исполнению данного закона. За 2017 год по итогам рейдов по исполнению  закона составлено 108 административных протоколов. </w:t>
      </w:r>
    </w:p>
    <w:p w:rsidR="00F063C1" w:rsidRPr="00B73FFA" w:rsidRDefault="00F063C1" w:rsidP="00F063C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Обучающиеся школ рассмотрены на заседаниях КДН и ЗП администрации ЗГМО, родители привлечены к административной ответственности за нарушение  закона. </w:t>
      </w:r>
    </w:p>
    <w:p w:rsidR="00F063C1" w:rsidRPr="00B73FFA" w:rsidRDefault="00F063C1" w:rsidP="00F063C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Комитетом по образованию администрации ЗГМО разработан буклет "Ваши дети дома?", который размещен на сайте Комитета по образованию.</w:t>
      </w:r>
    </w:p>
    <w:p w:rsidR="00F063C1" w:rsidRPr="00B73FFA" w:rsidRDefault="00F063C1" w:rsidP="00F063C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Проблема употребления табака несовершеннолетними состоит на особом контроле Комитета по образованию администрации ЗГМО. В начале каждого учебного года педагоги ОО знакомят детей под подпись с Федеральным законом от 23 февраля 2013 года №15-ФЗ "</w:t>
      </w:r>
      <w:r w:rsidRPr="00B73FF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 охране здоровья граждан от воздействия окружающего табачного дыма и последствий потребления табака".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основании закона Комитетом по образованию в 2013 году разработан алгоритм действий по предупреждению и пресечению правонарушений в сфере потребления табака в образовательных организациях 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Зиминского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городского муниципального образования на основании Федерального закона №15 от 23 февраля 2013 года "</w:t>
      </w:r>
      <w:r w:rsidRPr="00B73FF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 охране здоровья граждан от воздействия окружающего табачного дыма и последствий потребления табака".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образовательных учреждениях при выявлении фактов употребления табака на территории школы:</w:t>
      </w:r>
    </w:p>
    <w:p w:rsidR="00F063C1" w:rsidRPr="00B73FFA" w:rsidRDefault="00F063C1" w:rsidP="00F063C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составляется акт;</w:t>
      </w:r>
    </w:p>
    <w:p w:rsidR="00F063C1" w:rsidRPr="00B73FFA" w:rsidRDefault="00F063C1" w:rsidP="00F063C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 несовершеннолетним, законным представителем проводится беседа;</w:t>
      </w:r>
    </w:p>
    <w:p w:rsidR="00F063C1" w:rsidRPr="00B73FFA" w:rsidRDefault="00F063C1" w:rsidP="00F063C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При повторном совершении правонарушения составляется акт, справка. Копии актов и справок направляются в МО МВД РФ «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Зиминский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для принятия административных мер к правонарушителям.</w:t>
      </w:r>
    </w:p>
    <w:p w:rsidR="00F063C1" w:rsidRPr="00B73FFA" w:rsidRDefault="00F063C1" w:rsidP="00F063C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территориях, в помещениях, предназначенных для оказания образовательных услуг, запрещено приобретение, передача, сбыт, хранение, ношение, использование электронных сигарет и принадлежностей к ним, предназначенные для совершения действий, аналогичных процессу курения табачных изделий на основании приказа от 24.01.2017 года №27 Комитета по образованию "О запрете оборота электронных сигарет, предназначенных для совершения действий, аналогичных процессу курения табачных изделий".</w:t>
      </w:r>
      <w:proofErr w:type="gramEnd"/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Одной из основ профилактических мероприятий по формированию здорового образа жизни является реализация в ОО разработанных и практически применяемых превентивных программ, допущенных Министерством образования РФ: «Полезные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привычки», «Все, цвета  кроме черного», «Полезные навыки», «Полезный выбор», Полезная прививка».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МБОУ "СОШ №9" и "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Зиминский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лицей" реализуются авторские программы. В МБОУ "СОШ №9" «Азбука здоровья» автор - Самсоненко Ольга Вячеславовна, учитель физической культуры, "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Зиминский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лицей" «Формула успеха - здоровый образ жизни» автор - Бодрая Наталья Евгеньевна, заместитель директора по воспитательной работе. 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2017 году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обучение по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превентивным программам прошли 1374 обучающихся (32,46 % от общего количества обучающихся), в 2016 году – 1081 чел. (26,6% от общего количества обучающихся).</w:t>
      </w:r>
    </w:p>
    <w:p w:rsidR="00F063C1" w:rsidRPr="00B73FFA" w:rsidRDefault="00F063C1" w:rsidP="00F063C1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Calibri" w:eastAsia="Liberation Serif" w:hAnsi="Calibri" w:cs="Times New Roman"/>
          <w:sz w:val="24"/>
          <w:szCs w:val="24"/>
          <w:lang w:val="ru-RU" w:eastAsia="zh-CN" w:bidi="hi-IN"/>
        </w:rPr>
      </w:pPr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tab/>
        <w:t xml:space="preserve">Кроме того,  в МБОУ «СОШ №9» ведется работа по программе «Здоровье с детства». С целью активизации познавательных интересов учащихся в правовом просвещении в общеобразовательных организациях ведутся факультативы, элективные </w:t>
      </w:r>
      <w:r w:rsidRPr="00B73FFA">
        <w:rPr>
          <w:rFonts w:ascii="Times New Roman" w:eastAsia="Liberation Serif" w:hAnsi="Times New Roman" w:cs="Times New Roman"/>
          <w:sz w:val="24"/>
          <w:szCs w:val="24"/>
          <w:lang w:val="ru-RU" w:eastAsia="zh-CN" w:bidi="hi-IN"/>
        </w:rPr>
        <w:lastRenderedPageBreak/>
        <w:t xml:space="preserve">курсы «Я гражданин России», «В мире юридических профессий», «Политический круиз», «Локальные конфликты XX века» и многие другие. С целью пропаганды правовых знаний для учащихся в 2016-2017 учебном году были проведены беседы по темам; «Права и обязанности несовершеннолетних», «Как вести себя в конфликтных ситуациях»; уроки-практикумы по темам: «Знаю ли я правила поведения в обществе?», «Изучаем права человека».  </w:t>
      </w:r>
    </w:p>
    <w:p w:rsidR="00F063C1" w:rsidRPr="00B73FFA" w:rsidRDefault="00F063C1" w:rsidP="00F063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КДН и ЗП: </w:t>
      </w:r>
    </w:p>
    <w:p w:rsidR="00F063C1" w:rsidRPr="00B73FFA" w:rsidRDefault="00F063C1" w:rsidP="00F063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 отчетную дату в банке данных о семьях, находящихся в социально опасном положении, состоит 48 семей, в которых проживает 112 детей, и 35 подростков. С данной категорией граждан в рамках работы комиссии по делам несовершеннолетних организована индивидуальная профилактическая работа: назначен ответственный субъект, которым с учетом предложений остальных членов комиссии, сформирован индивидуальный план работы с каждой семьей и подростком. Отчеты о ходе исполнения данного плана заслушиваются на заседаниях комиссии.</w:t>
      </w:r>
    </w:p>
    <w:p w:rsidR="00F063C1" w:rsidRPr="00B73FFA" w:rsidRDefault="00F063C1" w:rsidP="00F063C1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Комиссией по делам несовершеннолетних и защите их прав ЗГМО проводится системный анализ работы с каждой семьей, состоящей в банке данных о семьях, находящихся в социально опасном положении, по итогам которого вырабатываются меры по повышению эффективности работы.</w:t>
      </w:r>
    </w:p>
    <w:p w:rsidR="00F063C1" w:rsidRPr="00B73FFA" w:rsidRDefault="00F063C1" w:rsidP="00F06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Исполнител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ь</w:t>
      </w:r>
      <w:r w:rsidRPr="00B73FF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региональной системы по профилактике незаконного потребления наркотических средств и психотропных веществ, наркомании и токсикомании: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рамках проведения акции «Летний лагерь – территория здоровья» проведены профилактические мероприятия во взаимодействии с Комитетом по образованию администрации ЗГМО, с привлечением специалистов подразделения по делам несовершеннолетних ЛОП на ст. Зима, добровольцев МОО «Молодежный союз» в 10 лагерях дневного пребывания.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Охвачено 557 чел. Основные мероприятия, проведенные в детских оздоровительных лагерях дневного пребывания: беседы с элементами тренинга по профилактике социально-негативных явлений по темам «Здоровым быть модно», «Курение или здоровье?», «Как сказать нет», «Полезные и вредные привычки», беседы на правовые темы с представителями ПДН ЛОП на ст. Зима.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Также на базе лагерей был реализован проект «Детская книга рекордов» при активном участии добровольцев. Отчет о проведении акции был своевременно направлен в ОГКУ «Центр профилактики наркомании», размещен на сайте администрации ЗГМО, «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наркостоп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министерства по молодежной политике ИО, опубликован в еженедельнике «Новая </w:t>
      </w:r>
      <w:proofErr w:type="spellStart"/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Приокская</w:t>
      </w:r>
      <w:proofErr w:type="spellEnd"/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правда».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Региональным специалистом ОГКУ «Центр профилактики наркомании» проведено 68 профилактических мероприятий с детьми группы риска (из них – 40 индивидуальных консультаций для подростков по вопросам профилактики социально-негативных явлений) в образовательных учреждениях города, на базе комиссии по делам несовершеннолетних и защите их прав администрации ЗГМО, филиала по г. Зиме и 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Зиминскому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району ФКУ УИИ ГУФСИН – это тренинги, беседы, 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видеолектории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Ведутся 9 карт индивидуального сопровождения подростка, осуществляется индивидуально-профилактическая работа с несовершеннолетними, стоящими на учете в КДН и ЗП администрации ЗГМО, ОПДН МО МВД России «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Зиминский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за потребление НС. Проведено 17 консультаций для родителей детей группы риска по вопросам повышения уровня информированности о проблеме наркомании (токсикомании), основным навыкам поведения родителей в семье, детско-родительских отношений.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lang w:val="ru-RU" w:eastAsia="ru-RU"/>
        </w:rPr>
        <w:t xml:space="preserve">С целью развития </w:t>
      </w:r>
      <w:proofErr w:type="spellStart"/>
      <w:r w:rsidRPr="00B73FFA">
        <w:rPr>
          <w:rFonts w:ascii="Times New Roman" w:eastAsia="Times New Roman" w:hAnsi="Times New Roman" w:cs="Times New Roman"/>
          <w:sz w:val="24"/>
          <w:lang w:val="ru-RU" w:eastAsia="ru-RU"/>
        </w:rPr>
        <w:t>волонтерства</w:t>
      </w:r>
      <w:proofErr w:type="spellEnd"/>
      <w:r w:rsidRPr="00B73FF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в 2017 году на территории муниципального образования  успешно работает две добровольческие организации: МОО «Молодежный союз» (численность около 100 чел.), БМОО «Наш город» (численность около 120 чел.). </w:t>
      </w: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Организации работают в следующих направлениях работы: спортивное, гражданско-патриотическое, творческо-досуговое, социальное, экологическое, участие в 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КВН-движении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формы деятельности добровольных объединений: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проведение профилактических акций;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 проведение массовых мероприятий;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-распространение информации (через раздачу полиграфии, расклейку плакатов, работу в своей социальной среде);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организация встреч с интересными людьми;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-проведение работы по популяризации добровольческой деятельности на территории города, информированию молодежи о перспективах в сфере добровольчества, в том числе сотрудничество с телеканалом «Зима-ТВ» в рамках молодежной программы. 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Добровольцы в 2017 году осуществляли судейство волейбольных турниров, веселых стартов, в соревнованиях по Семейному многоборью, в легкоатлетической эстафете, в сдаче норм ГТО, организация Дня ходьбы. 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Ими было организовано распространение полиграфии в ходе различных акций (акции «Бросай курить - вставай на лыжи», «СТОП ВИЧ/СПИД» и т.д.). В рамках данного направления был организован проект «Детская книга рекордов» среди детей лагерей дневного пребывания (акция «Летний лагерь – территория здоровья»). На протяжении всего июля реализовывался проект «Дарим фитнес лето» (</w:t>
      </w:r>
      <w:proofErr w:type="gram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вечерние</w:t>
      </w:r>
      <w:proofErr w:type="gram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zumba</w:t>
      </w:r>
      <w:proofErr w:type="spellEnd"/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-тренировки в парке для жителей).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Также подготовкой волонтеров занимаются общеобразовательные организации. Всего подготовлен школами 71 доброволец.</w:t>
      </w:r>
    </w:p>
    <w:p w:rsidR="00F063C1" w:rsidRPr="00B73FFA" w:rsidRDefault="00F063C1" w:rsidP="00F06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val="ru-RU" w:eastAsia="ru-RU"/>
        </w:rPr>
      </w:pPr>
      <w:r w:rsidRPr="00B73FFA">
        <w:rPr>
          <w:rFonts w:ascii="Times New Roman" w:eastAsia="Times New Roman" w:hAnsi="Times New Roman" w:cs="Times New Roman"/>
          <w:sz w:val="24"/>
          <w:lang w:val="ru-RU" w:eastAsia="ru-RU"/>
        </w:rPr>
        <w:t xml:space="preserve">Всего региональных специалистом за 2017 год проведено </w:t>
      </w:r>
      <w:r w:rsidRPr="00B73FFA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146 профилактических мероприятий  по профилактике наркомании и токсикомании с охватом 3003 человека</w:t>
      </w:r>
      <w:r w:rsidRPr="00B73FFA">
        <w:rPr>
          <w:rFonts w:ascii="Times New Roman" w:eastAsia="Times New Roman" w:hAnsi="Times New Roman" w:cs="Times New Roman"/>
          <w:i/>
          <w:color w:val="000000"/>
          <w:sz w:val="24"/>
          <w:lang w:val="ru-RU" w:eastAsia="ru-RU"/>
        </w:rPr>
        <w:t>.</w:t>
      </w:r>
    </w:p>
    <w:p w:rsidR="00F063C1" w:rsidRDefault="00F063C1" w:rsidP="00FF7C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</w:p>
    <w:p w:rsidR="00FF7C93" w:rsidRPr="00FF7C93" w:rsidRDefault="00FF7C93" w:rsidP="00FF7C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FF7C93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Информация о работе совещательного органа. Проведение общественных слушаний по </w:t>
      </w:r>
      <w:r w:rsidRPr="00FF7C93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</w:t>
      </w:r>
      <w:r w:rsidRPr="00FF7C93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проблемам незаконного</w:t>
      </w:r>
      <w:r w:rsidRPr="00FF7C93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</w:t>
      </w:r>
      <w:r w:rsidRPr="00FF7C93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оборота наркотических средств и психотропных веществ на территории муниципального образования </w:t>
      </w:r>
    </w:p>
    <w:p w:rsidR="00FF7C93" w:rsidRPr="00FF7C93" w:rsidRDefault="00FF7C93" w:rsidP="00FF7C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A5896" w:rsidRPr="00FF7C93" w:rsidRDefault="003A5896" w:rsidP="00FF7C93">
      <w:pPr>
        <w:spacing w:after="0" w:line="240" w:lineRule="auto"/>
        <w:jc w:val="center"/>
        <w:rPr>
          <w:sz w:val="24"/>
          <w:szCs w:val="24"/>
          <w:lang w:val="ru-RU"/>
        </w:rPr>
      </w:pPr>
      <w:r w:rsidRPr="00FF7C93">
        <w:rPr>
          <w:b/>
          <w:sz w:val="24"/>
          <w:szCs w:val="24"/>
          <w:lang w:val="ru-RU"/>
        </w:rPr>
        <w:t>Антинаркотический совещательный орган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5973"/>
      </w:tblGrid>
      <w:tr w:rsidR="003A5896" w:rsidRPr="00925E0F" w:rsidTr="00B73FFA">
        <w:tc>
          <w:tcPr>
            <w:tcW w:w="0" w:type="auto"/>
          </w:tcPr>
          <w:p w:rsidR="003A5896" w:rsidRDefault="003A5896" w:rsidP="00FF7C93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антинаркотического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</w:p>
        </w:tc>
        <w:tc>
          <w:tcPr>
            <w:tcW w:w="0" w:type="auto"/>
          </w:tcPr>
          <w:p w:rsidR="003A5896" w:rsidRPr="00525018" w:rsidRDefault="003A5896" w:rsidP="00FF7C93">
            <w:pPr>
              <w:jc w:val="center"/>
              <w:rPr>
                <w:lang w:val="ru-RU"/>
              </w:rPr>
            </w:pPr>
            <w:r w:rsidRPr="00525018">
              <w:rPr>
                <w:lang w:val="ru-RU"/>
              </w:rPr>
              <w:t xml:space="preserve">Антинаркотическая комиссия </w:t>
            </w:r>
            <w:proofErr w:type="spellStart"/>
            <w:r w:rsidRPr="00525018">
              <w:rPr>
                <w:lang w:val="ru-RU"/>
              </w:rPr>
              <w:t>Зиминского</w:t>
            </w:r>
            <w:proofErr w:type="spellEnd"/>
            <w:r w:rsidRPr="00525018">
              <w:rPr>
                <w:lang w:val="ru-RU"/>
              </w:rPr>
              <w:t xml:space="preserve"> городского муниципального образования</w:t>
            </w:r>
          </w:p>
        </w:tc>
      </w:tr>
      <w:tr w:rsidR="003A5896" w:rsidRPr="00925E0F" w:rsidTr="00B73FFA">
        <w:tc>
          <w:tcPr>
            <w:tcW w:w="0" w:type="auto"/>
          </w:tcPr>
          <w:p w:rsidR="003A5896" w:rsidRDefault="003A5896" w:rsidP="00FF7C93"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уставного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0" w:type="auto"/>
          </w:tcPr>
          <w:p w:rsidR="003A5896" w:rsidRPr="00525018" w:rsidRDefault="003A5896" w:rsidP="00FF7C93">
            <w:pPr>
              <w:rPr>
                <w:lang w:val="ru-RU"/>
              </w:rPr>
            </w:pPr>
            <w:r w:rsidRPr="00525018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525018">
              <w:rPr>
                <w:lang w:val="ru-RU"/>
              </w:rPr>
              <w:t>Зиминского</w:t>
            </w:r>
            <w:proofErr w:type="spellEnd"/>
            <w:r w:rsidRPr="00525018">
              <w:rPr>
                <w:lang w:val="ru-RU"/>
              </w:rPr>
              <w:t xml:space="preserve"> городского муниципального образования</w:t>
            </w:r>
          </w:p>
        </w:tc>
      </w:tr>
      <w:tr w:rsidR="003A5896" w:rsidTr="00B73FFA">
        <w:tc>
          <w:tcPr>
            <w:tcW w:w="0" w:type="auto"/>
          </w:tcPr>
          <w:p w:rsidR="003A5896" w:rsidRDefault="003A5896" w:rsidP="00FF7C93">
            <w:r>
              <w:t xml:space="preserve">№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0" w:type="auto"/>
          </w:tcPr>
          <w:p w:rsidR="003A5896" w:rsidRDefault="003A5896" w:rsidP="00FF7C93">
            <w:r>
              <w:t>566</w:t>
            </w:r>
          </w:p>
        </w:tc>
      </w:tr>
      <w:tr w:rsidR="003A5896" w:rsidTr="00B73FFA">
        <w:tc>
          <w:tcPr>
            <w:tcW w:w="0" w:type="auto"/>
          </w:tcPr>
          <w:p w:rsidR="003A5896" w:rsidRDefault="003A5896" w:rsidP="00FF7C93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согласования</w:t>
            </w:r>
            <w:proofErr w:type="spellEnd"/>
            <w:r>
              <w:t xml:space="preserve"> УД</w:t>
            </w:r>
          </w:p>
        </w:tc>
        <w:tc>
          <w:tcPr>
            <w:tcW w:w="0" w:type="auto"/>
          </w:tcPr>
          <w:p w:rsidR="003A5896" w:rsidRDefault="003A5896" w:rsidP="00FF7C93">
            <w:r>
              <w:t>31.03.2014</w:t>
            </w:r>
          </w:p>
        </w:tc>
      </w:tr>
    </w:tbl>
    <w:p w:rsidR="003A5896" w:rsidRDefault="003A5896" w:rsidP="003A5896"/>
    <w:p w:rsidR="003A5896" w:rsidRPr="000D2544" w:rsidRDefault="003A5896" w:rsidP="000D2544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0D2544">
        <w:rPr>
          <w:b/>
          <w:sz w:val="24"/>
          <w:szCs w:val="24"/>
        </w:rPr>
        <w:t>Проведенные</w:t>
      </w:r>
      <w:proofErr w:type="spellEnd"/>
      <w:r w:rsidRPr="000D2544">
        <w:rPr>
          <w:b/>
          <w:sz w:val="24"/>
          <w:szCs w:val="24"/>
        </w:rPr>
        <w:t xml:space="preserve"> </w:t>
      </w:r>
      <w:proofErr w:type="spellStart"/>
      <w:r w:rsidRPr="000D2544">
        <w:rPr>
          <w:b/>
          <w:sz w:val="24"/>
          <w:szCs w:val="24"/>
        </w:rPr>
        <w:t>заседания</w:t>
      </w:r>
      <w:proofErr w:type="spellEnd"/>
    </w:p>
    <w:tbl>
      <w:tblPr>
        <w:tblStyle w:val="a9"/>
        <w:tblOverlap w:val="never"/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900"/>
        <w:gridCol w:w="1900"/>
        <w:gridCol w:w="1900"/>
        <w:gridCol w:w="1307"/>
      </w:tblGrid>
      <w:tr w:rsidR="003A5896" w:rsidTr="000D2544">
        <w:trPr>
          <w:trHeight w:val="275"/>
          <w:jc w:val="center"/>
        </w:trPr>
        <w:tc>
          <w:tcPr>
            <w:tcW w:w="0" w:type="auto"/>
          </w:tcPr>
          <w:p w:rsidR="003A5896" w:rsidRDefault="003A5896" w:rsidP="000D2544">
            <w:pPr>
              <w:jc w:val="center"/>
            </w:pPr>
            <w:r>
              <w:t xml:space="preserve">1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3A5896" w:rsidRDefault="003A5896" w:rsidP="000D2544">
            <w:pPr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3A5896" w:rsidRDefault="003A5896" w:rsidP="000D2544">
            <w:pPr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3A5896" w:rsidRDefault="003A5896" w:rsidP="000D2544">
            <w:pPr>
              <w:jc w:val="center"/>
            </w:pPr>
            <w:r>
              <w:t xml:space="preserve">4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3A5896" w:rsidRDefault="003A5896" w:rsidP="000D2544">
            <w:pPr>
              <w:jc w:val="center"/>
            </w:pPr>
            <w:proofErr w:type="spellStart"/>
            <w:r>
              <w:t>Всего</w:t>
            </w:r>
            <w:proofErr w:type="spellEnd"/>
          </w:p>
        </w:tc>
      </w:tr>
      <w:tr w:rsidR="003A5896" w:rsidTr="000D2544">
        <w:trPr>
          <w:trHeight w:val="291"/>
          <w:jc w:val="center"/>
        </w:trPr>
        <w:tc>
          <w:tcPr>
            <w:tcW w:w="0" w:type="auto"/>
          </w:tcPr>
          <w:p w:rsidR="003A5896" w:rsidRDefault="003A5896" w:rsidP="000D25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A5896" w:rsidRDefault="003A5896" w:rsidP="000D25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A5896" w:rsidRDefault="003A5896" w:rsidP="000D25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A5896" w:rsidRDefault="003A5896" w:rsidP="000D25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A5896" w:rsidRDefault="003A5896" w:rsidP="000D2544">
            <w:pPr>
              <w:jc w:val="center"/>
            </w:pPr>
            <w:r>
              <w:t>4</w:t>
            </w:r>
          </w:p>
        </w:tc>
      </w:tr>
    </w:tbl>
    <w:p w:rsidR="003A5896" w:rsidRDefault="003A5896" w:rsidP="003A5896"/>
    <w:p w:rsidR="003A5896" w:rsidRPr="000D2544" w:rsidRDefault="003A5896" w:rsidP="000D2544">
      <w:pPr>
        <w:spacing w:after="0" w:line="240" w:lineRule="auto"/>
        <w:rPr>
          <w:sz w:val="24"/>
          <w:szCs w:val="24"/>
          <w:lang w:val="ru-RU"/>
        </w:rPr>
      </w:pPr>
      <w:r w:rsidRPr="000D2544">
        <w:rPr>
          <w:b/>
          <w:sz w:val="24"/>
          <w:szCs w:val="24"/>
          <w:lang w:val="ru-RU"/>
        </w:rPr>
        <w:t xml:space="preserve">Вопросы, рассматриваемые на заседаниях антинаркотического совещательного органа в 2017 году </w:t>
      </w:r>
    </w:p>
    <w:p w:rsidR="003A5896" w:rsidRPr="00525018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 xml:space="preserve">Тематика вопросов </w:t>
      </w:r>
      <w:r w:rsidRPr="000D2544">
        <w:rPr>
          <w:b/>
          <w:lang w:val="ru-RU"/>
        </w:rPr>
        <w:t>январь-март</w:t>
      </w:r>
      <w:r w:rsidRPr="00525018">
        <w:rPr>
          <w:lang w:val="ru-RU"/>
        </w:rPr>
        <w:t>: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1.</w:t>
      </w:r>
      <w:r w:rsidRPr="00525018">
        <w:rPr>
          <w:lang w:val="ru-RU"/>
        </w:rPr>
        <w:tab/>
        <w:t>Об исполнении решений заседания антинаркотической ком</w:t>
      </w:r>
      <w:r w:rsidR="00925E0F">
        <w:rPr>
          <w:lang w:val="ru-RU"/>
        </w:rPr>
        <w:t xml:space="preserve">иссии от </w:t>
      </w:r>
      <w:r w:rsidR="00925E0F">
        <w:rPr>
          <w:lang w:val="ru-RU"/>
        </w:rPr>
        <w:br/>
        <w:t>27 декабря 2016 года.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2.</w:t>
      </w:r>
      <w:r w:rsidRPr="00525018">
        <w:rPr>
          <w:lang w:val="ru-RU"/>
        </w:rPr>
        <w:tab/>
        <w:t xml:space="preserve">О результатах работы правоохранительных органов по противодействию незаконному обороту наркотиков на территории города за 2016 год и 1 квартал 2017 года в сравнении с аналогичным периодом прошлого года и мерах </w:t>
      </w:r>
      <w:r w:rsidR="00925E0F">
        <w:rPr>
          <w:lang w:val="ru-RU"/>
        </w:rPr>
        <w:t xml:space="preserve">по повышению ее эффективности. 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3.</w:t>
      </w:r>
      <w:r w:rsidRPr="00525018">
        <w:rPr>
          <w:lang w:val="ru-RU"/>
        </w:rPr>
        <w:tab/>
        <w:t xml:space="preserve">О работе наркологического кабинета и межведомственном взаимодействии между медицинскими, </w:t>
      </w:r>
      <w:proofErr w:type="gramStart"/>
      <w:r w:rsidRPr="00525018">
        <w:rPr>
          <w:lang w:val="ru-RU"/>
        </w:rPr>
        <w:t>медико-социальными</w:t>
      </w:r>
      <w:proofErr w:type="gramEnd"/>
      <w:r w:rsidRPr="00525018">
        <w:rPr>
          <w:lang w:val="ru-RU"/>
        </w:rPr>
        <w:t xml:space="preserve"> и социально-реабилитационными структурами, правоохранительными органами за 2016 год и 1 квартал 2017 года.</w:t>
      </w:r>
      <w:r w:rsidRPr="00525018">
        <w:rPr>
          <w:lang w:val="ru-RU"/>
        </w:rPr>
        <w:br/>
        <w:t xml:space="preserve">4. О профилактике наркомании, лечении, комплексной реабилитации и </w:t>
      </w:r>
      <w:proofErr w:type="spellStart"/>
      <w:r w:rsidRPr="00525018">
        <w:rPr>
          <w:lang w:val="ru-RU"/>
        </w:rPr>
        <w:t>ресоциализации</w:t>
      </w:r>
      <w:proofErr w:type="spellEnd"/>
      <w:r w:rsidRPr="00525018">
        <w:rPr>
          <w:lang w:val="ru-RU"/>
        </w:rPr>
        <w:t xml:space="preserve"> </w:t>
      </w:r>
      <w:proofErr w:type="gramStart"/>
      <w:r w:rsidRPr="00525018">
        <w:rPr>
          <w:lang w:val="ru-RU"/>
        </w:rPr>
        <w:t>условно-</w:t>
      </w:r>
      <w:r w:rsidRPr="00525018">
        <w:rPr>
          <w:lang w:val="ru-RU"/>
        </w:rPr>
        <w:lastRenderedPageBreak/>
        <w:t>осужденных</w:t>
      </w:r>
      <w:proofErr w:type="gramEnd"/>
      <w:r w:rsidRPr="00525018">
        <w:rPr>
          <w:lang w:val="ru-RU"/>
        </w:rPr>
        <w:t xml:space="preserve"> лиц с целью недопущения рецидивной преступности, связанной с незаконным </w:t>
      </w:r>
      <w:r w:rsidR="00925E0F">
        <w:rPr>
          <w:lang w:val="ru-RU"/>
        </w:rPr>
        <w:t>оборотом наркотических средств.</w:t>
      </w:r>
    </w:p>
    <w:p w:rsidR="003A5896" w:rsidRPr="00525018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5. О ходе реализации мероприятий подпрограммы по профилактике незаконного потребления наркотических средств и психотропных веществ, наркомании «Под знаком Единства» на 2016-2020 годы» муниципальной программы «Молодежная политика» на 2016-2020 годы за 2016 год.</w:t>
      </w:r>
    </w:p>
    <w:p w:rsidR="003A5896" w:rsidRPr="00525018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 xml:space="preserve">Тематика вопросов </w:t>
      </w:r>
      <w:r w:rsidR="000D2544" w:rsidRPr="000D2544">
        <w:rPr>
          <w:b/>
          <w:lang w:val="ru-RU"/>
        </w:rPr>
        <w:t>апрель-июнь</w:t>
      </w:r>
      <w:r w:rsidRPr="00525018">
        <w:rPr>
          <w:lang w:val="ru-RU"/>
        </w:rPr>
        <w:t>: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1.</w:t>
      </w:r>
      <w:r w:rsidRPr="00525018">
        <w:rPr>
          <w:lang w:val="ru-RU"/>
        </w:rPr>
        <w:tab/>
        <w:t>Об исполнении решений заседания антинаркотической к</w:t>
      </w:r>
      <w:r w:rsidR="00925E0F">
        <w:rPr>
          <w:lang w:val="ru-RU"/>
        </w:rPr>
        <w:t xml:space="preserve">омиссии от </w:t>
      </w:r>
      <w:r w:rsidR="00925E0F">
        <w:rPr>
          <w:lang w:val="ru-RU"/>
        </w:rPr>
        <w:br/>
        <w:t>30 марта 2017 года.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2.</w:t>
      </w:r>
      <w:r w:rsidRPr="00525018">
        <w:rPr>
          <w:lang w:val="ru-RU"/>
        </w:rPr>
        <w:tab/>
        <w:t>О ситуации, складывающейся в сфере незаконного оборота наркотических средств и психотропных веще</w:t>
      </w:r>
      <w:r w:rsidR="00925E0F">
        <w:rPr>
          <w:lang w:val="ru-RU"/>
        </w:rPr>
        <w:t xml:space="preserve">ств на территории города Зимы. 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3.</w:t>
      </w:r>
      <w:r w:rsidRPr="00525018">
        <w:rPr>
          <w:lang w:val="ru-RU"/>
        </w:rPr>
        <w:tab/>
        <w:t>Организация работы с семьями и (или) несовершеннолетними, находящимися в социально-опасном положении, по профилактике потребления алкоголя и других психоакт</w:t>
      </w:r>
      <w:r w:rsidR="00925E0F">
        <w:rPr>
          <w:lang w:val="ru-RU"/>
        </w:rPr>
        <w:t>ивных веществ. Анализ ситуации.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4.</w:t>
      </w:r>
      <w:r w:rsidRPr="00525018">
        <w:rPr>
          <w:lang w:val="ru-RU"/>
        </w:rPr>
        <w:tab/>
        <w:t xml:space="preserve">О результатах мониторинга </w:t>
      </w:r>
      <w:proofErr w:type="spellStart"/>
      <w:r w:rsidRPr="00525018">
        <w:rPr>
          <w:lang w:val="ru-RU"/>
        </w:rPr>
        <w:t>наркоситуации</w:t>
      </w:r>
      <w:proofErr w:type="spellEnd"/>
      <w:r w:rsidRPr="00525018">
        <w:rPr>
          <w:lang w:val="ru-RU"/>
        </w:rPr>
        <w:t xml:space="preserve"> в </w:t>
      </w:r>
      <w:proofErr w:type="spellStart"/>
      <w:r w:rsidRPr="00525018">
        <w:rPr>
          <w:lang w:val="ru-RU"/>
        </w:rPr>
        <w:t>Зиминском</w:t>
      </w:r>
      <w:proofErr w:type="spellEnd"/>
      <w:r w:rsidRPr="00525018">
        <w:rPr>
          <w:lang w:val="ru-RU"/>
        </w:rPr>
        <w:t xml:space="preserve"> городском муниципальном образ</w:t>
      </w:r>
      <w:r w:rsidR="00925E0F">
        <w:rPr>
          <w:lang w:val="ru-RU"/>
        </w:rPr>
        <w:t xml:space="preserve">овании за 2016 год. </w:t>
      </w:r>
    </w:p>
    <w:p w:rsidR="003A5896" w:rsidRPr="00525018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5.</w:t>
      </w:r>
      <w:r w:rsidRPr="00525018">
        <w:rPr>
          <w:lang w:val="ru-RU"/>
        </w:rPr>
        <w:tab/>
        <w:t>Анализ работы в сфере профилактики социально-негативных явлений в общеобразовательных организациях в 2016-2017 учебном году.</w:t>
      </w:r>
    </w:p>
    <w:p w:rsidR="003A5896" w:rsidRPr="00525018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Тематика вопросов:</w:t>
      </w:r>
      <w:r w:rsidR="000D2544" w:rsidRPr="000D2544">
        <w:rPr>
          <w:b/>
          <w:lang w:val="ru-RU"/>
        </w:rPr>
        <w:t xml:space="preserve"> июль-сентябрь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1.</w:t>
      </w:r>
      <w:r w:rsidRPr="00525018">
        <w:rPr>
          <w:lang w:val="ru-RU"/>
        </w:rPr>
        <w:tab/>
        <w:t>Об исполнении решений заседания антинаркотической комиссии от 25 мая 20</w:t>
      </w:r>
      <w:r w:rsidR="00925E0F">
        <w:rPr>
          <w:lang w:val="ru-RU"/>
        </w:rPr>
        <w:t>17 года.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2.</w:t>
      </w:r>
      <w:r w:rsidRPr="00525018">
        <w:rPr>
          <w:lang w:val="ru-RU"/>
        </w:rPr>
        <w:tab/>
        <w:t xml:space="preserve">О состоянии работы по предупреждению и пресечению фактов ввоза наркотиков на территорию города Зимы, в том числе синтетического происхождения, и мерах </w:t>
      </w:r>
      <w:r w:rsidR="00925E0F">
        <w:rPr>
          <w:lang w:val="ru-RU"/>
        </w:rPr>
        <w:t xml:space="preserve">по повышению ее эффективности. 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3.</w:t>
      </w:r>
      <w:r w:rsidRPr="00525018">
        <w:rPr>
          <w:lang w:val="ru-RU"/>
        </w:rPr>
        <w:tab/>
        <w:t>Об эффективности диспансерного учета и профилактического наблюдения за больными, страдающими н</w:t>
      </w:r>
      <w:r w:rsidR="00925E0F">
        <w:rPr>
          <w:lang w:val="ru-RU"/>
        </w:rPr>
        <w:t>аркологическими расстройствами.</w:t>
      </w:r>
    </w:p>
    <w:p w:rsidR="003A5896" w:rsidRPr="00525018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4.</w:t>
      </w:r>
      <w:r w:rsidRPr="00525018">
        <w:rPr>
          <w:lang w:val="ru-RU"/>
        </w:rPr>
        <w:tab/>
        <w:t>Позиционирование здорового образа жизни учреждениями культуры.</w:t>
      </w:r>
    </w:p>
    <w:p w:rsidR="003A5896" w:rsidRPr="00525018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Тематика вопросов:</w:t>
      </w:r>
      <w:r w:rsidR="000D2544">
        <w:rPr>
          <w:lang w:val="ru-RU"/>
        </w:rPr>
        <w:t xml:space="preserve"> </w:t>
      </w:r>
      <w:r w:rsidR="000D2544" w:rsidRPr="000D2544">
        <w:rPr>
          <w:b/>
          <w:lang w:val="ru-RU"/>
        </w:rPr>
        <w:t>октябрь-декабрь</w:t>
      </w:r>
      <w:r w:rsidR="000D2544">
        <w:rPr>
          <w:lang w:val="ru-RU"/>
        </w:rPr>
        <w:t>: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1.</w:t>
      </w:r>
      <w:r w:rsidRPr="00525018">
        <w:rPr>
          <w:lang w:val="ru-RU"/>
        </w:rPr>
        <w:tab/>
        <w:t>Об исполнении решений заседания антинаркотической комиссии от 28 декабря 2017 года.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2.</w:t>
      </w:r>
      <w:r w:rsidRPr="00525018">
        <w:rPr>
          <w:lang w:val="ru-RU"/>
        </w:rPr>
        <w:tab/>
        <w:t xml:space="preserve">Итоги работы правоохранительных органов по предупреждению и пресечению фактов ввоза и сбыта на территории города Зимы наркотических </w:t>
      </w:r>
      <w:r w:rsidR="00925E0F">
        <w:rPr>
          <w:lang w:val="ru-RU"/>
        </w:rPr>
        <w:t>средств и психотропных веществ.</w:t>
      </w:r>
    </w:p>
    <w:p w:rsidR="00925E0F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r w:rsidRPr="00525018">
        <w:rPr>
          <w:lang w:val="ru-RU"/>
        </w:rPr>
        <w:t>3.</w:t>
      </w:r>
      <w:r w:rsidRPr="00525018">
        <w:rPr>
          <w:lang w:val="ru-RU"/>
        </w:rPr>
        <w:tab/>
        <w:t>О мерах по раннему выявлению несовершеннолетних потр</w:t>
      </w:r>
      <w:r w:rsidR="00925E0F">
        <w:rPr>
          <w:lang w:val="ru-RU"/>
        </w:rPr>
        <w:t xml:space="preserve">ебителей </w:t>
      </w:r>
      <w:proofErr w:type="spellStart"/>
      <w:r w:rsidR="00925E0F">
        <w:rPr>
          <w:lang w:val="ru-RU"/>
        </w:rPr>
        <w:t>психоактивных</w:t>
      </w:r>
      <w:proofErr w:type="spellEnd"/>
      <w:r w:rsidR="00925E0F">
        <w:rPr>
          <w:lang w:val="ru-RU"/>
        </w:rPr>
        <w:t xml:space="preserve"> веществ.</w:t>
      </w:r>
    </w:p>
    <w:p w:rsidR="003A5896" w:rsidRDefault="003A5896" w:rsidP="000D2544">
      <w:pPr>
        <w:spacing w:after="0" w:line="240" w:lineRule="auto"/>
        <w:ind w:firstLine="709"/>
        <w:jc w:val="both"/>
        <w:rPr>
          <w:lang w:val="ru-RU"/>
        </w:rPr>
      </w:pPr>
      <w:bookmarkStart w:id="2" w:name="_GoBack"/>
      <w:bookmarkEnd w:id="2"/>
      <w:r w:rsidRPr="00525018">
        <w:rPr>
          <w:lang w:val="ru-RU"/>
        </w:rPr>
        <w:t>4.</w:t>
      </w:r>
      <w:r w:rsidRPr="00525018">
        <w:rPr>
          <w:lang w:val="ru-RU"/>
        </w:rPr>
        <w:tab/>
        <w:t>Об итогах деятельности антинаркотической комиссии в 2017 году и утверждении плана работы комиссии на 2018 год.</w:t>
      </w:r>
    </w:p>
    <w:p w:rsidR="000D2544" w:rsidRDefault="000D2544" w:rsidP="003A5896">
      <w:pPr>
        <w:rPr>
          <w:lang w:val="ru-RU"/>
        </w:rPr>
      </w:pPr>
    </w:p>
    <w:p w:rsidR="000D2544" w:rsidRPr="000D2544" w:rsidRDefault="000D2544" w:rsidP="000D2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0D2544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Информация о Едином банке данных по распространению и профилактике</w:t>
      </w:r>
    </w:p>
    <w:p w:rsidR="000D2544" w:rsidRPr="000D2544" w:rsidRDefault="000D2544" w:rsidP="000D2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0D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D2544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незаконного оборота наркотических средств и психотропных веществ</w:t>
      </w:r>
    </w:p>
    <w:p w:rsidR="000D2544" w:rsidRPr="000D2544" w:rsidRDefault="000D2544" w:rsidP="000D2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0D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D2544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на территории муниципального образования</w:t>
      </w:r>
    </w:p>
    <w:p w:rsidR="000D2544" w:rsidRDefault="000D2544" w:rsidP="000D2544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С целью осуществления мониторинга </w:t>
      </w:r>
      <w:proofErr w:type="spellStart"/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наркоситуации</w:t>
      </w:r>
      <w:proofErr w:type="spellEnd"/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на территории </w:t>
      </w:r>
      <w:proofErr w:type="spellStart"/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Зиминского</w:t>
      </w:r>
      <w:proofErr w:type="spellEnd"/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городского муниципального образования постановлением  администрации  № 661 от 02.06.2008 года был создан Банк данных. Сведения о </w:t>
      </w:r>
      <w:proofErr w:type="spellStart"/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наркоситуации</w:t>
      </w:r>
      <w:proofErr w:type="spellEnd"/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в </w:t>
      </w:r>
      <w:proofErr w:type="spellStart"/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Зиминском</w:t>
      </w:r>
      <w:proofErr w:type="spellEnd"/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городском муниципальном образовании направляются своевременно в ОГКУ </w:t>
      </w:r>
      <w:r w:rsidRPr="000D25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Центр профилактики наркомании</w:t>
      </w:r>
      <w:r w:rsidRPr="000D25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0D2544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.</w:t>
      </w:r>
    </w:p>
    <w:p w:rsidR="00F063C1" w:rsidRPr="000D2544" w:rsidRDefault="00F063C1" w:rsidP="000D2544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</w:p>
    <w:p w:rsidR="00B624FB" w:rsidRPr="00B624FB" w:rsidRDefault="00B624FB" w:rsidP="00B624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624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Рекомендации по организации профилактической работы:</w:t>
      </w:r>
    </w:p>
    <w:p w:rsidR="00B624FB" w:rsidRPr="00B624FB" w:rsidRDefault="00B624FB" w:rsidP="00B624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624F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Администрации муниципального образования:  </w:t>
      </w:r>
    </w:p>
    <w:p w:rsidR="00B624FB" w:rsidRPr="00925E0F" w:rsidRDefault="00B624FB" w:rsidP="007702C3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E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Продолжать содействовать повышению уровня информированности жителей муниципального образования о телефонах горячих линий </w:t>
      </w:r>
      <w:r w:rsidRPr="00925E0F">
        <w:rPr>
          <w:rFonts w:ascii="Times New Roman" w:eastAsia="Times New Roman" w:hAnsi="Times New Roman" w:cs="Times New Roman"/>
          <w:sz w:val="24"/>
          <w:szCs w:val="24"/>
          <w:lang w:val="ru-RU"/>
        </w:rPr>
        <w:t>по проблемам наркозависимости и оказания психологической помощ</w:t>
      </w:r>
      <w:r w:rsidR="005D4F0C" w:rsidRPr="00925E0F">
        <w:rPr>
          <w:rFonts w:ascii="Times New Roman" w:eastAsia="Times New Roman" w:hAnsi="Times New Roman" w:cs="Times New Roman"/>
          <w:sz w:val="24"/>
          <w:szCs w:val="24"/>
          <w:lang w:val="ru-RU"/>
        </w:rPr>
        <w:t>и через местные СМИ, полиграфическую продукцию.</w:t>
      </w:r>
    </w:p>
    <w:p w:rsidR="00B624FB" w:rsidRPr="007702C3" w:rsidRDefault="00B624FB" w:rsidP="007702C3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702C3">
        <w:rPr>
          <w:rFonts w:ascii="Times New Roman" w:eastAsia="Times New Roman" w:hAnsi="Times New Roman" w:cs="Times New Roman"/>
          <w:b/>
          <w:sz w:val="24"/>
          <w:szCs w:val="24"/>
        </w:rPr>
        <w:t>Управлению</w:t>
      </w:r>
      <w:proofErr w:type="spellEnd"/>
      <w:r w:rsidRPr="007702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02C3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proofErr w:type="spellEnd"/>
      <w:r w:rsidRPr="007702C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624FB" w:rsidRPr="00B624FB" w:rsidRDefault="00B624FB" w:rsidP="007702C3">
      <w:pPr>
        <w:numPr>
          <w:ilvl w:val="0"/>
          <w:numId w:val="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24F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Продолжать проведение методических семинаров на уровне муниципального образования по обмену  опытом организации профилактической работы на базе образовательной организации.</w:t>
      </w:r>
    </w:p>
    <w:p w:rsidR="00B624FB" w:rsidRPr="00B624FB" w:rsidRDefault="00B624FB" w:rsidP="007702C3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24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Продолжать размещать информацию о последствиях употребления наркотиков, памяток с телефонами доверия на </w:t>
      </w:r>
      <w:proofErr w:type="gramStart"/>
      <w:r w:rsidRPr="00B624FB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интернет-порталах</w:t>
      </w:r>
      <w:proofErr w:type="gramEnd"/>
      <w:r w:rsidRPr="00B624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всех общеобразовательных организаций.</w:t>
      </w:r>
    </w:p>
    <w:p w:rsidR="00B624FB" w:rsidRPr="00B624FB" w:rsidRDefault="00B624FB" w:rsidP="007702C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624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Продолжать </w:t>
      </w:r>
      <w:r w:rsidRPr="00B624F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работу и </w:t>
      </w:r>
      <w:proofErr w:type="gramStart"/>
      <w:r w:rsidRPr="00B624F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контроль за</w:t>
      </w:r>
      <w:proofErr w:type="gramEnd"/>
      <w:r w:rsidRPr="00B624F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ведением работы </w:t>
      </w:r>
      <w:proofErr w:type="spellStart"/>
      <w:r w:rsidRPr="00B624F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наркопостов</w:t>
      </w:r>
      <w:proofErr w:type="spellEnd"/>
      <w:r w:rsidRPr="00B624F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муниципальных образовательных организациях в соответствии с утвержденными инструктивно-методическими указаниями;</w:t>
      </w:r>
    </w:p>
    <w:p w:rsidR="00B624FB" w:rsidRPr="00B624FB" w:rsidRDefault="00B624FB" w:rsidP="007702C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624F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Продолжать проведение индивидуальной профилактической работы с обучающими, состоящими на внутришкольном учете, в том числе совместной работы с инспекторами ПДН. </w:t>
      </w:r>
    </w:p>
    <w:p w:rsidR="00B624FB" w:rsidRPr="00B624FB" w:rsidRDefault="00B624FB" w:rsidP="007702C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624F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Продолжать внедрение в учебный процесс образовательных превентивных программ, рекомендованных Министерством образования и науки Российской Федерации: «Все, что тебя касается», «Все цвета, кроме черного», «Полезные привычки», «Полезные навыки».</w:t>
      </w:r>
    </w:p>
    <w:p w:rsidR="00B624FB" w:rsidRPr="007702C3" w:rsidRDefault="00B624FB" w:rsidP="007702C3">
      <w:pPr>
        <w:pStyle w:val="a8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702C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КДН и ЗП: </w:t>
      </w:r>
    </w:p>
    <w:p w:rsidR="00B624FB" w:rsidRPr="00B624FB" w:rsidRDefault="00B624FB" w:rsidP="007702C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624F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Обеспечить организацию, разработку и утверждение индивидуальных планов работы с семьями и подростками.</w:t>
      </w:r>
    </w:p>
    <w:p w:rsidR="00B624FB" w:rsidRPr="00B624FB" w:rsidRDefault="00B624FB" w:rsidP="007702C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624F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Обеспечить проведение системного анализа работы с указанными категориями семей.</w:t>
      </w:r>
    </w:p>
    <w:p w:rsidR="00B624FB" w:rsidRPr="007702C3" w:rsidRDefault="00B624FB" w:rsidP="007702C3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702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Исполнителю региональной системы по профилактике незаконного потребления наркотических средств и психотропных веществ, наркомании и токсикомании:</w:t>
      </w:r>
    </w:p>
    <w:p w:rsidR="00B624FB" w:rsidRPr="00B624FB" w:rsidRDefault="00B624FB" w:rsidP="007702C3">
      <w:pPr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24FB">
        <w:rPr>
          <w:rFonts w:ascii="Times New Roman" w:eastAsia="Times New Roman" w:hAnsi="Times New Roman" w:cs="Times New Roman"/>
          <w:sz w:val="24"/>
          <w:szCs w:val="24"/>
          <w:lang w:val="ru-RU"/>
        </w:rPr>
        <w:t>В период летних каникул реализовать проект «Летний лагерь – территория здоровья» совместно с субъектами профилактики (здравоохранением, образованием, правоохранительными органами).  Информацию о проведенных мероприятиях направить в областное государственное казенное учреждение «Центр профилактики наркомании».</w:t>
      </w:r>
    </w:p>
    <w:p w:rsidR="00B624FB" w:rsidRDefault="00B624FB" w:rsidP="007702C3">
      <w:pPr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24FB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Продолжать проводить индивидуально-профилактическую работу с подростками  «группы риска», состоящими на учете КДНиЗП, ПДН, вести индивидуальные карты сопровождения на каждого подростка.</w:t>
      </w:r>
    </w:p>
    <w:p w:rsidR="00FF0953" w:rsidRPr="00925E0F" w:rsidRDefault="00FF0953" w:rsidP="007702C3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5E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Привлекать детей «группы риска» для участия в мероприятиях, пропагандирующих ЗОЖ (акции, дни здоровья, спортивные мероприятия). </w:t>
      </w:r>
    </w:p>
    <w:p w:rsidR="00B624FB" w:rsidRPr="007702C3" w:rsidRDefault="00B624FB" w:rsidP="007702C3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02C3">
        <w:rPr>
          <w:rFonts w:ascii="Times New Roman" w:eastAsia="Times New Roman" w:hAnsi="Times New Roman" w:cs="Times New Roman"/>
          <w:sz w:val="24"/>
          <w:szCs w:val="24"/>
          <w:lang w:val="ru-RU"/>
        </w:rPr>
        <w:t>В 201</w:t>
      </w:r>
      <w:r w:rsidR="00621A32" w:rsidRPr="007702C3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7702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году необходимо продолжать развивать на территории муниципального образо</w:t>
      </w:r>
      <w:r w:rsidR="00925E0F">
        <w:rPr>
          <w:rFonts w:ascii="Times New Roman" w:eastAsia="Times New Roman" w:hAnsi="Times New Roman" w:cs="Times New Roman"/>
          <w:sz w:val="24"/>
          <w:szCs w:val="24"/>
          <w:lang w:val="ru-RU"/>
        </w:rPr>
        <w:t>вания  добровольческое движение</w:t>
      </w:r>
      <w:r w:rsidRPr="007702C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702C3" w:rsidRPr="009F61A6" w:rsidRDefault="007702C3" w:rsidP="007702C3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b/>
          <w:lang w:val="ru-RU"/>
        </w:rPr>
      </w:pPr>
      <w:r>
        <w:rPr>
          <w:lang w:val="ru-RU"/>
        </w:rPr>
        <w:t xml:space="preserve">  </w:t>
      </w:r>
      <w:r w:rsidRPr="009F61A6">
        <w:rPr>
          <w:b/>
          <w:lang w:val="ru-RU"/>
        </w:rPr>
        <w:t xml:space="preserve">В </w:t>
      </w:r>
      <w:r w:rsidRPr="00925E0F">
        <w:rPr>
          <w:lang w:val="ru-RU"/>
        </w:rPr>
        <w:t xml:space="preserve">мероприятиях по профилактике социально-негативных явлений, проводимых на  территории муниципального образования внедрять новые формы работы (Квесты, мастер - классы, </w:t>
      </w:r>
      <w:proofErr w:type="spellStart"/>
      <w:r w:rsidRPr="00925E0F">
        <w:rPr>
          <w:lang w:val="ru-RU"/>
        </w:rPr>
        <w:t>флешмобы</w:t>
      </w:r>
      <w:proofErr w:type="spellEnd"/>
      <w:r w:rsidRPr="00925E0F">
        <w:rPr>
          <w:lang w:val="ru-RU"/>
        </w:rPr>
        <w:t>, обучение волонтеров по программе «Равный-равному, Тематические конкурсы).</w:t>
      </w:r>
    </w:p>
    <w:p w:rsidR="007702C3" w:rsidRPr="003D102A" w:rsidRDefault="007702C3" w:rsidP="007702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624FB" w:rsidRPr="00B624FB" w:rsidRDefault="00B624FB" w:rsidP="00770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ru-RU" w:eastAsia="ru-RU"/>
        </w:rPr>
      </w:pPr>
    </w:p>
    <w:p w:rsidR="00B624FB" w:rsidRPr="00B624FB" w:rsidRDefault="00B624FB" w:rsidP="00FF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624FB" w:rsidRPr="00B624FB" w:rsidRDefault="00B624FB" w:rsidP="00FF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B624FB" w:rsidRPr="00B624FB" w:rsidRDefault="00B624FB" w:rsidP="00FF095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624FB" w:rsidRPr="00B624FB" w:rsidRDefault="00B624FB" w:rsidP="00B62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624FB" w:rsidRDefault="00B624FB" w:rsidP="003A5896">
      <w:pPr>
        <w:rPr>
          <w:lang w:val="ru-RU"/>
        </w:rPr>
      </w:pPr>
    </w:p>
    <w:p w:rsidR="00B624FB" w:rsidRDefault="00B624FB" w:rsidP="003A5896">
      <w:pPr>
        <w:rPr>
          <w:lang w:val="ru-RU"/>
        </w:rPr>
      </w:pPr>
    </w:p>
    <w:sectPr w:rsidR="00B624FB" w:rsidSect="00525018">
      <w:footerReference w:type="default" r:id="rId10"/>
      <w:pgSz w:w="11906" w:h="16838"/>
      <w:pgMar w:top="851" w:right="1416" w:bottom="993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5A" w:rsidRDefault="00A97A5A">
      <w:pPr>
        <w:spacing w:after="0" w:line="240" w:lineRule="auto"/>
      </w:pPr>
      <w:r>
        <w:separator/>
      </w:r>
    </w:p>
  </w:endnote>
  <w:endnote w:type="continuationSeparator" w:id="0">
    <w:p w:rsidR="00A97A5A" w:rsidRDefault="00A9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0C" w:rsidRDefault="005D4F0C"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925E0F">
      <w:rPr>
        <w:noProof/>
      </w:rPr>
      <w:t>20</w:t>
    </w:r>
    <w:r>
      <w:fldChar w:fldCharType="end"/>
    </w:r>
  </w:p>
  <w:p w:rsidR="005D4F0C" w:rsidRDefault="005D4F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5A" w:rsidRDefault="00A97A5A">
      <w:pPr>
        <w:spacing w:after="0" w:line="240" w:lineRule="auto"/>
      </w:pPr>
      <w:r>
        <w:separator/>
      </w:r>
    </w:p>
  </w:footnote>
  <w:footnote w:type="continuationSeparator" w:id="0">
    <w:p w:rsidR="00A97A5A" w:rsidRDefault="00A97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BE1"/>
    <w:multiLevelType w:val="hybridMultilevel"/>
    <w:tmpl w:val="1D908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D03AD"/>
    <w:multiLevelType w:val="hybridMultilevel"/>
    <w:tmpl w:val="6B3E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B6E1F"/>
    <w:multiLevelType w:val="multilevel"/>
    <w:tmpl w:val="30906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36" w:hanging="1800"/>
      </w:pPr>
      <w:rPr>
        <w:rFonts w:hint="default"/>
      </w:rPr>
    </w:lvl>
  </w:abstractNum>
  <w:abstractNum w:abstractNumId="3">
    <w:nsid w:val="475E26A6"/>
    <w:multiLevelType w:val="multilevel"/>
    <w:tmpl w:val="BC4E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1D57D85"/>
    <w:multiLevelType w:val="hybridMultilevel"/>
    <w:tmpl w:val="BF40945E"/>
    <w:lvl w:ilvl="0" w:tplc="55BA2EE4">
      <w:start w:val="1"/>
      <w:numFmt w:val="decimal"/>
      <w:lvlText w:val="%1."/>
      <w:lvlJc w:val="left"/>
      <w:pPr>
        <w:ind w:left="517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•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D2544"/>
    <w:rsid w:val="00154E57"/>
    <w:rsid w:val="001E552C"/>
    <w:rsid w:val="001E7F8F"/>
    <w:rsid w:val="002204C2"/>
    <w:rsid w:val="0036206B"/>
    <w:rsid w:val="003A5896"/>
    <w:rsid w:val="003D3BBC"/>
    <w:rsid w:val="003F2167"/>
    <w:rsid w:val="00453B7C"/>
    <w:rsid w:val="00470386"/>
    <w:rsid w:val="00525018"/>
    <w:rsid w:val="005537CE"/>
    <w:rsid w:val="005D4F0C"/>
    <w:rsid w:val="005D5DA9"/>
    <w:rsid w:val="00621A32"/>
    <w:rsid w:val="00767065"/>
    <w:rsid w:val="007702C3"/>
    <w:rsid w:val="007938FA"/>
    <w:rsid w:val="008A6162"/>
    <w:rsid w:val="00925E0F"/>
    <w:rsid w:val="00952A7D"/>
    <w:rsid w:val="00A84D90"/>
    <w:rsid w:val="00A90D8D"/>
    <w:rsid w:val="00A97A5A"/>
    <w:rsid w:val="00B35E9B"/>
    <w:rsid w:val="00B624FB"/>
    <w:rsid w:val="00B73FFA"/>
    <w:rsid w:val="00B83D28"/>
    <w:rsid w:val="00BB4E4D"/>
    <w:rsid w:val="00BD6F4D"/>
    <w:rsid w:val="00DE6BF1"/>
    <w:rsid w:val="00DE733B"/>
    <w:rsid w:val="00DF1746"/>
    <w:rsid w:val="00E2415E"/>
    <w:rsid w:val="00E612BC"/>
    <w:rsid w:val="00EE6726"/>
    <w:rsid w:val="00F063C1"/>
    <w:rsid w:val="00FB26BB"/>
    <w:rsid w:val="00FF0953"/>
    <w:rsid w:val="00FF113E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ED"/>
  </w:style>
  <w:style w:type="paragraph" w:styleId="1">
    <w:name w:val="heading 1"/>
    <w:basedOn w:val="a"/>
    <w:next w:val="a"/>
    <w:link w:val="10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3">
    <w:name w:val="Title"/>
    <w:basedOn w:val="a"/>
    <w:next w:val="a"/>
    <w:link w:val="a4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a0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EF185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D6ADC"/>
    <w:pPr>
      <w:ind w:left="720"/>
      <w:contextualSpacing/>
    </w:pPr>
  </w:style>
  <w:style w:type="table" w:styleId="a9">
    <w:name w:val="Table Grid"/>
    <w:basedOn w:val="a1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6ADC"/>
  </w:style>
  <w:style w:type="paragraph" w:styleId="ae">
    <w:name w:val="footer"/>
    <w:basedOn w:val="a"/>
    <w:link w:val="af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6ADC"/>
  </w:style>
  <w:style w:type="paragraph" w:styleId="11">
    <w:name w:val="toc 1"/>
    <w:basedOn w:val="a"/>
    <w:next w:val="a"/>
    <w:autoRedefine/>
    <w:uiPriority w:val="39"/>
    <w:unhideWhenUsed/>
    <w:rsid w:val="00EF1859"/>
    <w:pPr>
      <w:spacing w:after="100"/>
    </w:pPr>
  </w:style>
  <w:style w:type="numbering" w:customStyle="1" w:styleId="12">
    <w:name w:val="Нет списка1"/>
    <w:uiPriority w:val="99"/>
    <w:semiHidden/>
    <w:unhideWhenUsed/>
  </w:style>
  <w:style w:type="paragraph" w:styleId="21">
    <w:name w:val="toc 2"/>
    <w:basedOn w:val="a"/>
    <w:next w:val="a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31">
    <w:name w:val="toc 3"/>
    <w:basedOn w:val="a"/>
    <w:next w:val="a"/>
    <w:autoRedefine/>
    <w:uiPriority w:val="39"/>
    <w:unhideWhenUsed/>
    <w:rsid w:val="00EF1859"/>
    <w:pPr>
      <w:spacing w:after="100"/>
      <w:ind w:left="440"/>
    </w:pPr>
  </w:style>
  <w:style w:type="table" w:styleId="3-1">
    <w:name w:val="Medium Grid 3 Accent 1"/>
    <w:basedOn w:val="a1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f0">
    <w:name w:val="Emphasis"/>
    <w:basedOn w:val="a0"/>
    <w:uiPriority w:val="20"/>
    <w:qFormat/>
    <w:rsid w:val="005235DC"/>
    <w:rPr>
      <w:i/>
      <w:iCs/>
    </w:rPr>
  </w:style>
  <w:style w:type="table" w:styleId="13">
    <w:name w:val="Medium Shading 1"/>
    <w:basedOn w:val="a1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af1">
    <w:name w:val="endnote text"/>
    <w:basedOn w:val="a"/>
    <w:link w:val="af2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84540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84540"/>
    <w:rPr>
      <w:vertAlign w:val="superscript"/>
    </w:rPr>
  </w:style>
  <w:style w:type="table" w:customStyle="1" w:styleId="14">
    <w:name w:val="Сетка таблицы1"/>
    <w:basedOn w:val="a1"/>
    <w:next w:val="a9"/>
    <w:uiPriority w:val="59"/>
    <w:rsid w:val="00B73FF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datos111111111111111111111111111111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datos211121212121212121212121212121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 Hoja1!$B$1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5"/>
                <c:pt idx="0">
                  <c:v>0-14 лет</c:v>
                </c:pt>
                <c:pt idx="1">
                  <c:v>15-17 лет</c:v>
                </c:pt>
                <c:pt idx="2">
                  <c:v>18-19 лет</c:v>
                </c:pt>
                <c:pt idx="3">
                  <c:v>20-39 лет</c:v>
                </c:pt>
                <c:pt idx="4">
                  <c:v>40-59 лет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81</c:v>
                </c:pt>
                <c:pt idx="4">
                  <c:v>31</c:v>
                </c:pt>
              </c:numCache>
            </c:numRef>
          </c:val>
        </c:ser>
        <c:ser>
          <c:idx val="1"/>
          <c:order val="1"/>
          <c:tx>
            <c:strRef>
              <c:f> Hoja1!$C$1</c:f>
              <c:strCache>
                <c:ptCount val="1"/>
                <c:pt idx="0">
                  <c:v>2016 год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5"/>
                <c:pt idx="0">
                  <c:v>0-14 лет</c:v>
                </c:pt>
                <c:pt idx="1">
                  <c:v>15-17 лет</c:v>
                </c:pt>
                <c:pt idx="2">
                  <c:v>18-19 лет</c:v>
                </c:pt>
                <c:pt idx="3">
                  <c:v>20-39 лет</c:v>
                </c:pt>
                <c:pt idx="4">
                  <c:v>40-59 лет</c:v>
                </c:pt>
              </c:strCache>
            </c:strRef>
          </c:cat>
          <c:val>
            <c:numRef>
              <c:f>Hoja1!$C$2:$B$6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61</c:v>
                </c:pt>
                <c:pt idx="4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074368"/>
        <c:axId val="74084352"/>
      </c:barChart>
      <c:catAx>
        <c:axId val="74074368"/>
        <c:scaling>
          <c:orientation val="minMax"/>
        </c:scaling>
        <c:delete val="0"/>
        <c:axPos val="b"/>
        <c:majorTickMark val="out"/>
        <c:minorTickMark val="none"/>
        <c:tickLblPos val="nextTo"/>
        <c:crossAx val="74084352"/>
        <c:crosses val="autoZero"/>
        <c:auto val="1"/>
        <c:lblAlgn val="ctr"/>
        <c:lblOffset val="100"/>
        <c:noMultiLvlLbl val="0"/>
      </c:catAx>
      <c:valAx>
        <c:axId val="74084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34" charset="0"/>
                <a:cs typeface="Times New Roman" pitchFamily="34" charset="0"/>
              </a:defRPr>
            </a:pPr>
            <a:endParaRPr lang="ru-RU"/>
          </a:p>
        </c:txPr>
        <c:crossAx val="740743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34" charset="0"/>
              <a:cs typeface="Times New Roman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 Hoja1!$B$1</c:f>
              <c:strCache>
                <c:ptCount val="1"/>
                <c:pt idx="0">
                  <c:v>Наркомания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5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  <c:pt idx="4">
                  <c:v>Всего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 Hoja1!$C$1</c:f>
              <c:strCache>
                <c:ptCount val="1"/>
                <c:pt idx="0">
                  <c:v>Токсикомания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5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  <c:pt idx="4">
                  <c:v>Всего</c:v>
                </c:pt>
              </c:strCache>
            </c:strRef>
          </c:cat>
          <c:val>
            <c:numRef>
              <c:f>Hoja1!$C$2:$B$6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 Hoja1!$D$1</c:f>
              <c:strCache>
                <c:ptCount val="1"/>
                <c:pt idx="0">
                  <c:v>Алкоголизм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5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  <c:pt idx="4">
                  <c:v>Всего</c:v>
                </c:pt>
              </c:strCache>
            </c:strRef>
          </c:cat>
          <c:val>
            <c:numRef>
              <c:f>Hoja1!$D$2:$B$6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529536"/>
        <c:axId val="106531072"/>
      </c:barChart>
      <c:catAx>
        <c:axId val="106529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06531072"/>
        <c:crosses val="autoZero"/>
        <c:auto val="1"/>
        <c:lblAlgn val="ctr"/>
        <c:lblOffset val="100"/>
        <c:noMultiLvlLbl val="0"/>
      </c:catAx>
      <c:valAx>
        <c:axId val="106531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34" charset="0"/>
                <a:cs typeface="Times New Roman" pitchFamily="34" charset="0"/>
              </a:defRPr>
            </a:pPr>
            <a:endParaRPr lang="ru-RU"/>
          </a:p>
        </c:txPr>
        <c:crossAx val="1065295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34" charset="0"/>
              <a:cs typeface="Times New Roman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7588</Words>
  <Characters>43257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50744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Олеся</cp:lastModifiedBy>
  <cp:revision>23</cp:revision>
  <dcterms:created xsi:type="dcterms:W3CDTF">2018-03-30T01:06:00Z</dcterms:created>
  <dcterms:modified xsi:type="dcterms:W3CDTF">2018-06-22T01:07:00Z</dcterms:modified>
</cp:coreProperties>
</file>