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Default="00276723" w:rsidP="00276723">
      <w:pPr>
        <w:jc w:val="both"/>
      </w:pPr>
      <w:r w:rsidRPr="00E264AA">
        <w:t>Об</w:t>
      </w:r>
      <w:r>
        <w:t xml:space="preserve"> </w:t>
      </w:r>
      <w:r w:rsidRPr="00E264AA">
        <w:t>утверждении административного</w:t>
      </w:r>
    </w:p>
    <w:p w:rsidR="00276723" w:rsidRDefault="00276723" w:rsidP="00276723">
      <w:pPr>
        <w:jc w:val="both"/>
      </w:pPr>
      <w:r w:rsidRPr="00E264AA">
        <w:t xml:space="preserve">регламента предоставления муниципальной </w:t>
      </w:r>
    </w:p>
    <w:p w:rsidR="00AA0CC4" w:rsidRDefault="00276723" w:rsidP="00AA0CC4">
      <w:pPr>
        <w:jc w:val="both"/>
      </w:pPr>
      <w:r w:rsidRPr="00E264AA">
        <w:t>услуги «</w:t>
      </w:r>
      <w:r w:rsidR="0006419D">
        <w:t>В</w:t>
      </w:r>
      <w:r w:rsidR="00AA0CC4">
        <w:t>ыдача разрешений на строительство</w:t>
      </w:r>
    </w:p>
    <w:p w:rsidR="00AA0CC4" w:rsidRDefault="00AA0CC4" w:rsidP="00AA0CC4">
      <w:pPr>
        <w:jc w:val="both"/>
      </w:pPr>
      <w:r>
        <w:t>(за исключением случаев, предусмотренных</w:t>
      </w:r>
    </w:p>
    <w:p w:rsidR="00AA0CC4" w:rsidRDefault="0048483E" w:rsidP="00AA0CC4">
      <w:pPr>
        <w:jc w:val="both"/>
      </w:pPr>
      <w:r>
        <w:t>Г</w:t>
      </w:r>
      <w:r w:rsidR="00AA0CC4">
        <w:t xml:space="preserve">радостроительным кодексом Российской </w:t>
      </w:r>
    </w:p>
    <w:p w:rsidR="00276723" w:rsidRPr="00E264AA" w:rsidRDefault="00AA0CC4" w:rsidP="00AA0CC4">
      <w:pPr>
        <w:jc w:val="both"/>
      </w:pPr>
      <w:r>
        <w:t>Федерации, иными федеральными законами)</w:t>
      </w:r>
      <w:r w:rsidR="00276723" w:rsidRPr="00E264AA"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A0CC4" w:rsidRPr="00AA0CC4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>
        <w:t>01.08</w:t>
      </w:r>
      <w:r>
        <w:t>.201</w:t>
      </w:r>
      <w:r w:rsidR="0006419D">
        <w:t>8</w:t>
      </w:r>
      <w:r>
        <w:t xml:space="preserve"> № </w:t>
      </w:r>
      <w:r w:rsidR="0006419D">
        <w:t>1042</w:t>
      </w:r>
      <w:r>
        <w:t xml:space="preserve"> «О разработке и утверждении административных регламентов </w:t>
      </w:r>
      <w:r w:rsidR="0006419D">
        <w:t>осуществления муниципального контроля(надзора) и административных регламентов предоставления муниципальных услуг Зиминского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AA0CC4" w:rsidRDefault="00AA0CC4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6419D" w:rsidRPr="00082F8C" w:rsidRDefault="0006419D" w:rsidP="0006419D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 </w:t>
      </w:r>
      <w:r w:rsidRPr="0078321F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>
        <w:rPr>
          <w:sz w:val="24"/>
          <w:szCs w:val="24"/>
        </w:rPr>
        <w:t>В</w:t>
      </w:r>
      <w:r w:rsidRPr="00AA0CC4">
        <w:rPr>
          <w:sz w:val="24"/>
          <w:szCs w:val="24"/>
        </w:rPr>
        <w:t>ыдача разрешений на строительство</w:t>
      </w:r>
      <w:r w:rsidR="0048483E">
        <w:rPr>
          <w:sz w:val="24"/>
          <w:szCs w:val="24"/>
        </w:rPr>
        <w:t xml:space="preserve"> </w:t>
      </w:r>
      <w:r w:rsidRPr="00AA0CC4">
        <w:rPr>
          <w:sz w:val="24"/>
          <w:szCs w:val="24"/>
        </w:rPr>
        <w:t>(за исключением случаев, предусмотренных градостроительным кодексом Российской Федерации, иными федеральными законами)»</w:t>
      </w:r>
      <w:r w:rsidR="00251EAC">
        <w:rPr>
          <w:sz w:val="24"/>
          <w:szCs w:val="24"/>
        </w:rPr>
        <w:t xml:space="preserve"> прилагается.</w:t>
      </w:r>
    </w:p>
    <w:p w:rsidR="0078321F" w:rsidRDefault="0006419D" w:rsidP="00AA0CC4">
      <w:pPr>
        <w:jc w:val="both"/>
        <w:rPr>
          <w:bCs/>
          <w:color w:val="000000" w:themeColor="text1"/>
        </w:rPr>
      </w:pPr>
      <w:r>
        <w:tab/>
        <w:t>2</w:t>
      </w:r>
      <w:r w:rsidR="0078321F">
        <w:t>.</w:t>
      </w:r>
      <w:r w:rsidR="0078321F" w:rsidRPr="0078321F">
        <w:rPr>
          <w:bCs/>
          <w:color w:val="000000"/>
        </w:rPr>
        <w:t xml:space="preserve"> </w:t>
      </w:r>
      <w:r w:rsidR="00AB0B2A">
        <w:rPr>
          <w:bCs/>
          <w:color w:val="000000"/>
        </w:rPr>
        <w:t>Признать утратившим силу п</w:t>
      </w:r>
      <w:r w:rsidR="0078321F">
        <w:rPr>
          <w:bCs/>
          <w:color w:val="000000"/>
        </w:rPr>
        <w:t xml:space="preserve">остановление администрации Зиминского городского муниципального образования от </w:t>
      </w:r>
      <w:r w:rsidR="00AA0CC4">
        <w:rPr>
          <w:color w:val="000000"/>
        </w:rPr>
        <w:t>06</w:t>
      </w:r>
      <w:r w:rsidR="0078321F">
        <w:rPr>
          <w:color w:val="000000"/>
        </w:rPr>
        <w:t>.</w:t>
      </w:r>
      <w:r w:rsidR="00AA0CC4">
        <w:rPr>
          <w:color w:val="000000"/>
        </w:rPr>
        <w:t>06</w:t>
      </w:r>
      <w:r w:rsidR="0078321F">
        <w:rPr>
          <w:color w:val="000000"/>
        </w:rPr>
        <w:t>.201</w:t>
      </w:r>
      <w:r w:rsidR="00AA0CC4">
        <w:rPr>
          <w:color w:val="000000"/>
        </w:rPr>
        <w:t>7</w:t>
      </w:r>
      <w:r w:rsidR="0078321F">
        <w:rPr>
          <w:color w:val="000000"/>
        </w:rPr>
        <w:t xml:space="preserve"> № </w:t>
      </w:r>
      <w:r w:rsidR="00AA0CC4">
        <w:rPr>
          <w:color w:val="000000"/>
        </w:rPr>
        <w:t>1001</w:t>
      </w:r>
      <w:r>
        <w:rPr>
          <w:bCs/>
          <w:color w:val="000000"/>
        </w:rPr>
        <w:t xml:space="preserve"> «О</w:t>
      </w:r>
      <w:r w:rsidR="0078321F">
        <w:rPr>
          <w:bCs/>
          <w:color w:val="000000"/>
        </w:rPr>
        <w:t>б утверждении административного регламента «</w:t>
      </w:r>
      <w:r w:rsidR="0048483E">
        <w:t>В</w:t>
      </w:r>
      <w:r w:rsidR="00AA0CC4">
        <w:t>ыдача разрешений на строительство</w:t>
      </w:r>
      <w:r w:rsidR="0048483E">
        <w:t xml:space="preserve"> </w:t>
      </w:r>
      <w:r w:rsidR="00AA0CC4">
        <w:t>(за исключением случаев, предусмотренных градостроительным кодексом Российской Федерации, иными федеральными законами)</w:t>
      </w:r>
      <w:r w:rsidR="0078321F" w:rsidRPr="00091373">
        <w:rPr>
          <w:bCs/>
          <w:color w:val="000000" w:themeColor="text1"/>
        </w:rPr>
        <w:t>»</w:t>
      </w:r>
      <w:r w:rsidR="00AB0B2A">
        <w:rPr>
          <w:bCs/>
          <w:color w:val="000000" w:themeColor="text1"/>
        </w:rPr>
        <w:t>.</w:t>
      </w:r>
    </w:p>
    <w:p w:rsidR="0006419D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66E7">
        <w:rPr>
          <w:rFonts w:ascii="Times New Roman" w:hAnsi="Times New Roman" w:cs="Times New Roman"/>
          <w:sz w:val="24"/>
          <w:szCs w:val="24"/>
        </w:rPr>
        <w:t>. Постановление подлежит размещени</w:t>
      </w:r>
      <w:r w:rsidR="0006419D">
        <w:rPr>
          <w:rFonts w:ascii="Times New Roman" w:hAnsi="Times New Roman" w:cs="Times New Roman"/>
          <w:sz w:val="24"/>
          <w:szCs w:val="24"/>
        </w:rPr>
        <w:t>ю</w:t>
      </w:r>
      <w:r w:rsidR="009566E7">
        <w:rPr>
          <w:rFonts w:ascii="Times New Roman" w:hAnsi="Times New Roman" w:cs="Times New Roman"/>
          <w:sz w:val="24"/>
          <w:szCs w:val="24"/>
        </w:rPr>
        <w:t xml:space="preserve">  на официальном сайте  администрации Зиминского городского муниципального образования в информационно-телекоммуникационной сети "Интернет".</w:t>
      </w:r>
    </w:p>
    <w:p w:rsidR="009566E7" w:rsidRPr="00820924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276723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820924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 </w:t>
      </w:r>
      <w:r w:rsidR="00820924" w:rsidRPr="00820924">
        <w:rPr>
          <w:rFonts w:ascii="Times New Roman" w:hAnsi="Times New Roman" w:cs="Times New Roman"/>
          <w:sz w:val="24"/>
          <w:szCs w:val="24"/>
        </w:rPr>
        <w:t>С.В. Беляевского.</w:t>
      </w:r>
    </w:p>
    <w:p w:rsidR="00820924" w:rsidRDefault="00820924" w:rsidP="00820924">
      <w:pPr>
        <w:jc w:val="both"/>
      </w:pPr>
    </w:p>
    <w:p w:rsidR="00E32539" w:rsidRDefault="00E32539" w:rsidP="00820924">
      <w:pPr>
        <w:jc w:val="both"/>
      </w:pPr>
    </w:p>
    <w:p w:rsidR="00E32539" w:rsidRDefault="00E32539" w:rsidP="00E32539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мэра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2539" w:rsidRDefault="00E32539" w:rsidP="00E3253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А.В. Гудов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2539" w:rsidRDefault="00E3253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AB0B2A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78321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321F">
        <w:rPr>
          <w:rFonts w:ascii="Times New Roman" w:hAnsi="Times New Roman" w:cs="Times New Roman"/>
          <w:sz w:val="24"/>
          <w:szCs w:val="24"/>
        </w:rPr>
        <w:t xml:space="preserve">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0B2A">
        <w:rPr>
          <w:rFonts w:ascii="Times New Roman" w:hAnsi="Times New Roman" w:cs="Times New Roman"/>
          <w:sz w:val="24"/>
          <w:szCs w:val="24"/>
        </w:rPr>
        <w:t>О.В. Тайшина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Беляевский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>
        <w:rPr>
          <w:rFonts w:ascii="Times New Roman" w:hAnsi="Times New Roman" w:cs="Times New Roman"/>
          <w:sz w:val="22"/>
          <w:szCs w:val="22"/>
        </w:rPr>
        <w:t>Минеев Дмитрий Андреевич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251EAC">
      <w:pgSz w:w="11906" w:h="16838"/>
      <w:pgMar w:top="81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CB4" w:rsidRDefault="00724CB4" w:rsidP="00A37AC9">
      <w:r>
        <w:separator/>
      </w:r>
    </w:p>
  </w:endnote>
  <w:endnote w:type="continuationSeparator" w:id="1">
    <w:p w:rsidR="00724CB4" w:rsidRDefault="00724CB4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CB4" w:rsidRDefault="00724CB4" w:rsidP="00A37AC9">
      <w:r>
        <w:separator/>
      </w:r>
    </w:p>
  </w:footnote>
  <w:footnote w:type="continuationSeparator" w:id="1">
    <w:p w:rsidR="00724CB4" w:rsidRDefault="00724CB4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4CB4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8F766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4D39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0B2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215D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539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62ED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C0D"/>
    <w:rsid w:val="00F37E2F"/>
    <w:rsid w:val="00F40AF7"/>
    <w:rsid w:val="00F40FA1"/>
    <w:rsid w:val="00F42B8D"/>
    <w:rsid w:val="00F42F7B"/>
    <w:rsid w:val="00F439D5"/>
    <w:rsid w:val="00F4609C"/>
    <w:rsid w:val="00F547E5"/>
    <w:rsid w:val="00F57DD2"/>
    <w:rsid w:val="00F60A31"/>
    <w:rsid w:val="00F60D9B"/>
    <w:rsid w:val="00F62483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2835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Беляева Ю.В.</cp:lastModifiedBy>
  <cp:revision>19</cp:revision>
  <cp:lastPrinted>2018-12-20T06:33:00Z</cp:lastPrinted>
  <dcterms:created xsi:type="dcterms:W3CDTF">2018-09-10T03:54:00Z</dcterms:created>
  <dcterms:modified xsi:type="dcterms:W3CDTF">2018-12-20T06:33:00Z</dcterms:modified>
</cp:coreProperties>
</file>