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C7" w:rsidRPr="003120C7" w:rsidRDefault="003120C7" w:rsidP="003120C7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3120C7">
        <w:rPr>
          <w:rFonts w:ascii="yandex-sans" w:hAnsi="yandex-sans"/>
          <w:b/>
          <w:color w:val="000000"/>
          <w:sz w:val="24"/>
          <w:szCs w:val="24"/>
        </w:rPr>
        <w:t>ПЕРЕЧЕНЬ НОРМАТИВНЫХ ПРАВОВЫХ АКТОВ, РЕГУЛИРУЮЩИХ</w:t>
      </w:r>
    </w:p>
    <w:p w:rsidR="003120C7" w:rsidRPr="003120C7" w:rsidRDefault="003120C7" w:rsidP="003120C7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3120C7">
        <w:rPr>
          <w:rFonts w:ascii="yandex-sans" w:hAnsi="yandex-sans"/>
          <w:b/>
          <w:color w:val="000000"/>
          <w:sz w:val="24"/>
          <w:szCs w:val="24"/>
        </w:rPr>
        <w:t>ОТНОШЕНИЯ, ВОЗНИКАЮЩИЕ В СВЯЗИ С ПРЕДОСТАВЛЕНИЕМ</w:t>
      </w:r>
    </w:p>
    <w:p w:rsidR="003120C7" w:rsidRDefault="003120C7" w:rsidP="003120C7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3120C7">
        <w:rPr>
          <w:rFonts w:ascii="yandex-sans" w:hAnsi="yandex-sans"/>
          <w:b/>
          <w:color w:val="000000"/>
          <w:sz w:val="24"/>
          <w:szCs w:val="24"/>
        </w:rPr>
        <w:t>МУНИЦИПАЛЬНОЙ УСЛУГИ</w:t>
      </w:r>
    </w:p>
    <w:p w:rsidR="003120C7" w:rsidRDefault="003120C7" w:rsidP="003120C7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3120C7" w:rsidRPr="003120C7" w:rsidRDefault="003120C7" w:rsidP="003120C7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120C7">
        <w:rPr>
          <w:rFonts w:ascii="yandex-sans" w:hAnsi="yandex-sans"/>
          <w:color w:val="000000"/>
          <w:sz w:val="24"/>
          <w:szCs w:val="24"/>
        </w:rPr>
        <w:t>Предоставление муниципальной услуги осуществляется в соответствии с законодательством Российской Федерации.</w:t>
      </w:r>
    </w:p>
    <w:p w:rsidR="003120C7" w:rsidRDefault="003120C7" w:rsidP="003120C7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3120C7">
        <w:rPr>
          <w:rFonts w:ascii="yandex-sans" w:hAnsi="yandex-sans"/>
          <w:color w:val="000000"/>
          <w:sz w:val="24"/>
          <w:szCs w:val="24"/>
        </w:rPr>
        <w:t>Правовой основой предоставления муниципальной услуги являются следующие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3120C7">
        <w:rPr>
          <w:rFonts w:ascii="yandex-sans" w:hAnsi="yandex-sans"/>
          <w:color w:val="000000"/>
          <w:sz w:val="24"/>
          <w:szCs w:val="24"/>
        </w:rPr>
        <w:t>нормативные правовые акты:</w:t>
      </w:r>
    </w:p>
    <w:p w:rsidR="003120C7" w:rsidRDefault="005856C4" w:rsidP="005856C4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1)</w:t>
      </w:r>
      <w:r>
        <w:rPr>
          <w:rFonts w:ascii="yandex-sans" w:hAnsi="yandex-sans"/>
          <w:color w:val="000000"/>
          <w:sz w:val="24"/>
          <w:szCs w:val="24"/>
        </w:rPr>
        <w:tab/>
        <w:t>Конституция Российской Федерации;</w:t>
      </w:r>
    </w:p>
    <w:p w:rsidR="005856C4" w:rsidRDefault="005856C4" w:rsidP="005856C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2)</w:t>
      </w:r>
      <w:r>
        <w:rPr>
          <w:rFonts w:ascii="yandex-sans" w:hAnsi="yandex-sans"/>
          <w:color w:val="000000"/>
          <w:sz w:val="24"/>
          <w:szCs w:val="24"/>
        </w:rPr>
        <w:tab/>
      </w:r>
      <w:r w:rsidRPr="000A72B2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 xml:space="preserve">й </w:t>
      </w:r>
      <w:hyperlink r:id="rId4" w:history="1">
        <w:r w:rsidRPr="000A72B2">
          <w:rPr>
            <w:color w:val="000000"/>
            <w:sz w:val="24"/>
            <w:szCs w:val="24"/>
          </w:rPr>
          <w:t>закон</w:t>
        </w:r>
      </w:hyperlink>
      <w:r w:rsidRPr="000A72B2">
        <w:rPr>
          <w:color w:val="000000"/>
          <w:sz w:val="24"/>
          <w:szCs w:val="24"/>
        </w:rPr>
        <w:t xml:space="preserve"> от 28.12.2013 № 400-ФЗ «О страховых пенсиях»</w:t>
      </w:r>
      <w:r>
        <w:rPr>
          <w:color w:val="000000"/>
          <w:sz w:val="24"/>
          <w:szCs w:val="24"/>
        </w:rPr>
        <w:t>;</w:t>
      </w:r>
    </w:p>
    <w:p w:rsidR="005856C4" w:rsidRDefault="005856C4" w:rsidP="005856C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 w:rsidRPr="000A72B2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й</w:t>
      </w:r>
      <w:r w:rsidRPr="000A72B2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 xml:space="preserve"> </w:t>
      </w:r>
      <w:r w:rsidRPr="000A72B2">
        <w:rPr>
          <w:color w:val="000000"/>
          <w:sz w:val="24"/>
          <w:szCs w:val="24"/>
        </w:rPr>
        <w:t>от 17.12.2001 № 173-ФЗ «О трудовых пенсиях в Российской Федерации»</w:t>
      </w:r>
      <w:r>
        <w:rPr>
          <w:color w:val="000000"/>
          <w:sz w:val="24"/>
          <w:szCs w:val="24"/>
        </w:rPr>
        <w:t>;</w:t>
      </w:r>
    </w:p>
    <w:p w:rsidR="005856C4" w:rsidRDefault="005856C4" w:rsidP="005856C4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  <w:t xml:space="preserve">Федеральный закон от </w:t>
      </w:r>
      <w:r>
        <w:rPr>
          <w:rFonts w:eastAsia="Calibri"/>
          <w:sz w:val="24"/>
          <w:szCs w:val="24"/>
        </w:rPr>
        <w:t>02.03.2007 №25-ФЗ «О муниципальной службе в Российской Федерации»;</w:t>
      </w:r>
    </w:p>
    <w:p w:rsidR="005856C4" w:rsidRDefault="005856C4" w:rsidP="005856C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5)</w:t>
      </w:r>
      <w:r>
        <w:rPr>
          <w:rFonts w:ascii="yandex-sans" w:hAnsi="yandex-sans"/>
          <w:color w:val="000000"/>
          <w:sz w:val="24"/>
          <w:szCs w:val="24"/>
        </w:rPr>
        <w:tab/>
      </w:r>
      <w:r w:rsidRPr="008457B8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й</w:t>
      </w:r>
      <w:r w:rsidRPr="008457B8">
        <w:rPr>
          <w:color w:val="000000"/>
          <w:sz w:val="24"/>
          <w:szCs w:val="24"/>
        </w:rPr>
        <w:t xml:space="preserve"> закон от 06.10.2003 </w:t>
      </w:r>
      <w:r>
        <w:rPr>
          <w:color w:val="000000"/>
          <w:sz w:val="24"/>
          <w:szCs w:val="24"/>
        </w:rPr>
        <w:t>№</w:t>
      </w:r>
      <w:r w:rsidRPr="008457B8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>;</w:t>
      </w:r>
    </w:p>
    <w:p w:rsidR="005856C4" w:rsidRDefault="005856C4" w:rsidP="005856C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>
        <w:rPr>
          <w:color w:val="000000"/>
          <w:sz w:val="24"/>
          <w:szCs w:val="24"/>
        </w:rPr>
        <w:tab/>
      </w:r>
      <w:r w:rsidRPr="008457B8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й</w:t>
      </w:r>
      <w:r w:rsidRPr="008457B8">
        <w:rPr>
          <w:color w:val="000000"/>
          <w:sz w:val="24"/>
          <w:szCs w:val="24"/>
        </w:rPr>
        <w:t xml:space="preserve"> закон от 27.07.2010 №210-ФЗ «Об организации предоставления государственных и муниципальных услуг»</w:t>
      </w:r>
      <w:r>
        <w:rPr>
          <w:color w:val="000000"/>
          <w:sz w:val="24"/>
          <w:szCs w:val="24"/>
        </w:rPr>
        <w:t>;</w:t>
      </w:r>
    </w:p>
    <w:p w:rsidR="005856C4" w:rsidRDefault="005856C4" w:rsidP="00DF721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 w:rsidR="00DF721B">
        <w:rPr>
          <w:color w:val="000000"/>
          <w:sz w:val="24"/>
          <w:szCs w:val="24"/>
        </w:rPr>
        <w:t>Федеральный закон от 27.07.2006 №152-ФЗ «О персональных данных»;</w:t>
      </w:r>
    </w:p>
    <w:p w:rsidR="00B76814" w:rsidRPr="00B76814" w:rsidRDefault="00B76814" w:rsidP="00B768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76814">
        <w:rPr>
          <w:color w:val="000000"/>
          <w:sz w:val="24"/>
          <w:szCs w:val="24"/>
        </w:rPr>
        <w:t>8)</w:t>
      </w:r>
      <w:r w:rsidRPr="00B76814">
        <w:rPr>
          <w:color w:val="000000"/>
          <w:sz w:val="24"/>
          <w:szCs w:val="24"/>
        </w:rPr>
        <w:tab/>
      </w:r>
      <w:r w:rsidRPr="00B76814">
        <w:rPr>
          <w:rFonts w:eastAsiaTheme="minorHAnsi"/>
          <w:sz w:val="24"/>
          <w:szCs w:val="24"/>
          <w:lang w:eastAsia="en-US"/>
        </w:rPr>
        <w:t>Федеральный закон от 27.05.1998 № 76-ФЗ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«</w:t>
      </w:r>
      <w:r w:rsidRPr="00B76814">
        <w:rPr>
          <w:rFonts w:eastAsiaTheme="minorHAnsi"/>
          <w:sz w:val="24"/>
          <w:szCs w:val="24"/>
          <w:lang w:eastAsia="en-US"/>
        </w:rPr>
        <w:t>О статусе военнослужащих</w:t>
      </w:r>
      <w:r w:rsidRPr="000A72B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B76814" w:rsidRDefault="00B76814" w:rsidP="00DF721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 w:rsidRPr="000A72B2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 xml:space="preserve"> </w:t>
      </w:r>
      <w:r w:rsidRPr="000A72B2">
        <w:rPr>
          <w:color w:val="000000"/>
          <w:sz w:val="24"/>
          <w:szCs w:val="24"/>
        </w:rPr>
        <w:t>Российской Федерации от 19.04.1991 № 1032-1 «О занятости населения в Российской Федерации»</w:t>
      </w:r>
      <w:r>
        <w:rPr>
          <w:color w:val="000000"/>
          <w:sz w:val="24"/>
          <w:szCs w:val="24"/>
        </w:rPr>
        <w:t>;</w:t>
      </w:r>
    </w:p>
    <w:p w:rsidR="005856C4" w:rsidRDefault="00B76814" w:rsidP="00DF721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DF721B">
        <w:rPr>
          <w:color w:val="000000"/>
          <w:sz w:val="24"/>
          <w:szCs w:val="24"/>
        </w:rPr>
        <w:t>)</w:t>
      </w:r>
      <w:r w:rsidR="00DF721B">
        <w:rPr>
          <w:color w:val="000000"/>
          <w:sz w:val="24"/>
          <w:szCs w:val="24"/>
        </w:rPr>
        <w:tab/>
      </w:r>
      <w:r w:rsidR="005856C4" w:rsidRPr="000A72B2">
        <w:rPr>
          <w:color w:val="000000"/>
          <w:sz w:val="24"/>
          <w:szCs w:val="24"/>
        </w:rPr>
        <w:t>Закон Иркутской области 04.04.2008 № 3-</w:t>
      </w:r>
      <w:r w:rsidR="005856C4">
        <w:rPr>
          <w:color w:val="000000"/>
          <w:sz w:val="24"/>
          <w:szCs w:val="24"/>
        </w:rPr>
        <w:t>ОЗ</w:t>
      </w:r>
      <w:r w:rsidR="005856C4" w:rsidRPr="000A72B2">
        <w:rPr>
          <w:color w:val="000000"/>
          <w:sz w:val="24"/>
          <w:szCs w:val="24"/>
        </w:rPr>
        <w:t xml:space="preserve"> «О перечне должностей, периоды службы (работы)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области»</w:t>
      </w:r>
      <w:r w:rsidR="00DF721B">
        <w:rPr>
          <w:color w:val="000000"/>
          <w:sz w:val="24"/>
          <w:szCs w:val="24"/>
        </w:rPr>
        <w:t>;</w:t>
      </w:r>
    </w:p>
    <w:p w:rsidR="00DF721B" w:rsidRDefault="00DF721B" w:rsidP="00DF721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B7681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Pr="000A72B2">
        <w:rPr>
          <w:rFonts w:eastAsia="Calibri"/>
          <w:color w:val="000000"/>
          <w:sz w:val="24"/>
          <w:szCs w:val="24"/>
        </w:rPr>
        <w:t>Закон Иркутской области от 15.10.2007 № 88-ОЗ «Об отдельных вопросах муниципальной службы в Иркутской области»</w:t>
      </w:r>
      <w:r>
        <w:rPr>
          <w:rFonts w:eastAsia="Calibri"/>
          <w:color w:val="000000"/>
          <w:sz w:val="24"/>
          <w:szCs w:val="24"/>
        </w:rPr>
        <w:t>;</w:t>
      </w:r>
    </w:p>
    <w:p w:rsidR="00DF721B" w:rsidRDefault="00DF721B" w:rsidP="00DF721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</w:t>
      </w:r>
      <w:r w:rsidR="00B76814">
        <w:rPr>
          <w:rFonts w:eastAsia="Calibri"/>
          <w:color w:val="000000"/>
          <w:sz w:val="24"/>
          <w:szCs w:val="24"/>
        </w:rPr>
        <w:t>2</w:t>
      </w:r>
      <w:r>
        <w:rPr>
          <w:rFonts w:eastAsia="Calibri"/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</w:rPr>
        <w:tab/>
        <w:t>Устав Зиминского городского муниципального образования;</w:t>
      </w:r>
    </w:p>
    <w:p w:rsidR="00157932" w:rsidRPr="006E2555" w:rsidRDefault="00DF721B" w:rsidP="002B10B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1</w:t>
      </w:r>
      <w:r w:rsidR="00B76814">
        <w:rPr>
          <w:rFonts w:eastAsia="Calibri"/>
          <w:color w:val="000000"/>
          <w:sz w:val="24"/>
          <w:szCs w:val="24"/>
        </w:rPr>
        <w:t>3</w:t>
      </w:r>
      <w:r>
        <w:rPr>
          <w:rFonts w:eastAsia="Calibri"/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</w:rPr>
        <w:tab/>
      </w:r>
      <w:r w:rsidR="00157932" w:rsidRPr="006E2555">
        <w:rPr>
          <w:color w:val="000000"/>
          <w:sz w:val="24"/>
          <w:szCs w:val="24"/>
        </w:rPr>
        <w:t>решение Думы Зиминского городского муниципального образования от 27.08.2015 №96 «Об утверждении Положения «О порядке назначения, перерасчета, индексации и выплаты пенсии за выслугу лет муниципальным служащим органов местного самоуправления Зиминского городского муниципального образования».</w:t>
      </w:r>
    </w:p>
    <w:sectPr w:rsidR="00157932" w:rsidRPr="006E2555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284"/>
  <w:characterSpacingControl w:val="doNotCompress"/>
  <w:compat/>
  <w:rsids>
    <w:rsidRoot w:val="003120C7"/>
    <w:rsid w:val="00016962"/>
    <w:rsid w:val="00017F93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932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43389"/>
    <w:rsid w:val="002514D4"/>
    <w:rsid w:val="00265DC5"/>
    <w:rsid w:val="00290565"/>
    <w:rsid w:val="0029736F"/>
    <w:rsid w:val="002A10F7"/>
    <w:rsid w:val="002B10B9"/>
    <w:rsid w:val="002B375F"/>
    <w:rsid w:val="002C7983"/>
    <w:rsid w:val="002D114B"/>
    <w:rsid w:val="002F2DEF"/>
    <w:rsid w:val="00310101"/>
    <w:rsid w:val="003117CE"/>
    <w:rsid w:val="00311ABE"/>
    <w:rsid w:val="003120C7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6C4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54E0"/>
    <w:rsid w:val="00876A8D"/>
    <w:rsid w:val="008A4D94"/>
    <w:rsid w:val="008B2004"/>
    <w:rsid w:val="008B7925"/>
    <w:rsid w:val="008C6B41"/>
    <w:rsid w:val="008D4148"/>
    <w:rsid w:val="008E06EE"/>
    <w:rsid w:val="008E592D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90599"/>
    <w:rsid w:val="00AA0FC6"/>
    <w:rsid w:val="00AB575F"/>
    <w:rsid w:val="00AB6AC6"/>
    <w:rsid w:val="00AB7879"/>
    <w:rsid w:val="00AC23FB"/>
    <w:rsid w:val="00AE4ACE"/>
    <w:rsid w:val="00AE4B79"/>
    <w:rsid w:val="00AF40CF"/>
    <w:rsid w:val="00B16604"/>
    <w:rsid w:val="00B200CC"/>
    <w:rsid w:val="00B44E3E"/>
    <w:rsid w:val="00B51756"/>
    <w:rsid w:val="00B71CE7"/>
    <w:rsid w:val="00B76814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65E22"/>
    <w:rsid w:val="00D76DD9"/>
    <w:rsid w:val="00D8237E"/>
    <w:rsid w:val="00D96D3E"/>
    <w:rsid w:val="00DA3E14"/>
    <w:rsid w:val="00DA58B1"/>
    <w:rsid w:val="00DB4CA9"/>
    <w:rsid w:val="00DC66EF"/>
    <w:rsid w:val="00DD16CF"/>
    <w:rsid w:val="00DF721B"/>
    <w:rsid w:val="00E02D19"/>
    <w:rsid w:val="00E15C9E"/>
    <w:rsid w:val="00E2456F"/>
    <w:rsid w:val="00E26E3C"/>
    <w:rsid w:val="00E359CB"/>
    <w:rsid w:val="00E47430"/>
    <w:rsid w:val="00E474C8"/>
    <w:rsid w:val="00E80B15"/>
    <w:rsid w:val="00E929FD"/>
    <w:rsid w:val="00E95CAF"/>
    <w:rsid w:val="00EA0EC7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6F4A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00464B5490D3938BD27FE29A159987F97339C22025B43834A5385733sDQ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Сухарева А.В.</cp:lastModifiedBy>
  <cp:revision>5</cp:revision>
  <cp:lastPrinted>2019-10-08T00:55:00Z</cp:lastPrinted>
  <dcterms:created xsi:type="dcterms:W3CDTF">2019-01-17T07:54:00Z</dcterms:created>
  <dcterms:modified xsi:type="dcterms:W3CDTF">2019-10-08T01:17:00Z</dcterms:modified>
</cp:coreProperties>
</file>