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Д у м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147FC9" w:rsidRDefault="00BC37B9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56804" w:rsidRPr="00C568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31.01.2019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6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804" w:rsidRPr="00C568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421</w:t>
      </w:r>
    </w:p>
    <w:p w:rsidR="00BC37B9" w:rsidRPr="00984559" w:rsidRDefault="00BC37B9" w:rsidP="00BC3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812"/>
      </w:tblGrid>
      <w:tr w:rsidR="00F654BA" w:rsidTr="00F654BA">
        <w:trPr>
          <w:trHeight w:val="1404"/>
        </w:trPr>
        <w:tc>
          <w:tcPr>
            <w:tcW w:w="5812" w:type="dxa"/>
          </w:tcPr>
          <w:p w:rsidR="00F654BA" w:rsidRDefault="00F654BA" w:rsidP="007E0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участии в конкурсе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утверждении материалов, характеризующих </w:t>
            </w:r>
            <w:r w:rsidR="00984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Думы Зиминского городского муниципального образования за  201</w:t>
            </w:r>
            <w:r w:rsidR="007E0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654BA" w:rsidRPr="00984559" w:rsidRDefault="00F654BA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FC9" w:rsidRPr="00A44FE8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35 Федерального закона от 6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областного конкурса на лучшую организацию работы представительного органа муниципального образования Иркутской области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, утверждённ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6E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Законодательного Собрания Иркутской области от 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64/71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-ЗС, Дума</w:t>
      </w:r>
      <w:r w:rsidR="0018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 городского муниципального образования</w:t>
      </w:r>
    </w:p>
    <w:p w:rsidR="00984559" w:rsidRPr="00984559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FC9" w:rsidRPr="001D0C0E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А:</w:t>
      </w:r>
    </w:p>
    <w:p w:rsidR="00147FC9" w:rsidRPr="00984559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FC9" w:rsidRPr="00EC37FD" w:rsidRDefault="00147FC9" w:rsidP="00F6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37FD">
        <w:rPr>
          <w:rFonts w:ascii="Times New Roman" w:hAnsi="Times New Roman"/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971671">
        <w:rPr>
          <w:rFonts w:ascii="Times New Roman" w:hAnsi="Times New Roman"/>
          <w:sz w:val="28"/>
          <w:szCs w:val="28"/>
        </w:rPr>
        <w:t>8</w:t>
      </w:r>
      <w:r w:rsidRPr="00EC37FD">
        <w:rPr>
          <w:rFonts w:ascii="Times New Roman" w:hAnsi="Times New Roman"/>
          <w:sz w:val="28"/>
          <w:szCs w:val="28"/>
        </w:rPr>
        <w:t xml:space="preserve"> году</w:t>
      </w:r>
      <w:r w:rsidR="00F654BA">
        <w:rPr>
          <w:rFonts w:ascii="Times New Roman" w:hAnsi="Times New Roman"/>
          <w:sz w:val="28"/>
          <w:szCs w:val="28"/>
        </w:rPr>
        <w:t>.</w:t>
      </w:r>
    </w:p>
    <w:p w:rsidR="00147FC9" w:rsidRPr="00EC37FD" w:rsidRDefault="00147FC9" w:rsidP="0014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2. Утвердить материалы</w:t>
      </w:r>
      <w:r w:rsidR="00187B7C"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>характеризующие работу Думы Зиминского городского муниципального образования за 201</w:t>
      </w:r>
      <w:r w:rsidR="009716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>год.</w:t>
      </w:r>
    </w:p>
    <w:p w:rsidR="00147FC9" w:rsidRPr="00A44FE8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. Аппарату Думы Зиминского городского муниципального образования (Деревягина Н.С.)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февраля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материалы характеризующи</w:t>
      </w: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Думы Зиминского городского муниципального образования за 201</w:t>
      </w:r>
      <w:r w:rsidR="009716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Законодательное Собрание Иркутской области.</w:t>
      </w:r>
    </w:p>
    <w:p w:rsidR="00147FC9" w:rsidRPr="004752D2" w:rsidRDefault="00147FC9" w:rsidP="0014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752D2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984559" w:rsidRPr="00984559" w:rsidRDefault="00984559" w:rsidP="00BC37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>Председатель Думы</w:t>
      </w: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городского</w:t>
      </w:r>
    </w:p>
    <w:p w:rsidR="002D4F43" w:rsidRDefault="00BC37B9" w:rsidP="00BC3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  <w:t xml:space="preserve">     Г.А. Полынцева</w:t>
      </w:r>
    </w:p>
    <w:sectPr w:rsidR="002D4F43" w:rsidSect="0098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0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5C" w:rsidRDefault="006F2E5C" w:rsidP="00043277">
      <w:pPr>
        <w:spacing w:after="0" w:line="240" w:lineRule="auto"/>
      </w:pPr>
      <w:r>
        <w:separator/>
      </w:r>
    </w:p>
  </w:endnote>
  <w:endnote w:type="continuationSeparator" w:id="1">
    <w:p w:rsidR="006F2E5C" w:rsidRDefault="006F2E5C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77" w:rsidRDefault="000432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5C" w:rsidRDefault="006F2E5C" w:rsidP="00043277">
      <w:pPr>
        <w:spacing w:after="0" w:line="240" w:lineRule="auto"/>
      </w:pPr>
      <w:r>
        <w:separator/>
      </w:r>
    </w:p>
  </w:footnote>
  <w:footnote w:type="continuationSeparator" w:id="1">
    <w:p w:rsidR="006F2E5C" w:rsidRDefault="006F2E5C" w:rsidP="0004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10B2F"/>
    <w:rsid w:val="00041117"/>
    <w:rsid w:val="00043277"/>
    <w:rsid w:val="000F150E"/>
    <w:rsid w:val="00147FC9"/>
    <w:rsid w:val="00156306"/>
    <w:rsid w:val="00187B7C"/>
    <w:rsid w:val="00191EDC"/>
    <w:rsid w:val="001F4D27"/>
    <w:rsid w:val="00204D79"/>
    <w:rsid w:val="00263628"/>
    <w:rsid w:val="002C4C45"/>
    <w:rsid w:val="002D4F43"/>
    <w:rsid w:val="003068C7"/>
    <w:rsid w:val="004C1831"/>
    <w:rsid w:val="004F51F3"/>
    <w:rsid w:val="005051AD"/>
    <w:rsid w:val="005C1006"/>
    <w:rsid w:val="005C542B"/>
    <w:rsid w:val="006C49CF"/>
    <w:rsid w:val="006F2E5C"/>
    <w:rsid w:val="00716ED5"/>
    <w:rsid w:val="00754B65"/>
    <w:rsid w:val="007A7146"/>
    <w:rsid w:val="007C0783"/>
    <w:rsid w:val="007E0E23"/>
    <w:rsid w:val="007E47B7"/>
    <w:rsid w:val="007F5B8A"/>
    <w:rsid w:val="00900818"/>
    <w:rsid w:val="009577EC"/>
    <w:rsid w:val="00971671"/>
    <w:rsid w:val="00984559"/>
    <w:rsid w:val="00A67ACF"/>
    <w:rsid w:val="00A76C80"/>
    <w:rsid w:val="00A902A3"/>
    <w:rsid w:val="00AE1B12"/>
    <w:rsid w:val="00AE2BC0"/>
    <w:rsid w:val="00AF4826"/>
    <w:rsid w:val="00B47FED"/>
    <w:rsid w:val="00B84617"/>
    <w:rsid w:val="00B9322B"/>
    <w:rsid w:val="00BA3563"/>
    <w:rsid w:val="00BA4CE0"/>
    <w:rsid w:val="00BB3A74"/>
    <w:rsid w:val="00BC37B9"/>
    <w:rsid w:val="00BE55FB"/>
    <w:rsid w:val="00BE709E"/>
    <w:rsid w:val="00C249D6"/>
    <w:rsid w:val="00C56804"/>
    <w:rsid w:val="00CC60F9"/>
    <w:rsid w:val="00CF0EB5"/>
    <w:rsid w:val="00DB27D4"/>
    <w:rsid w:val="00E15B16"/>
    <w:rsid w:val="00E34F84"/>
    <w:rsid w:val="00ED762C"/>
    <w:rsid w:val="00F6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17</cp:revision>
  <cp:lastPrinted>2016-01-29T03:59:00Z</cp:lastPrinted>
  <dcterms:created xsi:type="dcterms:W3CDTF">2016-02-11T03:29:00Z</dcterms:created>
  <dcterms:modified xsi:type="dcterms:W3CDTF">2019-02-14T01:57:00Z</dcterms:modified>
</cp:coreProperties>
</file>