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BC3" w:rsidRPr="004A3BC3" w:rsidRDefault="004A3BC3" w:rsidP="004A3BC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4A3BC3">
        <w:rPr>
          <w:rFonts w:ascii="Times New Roman" w:hAnsi="Times New Roman"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4A3BC3" w:rsidRPr="004A3BC3" w:rsidRDefault="004A3BC3" w:rsidP="004A3BC3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A3BC3" w:rsidRPr="004A3BC3" w:rsidRDefault="004A3BC3" w:rsidP="004A3BC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4A3BC3">
        <w:rPr>
          <w:rFonts w:ascii="Times New Roman" w:hAnsi="Times New Roman"/>
          <w:sz w:val="24"/>
          <w:szCs w:val="24"/>
        </w:rPr>
        <w:t>23. Предоставление муниципальной услуги осуществляется в соответствии с законодательством.</w:t>
      </w:r>
    </w:p>
    <w:p w:rsidR="004A3BC3" w:rsidRPr="004A3BC3" w:rsidRDefault="004A3BC3" w:rsidP="004A3BC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4A3BC3">
        <w:rPr>
          <w:rFonts w:ascii="Times New Roman" w:hAnsi="Times New Roman"/>
          <w:sz w:val="24"/>
          <w:szCs w:val="24"/>
        </w:rPr>
        <w:t>Правовой основой предоставления муниципальной услуги являются следующие нормативные правовые акты:</w:t>
      </w:r>
    </w:p>
    <w:p w:rsidR="004A3BC3" w:rsidRPr="004A3BC3" w:rsidRDefault="004A3BC3" w:rsidP="004A3BC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4A3BC3">
        <w:rPr>
          <w:rFonts w:ascii="Times New Roman" w:hAnsi="Times New Roman"/>
          <w:sz w:val="24"/>
          <w:szCs w:val="24"/>
        </w:rPr>
        <w:t>а) Конституция Российской Федерации (Российская газета, № 7, 21.01.2009, Собрание законодательства Российской Федерации, № 4, 26.01.2009, ст. 445, Парламентская газета, № 4, 23-29.01.2009);</w:t>
      </w:r>
    </w:p>
    <w:p w:rsidR="004A3BC3" w:rsidRPr="004A3BC3" w:rsidRDefault="004A3BC3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4A3BC3">
        <w:rPr>
          <w:rFonts w:ascii="Times New Roman" w:hAnsi="Times New Roman"/>
          <w:sz w:val="24"/>
          <w:szCs w:val="24"/>
          <w:lang w:eastAsia="en-US"/>
        </w:rPr>
        <w:t>б) 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Федерации», 06.10.2003, № 40, ст. 3822);</w:t>
      </w:r>
    </w:p>
    <w:p w:rsidR="004A3BC3" w:rsidRPr="004A3BC3" w:rsidRDefault="004A3BC3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4A3BC3">
        <w:rPr>
          <w:rFonts w:ascii="Times New Roman" w:hAnsi="Times New Roman"/>
          <w:sz w:val="24"/>
          <w:szCs w:val="24"/>
          <w:lang w:eastAsia="en-US"/>
        </w:rPr>
        <w:t>в) Федеральный закон от 27 июля 2010 года № 210-ФЗ «Об организации предоставления государственных и муниципальных услуг» (Российская газета, № 168, 30.07.2010);</w:t>
      </w:r>
    </w:p>
    <w:p w:rsidR="004A3BC3" w:rsidRPr="004A3BC3" w:rsidRDefault="004A3BC3" w:rsidP="004A3B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A3BC3">
        <w:rPr>
          <w:rFonts w:ascii="Times New Roman" w:hAnsi="Times New Roman" w:cs="Times New Roman"/>
          <w:sz w:val="24"/>
          <w:szCs w:val="24"/>
          <w:lang w:eastAsia="en-US"/>
        </w:rPr>
        <w:t>г) Федеральный закон от 29 декабря 2012 года  № 273-ФЗ «Об образовании в Российской Федерации» (Собрание законодательства Российской Федерации, 31.12.2012, № 53 (ч. 1), ст. 7598);</w:t>
      </w:r>
    </w:p>
    <w:p w:rsidR="004A3BC3" w:rsidRPr="004A3BC3" w:rsidRDefault="004A3BC3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4A3BC3">
        <w:rPr>
          <w:rFonts w:ascii="Times New Roman" w:hAnsi="Times New Roman"/>
          <w:sz w:val="24"/>
          <w:szCs w:val="24"/>
          <w:lang w:eastAsia="en-US"/>
        </w:rPr>
        <w:t>д</w:t>
      </w:r>
      <w:proofErr w:type="spellEnd"/>
      <w:r w:rsidRPr="004A3BC3">
        <w:rPr>
          <w:rFonts w:ascii="Times New Roman" w:hAnsi="Times New Roman"/>
          <w:sz w:val="24"/>
          <w:szCs w:val="24"/>
          <w:lang w:eastAsia="en-US"/>
        </w:rPr>
        <w:t xml:space="preserve">) Федеральный </w:t>
      </w:r>
      <w:hyperlink r:id="rId4" w:history="1">
        <w:r w:rsidRPr="004A3BC3">
          <w:rPr>
            <w:rFonts w:ascii="Times New Roman" w:hAnsi="Times New Roman"/>
            <w:sz w:val="24"/>
            <w:szCs w:val="24"/>
            <w:lang w:eastAsia="en-US"/>
          </w:rPr>
          <w:t>закон</w:t>
        </w:r>
      </w:hyperlink>
      <w:r w:rsidRPr="004A3BC3">
        <w:rPr>
          <w:rFonts w:ascii="Times New Roman" w:hAnsi="Times New Roman"/>
          <w:sz w:val="24"/>
          <w:szCs w:val="24"/>
          <w:lang w:eastAsia="en-US"/>
        </w:rPr>
        <w:t xml:space="preserve"> от 24 июля 1998 года № 124-ФЗ «Об основных гарантиях прав детей в Российской Федерации» (Собрание законодательства РФ, 03.08.1998, № 31, ст. 3802);</w:t>
      </w:r>
    </w:p>
    <w:p w:rsidR="004A3BC3" w:rsidRPr="004A3BC3" w:rsidRDefault="004A3BC3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4A3BC3">
        <w:rPr>
          <w:rFonts w:ascii="Times New Roman" w:hAnsi="Times New Roman"/>
          <w:sz w:val="24"/>
          <w:szCs w:val="24"/>
          <w:lang w:eastAsia="en-US"/>
        </w:rPr>
        <w:t>е) Федеральный закон от 27 мая 1998 года № 76-ФЗ №О статусе военнослужащих» (Собрание законодательства РФ, 01.06.1998, № 22, ст. 2331);</w:t>
      </w:r>
    </w:p>
    <w:p w:rsidR="004A3BC3" w:rsidRPr="004A3BC3" w:rsidRDefault="004A3BC3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4A3BC3">
        <w:rPr>
          <w:rFonts w:ascii="Times New Roman" w:hAnsi="Times New Roman"/>
          <w:sz w:val="24"/>
          <w:szCs w:val="24"/>
          <w:lang w:eastAsia="en-US"/>
        </w:rPr>
        <w:t>ж) Федеральный закон от 7 февраля 2011 года № 3-ФЗ «О полиции» (Собрание законодательства РФ, 14.02.2011, № 7, ст. 900);</w:t>
      </w:r>
    </w:p>
    <w:p w:rsidR="004A3BC3" w:rsidRPr="004A3BC3" w:rsidRDefault="004A3BC3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4A3BC3">
        <w:rPr>
          <w:rFonts w:ascii="Times New Roman" w:hAnsi="Times New Roman"/>
          <w:sz w:val="24"/>
          <w:szCs w:val="24"/>
          <w:lang w:eastAsia="en-US"/>
        </w:rPr>
        <w:t>з</w:t>
      </w:r>
      <w:proofErr w:type="spellEnd"/>
      <w:r w:rsidRPr="004A3BC3">
        <w:rPr>
          <w:rFonts w:ascii="Times New Roman" w:hAnsi="Times New Roman"/>
          <w:sz w:val="24"/>
          <w:szCs w:val="24"/>
          <w:lang w:eastAsia="en-US"/>
        </w:rPr>
        <w:t>) Федеральный закон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(Собрание законодательства РФ, 31.12.2012, N 53 (ч. 1), ст. 7608)</w:t>
      </w:r>
    </w:p>
    <w:p w:rsidR="004A3BC3" w:rsidRPr="004A3BC3" w:rsidRDefault="004A3BC3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4A3BC3">
        <w:rPr>
          <w:rFonts w:ascii="Times New Roman" w:hAnsi="Times New Roman"/>
          <w:sz w:val="24"/>
          <w:szCs w:val="24"/>
          <w:lang w:eastAsia="en-US"/>
        </w:rPr>
        <w:t>и) Федеральный закон от 6 апреля 2011 года  № 63-ФЗ «Об электронной подписи» (Собрание законодательства РФ, 11.04.2011, N 15, ст. 2036);</w:t>
      </w:r>
    </w:p>
    <w:p w:rsidR="004A3BC3" w:rsidRPr="004A3BC3" w:rsidRDefault="004A3BC3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4A3BC3">
        <w:rPr>
          <w:rFonts w:ascii="Times New Roman" w:hAnsi="Times New Roman"/>
          <w:sz w:val="24"/>
          <w:szCs w:val="24"/>
          <w:lang w:eastAsia="en-US"/>
        </w:rPr>
        <w:t>к) Федеральный закон от 27 июля 2006 года  № 152-ФЗ «О персональных данных» (Российская газета, 29.07.2006, № 165);</w:t>
      </w:r>
    </w:p>
    <w:p w:rsidR="004A3BC3" w:rsidRPr="004A3BC3" w:rsidRDefault="004A3BC3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4A3BC3">
        <w:rPr>
          <w:rFonts w:ascii="Times New Roman" w:hAnsi="Times New Roman"/>
          <w:sz w:val="24"/>
          <w:szCs w:val="24"/>
          <w:lang w:eastAsia="en-US"/>
        </w:rPr>
        <w:t xml:space="preserve">л) Закон Российской Федерации от 26 июня 1992 года № 3132-1 «О статусе судей в Российской Федерации» (Российская газета, 29.07.1992, </w:t>
      </w:r>
      <w:r w:rsidRPr="004A3BC3">
        <w:rPr>
          <w:rFonts w:ascii="Times New Roman" w:hAnsi="Times New Roman"/>
          <w:sz w:val="24"/>
          <w:szCs w:val="24"/>
          <w:lang w:eastAsia="en-US"/>
        </w:rPr>
        <w:br/>
        <w:t>№ 170);</w:t>
      </w:r>
    </w:p>
    <w:p w:rsidR="004A3BC3" w:rsidRPr="004A3BC3" w:rsidRDefault="004A3BC3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4A3BC3">
        <w:rPr>
          <w:rFonts w:ascii="Times New Roman" w:hAnsi="Times New Roman"/>
          <w:sz w:val="24"/>
          <w:szCs w:val="24"/>
          <w:lang w:eastAsia="en-US"/>
        </w:rPr>
        <w:t>м) Закон Российской Федерации от 17 января 1992 года № 2202-1 «О прокуратуре Российской Федерации» (Российская газета, 18.02.1992, № 39);</w:t>
      </w:r>
    </w:p>
    <w:p w:rsidR="004A3BC3" w:rsidRPr="004A3BC3" w:rsidRDefault="004A3BC3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4A3BC3">
        <w:rPr>
          <w:rFonts w:ascii="Times New Roman" w:hAnsi="Times New Roman"/>
          <w:sz w:val="24"/>
          <w:szCs w:val="24"/>
          <w:lang w:eastAsia="en-US"/>
        </w:rPr>
        <w:t>н) Закон Российской Федерации от 28 декабря 2010 года № 403-ФЗ «О Следственном комитете Российской Федерации» (Российская газета, 30.12.2010, № 296);</w:t>
      </w:r>
    </w:p>
    <w:p w:rsidR="004A3BC3" w:rsidRPr="004A3BC3" w:rsidRDefault="004A3BC3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4A3BC3">
        <w:rPr>
          <w:rFonts w:ascii="Times New Roman" w:hAnsi="Times New Roman"/>
          <w:sz w:val="24"/>
          <w:szCs w:val="24"/>
          <w:lang w:eastAsia="en-US"/>
        </w:rPr>
        <w:t xml:space="preserve">о) Закон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 (Ведомости СНД и </w:t>
      </w:r>
      <w:proofErr w:type="gramStart"/>
      <w:r w:rsidRPr="004A3BC3">
        <w:rPr>
          <w:rFonts w:ascii="Times New Roman" w:hAnsi="Times New Roman"/>
          <w:sz w:val="24"/>
          <w:szCs w:val="24"/>
          <w:lang w:eastAsia="en-US"/>
        </w:rPr>
        <w:t>ВС</w:t>
      </w:r>
      <w:proofErr w:type="gramEnd"/>
      <w:r w:rsidRPr="004A3BC3">
        <w:rPr>
          <w:rFonts w:ascii="Times New Roman" w:hAnsi="Times New Roman"/>
          <w:sz w:val="24"/>
          <w:szCs w:val="24"/>
          <w:lang w:eastAsia="en-US"/>
        </w:rPr>
        <w:t xml:space="preserve"> РСФСР, 1991, № 21, ст. 699);</w:t>
      </w:r>
    </w:p>
    <w:p w:rsidR="004A3BC3" w:rsidRPr="004A3BC3" w:rsidRDefault="004A3BC3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4A3BC3">
        <w:rPr>
          <w:rFonts w:ascii="Times New Roman" w:hAnsi="Times New Roman"/>
          <w:sz w:val="24"/>
          <w:szCs w:val="24"/>
          <w:lang w:eastAsia="en-US"/>
        </w:rPr>
        <w:t>п</w:t>
      </w:r>
      <w:proofErr w:type="spellEnd"/>
      <w:r w:rsidRPr="004A3BC3">
        <w:rPr>
          <w:rFonts w:ascii="Times New Roman" w:hAnsi="Times New Roman"/>
          <w:sz w:val="24"/>
          <w:szCs w:val="24"/>
          <w:lang w:eastAsia="en-US"/>
        </w:rPr>
        <w:t xml:space="preserve">) Указ Президента Российской Федерации от 5 мая 1992 года № 431 «О мерах по социальной поддержке многодетных семей» (Ведомости СНД и </w:t>
      </w:r>
      <w:proofErr w:type="gramStart"/>
      <w:r w:rsidRPr="004A3BC3">
        <w:rPr>
          <w:rFonts w:ascii="Times New Roman" w:hAnsi="Times New Roman"/>
          <w:sz w:val="24"/>
          <w:szCs w:val="24"/>
          <w:lang w:eastAsia="en-US"/>
        </w:rPr>
        <w:t>ВС</w:t>
      </w:r>
      <w:proofErr w:type="gramEnd"/>
      <w:r w:rsidRPr="004A3BC3">
        <w:rPr>
          <w:rFonts w:ascii="Times New Roman" w:hAnsi="Times New Roman"/>
          <w:sz w:val="24"/>
          <w:szCs w:val="24"/>
          <w:lang w:eastAsia="en-US"/>
        </w:rPr>
        <w:t xml:space="preserve"> РФ, 14.05.1992, № 19, ст. 1044);</w:t>
      </w:r>
    </w:p>
    <w:p w:rsidR="004A3BC3" w:rsidRPr="004A3BC3" w:rsidRDefault="004A3BC3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4A3BC3">
        <w:rPr>
          <w:rFonts w:ascii="Times New Roman" w:hAnsi="Times New Roman"/>
          <w:sz w:val="24"/>
          <w:szCs w:val="24"/>
          <w:lang w:eastAsia="en-US"/>
        </w:rPr>
        <w:t>р</w:t>
      </w:r>
      <w:proofErr w:type="spellEnd"/>
      <w:r w:rsidRPr="004A3BC3">
        <w:rPr>
          <w:rFonts w:ascii="Times New Roman" w:hAnsi="Times New Roman"/>
          <w:sz w:val="24"/>
          <w:szCs w:val="24"/>
          <w:lang w:eastAsia="en-US"/>
        </w:rPr>
        <w:t>) Указ Президента Российской Федерации от 7 мая 2012 года № 599 «О мерах по реализации государственной политики в области образования и науки» (Собрание законодательства РФ, 07.05.2012, № 19, ст. 2336);</w:t>
      </w:r>
    </w:p>
    <w:p w:rsidR="004A3BC3" w:rsidRPr="004A3BC3" w:rsidRDefault="004A3BC3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4A3BC3">
        <w:rPr>
          <w:rFonts w:ascii="Times New Roman" w:hAnsi="Times New Roman"/>
          <w:sz w:val="24"/>
          <w:szCs w:val="24"/>
          <w:lang w:eastAsia="en-US"/>
        </w:rPr>
        <w:lastRenderedPageBreak/>
        <w:t>с) Указ Президента Российской Федерации от 2 октября 1992 года</w:t>
      </w:r>
      <w:r w:rsidRPr="004A3BC3">
        <w:rPr>
          <w:rFonts w:ascii="Times New Roman" w:hAnsi="Times New Roman"/>
          <w:sz w:val="24"/>
          <w:szCs w:val="24"/>
          <w:lang w:eastAsia="en-US"/>
        </w:rPr>
        <w:br/>
        <w:t xml:space="preserve"> № 1157 «О дополнительных мерах государственной поддержки инвалидов» (Собрание актов Президента и Правительства РФ, 1992, № 14, ст. 1098);</w:t>
      </w:r>
    </w:p>
    <w:p w:rsidR="004A3BC3" w:rsidRPr="004A3BC3" w:rsidRDefault="004A3BC3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4A3BC3">
        <w:rPr>
          <w:rFonts w:ascii="Times New Roman" w:hAnsi="Times New Roman"/>
          <w:sz w:val="24"/>
          <w:szCs w:val="24"/>
          <w:lang w:eastAsia="en-US"/>
        </w:rPr>
        <w:t xml:space="preserve">т) </w:t>
      </w:r>
      <w:hyperlink r:id="rId5" w:history="1">
        <w:r w:rsidRPr="004A3BC3">
          <w:rPr>
            <w:rFonts w:ascii="Times New Roman" w:hAnsi="Times New Roman"/>
            <w:sz w:val="24"/>
            <w:szCs w:val="24"/>
            <w:lang w:eastAsia="en-US"/>
          </w:rPr>
          <w:t>Постановление</w:t>
        </w:r>
      </w:hyperlink>
      <w:r w:rsidRPr="004A3BC3">
        <w:rPr>
          <w:rFonts w:ascii="Times New Roman" w:hAnsi="Times New Roman"/>
          <w:sz w:val="24"/>
          <w:szCs w:val="24"/>
          <w:lang w:eastAsia="en-US"/>
        </w:rPr>
        <w:t xml:space="preserve"> Правительства Российской Федерации от 22 декабря 2012 года № 1376 «Об утверждении </w:t>
      </w:r>
      <w:proofErr w:type="gramStart"/>
      <w:r w:rsidRPr="004A3BC3">
        <w:rPr>
          <w:rFonts w:ascii="Times New Roman" w:hAnsi="Times New Roman"/>
          <w:sz w:val="24"/>
          <w:szCs w:val="24"/>
          <w:lang w:eastAsia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4A3BC3">
        <w:rPr>
          <w:rFonts w:ascii="Times New Roman" w:hAnsi="Times New Roman"/>
          <w:sz w:val="24"/>
          <w:szCs w:val="24"/>
          <w:lang w:eastAsia="en-US"/>
        </w:rPr>
        <w:t xml:space="preserve"> и муниципальных услуг» (Собрание законодательства РФ, 31.12.2012, № 53 (ч. 2), ст. 7932);</w:t>
      </w:r>
    </w:p>
    <w:p w:rsidR="004A3BC3" w:rsidRPr="004A3BC3" w:rsidRDefault="004A3BC3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4A3BC3">
        <w:rPr>
          <w:rFonts w:ascii="Times New Roman" w:hAnsi="Times New Roman"/>
          <w:sz w:val="24"/>
          <w:szCs w:val="24"/>
          <w:lang w:eastAsia="en-US"/>
        </w:rPr>
        <w:t xml:space="preserve">у) Постановление Правительства Российской Федерации от 9 февраля 2004 года № 65 «О дополнительных гарантиях и компенсациях военнослужащим и сотрудникам федеральных органов исполнительной власти, участвующим в </w:t>
      </w:r>
      <w:proofErr w:type="spellStart"/>
      <w:r w:rsidRPr="004A3BC3">
        <w:rPr>
          <w:rFonts w:ascii="Times New Roman" w:hAnsi="Times New Roman"/>
          <w:sz w:val="24"/>
          <w:szCs w:val="24"/>
          <w:lang w:eastAsia="en-US"/>
        </w:rPr>
        <w:t>контртеррористических</w:t>
      </w:r>
      <w:proofErr w:type="spellEnd"/>
      <w:r w:rsidRPr="004A3BC3">
        <w:rPr>
          <w:rFonts w:ascii="Times New Roman" w:hAnsi="Times New Roman"/>
          <w:sz w:val="24"/>
          <w:szCs w:val="24"/>
          <w:lang w:eastAsia="en-US"/>
        </w:rPr>
        <w:t xml:space="preserve"> операциях и обеспечивающим правопорядок и общественную безопасность на территории </w:t>
      </w:r>
      <w:proofErr w:type="spellStart"/>
      <w:r w:rsidRPr="004A3BC3">
        <w:rPr>
          <w:rFonts w:ascii="Times New Roman" w:hAnsi="Times New Roman"/>
          <w:sz w:val="24"/>
          <w:szCs w:val="24"/>
          <w:lang w:eastAsia="en-US"/>
        </w:rPr>
        <w:t>Северо-Кавказского</w:t>
      </w:r>
      <w:proofErr w:type="spellEnd"/>
      <w:r w:rsidRPr="004A3BC3">
        <w:rPr>
          <w:rFonts w:ascii="Times New Roman" w:hAnsi="Times New Roman"/>
          <w:sz w:val="24"/>
          <w:szCs w:val="24"/>
          <w:lang w:eastAsia="en-US"/>
        </w:rPr>
        <w:t xml:space="preserve"> региона Российской Федерации» (Российская газета, 13.02.2004, № 28);</w:t>
      </w:r>
    </w:p>
    <w:p w:rsidR="004A3BC3" w:rsidRPr="004A3BC3" w:rsidRDefault="004A3BC3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proofErr w:type="spellStart"/>
      <w:proofErr w:type="gramStart"/>
      <w:r w:rsidRPr="004A3BC3">
        <w:rPr>
          <w:rFonts w:ascii="Times New Roman" w:hAnsi="Times New Roman"/>
          <w:sz w:val="24"/>
          <w:szCs w:val="24"/>
          <w:lang w:eastAsia="en-US"/>
        </w:rPr>
        <w:t>ф</w:t>
      </w:r>
      <w:proofErr w:type="spellEnd"/>
      <w:r w:rsidRPr="004A3BC3">
        <w:rPr>
          <w:rFonts w:ascii="Times New Roman" w:hAnsi="Times New Roman"/>
          <w:sz w:val="24"/>
          <w:szCs w:val="24"/>
          <w:lang w:eastAsia="en-US"/>
        </w:rPr>
        <w:t xml:space="preserve">) </w:t>
      </w:r>
      <w:hyperlink r:id="rId6" w:history="1">
        <w:r w:rsidRPr="004A3BC3">
          <w:rPr>
            <w:rFonts w:ascii="Times New Roman" w:hAnsi="Times New Roman"/>
            <w:sz w:val="24"/>
            <w:szCs w:val="24"/>
            <w:lang w:eastAsia="en-US"/>
          </w:rPr>
          <w:t>Постановление</w:t>
        </w:r>
      </w:hyperlink>
      <w:r w:rsidRPr="004A3BC3">
        <w:rPr>
          <w:rFonts w:ascii="Times New Roman" w:hAnsi="Times New Roman"/>
          <w:sz w:val="24"/>
          <w:szCs w:val="24"/>
          <w:lang w:eastAsia="en-US"/>
        </w:rPr>
        <w:t xml:space="preserve"> Правительства Российской Федерации от 25 августа 1999 года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 (Собрание законодательства РФ, 30.08.1999, № 35, ст</w:t>
      </w:r>
      <w:proofErr w:type="gramEnd"/>
      <w:r w:rsidRPr="004A3BC3">
        <w:rPr>
          <w:rFonts w:ascii="Times New Roman" w:hAnsi="Times New Roman"/>
          <w:sz w:val="24"/>
          <w:szCs w:val="24"/>
          <w:lang w:eastAsia="en-US"/>
        </w:rPr>
        <w:t>. 4321);</w:t>
      </w:r>
    </w:p>
    <w:p w:rsidR="004A3BC3" w:rsidRPr="004A3BC3" w:rsidRDefault="004A3BC3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proofErr w:type="spellStart"/>
      <w:proofErr w:type="gramStart"/>
      <w:r w:rsidRPr="004A3BC3">
        <w:rPr>
          <w:rFonts w:ascii="Times New Roman" w:hAnsi="Times New Roman"/>
          <w:sz w:val="24"/>
          <w:szCs w:val="24"/>
          <w:lang w:eastAsia="en-US"/>
        </w:rPr>
        <w:t>х</w:t>
      </w:r>
      <w:proofErr w:type="spellEnd"/>
      <w:r w:rsidRPr="004A3BC3">
        <w:rPr>
          <w:rFonts w:ascii="Times New Roman" w:hAnsi="Times New Roman"/>
          <w:sz w:val="24"/>
          <w:szCs w:val="24"/>
          <w:lang w:eastAsia="en-US"/>
        </w:rPr>
        <w:t xml:space="preserve">) </w:t>
      </w:r>
      <w:hyperlink r:id="rId7" w:history="1">
        <w:r w:rsidRPr="004A3BC3">
          <w:rPr>
            <w:rFonts w:ascii="Times New Roman" w:hAnsi="Times New Roman"/>
            <w:sz w:val="24"/>
            <w:szCs w:val="24"/>
            <w:lang w:eastAsia="en-US"/>
          </w:rPr>
          <w:t>Постановление</w:t>
        </w:r>
      </w:hyperlink>
      <w:r w:rsidRPr="004A3BC3">
        <w:rPr>
          <w:rFonts w:ascii="Times New Roman" w:hAnsi="Times New Roman"/>
          <w:sz w:val="24"/>
          <w:szCs w:val="24"/>
          <w:lang w:eastAsia="en-US"/>
        </w:rPr>
        <w:t xml:space="preserve">  Правительства Российской Федерации от 12 августа 2008 года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 (Собрание законодательства РФ, 18.08.2008, № 33, ст. 3854);</w:t>
      </w:r>
      <w:proofErr w:type="gramEnd"/>
    </w:p>
    <w:p w:rsidR="004A3BC3" w:rsidRPr="004A3BC3" w:rsidRDefault="004A3BC3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4A3BC3">
        <w:rPr>
          <w:rFonts w:ascii="Times New Roman" w:hAnsi="Times New Roman"/>
          <w:sz w:val="24"/>
          <w:szCs w:val="24"/>
          <w:lang w:eastAsia="en-US"/>
        </w:rPr>
        <w:t>ц</w:t>
      </w:r>
      <w:proofErr w:type="spellEnd"/>
      <w:r w:rsidRPr="004A3BC3">
        <w:rPr>
          <w:rFonts w:ascii="Times New Roman" w:hAnsi="Times New Roman"/>
          <w:sz w:val="24"/>
          <w:szCs w:val="24"/>
          <w:lang w:eastAsia="en-US"/>
        </w:rPr>
        <w:t xml:space="preserve">) </w:t>
      </w:r>
      <w:hyperlink r:id="rId8" w:history="1">
        <w:r w:rsidRPr="004A3BC3">
          <w:rPr>
            <w:rFonts w:ascii="Times New Roman" w:hAnsi="Times New Roman"/>
            <w:sz w:val="24"/>
            <w:szCs w:val="24"/>
            <w:lang w:eastAsia="en-US"/>
          </w:rPr>
          <w:t>Приказ</w:t>
        </w:r>
      </w:hyperlink>
      <w:r w:rsidRPr="004A3BC3">
        <w:rPr>
          <w:rFonts w:ascii="Times New Roman" w:hAnsi="Times New Roman"/>
          <w:sz w:val="24"/>
          <w:szCs w:val="24"/>
          <w:lang w:eastAsia="en-US"/>
        </w:rPr>
        <w:t xml:space="preserve"> Министерства образования и науки Российской Федерации от 08 апреля 2014 года № 293 «Об утверждении Порядка приема на </w:t>
      </w:r>
      <w:proofErr w:type="gramStart"/>
      <w:r w:rsidRPr="004A3BC3">
        <w:rPr>
          <w:rFonts w:ascii="Times New Roman" w:hAnsi="Times New Roman"/>
          <w:sz w:val="24"/>
          <w:szCs w:val="24"/>
          <w:lang w:eastAsia="en-US"/>
        </w:rPr>
        <w:t>обучение по</w:t>
      </w:r>
      <w:proofErr w:type="gramEnd"/>
      <w:r w:rsidRPr="004A3BC3">
        <w:rPr>
          <w:rFonts w:ascii="Times New Roman" w:hAnsi="Times New Roman"/>
          <w:sz w:val="24"/>
          <w:szCs w:val="24"/>
          <w:lang w:eastAsia="en-US"/>
        </w:rPr>
        <w:t xml:space="preserve"> образовательным программам дошкольного образования» (Российская газета, 16.05.2014, № 109);</w:t>
      </w:r>
    </w:p>
    <w:p w:rsidR="004A3BC3" w:rsidRPr="004A3BC3" w:rsidRDefault="004A3BC3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4A3BC3">
        <w:rPr>
          <w:rFonts w:ascii="Times New Roman" w:hAnsi="Times New Roman"/>
          <w:sz w:val="24"/>
          <w:szCs w:val="24"/>
          <w:lang w:eastAsia="en-US"/>
        </w:rPr>
        <w:t xml:space="preserve">ч) </w:t>
      </w:r>
      <w:hyperlink r:id="rId9" w:history="1">
        <w:r w:rsidRPr="004A3BC3">
          <w:rPr>
            <w:rFonts w:ascii="Times New Roman" w:hAnsi="Times New Roman"/>
            <w:sz w:val="24"/>
            <w:szCs w:val="24"/>
            <w:lang w:eastAsia="en-US"/>
          </w:rPr>
          <w:t>Приказ</w:t>
        </w:r>
      </w:hyperlink>
      <w:r w:rsidRPr="004A3BC3">
        <w:rPr>
          <w:rFonts w:ascii="Times New Roman" w:hAnsi="Times New Roman"/>
          <w:sz w:val="24"/>
          <w:szCs w:val="24"/>
          <w:lang w:eastAsia="en-US"/>
        </w:rPr>
        <w:t xml:space="preserve"> Министерства образования и науки Российской Федерации от 30 августа 2013 года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(Российская газета, 23.10.2013, № 238).</w:t>
      </w:r>
    </w:p>
    <w:p w:rsidR="004A3BC3" w:rsidRPr="004A3BC3" w:rsidRDefault="004A3BC3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4A3BC3">
        <w:rPr>
          <w:rFonts w:ascii="Times New Roman" w:hAnsi="Times New Roman"/>
          <w:sz w:val="24"/>
          <w:szCs w:val="24"/>
          <w:lang w:eastAsia="en-US"/>
        </w:rPr>
        <w:t>ш</w:t>
      </w:r>
      <w:proofErr w:type="spellEnd"/>
      <w:r w:rsidRPr="004A3BC3">
        <w:rPr>
          <w:rFonts w:ascii="Times New Roman" w:hAnsi="Times New Roman"/>
          <w:sz w:val="24"/>
          <w:szCs w:val="24"/>
          <w:lang w:eastAsia="en-US"/>
        </w:rPr>
        <w:t>) Устав Зиминского городского муниципального образования (</w:t>
      </w:r>
      <w:proofErr w:type="spellStart"/>
      <w:proofErr w:type="gramStart"/>
      <w:r w:rsidRPr="004A3BC3">
        <w:rPr>
          <w:rFonts w:ascii="Times New Roman" w:hAnsi="Times New Roman"/>
          <w:sz w:val="24"/>
          <w:szCs w:val="24"/>
          <w:lang w:eastAsia="en-US"/>
        </w:rPr>
        <w:t>Приокская</w:t>
      </w:r>
      <w:proofErr w:type="spellEnd"/>
      <w:proofErr w:type="gramEnd"/>
      <w:r w:rsidRPr="004A3BC3">
        <w:rPr>
          <w:rFonts w:ascii="Times New Roman" w:hAnsi="Times New Roman"/>
          <w:sz w:val="24"/>
          <w:szCs w:val="24"/>
          <w:lang w:eastAsia="en-US"/>
        </w:rPr>
        <w:t xml:space="preserve"> правда, 07.07.2005, № 90-93);</w:t>
      </w:r>
    </w:p>
    <w:p w:rsidR="004A3BC3" w:rsidRPr="004A3BC3" w:rsidRDefault="004A3BC3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i/>
          <w:sz w:val="24"/>
          <w:szCs w:val="24"/>
          <w:lang w:eastAsia="en-US"/>
        </w:rPr>
      </w:pPr>
      <w:proofErr w:type="spellStart"/>
      <w:r w:rsidRPr="004A3BC3">
        <w:rPr>
          <w:rFonts w:ascii="Times New Roman" w:hAnsi="Times New Roman"/>
          <w:sz w:val="24"/>
          <w:szCs w:val="24"/>
          <w:lang w:eastAsia="en-US"/>
        </w:rPr>
        <w:t>щ</w:t>
      </w:r>
      <w:proofErr w:type="spellEnd"/>
      <w:r w:rsidRPr="004A3BC3">
        <w:rPr>
          <w:rFonts w:ascii="Times New Roman" w:hAnsi="Times New Roman"/>
          <w:sz w:val="24"/>
          <w:szCs w:val="24"/>
          <w:lang w:eastAsia="en-US"/>
        </w:rPr>
        <w:t>) Решение Думы Зиминского городского муниципального образования от 22.12.2011 № 269 «Об утверждении Перечня услуг, которые являются необходимыми и обязательными для предоставления муниципальных услуг и Порядка определения размера платы за оказание таких услуг» (</w:t>
      </w:r>
      <w:proofErr w:type="spellStart"/>
      <w:r w:rsidRPr="004A3BC3">
        <w:rPr>
          <w:rFonts w:ascii="Times New Roman" w:hAnsi="Times New Roman"/>
          <w:sz w:val="24"/>
          <w:szCs w:val="24"/>
          <w:lang w:eastAsia="en-US"/>
        </w:rPr>
        <w:t>Приокская</w:t>
      </w:r>
      <w:proofErr w:type="spellEnd"/>
      <w:r w:rsidRPr="004A3BC3">
        <w:rPr>
          <w:rFonts w:ascii="Times New Roman" w:hAnsi="Times New Roman"/>
          <w:sz w:val="24"/>
          <w:szCs w:val="24"/>
          <w:lang w:eastAsia="en-US"/>
        </w:rPr>
        <w:t xml:space="preserve"> неделя. 28.12.2011, № 52 (254).</w:t>
      </w:r>
    </w:p>
    <w:p w:rsidR="0014351C" w:rsidRPr="004A3BC3" w:rsidRDefault="0014351C" w:rsidP="004A3BC3">
      <w:pPr>
        <w:rPr>
          <w:rFonts w:ascii="Times New Roman" w:hAnsi="Times New Roman"/>
        </w:rPr>
      </w:pPr>
    </w:p>
    <w:sectPr w:rsidR="0014351C" w:rsidRPr="004A3BC3" w:rsidSect="00143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BC3"/>
    <w:rsid w:val="00001FB7"/>
    <w:rsid w:val="00024F32"/>
    <w:rsid w:val="00031FE2"/>
    <w:rsid w:val="00035DEE"/>
    <w:rsid w:val="0004011E"/>
    <w:rsid w:val="00044E99"/>
    <w:rsid w:val="00047D25"/>
    <w:rsid w:val="00050BD3"/>
    <w:rsid w:val="00051938"/>
    <w:rsid w:val="0005246B"/>
    <w:rsid w:val="00062767"/>
    <w:rsid w:val="0007543B"/>
    <w:rsid w:val="000811A6"/>
    <w:rsid w:val="000843AA"/>
    <w:rsid w:val="00086D68"/>
    <w:rsid w:val="0009113B"/>
    <w:rsid w:val="00092DFE"/>
    <w:rsid w:val="000947D4"/>
    <w:rsid w:val="00094E9C"/>
    <w:rsid w:val="0009671F"/>
    <w:rsid w:val="000A394F"/>
    <w:rsid w:val="000A3E9F"/>
    <w:rsid w:val="000A564D"/>
    <w:rsid w:val="000A698E"/>
    <w:rsid w:val="000B2D6F"/>
    <w:rsid w:val="000C3BF1"/>
    <w:rsid w:val="000D50AB"/>
    <w:rsid w:val="000E3402"/>
    <w:rsid w:val="000E617B"/>
    <w:rsid w:val="000E6ED2"/>
    <w:rsid w:val="000F392A"/>
    <w:rsid w:val="000F5870"/>
    <w:rsid w:val="0010744E"/>
    <w:rsid w:val="00113C3E"/>
    <w:rsid w:val="001175C1"/>
    <w:rsid w:val="001363FC"/>
    <w:rsid w:val="00137B71"/>
    <w:rsid w:val="00142DA6"/>
    <w:rsid w:val="0014351C"/>
    <w:rsid w:val="0014512C"/>
    <w:rsid w:val="00155A16"/>
    <w:rsid w:val="0015734B"/>
    <w:rsid w:val="001737A9"/>
    <w:rsid w:val="00197C52"/>
    <w:rsid w:val="001A1976"/>
    <w:rsid w:val="001A32AD"/>
    <w:rsid w:val="001A630F"/>
    <w:rsid w:val="001B2E53"/>
    <w:rsid w:val="001C00FE"/>
    <w:rsid w:val="001C2A09"/>
    <w:rsid w:val="001C4F21"/>
    <w:rsid w:val="001E6C1B"/>
    <w:rsid w:val="001F6D95"/>
    <w:rsid w:val="0021057B"/>
    <w:rsid w:val="002341E4"/>
    <w:rsid w:val="00241783"/>
    <w:rsid w:val="00250120"/>
    <w:rsid w:val="002521A2"/>
    <w:rsid w:val="00255D0E"/>
    <w:rsid w:val="0027476B"/>
    <w:rsid w:val="00276BDF"/>
    <w:rsid w:val="002843CB"/>
    <w:rsid w:val="00285778"/>
    <w:rsid w:val="00286AB5"/>
    <w:rsid w:val="0029321F"/>
    <w:rsid w:val="00295906"/>
    <w:rsid w:val="002A6C30"/>
    <w:rsid w:val="002C45BA"/>
    <w:rsid w:val="002E2133"/>
    <w:rsid w:val="002F60D3"/>
    <w:rsid w:val="00300EE2"/>
    <w:rsid w:val="00304F76"/>
    <w:rsid w:val="00307E85"/>
    <w:rsid w:val="00320A55"/>
    <w:rsid w:val="00332220"/>
    <w:rsid w:val="00342FE1"/>
    <w:rsid w:val="00355A50"/>
    <w:rsid w:val="0037540A"/>
    <w:rsid w:val="003912FE"/>
    <w:rsid w:val="003A2DED"/>
    <w:rsid w:val="003B3816"/>
    <w:rsid w:val="003C5A51"/>
    <w:rsid w:val="003D3894"/>
    <w:rsid w:val="003D7817"/>
    <w:rsid w:val="003E26D7"/>
    <w:rsid w:val="003E367F"/>
    <w:rsid w:val="003F1B5B"/>
    <w:rsid w:val="003F763A"/>
    <w:rsid w:val="00406E3C"/>
    <w:rsid w:val="00420E8D"/>
    <w:rsid w:val="004303C5"/>
    <w:rsid w:val="0043249E"/>
    <w:rsid w:val="00441D43"/>
    <w:rsid w:val="00442D4D"/>
    <w:rsid w:val="00473CC9"/>
    <w:rsid w:val="00475D67"/>
    <w:rsid w:val="004763E0"/>
    <w:rsid w:val="00487B62"/>
    <w:rsid w:val="004A3BC3"/>
    <w:rsid w:val="004B28FF"/>
    <w:rsid w:val="004B2B66"/>
    <w:rsid w:val="004B74F4"/>
    <w:rsid w:val="004C15D4"/>
    <w:rsid w:val="004C2BC3"/>
    <w:rsid w:val="004E16A6"/>
    <w:rsid w:val="004E5FEF"/>
    <w:rsid w:val="00513519"/>
    <w:rsid w:val="00525052"/>
    <w:rsid w:val="0052730E"/>
    <w:rsid w:val="00530D5D"/>
    <w:rsid w:val="0053699E"/>
    <w:rsid w:val="005377ED"/>
    <w:rsid w:val="005403A6"/>
    <w:rsid w:val="00551624"/>
    <w:rsid w:val="005524C3"/>
    <w:rsid w:val="00555597"/>
    <w:rsid w:val="00557FCB"/>
    <w:rsid w:val="0056109F"/>
    <w:rsid w:val="005752C6"/>
    <w:rsid w:val="0058627B"/>
    <w:rsid w:val="00587003"/>
    <w:rsid w:val="00591E0E"/>
    <w:rsid w:val="00595265"/>
    <w:rsid w:val="00597E8D"/>
    <w:rsid w:val="005A798A"/>
    <w:rsid w:val="005B6EB5"/>
    <w:rsid w:val="005D240A"/>
    <w:rsid w:val="005D4548"/>
    <w:rsid w:val="005D7262"/>
    <w:rsid w:val="005E4F15"/>
    <w:rsid w:val="005E7E4B"/>
    <w:rsid w:val="005F210F"/>
    <w:rsid w:val="00601E33"/>
    <w:rsid w:val="00611E60"/>
    <w:rsid w:val="00615CD9"/>
    <w:rsid w:val="006255F9"/>
    <w:rsid w:val="00631B60"/>
    <w:rsid w:val="006324E0"/>
    <w:rsid w:val="006327BD"/>
    <w:rsid w:val="0063481C"/>
    <w:rsid w:val="006371B0"/>
    <w:rsid w:val="0064621B"/>
    <w:rsid w:val="00652EF7"/>
    <w:rsid w:val="0068228D"/>
    <w:rsid w:val="00685565"/>
    <w:rsid w:val="006906CD"/>
    <w:rsid w:val="006918F7"/>
    <w:rsid w:val="006A0BE3"/>
    <w:rsid w:val="006C2C69"/>
    <w:rsid w:val="006C4BB7"/>
    <w:rsid w:val="006D0C6C"/>
    <w:rsid w:val="006E2ABD"/>
    <w:rsid w:val="006F28F3"/>
    <w:rsid w:val="007051EF"/>
    <w:rsid w:val="00706701"/>
    <w:rsid w:val="00711BEA"/>
    <w:rsid w:val="00731D53"/>
    <w:rsid w:val="007424B7"/>
    <w:rsid w:val="0074332D"/>
    <w:rsid w:val="007574DB"/>
    <w:rsid w:val="0076625B"/>
    <w:rsid w:val="00773B12"/>
    <w:rsid w:val="007759BA"/>
    <w:rsid w:val="00776320"/>
    <w:rsid w:val="00777A37"/>
    <w:rsid w:val="007957BD"/>
    <w:rsid w:val="007A237E"/>
    <w:rsid w:val="007B2C8D"/>
    <w:rsid w:val="007C3C4A"/>
    <w:rsid w:val="007C5D32"/>
    <w:rsid w:val="007C7196"/>
    <w:rsid w:val="007D58CF"/>
    <w:rsid w:val="007E141B"/>
    <w:rsid w:val="007F174F"/>
    <w:rsid w:val="007F4CC9"/>
    <w:rsid w:val="008212BB"/>
    <w:rsid w:val="00825016"/>
    <w:rsid w:val="008266F9"/>
    <w:rsid w:val="0083292A"/>
    <w:rsid w:val="00855DA2"/>
    <w:rsid w:val="00871352"/>
    <w:rsid w:val="0088746E"/>
    <w:rsid w:val="00896611"/>
    <w:rsid w:val="008A6948"/>
    <w:rsid w:val="008C27AE"/>
    <w:rsid w:val="008C2C07"/>
    <w:rsid w:val="008D3BB0"/>
    <w:rsid w:val="008E0AAD"/>
    <w:rsid w:val="008F3337"/>
    <w:rsid w:val="009236EC"/>
    <w:rsid w:val="00924596"/>
    <w:rsid w:val="00932602"/>
    <w:rsid w:val="0093600A"/>
    <w:rsid w:val="009423F1"/>
    <w:rsid w:val="009612F5"/>
    <w:rsid w:val="00963A47"/>
    <w:rsid w:val="00967B07"/>
    <w:rsid w:val="009A16BF"/>
    <w:rsid w:val="009A40F8"/>
    <w:rsid w:val="009B1A2E"/>
    <w:rsid w:val="009C2E16"/>
    <w:rsid w:val="009D4E54"/>
    <w:rsid w:val="00A050DD"/>
    <w:rsid w:val="00A215A0"/>
    <w:rsid w:val="00A22E1A"/>
    <w:rsid w:val="00A30A20"/>
    <w:rsid w:val="00A32133"/>
    <w:rsid w:val="00A353EC"/>
    <w:rsid w:val="00A42994"/>
    <w:rsid w:val="00A42E85"/>
    <w:rsid w:val="00A707E6"/>
    <w:rsid w:val="00A72D68"/>
    <w:rsid w:val="00A85C16"/>
    <w:rsid w:val="00A916B4"/>
    <w:rsid w:val="00A92163"/>
    <w:rsid w:val="00A97F5B"/>
    <w:rsid w:val="00AB60E9"/>
    <w:rsid w:val="00AC199D"/>
    <w:rsid w:val="00AC797F"/>
    <w:rsid w:val="00AC7D8F"/>
    <w:rsid w:val="00AD5803"/>
    <w:rsid w:val="00AE742C"/>
    <w:rsid w:val="00B11D05"/>
    <w:rsid w:val="00B14CE1"/>
    <w:rsid w:val="00B16DB8"/>
    <w:rsid w:val="00B17307"/>
    <w:rsid w:val="00B23F72"/>
    <w:rsid w:val="00B34D53"/>
    <w:rsid w:val="00B633CB"/>
    <w:rsid w:val="00B644C3"/>
    <w:rsid w:val="00B707E6"/>
    <w:rsid w:val="00B72BFE"/>
    <w:rsid w:val="00B83E99"/>
    <w:rsid w:val="00B85A1D"/>
    <w:rsid w:val="00BA165C"/>
    <w:rsid w:val="00BB002C"/>
    <w:rsid w:val="00BB58DF"/>
    <w:rsid w:val="00BC0E30"/>
    <w:rsid w:val="00BC4852"/>
    <w:rsid w:val="00BC56DE"/>
    <w:rsid w:val="00BC703A"/>
    <w:rsid w:val="00C01FC0"/>
    <w:rsid w:val="00C10829"/>
    <w:rsid w:val="00C14CD3"/>
    <w:rsid w:val="00C16E26"/>
    <w:rsid w:val="00C40CA5"/>
    <w:rsid w:val="00C4317A"/>
    <w:rsid w:val="00C434BC"/>
    <w:rsid w:val="00C44AB8"/>
    <w:rsid w:val="00C50FFF"/>
    <w:rsid w:val="00CA2EC6"/>
    <w:rsid w:val="00CA3442"/>
    <w:rsid w:val="00CA7396"/>
    <w:rsid w:val="00CB7B74"/>
    <w:rsid w:val="00CC0DCA"/>
    <w:rsid w:val="00CE3F3D"/>
    <w:rsid w:val="00CF272D"/>
    <w:rsid w:val="00D0263A"/>
    <w:rsid w:val="00D071F6"/>
    <w:rsid w:val="00D30644"/>
    <w:rsid w:val="00D33DAB"/>
    <w:rsid w:val="00D35B53"/>
    <w:rsid w:val="00D51D79"/>
    <w:rsid w:val="00D52E90"/>
    <w:rsid w:val="00D54157"/>
    <w:rsid w:val="00D64323"/>
    <w:rsid w:val="00D65053"/>
    <w:rsid w:val="00D743DB"/>
    <w:rsid w:val="00D77BD5"/>
    <w:rsid w:val="00D80D1F"/>
    <w:rsid w:val="00D81B05"/>
    <w:rsid w:val="00D81E69"/>
    <w:rsid w:val="00D9262F"/>
    <w:rsid w:val="00D96365"/>
    <w:rsid w:val="00DA18F2"/>
    <w:rsid w:val="00DB4222"/>
    <w:rsid w:val="00DB6C78"/>
    <w:rsid w:val="00DC2286"/>
    <w:rsid w:val="00DD57F6"/>
    <w:rsid w:val="00E11AB8"/>
    <w:rsid w:val="00E11D00"/>
    <w:rsid w:val="00E26C02"/>
    <w:rsid w:val="00E31A26"/>
    <w:rsid w:val="00E4522B"/>
    <w:rsid w:val="00E51CF4"/>
    <w:rsid w:val="00E60944"/>
    <w:rsid w:val="00E6213E"/>
    <w:rsid w:val="00E72973"/>
    <w:rsid w:val="00E7302D"/>
    <w:rsid w:val="00E87623"/>
    <w:rsid w:val="00EA211C"/>
    <w:rsid w:val="00EA4DC0"/>
    <w:rsid w:val="00EB3A25"/>
    <w:rsid w:val="00EB52F3"/>
    <w:rsid w:val="00EB5FF3"/>
    <w:rsid w:val="00ED6B9F"/>
    <w:rsid w:val="00EF17D4"/>
    <w:rsid w:val="00EF70D0"/>
    <w:rsid w:val="00F228FD"/>
    <w:rsid w:val="00F30450"/>
    <w:rsid w:val="00F4042B"/>
    <w:rsid w:val="00F4056F"/>
    <w:rsid w:val="00F94F8C"/>
    <w:rsid w:val="00FB6EA7"/>
    <w:rsid w:val="00FC1117"/>
    <w:rsid w:val="00FD1EA0"/>
    <w:rsid w:val="00FD2C91"/>
    <w:rsid w:val="00FF0643"/>
    <w:rsid w:val="00FF4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BC3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A3B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A3BC3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F0B6D4EAC7D9CD9CD89334BCF43AAB2EC7CAAF39583AE70937D52B0AFCCB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FF0B6D4EAC7D9CD9CD89334BCF43AAB2EC1CEA73D573AE70937D52B0AFCCB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F0B6D4EAC7D9CD9CD89334BCF43AAB2EC6CAAC33513AE70937D52B0AFCCBC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FF0B6D4EAC7D9CD9CD89334BCF43AAB2EC9CBAA3C523AE70937D52B0AFCCBC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6FF0B6D4EAC7D9CD9CD89334BCF43AAB2EC9CBA63A563AE70937D52B0AFCCBC" TargetMode="External"/><Relationship Id="rId9" Type="http://schemas.openxmlformats.org/officeDocument/2006/relationships/hyperlink" Target="consultantplus://offline/ref=6FF0B6D4EAC7D9CD9CD89334BCF43AAB2EC4CBA932573AE70937D52B0AFCC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962</Words>
  <Characters>5488</Characters>
  <Application>Microsoft Office Word</Application>
  <DocSecurity>0</DocSecurity>
  <Lines>45</Lines>
  <Paragraphs>12</Paragraphs>
  <ScaleCrop>false</ScaleCrop>
  <Company/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</cp:revision>
  <dcterms:created xsi:type="dcterms:W3CDTF">2019-02-20T06:32:00Z</dcterms:created>
  <dcterms:modified xsi:type="dcterms:W3CDTF">2019-02-20T06:33:00Z</dcterms:modified>
</cp:coreProperties>
</file>