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5A1A60" w:rsidP="00712577">
      <w:pPr>
        <w:pStyle w:val="ConsNonformat"/>
        <w:widowControl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C40">
        <w:rPr>
          <w:rFonts w:ascii="Times New Roman" w:hAnsi="Times New Roman" w:cs="Times New Roman"/>
          <w:sz w:val="24"/>
          <w:szCs w:val="24"/>
          <w:u w:val="single"/>
        </w:rPr>
        <w:t>11.02.2019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  <w:r w:rsidR="00E87A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51C40">
        <w:rPr>
          <w:rFonts w:ascii="Times New Roman" w:hAnsi="Times New Roman" w:cs="Times New Roman"/>
          <w:sz w:val="24"/>
          <w:szCs w:val="24"/>
          <w:u w:val="single"/>
        </w:rPr>
        <w:t>152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52BA" w:rsidRDefault="00276723" w:rsidP="00F73EDD">
      <w:pPr>
        <w:jc w:val="center"/>
        <w:rPr>
          <w:b/>
        </w:rPr>
      </w:pPr>
      <w:r w:rsidRPr="008752BA">
        <w:rPr>
          <w:b/>
        </w:rPr>
        <w:t>Об утверждении административного</w:t>
      </w:r>
      <w:r w:rsidR="00F73EDD" w:rsidRPr="008752BA">
        <w:rPr>
          <w:b/>
        </w:rPr>
        <w:t xml:space="preserve"> </w:t>
      </w:r>
      <w:r w:rsidR="008752BA">
        <w:rPr>
          <w:b/>
        </w:rPr>
        <w:t>регламента предоставления</w:t>
      </w:r>
    </w:p>
    <w:p w:rsidR="008752BA" w:rsidRDefault="00276723" w:rsidP="00F73EDD">
      <w:pPr>
        <w:jc w:val="center"/>
        <w:rPr>
          <w:b/>
        </w:rPr>
      </w:pPr>
      <w:r w:rsidRPr="008752BA">
        <w:rPr>
          <w:b/>
        </w:rPr>
        <w:t>муниципальной</w:t>
      </w:r>
      <w:r w:rsidR="00F73EDD" w:rsidRPr="008752BA">
        <w:rPr>
          <w:b/>
        </w:rPr>
        <w:t xml:space="preserve"> </w:t>
      </w:r>
      <w:r w:rsidRPr="008752BA">
        <w:rPr>
          <w:b/>
        </w:rPr>
        <w:t>услуги «</w:t>
      </w:r>
      <w:r w:rsidR="00567A40" w:rsidRPr="008752BA">
        <w:rPr>
          <w:b/>
        </w:rPr>
        <w:t>Предоставление информации об</w:t>
      </w:r>
      <w:r w:rsidR="00F73EDD" w:rsidRPr="008752BA">
        <w:rPr>
          <w:b/>
        </w:rPr>
        <w:t xml:space="preserve"> </w:t>
      </w:r>
      <w:r w:rsidR="00567A40" w:rsidRPr="008752BA">
        <w:rPr>
          <w:b/>
        </w:rPr>
        <w:t xml:space="preserve">очередности </w:t>
      </w:r>
    </w:p>
    <w:p w:rsidR="00276723" w:rsidRPr="008752BA" w:rsidRDefault="00567A40" w:rsidP="00F73EDD">
      <w:pPr>
        <w:jc w:val="center"/>
        <w:rPr>
          <w:b/>
        </w:rPr>
      </w:pPr>
      <w:r w:rsidRPr="008752BA">
        <w:rPr>
          <w:b/>
        </w:rPr>
        <w:t>предоставления жилых помещений</w:t>
      </w:r>
      <w:r w:rsidR="00F73EDD" w:rsidRPr="008752BA">
        <w:rPr>
          <w:b/>
        </w:rPr>
        <w:t xml:space="preserve"> </w:t>
      </w:r>
      <w:r w:rsidRPr="008752BA">
        <w:rPr>
          <w:b/>
        </w:rPr>
        <w:t>на условиях социального найма</w:t>
      </w:r>
      <w:r w:rsidR="00276723" w:rsidRPr="008752BA">
        <w:rPr>
          <w:b/>
        </w:rPr>
        <w:t>»</w:t>
      </w:r>
    </w:p>
    <w:p w:rsidR="004D3319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D6071" w:rsidRPr="00FC2CDD" w:rsidRDefault="00A37AC9" w:rsidP="00CD6071">
      <w:pPr>
        <w:pStyle w:val="2"/>
        <w:tabs>
          <w:tab w:val="clear" w:pos="-142"/>
        </w:tabs>
        <w:ind w:firstLine="709"/>
        <w:rPr>
          <w:szCs w:val="24"/>
        </w:rPr>
      </w:pPr>
      <w:r w:rsidRPr="00FC2CDD">
        <w:rPr>
          <w:szCs w:val="24"/>
        </w:rPr>
        <w:t>В целях реал</w:t>
      </w:r>
      <w:r w:rsidR="006861BA" w:rsidRPr="00FC2CDD">
        <w:rPr>
          <w:szCs w:val="24"/>
        </w:rPr>
        <w:t>изации Федерального закона от 03</w:t>
      </w:r>
      <w:r w:rsidRPr="00FC2CDD">
        <w:rPr>
          <w:szCs w:val="24"/>
        </w:rP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DF40A8" w:rsidRPr="00FC2CDD">
        <w:rPr>
          <w:szCs w:val="24"/>
        </w:rPr>
        <w:t>01</w:t>
      </w:r>
      <w:r w:rsidRPr="00FC2CDD">
        <w:rPr>
          <w:szCs w:val="24"/>
        </w:rPr>
        <w:t>.</w:t>
      </w:r>
      <w:r w:rsidR="00DF40A8" w:rsidRPr="00FC2CDD">
        <w:rPr>
          <w:szCs w:val="24"/>
        </w:rPr>
        <w:t>08</w:t>
      </w:r>
      <w:r w:rsidRPr="00FC2CDD">
        <w:rPr>
          <w:szCs w:val="24"/>
        </w:rPr>
        <w:t>.201</w:t>
      </w:r>
      <w:r w:rsidR="00DF40A8" w:rsidRPr="00FC2CDD">
        <w:rPr>
          <w:szCs w:val="24"/>
        </w:rPr>
        <w:t>8</w:t>
      </w:r>
      <w:r w:rsidRPr="00FC2CDD">
        <w:rPr>
          <w:szCs w:val="24"/>
        </w:rPr>
        <w:t xml:space="preserve"> № </w:t>
      </w:r>
      <w:r w:rsidR="00DF40A8" w:rsidRPr="00FC2CDD">
        <w:rPr>
          <w:szCs w:val="24"/>
        </w:rPr>
        <w:t>1042</w:t>
      </w:r>
      <w:r w:rsidRPr="00FC2CDD">
        <w:rPr>
          <w:szCs w:val="24"/>
        </w:rPr>
        <w:t xml:space="preserve"> «О разработке и утверждении административных регламентов </w:t>
      </w:r>
      <w:r w:rsidR="00DF40A8" w:rsidRPr="00FC2CDD">
        <w:rPr>
          <w:szCs w:val="24"/>
        </w:rPr>
        <w:t>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</w:t>
      </w:r>
      <w:r w:rsidRPr="00FC2CDD">
        <w:rPr>
          <w:szCs w:val="24"/>
        </w:rPr>
        <w:t>», статьей 28 Устава Зиминского городского муниципального образования,</w:t>
      </w:r>
      <w:r w:rsidR="00F73EDD" w:rsidRPr="00FC2CDD">
        <w:rPr>
          <w:szCs w:val="24"/>
        </w:rPr>
        <w:t xml:space="preserve"> администрация Зиминского городского муниципального образования</w:t>
      </w:r>
    </w:p>
    <w:p w:rsidR="00712577" w:rsidRPr="00FC2CDD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FC2CDD">
        <w:rPr>
          <w:rFonts w:ascii="Times New Roman" w:hAnsi="Times New Roman" w:cs="Times New Roman"/>
          <w:b/>
          <w:sz w:val="24"/>
          <w:szCs w:val="24"/>
        </w:rPr>
        <w:t xml:space="preserve">П О С Т А Н О В Л Я </w:t>
      </w:r>
      <w:r w:rsidR="00F73EDD" w:rsidRPr="00FC2CDD">
        <w:rPr>
          <w:rFonts w:ascii="Times New Roman" w:hAnsi="Times New Roman" w:cs="Times New Roman"/>
          <w:b/>
          <w:sz w:val="24"/>
          <w:szCs w:val="24"/>
        </w:rPr>
        <w:t>Е Т</w:t>
      </w:r>
      <w:r w:rsidRPr="00FC2CDD">
        <w:rPr>
          <w:rFonts w:ascii="Times New Roman" w:hAnsi="Times New Roman" w:cs="Times New Roman"/>
          <w:b/>
          <w:sz w:val="24"/>
          <w:szCs w:val="24"/>
        </w:rPr>
        <w:t>:</w:t>
      </w:r>
    </w:p>
    <w:p w:rsidR="007A6B34" w:rsidRPr="00FC2CDD" w:rsidRDefault="0078321F" w:rsidP="007A6B34">
      <w:pPr>
        <w:pStyle w:val="ad"/>
        <w:ind w:left="0" w:firstLine="709"/>
        <w:jc w:val="both"/>
        <w:rPr>
          <w:color w:val="000000"/>
          <w:sz w:val="24"/>
          <w:szCs w:val="24"/>
        </w:rPr>
      </w:pPr>
      <w:r w:rsidRPr="00FC2CDD">
        <w:rPr>
          <w:sz w:val="24"/>
          <w:szCs w:val="24"/>
        </w:rPr>
        <w:t>1.</w:t>
      </w:r>
      <w:r w:rsidRPr="00FC2CDD">
        <w:rPr>
          <w:bCs/>
          <w:color w:val="000000"/>
          <w:sz w:val="24"/>
          <w:szCs w:val="24"/>
        </w:rPr>
        <w:t xml:space="preserve"> </w:t>
      </w:r>
      <w:r w:rsidR="007A6B34" w:rsidRPr="00FC2CDD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 w:rsidR="00567A40" w:rsidRPr="00FC2CDD">
        <w:rPr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</w:t>
      </w:r>
      <w:r w:rsidR="007A6B34" w:rsidRPr="00FC2CDD">
        <w:rPr>
          <w:sz w:val="24"/>
          <w:szCs w:val="24"/>
        </w:rPr>
        <w:t>»</w:t>
      </w:r>
      <w:r w:rsidR="00415608" w:rsidRPr="00FC2CDD">
        <w:rPr>
          <w:sz w:val="24"/>
          <w:szCs w:val="24"/>
        </w:rPr>
        <w:t xml:space="preserve"> (прилагается).</w:t>
      </w:r>
    </w:p>
    <w:p w:rsidR="0078321F" w:rsidRDefault="0078321F" w:rsidP="007A6B34">
      <w:pPr>
        <w:pStyle w:val="ad"/>
        <w:ind w:left="0" w:firstLine="709"/>
        <w:jc w:val="both"/>
        <w:rPr>
          <w:sz w:val="24"/>
          <w:szCs w:val="24"/>
        </w:rPr>
      </w:pPr>
      <w:r w:rsidRPr="00FC2CDD">
        <w:rPr>
          <w:sz w:val="24"/>
          <w:szCs w:val="24"/>
        </w:rPr>
        <w:t xml:space="preserve">2. </w:t>
      </w:r>
      <w:r w:rsidR="00DF40A8" w:rsidRPr="00FC2CDD">
        <w:rPr>
          <w:sz w:val="24"/>
          <w:szCs w:val="24"/>
        </w:rPr>
        <w:t>Комитету имущественных отношений, архитектуры и градостроительства администрации Зиминского городского муниципального образования (Беляевский С.В.) организовать работу по исполнению муниципальной услуги</w:t>
      </w:r>
      <w:r w:rsidR="007A6B34" w:rsidRPr="00FC2CDD">
        <w:rPr>
          <w:sz w:val="24"/>
          <w:szCs w:val="24"/>
        </w:rPr>
        <w:t>.</w:t>
      </w:r>
    </w:p>
    <w:p w:rsidR="008E72CA" w:rsidRPr="00FC2CDD" w:rsidRDefault="008E72CA" w:rsidP="007A6B34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D305AD">
        <w:rPr>
          <w:sz w:val="24"/>
          <w:szCs w:val="24"/>
        </w:rPr>
        <w:t>Признать утратившим силу</w:t>
      </w:r>
      <w:r>
        <w:rPr>
          <w:sz w:val="24"/>
          <w:szCs w:val="24"/>
        </w:rPr>
        <w:t xml:space="preserve"> подпункт 1.2 пункта 1 постановления администрации Зиминского городского муниципального образования от 14.10.2016 № 1619 «Об утверждении административных регламентов»</w:t>
      </w:r>
    </w:p>
    <w:p w:rsidR="00DF40A8" w:rsidRPr="00FC2CDD" w:rsidRDefault="008E72CA" w:rsidP="007A6B34">
      <w:pPr>
        <w:pStyle w:val="ad"/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</w:t>
      </w:r>
      <w:r w:rsidR="00DF40A8" w:rsidRPr="00FC2CDD">
        <w:rPr>
          <w:sz w:val="24"/>
          <w:szCs w:val="24"/>
        </w:rPr>
        <w:t xml:space="preserve">. Настоящее постановление подлежит размещению на официальном сайте администрации Зиминского городского муниципального образования в </w:t>
      </w:r>
      <w:r w:rsidR="00103E5C" w:rsidRPr="00FC2CDD">
        <w:rPr>
          <w:sz w:val="24"/>
          <w:szCs w:val="24"/>
        </w:rPr>
        <w:t xml:space="preserve">информационно – телекоммуникационной </w:t>
      </w:r>
      <w:r w:rsidR="00DF40A8" w:rsidRPr="00FC2CDD">
        <w:rPr>
          <w:sz w:val="24"/>
          <w:szCs w:val="24"/>
        </w:rPr>
        <w:t xml:space="preserve">сети </w:t>
      </w:r>
      <w:r w:rsidR="00103E5C" w:rsidRPr="00FC2CDD">
        <w:rPr>
          <w:sz w:val="24"/>
          <w:szCs w:val="24"/>
        </w:rPr>
        <w:t>«</w:t>
      </w:r>
      <w:r w:rsidR="00DF40A8" w:rsidRPr="00FC2CDD">
        <w:rPr>
          <w:sz w:val="24"/>
          <w:szCs w:val="24"/>
        </w:rPr>
        <w:t>Интернет</w:t>
      </w:r>
      <w:r w:rsidR="00103E5C" w:rsidRPr="00FC2CDD">
        <w:rPr>
          <w:sz w:val="24"/>
          <w:szCs w:val="24"/>
        </w:rPr>
        <w:t>»</w:t>
      </w:r>
      <w:r w:rsidR="00DF40A8" w:rsidRPr="00FC2CDD">
        <w:rPr>
          <w:sz w:val="24"/>
          <w:szCs w:val="24"/>
        </w:rPr>
        <w:t>.</w:t>
      </w:r>
    </w:p>
    <w:p w:rsidR="00F73EDD" w:rsidRPr="00FC2CDD" w:rsidRDefault="008E72CA" w:rsidP="00F95D99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66E7" w:rsidRPr="00FC2CDD">
        <w:rPr>
          <w:rFonts w:ascii="Times New Roman" w:hAnsi="Times New Roman" w:cs="Times New Roman"/>
          <w:sz w:val="24"/>
          <w:szCs w:val="24"/>
        </w:rPr>
        <w:t>.</w:t>
      </w:r>
      <w:r w:rsidR="007A6B34" w:rsidRPr="00FC2CDD">
        <w:rPr>
          <w:rFonts w:ascii="Times New Roman" w:hAnsi="Times New Roman" w:cs="Times New Roman"/>
          <w:sz w:val="24"/>
          <w:szCs w:val="24"/>
        </w:rPr>
        <w:t xml:space="preserve"> Контроль исполнени</w:t>
      </w:r>
      <w:r w:rsidR="00DF40A8" w:rsidRPr="00FC2CDD">
        <w:rPr>
          <w:rFonts w:ascii="Times New Roman" w:hAnsi="Times New Roman" w:cs="Times New Roman"/>
          <w:sz w:val="24"/>
          <w:szCs w:val="24"/>
        </w:rPr>
        <w:t>я</w:t>
      </w:r>
      <w:r w:rsidR="007A6B34" w:rsidRPr="00FC2CDD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председателя </w:t>
      </w:r>
      <w:r w:rsidR="006F3F52" w:rsidRPr="00FC2CDD">
        <w:rPr>
          <w:rFonts w:ascii="Times New Roman" w:hAnsi="Times New Roman" w:cs="Times New Roman"/>
          <w:sz w:val="24"/>
          <w:szCs w:val="24"/>
        </w:rPr>
        <w:t>К</w:t>
      </w:r>
      <w:r w:rsidR="007A6B34" w:rsidRPr="00FC2CDD">
        <w:rPr>
          <w:rFonts w:ascii="Times New Roman" w:hAnsi="Times New Roman" w:cs="Times New Roman"/>
          <w:sz w:val="24"/>
          <w:szCs w:val="24"/>
        </w:rPr>
        <w:t>омитета имущественных отношений, архитектуры и градостроительства администрации Зиминского городского муниципального образования</w:t>
      </w:r>
      <w:r w:rsidR="00F73EDD" w:rsidRPr="00FC2CDD">
        <w:rPr>
          <w:rFonts w:ascii="Times New Roman" w:hAnsi="Times New Roman" w:cs="Times New Roman"/>
          <w:sz w:val="24"/>
          <w:szCs w:val="24"/>
        </w:rPr>
        <w:t>.</w:t>
      </w:r>
    </w:p>
    <w:p w:rsidR="00F73EDD" w:rsidRDefault="00F73EDD" w:rsidP="00F95D99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0924" w:rsidRDefault="009566E7" w:rsidP="00F95D99">
      <w:pPr>
        <w:pStyle w:val="ConsNonformat"/>
        <w:widowControl/>
        <w:ind w:firstLine="720"/>
        <w:jc w:val="both"/>
        <w:rPr>
          <w:sz w:val="24"/>
          <w:szCs w:val="24"/>
        </w:rPr>
      </w:pPr>
      <w:r w:rsidRPr="00E87AED">
        <w:rPr>
          <w:sz w:val="24"/>
          <w:szCs w:val="24"/>
        </w:rPr>
        <w:tab/>
      </w:r>
    </w:p>
    <w:p w:rsidR="00F95D99" w:rsidRPr="00F95D99" w:rsidRDefault="00F95D99" w:rsidP="00F95D99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95D99">
        <w:rPr>
          <w:rFonts w:ascii="Times New Roman" w:hAnsi="Times New Roman" w:cs="Times New Roman"/>
          <w:sz w:val="24"/>
          <w:szCs w:val="24"/>
        </w:rPr>
        <w:t>образования</w:t>
      </w:r>
      <w:r w:rsidR="00F95D99">
        <w:rPr>
          <w:rFonts w:ascii="Times New Roman" w:hAnsi="Times New Roman" w:cs="Times New Roman"/>
          <w:sz w:val="24"/>
          <w:szCs w:val="24"/>
        </w:rPr>
        <w:tab/>
      </w:r>
      <w:r w:rsidR="00F95D99">
        <w:rPr>
          <w:rFonts w:ascii="Times New Roman" w:hAnsi="Times New Roman" w:cs="Times New Roman"/>
          <w:sz w:val="24"/>
          <w:szCs w:val="24"/>
        </w:rPr>
        <w:tab/>
      </w:r>
      <w:r w:rsidR="00F95D99">
        <w:rPr>
          <w:rFonts w:ascii="Times New Roman" w:hAnsi="Times New Roman" w:cs="Times New Roman"/>
          <w:sz w:val="24"/>
          <w:szCs w:val="24"/>
        </w:rPr>
        <w:tab/>
      </w:r>
      <w:r w:rsidR="00F95D99">
        <w:rPr>
          <w:rFonts w:ascii="Times New Roman" w:hAnsi="Times New Roman" w:cs="Times New Roman"/>
          <w:sz w:val="24"/>
          <w:szCs w:val="24"/>
        </w:rPr>
        <w:tab/>
      </w:r>
      <w:r w:rsidR="00F95D99">
        <w:rPr>
          <w:rFonts w:ascii="Times New Roman" w:hAnsi="Times New Roman" w:cs="Times New Roman"/>
          <w:sz w:val="24"/>
          <w:szCs w:val="24"/>
        </w:rPr>
        <w:tab/>
      </w:r>
      <w:r w:rsidR="00F95D9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F73ED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А.Н. Коновалов</w:t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jc w:val="both"/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F95D99" w:rsidRDefault="00F95D99" w:rsidP="00B51328"/>
    <w:p w:rsidR="00E435B5" w:rsidRDefault="00E435B5" w:rsidP="00B51328"/>
    <w:p w:rsidR="00E435B5" w:rsidRDefault="00E435B5" w:rsidP="00B51328"/>
    <w:p w:rsidR="0078321F" w:rsidRDefault="0078321F" w:rsidP="00B51328"/>
    <w:p w:rsidR="00F73EDD" w:rsidRPr="0078321F" w:rsidRDefault="00F73EDD" w:rsidP="00F73EDD">
      <w:r w:rsidRPr="0078321F">
        <w:t>Первый заместитель мэра городского округа</w:t>
      </w:r>
    </w:p>
    <w:p w:rsidR="00F73EDD" w:rsidRPr="0078321F" w:rsidRDefault="00F73EDD" w:rsidP="00F73EDD">
      <w:pPr>
        <w:spacing w:line="276" w:lineRule="auto"/>
      </w:pPr>
      <w:r w:rsidRPr="0078321F">
        <w:t>«</w:t>
      </w:r>
      <w:r>
        <w:t>____</w:t>
      </w:r>
      <w:r w:rsidRPr="0078321F">
        <w:t>»_______________201</w:t>
      </w:r>
      <w:r>
        <w:t>9</w:t>
      </w:r>
      <w:r w:rsidRPr="0078321F"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А.В. Гудов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С.В. Потемкина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управления правовой,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Л.Е. Абуздина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имущественных отношений, 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С.В. Беляевский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имущественных отношений, 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707A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Н.А. Шишлянникова</w:t>
      </w: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73EDD" w:rsidRDefault="00F73EDD" w:rsidP="00F73EDD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F73EDD" w:rsidRPr="00600107" w:rsidRDefault="00F73EDD" w:rsidP="00F73EDD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600107">
        <w:rPr>
          <w:rFonts w:ascii="Times New Roman" w:hAnsi="Times New Roman" w:cs="Times New Roman"/>
          <w:sz w:val="20"/>
          <w:szCs w:val="20"/>
        </w:rPr>
        <w:t>исп. Урицкая Е.С.</w:t>
      </w:r>
    </w:p>
    <w:p w:rsidR="00F73EDD" w:rsidRPr="00600107" w:rsidRDefault="00F73EDD" w:rsidP="00F73EDD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600107">
        <w:rPr>
          <w:rFonts w:ascii="Times New Roman" w:hAnsi="Times New Roman" w:cs="Times New Roman"/>
          <w:sz w:val="20"/>
          <w:szCs w:val="20"/>
        </w:rPr>
        <w:t>тел. 3-14-66</w:t>
      </w:r>
    </w:p>
    <w:p w:rsidR="0078321F" w:rsidRDefault="0078321F" w:rsidP="00B51328"/>
    <w:sectPr w:rsidR="0078321F" w:rsidSect="00500FDC">
      <w:headerReference w:type="default" r:id="rId9"/>
      <w:pgSz w:w="11906" w:h="16838"/>
      <w:pgMar w:top="1134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3BE" w:rsidRDefault="001D23BE" w:rsidP="00A37AC9">
      <w:r>
        <w:separator/>
      </w:r>
    </w:p>
  </w:endnote>
  <w:endnote w:type="continuationSeparator" w:id="1">
    <w:p w:rsidR="001D23BE" w:rsidRDefault="001D23BE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3BE" w:rsidRDefault="001D23BE" w:rsidP="00A37AC9">
      <w:r>
        <w:separator/>
      </w:r>
    </w:p>
  </w:footnote>
  <w:footnote w:type="continuationSeparator" w:id="1">
    <w:p w:rsidR="001D23BE" w:rsidRDefault="001D23BE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3E5C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23BE"/>
    <w:rsid w:val="001D486C"/>
    <w:rsid w:val="001E1BF5"/>
    <w:rsid w:val="001E241F"/>
    <w:rsid w:val="001E6AA5"/>
    <w:rsid w:val="001E6B2C"/>
    <w:rsid w:val="001F307F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43C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4A17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DB9"/>
    <w:rsid w:val="00405ECF"/>
    <w:rsid w:val="00406D40"/>
    <w:rsid w:val="00407C5F"/>
    <w:rsid w:val="004117E1"/>
    <w:rsid w:val="00411D0D"/>
    <w:rsid w:val="00411E93"/>
    <w:rsid w:val="004133A1"/>
    <w:rsid w:val="00415608"/>
    <w:rsid w:val="0041654F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773D4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0FDC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A40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107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3F52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A6B34"/>
    <w:rsid w:val="007B613C"/>
    <w:rsid w:val="007C068F"/>
    <w:rsid w:val="007D1F47"/>
    <w:rsid w:val="007D43F6"/>
    <w:rsid w:val="007D4BF5"/>
    <w:rsid w:val="007E1194"/>
    <w:rsid w:val="007E1B8B"/>
    <w:rsid w:val="007E5373"/>
    <w:rsid w:val="007E6A1F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51C40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752BA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3AB9"/>
    <w:rsid w:val="008C6C80"/>
    <w:rsid w:val="008C72C5"/>
    <w:rsid w:val="008D4684"/>
    <w:rsid w:val="008D5A99"/>
    <w:rsid w:val="008D6F42"/>
    <w:rsid w:val="008D75C1"/>
    <w:rsid w:val="008E0318"/>
    <w:rsid w:val="008E1202"/>
    <w:rsid w:val="008E292A"/>
    <w:rsid w:val="008E2C14"/>
    <w:rsid w:val="008E3436"/>
    <w:rsid w:val="008E4E49"/>
    <w:rsid w:val="008E67DA"/>
    <w:rsid w:val="008E72C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E727E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3A0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29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1052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5CC9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5A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14E4"/>
    <w:rsid w:val="00DE3C9D"/>
    <w:rsid w:val="00DE5A58"/>
    <w:rsid w:val="00DE6828"/>
    <w:rsid w:val="00DE6B9C"/>
    <w:rsid w:val="00DF1188"/>
    <w:rsid w:val="00DF1690"/>
    <w:rsid w:val="00DF2AFD"/>
    <w:rsid w:val="00DF40A8"/>
    <w:rsid w:val="00DF43FC"/>
    <w:rsid w:val="00DF6497"/>
    <w:rsid w:val="00DF7196"/>
    <w:rsid w:val="00E009DA"/>
    <w:rsid w:val="00E04398"/>
    <w:rsid w:val="00E0604D"/>
    <w:rsid w:val="00E06784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87AED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57194"/>
    <w:rsid w:val="00F60A31"/>
    <w:rsid w:val="00F60D9B"/>
    <w:rsid w:val="00F62483"/>
    <w:rsid w:val="00F66538"/>
    <w:rsid w:val="00F66FE0"/>
    <w:rsid w:val="00F70071"/>
    <w:rsid w:val="00F72B23"/>
    <w:rsid w:val="00F73EDD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12FB"/>
    <w:rsid w:val="00F95D99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2CDD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3188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Урицкая Е.С.</cp:lastModifiedBy>
  <cp:revision>33</cp:revision>
  <cp:lastPrinted>2019-02-05T07:18:00Z</cp:lastPrinted>
  <dcterms:created xsi:type="dcterms:W3CDTF">2018-10-03T08:48:00Z</dcterms:created>
  <dcterms:modified xsi:type="dcterms:W3CDTF">2019-03-07T03:48:00Z</dcterms:modified>
</cp:coreProperties>
</file>