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C1" w:rsidRPr="00F249D4" w:rsidRDefault="00F249D4" w:rsidP="00712577">
      <w:pPr>
        <w:pStyle w:val="ConsNonformat"/>
        <w:widowControl/>
        <w:jc w:val="center"/>
        <w:rPr>
          <w:rFonts w:ascii="Arial" w:hAnsi="Arial" w:cs="Arial"/>
          <w:b/>
          <w:noProof/>
          <w:sz w:val="32"/>
          <w:szCs w:val="32"/>
        </w:rPr>
      </w:pPr>
      <w:r>
        <w:rPr>
          <w:rFonts w:ascii="Arial" w:hAnsi="Arial" w:cs="Arial"/>
          <w:b/>
          <w:noProof/>
          <w:sz w:val="32"/>
          <w:szCs w:val="32"/>
        </w:rPr>
        <w:t>21.12.2018 № 1751</w:t>
      </w:r>
    </w:p>
    <w:p w:rsidR="00712577" w:rsidRPr="00F249D4" w:rsidRDefault="00712577" w:rsidP="00712577">
      <w:pPr>
        <w:jc w:val="center"/>
        <w:rPr>
          <w:rFonts w:ascii="Arial" w:hAnsi="Arial" w:cs="Arial"/>
          <w:b/>
          <w:caps/>
          <w:sz w:val="32"/>
          <w:szCs w:val="32"/>
        </w:rPr>
      </w:pPr>
      <w:r w:rsidRPr="00F249D4">
        <w:rPr>
          <w:rFonts w:ascii="Arial" w:hAnsi="Arial" w:cs="Arial"/>
          <w:b/>
          <w:caps/>
          <w:sz w:val="32"/>
          <w:szCs w:val="32"/>
        </w:rPr>
        <w:t>РОССИЙСКАЯ ФЕДЕРАЦИЯ</w:t>
      </w:r>
    </w:p>
    <w:p w:rsidR="00712577" w:rsidRPr="00F249D4" w:rsidRDefault="00712577" w:rsidP="00712577">
      <w:pPr>
        <w:jc w:val="center"/>
        <w:rPr>
          <w:rFonts w:ascii="Arial" w:hAnsi="Arial" w:cs="Arial"/>
          <w:b/>
          <w:caps/>
          <w:sz w:val="32"/>
          <w:szCs w:val="32"/>
        </w:rPr>
      </w:pPr>
      <w:r w:rsidRPr="00F249D4">
        <w:rPr>
          <w:rFonts w:ascii="Arial" w:hAnsi="Arial" w:cs="Arial"/>
          <w:b/>
          <w:caps/>
          <w:sz w:val="32"/>
          <w:szCs w:val="32"/>
        </w:rPr>
        <w:t>ИРКУТСКАЯ ОБЛАСТЬ</w:t>
      </w:r>
    </w:p>
    <w:p w:rsidR="00F249D4" w:rsidRDefault="00712577" w:rsidP="00712577">
      <w:pPr>
        <w:overflowPunct w:val="0"/>
        <w:autoSpaceDE w:val="0"/>
        <w:autoSpaceDN w:val="0"/>
        <w:adjustRightInd w:val="0"/>
        <w:jc w:val="center"/>
        <w:rPr>
          <w:rFonts w:ascii="Arial" w:hAnsi="Arial" w:cs="Arial"/>
          <w:b/>
          <w:caps/>
          <w:sz w:val="32"/>
          <w:szCs w:val="32"/>
        </w:rPr>
      </w:pPr>
      <w:r w:rsidRPr="00F249D4">
        <w:rPr>
          <w:rFonts w:ascii="Arial" w:hAnsi="Arial" w:cs="Arial"/>
          <w:b/>
          <w:caps/>
          <w:sz w:val="32"/>
          <w:szCs w:val="32"/>
        </w:rPr>
        <w:t>Зиминско</w:t>
      </w:r>
      <w:r w:rsidR="00F249D4">
        <w:rPr>
          <w:rFonts w:ascii="Arial" w:hAnsi="Arial" w:cs="Arial"/>
          <w:b/>
          <w:caps/>
          <w:sz w:val="32"/>
          <w:szCs w:val="32"/>
        </w:rPr>
        <w:t>Е городскоЕ</w:t>
      </w:r>
    </w:p>
    <w:p w:rsidR="00712577" w:rsidRPr="00F249D4" w:rsidRDefault="00F249D4"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F249D4" w:rsidRDefault="00F249D4" w:rsidP="00712577">
      <w:pPr>
        <w:pStyle w:val="ConsNonformat"/>
        <w:widowControl/>
        <w:jc w:val="center"/>
        <w:rPr>
          <w:rFonts w:ascii="Arial" w:hAnsi="Arial" w:cs="Arial"/>
          <w:b/>
          <w:caps/>
          <w:sz w:val="32"/>
          <w:szCs w:val="32"/>
        </w:rPr>
      </w:pPr>
      <w:r w:rsidRPr="00F249D4">
        <w:rPr>
          <w:rFonts w:ascii="Arial" w:hAnsi="Arial" w:cs="Arial"/>
          <w:b/>
          <w:caps/>
          <w:sz w:val="32"/>
          <w:szCs w:val="32"/>
        </w:rPr>
        <w:t>Администрация</w:t>
      </w:r>
    </w:p>
    <w:p w:rsidR="00712577" w:rsidRDefault="00F249D4" w:rsidP="00712577">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F249D4">
        <w:rPr>
          <w:rFonts w:ascii="Arial" w:hAnsi="Arial" w:cs="Arial"/>
          <w:b/>
          <w:caps/>
          <w:sz w:val="32"/>
          <w:szCs w:val="32"/>
        </w:rPr>
        <w:t>Е</w:t>
      </w:r>
    </w:p>
    <w:p w:rsidR="00F249D4" w:rsidRPr="00F249D4" w:rsidRDefault="00F249D4" w:rsidP="00712577">
      <w:pPr>
        <w:pStyle w:val="ConsNonformat"/>
        <w:widowControl/>
        <w:jc w:val="center"/>
        <w:rPr>
          <w:rFonts w:ascii="Arial" w:hAnsi="Arial" w:cs="Arial"/>
          <w:b/>
          <w:caps/>
          <w:sz w:val="32"/>
          <w:szCs w:val="32"/>
        </w:rPr>
      </w:pPr>
    </w:p>
    <w:p w:rsidR="00276723" w:rsidRPr="00F249D4" w:rsidRDefault="00276723" w:rsidP="00F249D4">
      <w:pPr>
        <w:jc w:val="center"/>
        <w:rPr>
          <w:rFonts w:ascii="Arial" w:hAnsi="Arial" w:cs="Arial"/>
          <w:b/>
          <w:caps/>
          <w:sz w:val="30"/>
          <w:szCs w:val="30"/>
        </w:rPr>
      </w:pPr>
      <w:r w:rsidRPr="00F249D4">
        <w:rPr>
          <w:rFonts w:ascii="Arial" w:hAnsi="Arial" w:cs="Arial"/>
          <w:b/>
          <w:caps/>
          <w:sz w:val="30"/>
          <w:szCs w:val="30"/>
        </w:rPr>
        <w:t>Об утверждении административного</w:t>
      </w:r>
    </w:p>
    <w:p w:rsidR="00276723" w:rsidRPr="00F249D4" w:rsidRDefault="00276723" w:rsidP="00F249D4">
      <w:pPr>
        <w:jc w:val="center"/>
        <w:rPr>
          <w:rFonts w:ascii="Arial" w:hAnsi="Arial" w:cs="Arial"/>
          <w:b/>
          <w:caps/>
          <w:sz w:val="30"/>
          <w:szCs w:val="30"/>
        </w:rPr>
      </w:pPr>
      <w:r w:rsidRPr="00F249D4">
        <w:rPr>
          <w:rFonts w:ascii="Arial" w:hAnsi="Arial" w:cs="Arial"/>
          <w:b/>
          <w:caps/>
          <w:sz w:val="30"/>
          <w:szCs w:val="30"/>
        </w:rPr>
        <w:t>регламента предоставления муниципальной</w:t>
      </w:r>
    </w:p>
    <w:p w:rsidR="00294AED" w:rsidRPr="00F249D4" w:rsidRDefault="00276723" w:rsidP="00F249D4">
      <w:pPr>
        <w:jc w:val="center"/>
        <w:rPr>
          <w:rFonts w:ascii="Arial" w:hAnsi="Arial" w:cs="Arial"/>
          <w:b/>
          <w:caps/>
          <w:sz w:val="30"/>
          <w:szCs w:val="30"/>
        </w:rPr>
      </w:pPr>
      <w:r w:rsidRPr="00F249D4">
        <w:rPr>
          <w:rFonts w:ascii="Arial" w:hAnsi="Arial" w:cs="Arial"/>
          <w:b/>
          <w:caps/>
          <w:sz w:val="30"/>
          <w:szCs w:val="30"/>
        </w:rPr>
        <w:t xml:space="preserve">услуги </w:t>
      </w:r>
      <w:r w:rsidR="00294AED" w:rsidRPr="00F249D4">
        <w:rPr>
          <w:rFonts w:ascii="Arial" w:hAnsi="Arial" w:cs="Arial"/>
          <w:b/>
          <w:caps/>
          <w:sz w:val="30"/>
          <w:szCs w:val="30"/>
        </w:rPr>
        <w:t>«Рассмотрение заявлений о внесении</w:t>
      </w:r>
    </w:p>
    <w:p w:rsidR="00294AED" w:rsidRPr="00F249D4" w:rsidRDefault="00294AED" w:rsidP="00F249D4">
      <w:pPr>
        <w:jc w:val="center"/>
        <w:rPr>
          <w:rFonts w:ascii="Arial" w:hAnsi="Arial" w:cs="Arial"/>
          <w:b/>
          <w:caps/>
          <w:sz w:val="30"/>
          <w:szCs w:val="30"/>
        </w:rPr>
      </w:pPr>
      <w:r w:rsidRPr="00F249D4">
        <w:rPr>
          <w:rFonts w:ascii="Arial" w:hAnsi="Arial" w:cs="Arial"/>
          <w:b/>
          <w:caps/>
          <w:sz w:val="30"/>
          <w:szCs w:val="30"/>
        </w:rPr>
        <w:t>изменений и дополнений в схему размещения</w:t>
      </w:r>
    </w:p>
    <w:p w:rsidR="00294AED" w:rsidRPr="00F249D4" w:rsidRDefault="00294AED" w:rsidP="00F249D4">
      <w:pPr>
        <w:jc w:val="center"/>
        <w:rPr>
          <w:rFonts w:ascii="Arial" w:hAnsi="Arial" w:cs="Arial"/>
          <w:b/>
          <w:caps/>
          <w:sz w:val="30"/>
          <w:szCs w:val="30"/>
        </w:rPr>
      </w:pPr>
      <w:r w:rsidRPr="00F249D4">
        <w:rPr>
          <w:rFonts w:ascii="Arial" w:hAnsi="Arial" w:cs="Arial"/>
          <w:b/>
          <w:caps/>
          <w:sz w:val="30"/>
          <w:szCs w:val="30"/>
        </w:rPr>
        <w:t>нестационарных торговых объектов»</w:t>
      </w:r>
    </w:p>
    <w:p w:rsidR="00294AED" w:rsidRPr="00F249D4" w:rsidRDefault="00294AED" w:rsidP="00294AED">
      <w:pPr>
        <w:jc w:val="both"/>
        <w:rPr>
          <w:rFonts w:ascii="Arial" w:hAnsi="Arial" w:cs="Arial"/>
        </w:rPr>
      </w:pPr>
    </w:p>
    <w:p w:rsidR="00AA0CC4" w:rsidRDefault="00A37AC9" w:rsidP="00294AED">
      <w:pPr>
        <w:ind w:firstLine="709"/>
        <w:jc w:val="both"/>
        <w:rPr>
          <w:rFonts w:ascii="Arial" w:hAnsi="Arial" w:cs="Arial"/>
        </w:rPr>
      </w:pPr>
      <w:r w:rsidRPr="00F249D4">
        <w:rPr>
          <w:rFonts w:ascii="Arial" w:hAnsi="Arial" w:cs="Arial"/>
        </w:rPr>
        <w:t>В целях реал</w:t>
      </w:r>
      <w:r w:rsidR="006861BA" w:rsidRPr="00F249D4">
        <w:rPr>
          <w:rFonts w:ascii="Arial" w:hAnsi="Arial" w:cs="Arial"/>
        </w:rPr>
        <w:t>изации Федерального закона от 03</w:t>
      </w:r>
      <w:r w:rsidRPr="00F249D4">
        <w:rPr>
          <w:rFonts w:ascii="Arial" w:hAnsi="Arial" w:cs="Arial"/>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w:t>
      </w:r>
      <w:r w:rsidR="0006419D" w:rsidRPr="00F249D4">
        <w:rPr>
          <w:rFonts w:ascii="Arial" w:hAnsi="Arial" w:cs="Arial"/>
        </w:rPr>
        <w:t>01.08</w:t>
      </w:r>
      <w:r w:rsidRPr="00F249D4">
        <w:rPr>
          <w:rFonts w:ascii="Arial" w:hAnsi="Arial" w:cs="Arial"/>
        </w:rPr>
        <w:t>.201</w:t>
      </w:r>
      <w:r w:rsidR="0006419D" w:rsidRPr="00F249D4">
        <w:rPr>
          <w:rFonts w:ascii="Arial" w:hAnsi="Arial" w:cs="Arial"/>
        </w:rPr>
        <w:t>8</w:t>
      </w:r>
      <w:r w:rsidRPr="00F249D4">
        <w:rPr>
          <w:rFonts w:ascii="Arial" w:hAnsi="Arial" w:cs="Arial"/>
        </w:rPr>
        <w:t xml:space="preserve"> № </w:t>
      </w:r>
      <w:r w:rsidR="0006419D" w:rsidRPr="00F249D4">
        <w:rPr>
          <w:rFonts w:ascii="Arial" w:hAnsi="Arial" w:cs="Arial"/>
        </w:rPr>
        <w:t>1042</w:t>
      </w:r>
      <w:r w:rsidRPr="00F249D4">
        <w:rPr>
          <w:rFonts w:ascii="Arial" w:hAnsi="Arial" w:cs="Arial"/>
        </w:rPr>
        <w:t xml:space="preserve"> «О разработке и утверждении административных регламентов </w:t>
      </w:r>
      <w:r w:rsidR="0006419D" w:rsidRPr="00F249D4">
        <w:rPr>
          <w:rFonts w:ascii="Arial" w:hAnsi="Arial" w:cs="Arial"/>
        </w:rPr>
        <w:t>осуществления муниципального контроля(надзора) и административных регламентов предоставления муниципальных услуг Зиминского городского муниципального образования</w:t>
      </w:r>
      <w:r w:rsidRPr="00F249D4">
        <w:rPr>
          <w:rFonts w:ascii="Arial" w:hAnsi="Arial" w:cs="Arial"/>
        </w:rPr>
        <w:t>», статьей 28 Устава Зиминского городского муниципального образования,</w:t>
      </w:r>
    </w:p>
    <w:p w:rsidR="00F249D4" w:rsidRPr="00F249D4" w:rsidRDefault="00F249D4" w:rsidP="00294AED">
      <w:pPr>
        <w:ind w:firstLine="709"/>
        <w:jc w:val="both"/>
        <w:rPr>
          <w:rFonts w:ascii="Arial" w:hAnsi="Arial" w:cs="Arial"/>
        </w:rPr>
      </w:pPr>
    </w:p>
    <w:p w:rsidR="00712577" w:rsidRPr="00F249D4" w:rsidRDefault="00F249D4" w:rsidP="00F249D4">
      <w:pPr>
        <w:pStyle w:val="ConsNonformat"/>
        <w:widowControl/>
        <w:ind w:firstLine="709"/>
        <w:jc w:val="center"/>
        <w:rPr>
          <w:rFonts w:ascii="Arial" w:hAnsi="Arial" w:cs="Arial"/>
          <w:b/>
          <w:sz w:val="24"/>
          <w:szCs w:val="24"/>
        </w:rPr>
      </w:pPr>
      <w:r>
        <w:rPr>
          <w:rFonts w:ascii="Arial" w:hAnsi="Arial" w:cs="Arial"/>
          <w:b/>
          <w:sz w:val="24"/>
          <w:szCs w:val="24"/>
        </w:rPr>
        <w:t>ПОСТАНОВЛЯ</w:t>
      </w:r>
      <w:r w:rsidR="00712577" w:rsidRPr="00F249D4">
        <w:rPr>
          <w:rFonts w:ascii="Arial" w:hAnsi="Arial" w:cs="Arial"/>
          <w:b/>
          <w:sz w:val="24"/>
          <w:szCs w:val="24"/>
        </w:rPr>
        <w:t>Ю:</w:t>
      </w:r>
    </w:p>
    <w:p w:rsidR="00AA0CC4" w:rsidRPr="00F249D4" w:rsidRDefault="00AA0CC4" w:rsidP="00E87BC1">
      <w:pPr>
        <w:pStyle w:val="ConsNonformat"/>
        <w:widowControl/>
        <w:ind w:firstLine="709"/>
        <w:rPr>
          <w:rFonts w:ascii="Arial" w:hAnsi="Arial" w:cs="Arial"/>
          <w:b/>
          <w:sz w:val="24"/>
          <w:szCs w:val="24"/>
        </w:rPr>
      </w:pPr>
    </w:p>
    <w:p w:rsidR="0006419D" w:rsidRPr="00F249D4" w:rsidRDefault="0006419D" w:rsidP="00E87BC1">
      <w:pPr>
        <w:pStyle w:val="ad"/>
        <w:ind w:left="0" w:firstLine="709"/>
        <w:jc w:val="both"/>
        <w:rPr>
          <w:rFonts w:ascii="Arial" w:hAnsi="Arial" w:cs="Arial"/>
          <w:color w:val="000000"/>
          <w:sz w:val="24"/>
          <w:szCs w:val="24"/>
        </w:rPr>
      </w:pPr>
      <w:r w:rsidRPr="00F249D4">
        <w:rPr>
          <w:rFonts w:ascii="Arial" w:hAnsi="Arial" w:cs="Arial"/>
          <w:sz w:val="24"/>
          <w:szCs w:val="24"/>
        </w:rPr>
        <w:t xml:space="preserve">1. Утвердить административный регламент предоставления муниципальной услуги </w:t>
      </w:r>
      <w:r w:rsidR="00294AED" w:rsidRPr="00F249D4">
        <w:rPr>
          <w:rFonts w:ascii="Arial" w:hAnsi="Arial" w:cs="Arial"/>
          <w:sz w:val="24"/>
          <w:szCs w:val="24"/>
        </w:rPr>
        <w:t xml:space="preserve">«Рассмотрение заявлений о внесении изменений и дополнений в схему размещения нестационарных торговых объектов» </w:t>
      </w:r>
      <w:r w:rsidR="00E87BC1" w:rsidRPr="00F249D4">
        <w:rPr>
          <w:rFonts w:ascii="Arial" w:hAnsi="Arial" w:cs="Arial"/>
          <w:sz w:val="24"/>
          <w:szCs w:val="24"/>
        </w:rPr>
        <w:t>(</w:t>
      </w:r>
      <w:r w:rsidR="00251EAC" w:rsidRPr="00F249D4">
        <w:rPr>
          <w:rFonts w:ascii="Arial" w:hAnsi="Arial" w:cs="Arial"/>
          <w:sz w:val="24"/>
          <w:szCs w:val="24"/>
        </w:rPr>
        <w:t>прилагается</w:t>
      </w:r>
      <w:r w:rsidR="00E87BC1" w:rsidRPr="00F249D4">
        <w:rPr>
          <w:rFonts w:ascii="Arial" w:hAnsi="Arial" w:cs="Arial"/>
          <w:sz w:val="24"/>
          <w:szCs w:val="24"/>
        </w:rPr>
        <w:t>)</w:t>
      </w:r>
      <w:r w:rsidR="00251EAC" w:rsidRPr="00F249D4">
        <w:rPr>
          <w:rFonts w:ascii="Arial" w:hAnsi="Arial" w:cs="Arial"/>
          <w:sz w:val="24"/>
          <w:szCs w:val="24"/>
        </w:rPr>
        <w:t>.</w:t>
      </w:r>
    </w:p>
    <w:p w:rsidR="004E5422" w:rsidRPr="00F249D4" w:rsidRDefault="0006419D" w:rsidP="00E87BC1">
      <w:pPr>
        <w:ind w:firstLine="709"/>
        <w:jc w:val="both"/>
        <w:rPr>
          <w:rFonts w:ascii="Arial" w:hAnsi="Arial" w:cs="Arial"/>
        </w:rPr>
      </w:pPr>
      <w:r w:rsidRPr="00F249D4">
        <w:rPr>
          <w:rFonts w:ascii="Arial" w:hAnsi="Arial" w:cs="Arial"/>
        </w:rPr>
        <w:t>2</w:t>
      </w:r>
      <w:r w:rsidR="0078321F" w:rsidRPr="00F249D4">
        <w:rPr>
          <w:rFonts w:ascii="Arial" w:hAnsi="Arial" w:cs="Arial"/>
        </w:rPr>
        <w:t>.</w:t>
      </w:r>
      <w:r w:rsidR="0078321F" w:rsidRPr="00F249D4">
        <w:rPr>
          <w:rFonts w:ascii="Arial" w:hAnsi="Arial" w:cs="Arial"/>
          <w:bCs/>
          <w:color w:val="000000"/>
        </w:rPr>
        <w:t xml:space="preserve"> </w:t>
      </w:r>
      <w:r w:rsidR="002A4709" w:rsidRPr="00F249D4">
        <w:rPr>
          <w:rFonts w:ascii="Arial" w:hAnsi="Arial" w:cs="Arial"/>
        </w:rPr>
        <w:t>Признать утратившим</w:t>
      </w:r>
      <w:r w:rsidR="004E5422" w:rsidRPr="00F249D4">
        <w:rPr>
          <w:rFonts w:ascii="Arial" w:hAnsi="Arial" w:cs="Arial"/>
        </w:rPr>
        <w:t>и</w:t>
      </w:r>
      <w:r w:rsidR="002A4709" w:rsidRPr="00F249D4">
        <w:rPr>
          <w:rFonts w:ascii="Arial" w:hAnsi="Arial" w:cs="Arial"/>
        </w:rPr>
        <w:t xml:space="preserve"> силу</w:t>
      </w:r>
      <w:r w:rsidR="004E5422" w:rsidRPr="00F249D4">
        <w:rPr>
          <w:rFonts w:ascii="Arial" w:hAnsi="Arial" w:cs="Arial"/>
        </w:rPr>
        <w:t>:</w:t>
      </w:r>
    </w:p>
    <w:p w:rsidR="0078321F" w:rsidRPr="00F249D4" w:rsidRDefault="004E5422" w:rsidP="00E87BC1">
      <w:pPr>
        <w:ind w:firstLine="709"/>
        <w:jc w:val="both"/>
        <w:rPr>
          <w:rFonts w:ascii="Arial" w:hAnsi="Arial" w:cs="Arial"/>
        </w:rPr>
      </w:pPr>
      <w:r w:rsidRPr="00F249D4">
        <w:rPr>
          <w:rFonts w:ascii="Arial" w:hAnsi="Arial" w:cs="Arial"/>
        </w:rPr>
        <w:t>2.1. П</w:t>
      </w:r>
      <w:r w:rsidR="00E87BC1" w:rsidRPr="00F249D4">
        <w:rPr>
          <w:rFonts w:ascii="Arial" w:hAnsi="Arial" w:cs="Arial"/>
        </w:rPr>
        <w:t xml:space="preserve">остановление администрации Зиминского городского муниципального образования </w:t>
      </w:r>
      <w:r w:rsidRPr="00F249D4">
        <w:rPr>
          <w:rFonts w:ascii="Arial" w:hAnsi="Arial" w:cs="Arial"/>
        </w:rPr>
        <w:t>от 17.05.2016 № 673 «Об утверждении административных регламентов»;</w:t>
      </w:r>
    </w:p>
    <w:p w:rsidR="004E5422" w:rsidRPr="00F249D4" w:rsidRDefault="004E5422" w:rsidP="004E5422">
      <w:pPr>
        <w:ind w:firstLine="709"/>
        <w:jc w:val="both"/>
        <w:rPr>
          <w:rFonts w:ascii="Arial" w:hAnsi="Arial" w:cs="Arial"/>
        </w:rPr>
      </w:pPr>
      <w:r w:rsidRPr="00F249D4">
        <w:rPr>
          <w:rFonts w:ascii="Arial" w:hAnsi="Arial" w:cs="Arial"/>
        </w:rPr>
        <w:t xml:space="preserve">2.2. Постановление администрации Зиминского городского муниципального образования от 24.04.2018 № 521 </w:t>
      </w:r>
      <w:r w:rsidR="00065585" w:rsidRPr="00F249D4">
        <w:rPr>
          <w:rFonts w:ascii="Arial" w:hAnsi="Arial" w:cs="Arial"/>
        </w:rPr>
        <w:t>«</w:t>
      </w:r>
      <w:r w:rsidRPr="00F249D4">
        <w:rPr>
          <w:rFonts w:ascii="Arial" w:hAnsi="Arial" w:cs="Arial"/>
        </w:rPr>
        <w:t>О внесении изменений в постановление администрации от 17.05.2016 № 673</w:t>
      </w:r>
      <w:r w:rsidR="00065585" w:rsidRPr="00F249D4">
        <w:rPr>
          <w:rFonts w:ascii="Arial" w:hAnsi="Arial" w:cs="Arial"/>
        </w:rPr>
        <w:t>».</w:t>
      </w:r>
    </w:p>
    <w:p w:rsidR="0006419D" w:rsidRPr="00F249D4" w:rsidRDefault="0078321F" w:rsidP="00E87BC1">
      <w:pPr>
        <w:pStyle w:val="ConsNonformat"/>
        <w:widowControl/>
        <w:ind w:firstLine="709"/>
        <w:jc w:val="both"/>
        <w:rPr>
          <w:rFonts w:ascii="Arial" w:hAnsi="Arial" w:cs="Arial"/>
          <w:sz w:val="24"/>
          <w:szCs w:val="24"/>
        </w:rPr>
      </w:pPr>
      <w:r w:rsidRPr="00F249D4">
        <w:rPr>
          <w:rFonts w:ascii="Arial" w:hAnsi="Arial" w:cs="Arial"/>
          <w:sz w:val="24"/>
          <w:szCs w:val="24"/>
        </w:rPr>
        <w:t>3</w:t>
      </w:r>
      <w:r w:rsidR="009566E7" w:rsidRPr="00F249D4">
        <w:rPr>
          <w:rFonts w:ascii="Arial" w:hAnsi="Arial" w:cs="Arial"/>
          <w:sz w:val="24"/>
          <w:szCs w:val="24"/>
        </w:rPr>
        <w:t>. Постановление подлежит размещени</w:t>
      </w:r>
      <w:r w:rsidR="0006419D" w:rsidRPr="00F249D4">
        <w:rPr>
          <w:rFonts w:ascii="Arial" w:hAnsi="Arial" w:cs="Arial"/>
          <w:sz w:val="24"/>
          <w:szCs w:val="24"/>
        </w:rPr>
        <w:t>ю</w:t>
      </w:r>
      <w:r w:rsidR="009566E7" w:rsidRPr="00F249D4">
        <w:rPr>
          <w:rFonts w:ascii="Arial" w:hAnsi="Arial" w:cs="Arial"/>
          <w:sz w:val="24"/>
          <w:szCs w:val="24"/>
        </w:rPr>
        <w:t xml:space="preserve"> на официальном сайте администрации Зиминского городского муниципального образования в информационно-телекоммуникационной сети </w:t>
      </w:r>
      <w:r w:rsidR="002A4709" w:rsidRPr="00F249D4">
        <w:rPr>
          <w:rFonts w:ascii="Arial" w:hAnsi="Arial" w:cs="Arial"/>
          <w:sz w:val="24"/>
          <w:szCs w:val="24"/>
        </w:rPr>
        <w:t>«</w:t>
      </w:r>
      <w:r w:rsidR="009566E7" w:rsidRPr="00F249D4">
        <w:rPr>
          <w:rFonts w:ascii="Arial" w:hAnsi="Arial" w:cs="Arial"/>
          <w:sz w:val="24"/>
          <w:szCs w:val="24"/>
        </w:rPr>
        <w:t>Интернет</w:t>
      </w:r>
      <w:r w:rsidR="002A4709" w:rsidRPr="00F249D4">
        <w:rPr>
          <w:rFonts w:ascii="Arial" w:hAnsi="Arial" w:cs="Arial"/>
          <w:sz w:val="24"/>
          <w:szCs w:val="24"/>
        </w:rPr>
        <w:t>»</w:t>
      </w:r>
      <w:r w:rsidR="009566E7" w:rsidRPr="00F249D4">
        <w:rPr>
          <w:rFonts w:ascii="Arial" w:hAnsi="Arial" w:cs="Arial"/>
          <w:sz w:val="24"/>
          <w:szCs w:val="24"/>
        </w:rPr>
        <w:t>.</w:t>
      </w:r>
    </w:p>
    <w:p w:rsidR="009566E7" w:rsidRPr="00F249D4" w:rsidRDefault="0078321F" w:rsidP="00E87BC1">
      <w:pPr>
        <w:pStyle w:val="ConsNonformat"/>
        <w:widowControl/>
        <w:ind w:firstLine="709"/>
        <w:jc w:val="both"/>
        <w:rPr>
          <w:rFonts w:ascii="Arial" w:hAnsi="Arial" w:cs="Arial"/>
          <w:sz w:val="24"/>
          <w:szCs w:val="24"/>
        </w:rPr>
      </w:pPr>
      <w:r w:rsidRPr="00F249D4">
        <w:rPr>
          <w:rFonts w:ascii="Arial" w:hAnsi="Arial" w:cs="Arial"/>
          <w:sz w:val="24"/>
          <w:szCs w:val="24"/>
        </w:rPr>
        <w:t>4</w:t>
      </w:r>
      <w:r w:rsidR="009566E7" w:rsidRPr="00F249D4">
        <w:rPr>
          <w:rFonts w:ascii="Arial" w:hAnsi="Arial" w:cs="Arial"/>
          <w:sz w:val="24"/>
          <w:szCs w:val="24"/>
        </w:rPr>
        <w:t xml:space="preserve">. Контроль </w:t>
      </w:r>
      <w:r w:rsidR="002A4709" w:rsidRPr="00F249D4">
        <w:rPr>
          <w:rFonts w:ascii="Arial" w:hAnsi="Arial" w:cs="Arial"/>
          <w:sz w:val="24"/>
          <w:szCs w:val="24"/>
        </w:rPr>
        <w:t>исполнения</w:t>
      </w:r>
      <w:r w:rsidR="009566E7" w:rsidRPr="00F249D4">
        <w:rPr>
          <w:rFonts w:ascii="Arial" w:hAnsi="Arial" w:cs="Arial"/>
          <w:sz w:val="24"/>
          <w:szCs w:val="24"/>
        </w:rPr>
        <w:t xml:space="preserve"> настоящего постановления возложить </w:t>
      </w:r>
      <w:r w:rsidR="002A4709" w:rsidRPr="00F249D4">
        <w:rPr>
          <w:rFonts w:ascii="Arial" w:hAnsi="Arial" w:cs="Arial"/>
          <w:sz w:val="24"/>
          <w:szCs w:val="24"/>
        </w:rPr>
        <w:t>управляющего делами</w:t>
      </w:r>
      <w:r w:rsidR="00276723" w:rsidRPr="00F249D4">
        <w:rPr>
          <w:rFonts w:ascii="Arial" w:hAnsi="Arial" w:cs="Arial"/>
          <w:sz w:val="24"/>
          <w:szCs w:val="24"/>
        </w:rPr>
        <w:t xml:space="preserve"> а</w:t>
      </w:r>
      <w:r w:rsidR="009566E7" w:rsidRPr="00F249D4">
        <w:rPr>
          <w:rFonts w:ascii="Arial" w:hAnsi="Arial" w:cs="Arial"/>
          <w:sz w:val="24"/>
          <w:szCs w:val="24"/>
        </w:rPr>
        <w:t xml:space="preserve">дминистрации </w:t>
      </w:r>
      <w:r w:rsidR="00820924" w:rsidRPr="00F249D4">
        <w:rPr>
          <w:rFonts w:ascii="Arial" w:hAnsi="Arial" w:cs="Arial"/>
          <w:sz w:val="24"/>
          <w:szCs w:val="24"/>
        </w:rPr>
        <w:t xml:space="preserve">Зиминского городского муниципального образования </w:t>
      </w:r>
      <w:r w:rsidR="009566E7" w:rsidRPr="00F249D4">
        <w:rPr>
          <w:rFonts w:ascii="Arial" w:hAnsi="Arial" w:cs="Arial"/>
          <w:sz w:val="24"/>
          <w:szCs w:val="24"/>
        </w:rPr>
        <w:t xml:space="preserve"> </w:t>
      </w:r>
      <w:r w:rsidR="00820924" w:rsidRPr="00F249D4">
        <w:rPr>
          <w:rFonts w:ascii="Arial" w:hAnsi="Arial" w:cs="Arial"/>
          <w:sz w:val="24"/>
          <w:szCs w:val="24"/>
        </w:rPr>
        <w:t xml:space="preserve">С.В. </w:t>
      </w:r>
      <w:r w:rsidR="002A4709" w:rsidRPr="00F249D4">
        <w:rPr>
          <w:rFonts w:ascii="Arial" w:hAnsi="Arial" w:cs="Arial"/>
          <w:sz w:val="24"/>
          <w:szCs w:val="24"/>
        </w:rPr>
        <w:t>Потёмкину.</w:t>
      </w:r>
    </w:p>
    <w:p w:rsidR="00820924" w:rsidRPr="00F249D4" w:rsidRDefault="00820924" w:rsidP="00820924">
      <w:pPr>
        <w:jc w:val="both"/>
        <w:rPr>
          <w:rFonts w:ascii="Arial" w:hAnsi="Arial" w:cs="Arial"/>
        </w:rPr>
      </w:pPr>
    </w:p>
    <w:p w:rsidR="002A4709" w:rsidRPr="00F249D4" w:rsidRDefault="002A4709" w:rsidP="00820924">
      <w:pPr>
        <w:jc w:val="both"/>
        <w:rPr>
          <w:rFonts w:ascii="Arial" w:hAnsi="Arial" w:cs="Arial"/>
        </w:rPr>
      </w:pPr>
    </w:p>
    <w:p w:rsidR="00820924" w:rsidRPr="00F249D4" w:rsidRDefault="00F249D4" w:rsidP="00F249D4">
      <w:pPr>
        <w:pStyle w:val="ConsNonformat"/>
        <w:widowControl/>
        <w:tabs>
          <w:tab w:val="left" w:pos="0"/>
        </w:tabs>
        <w:jc w:val="both"/>
        <w:rPr>
          <w:rFonts w:ascii="Arial" w:hAnsi="Arial" w:cs="Arial"/>
          <w:sz w:val="24"/>
          <w:szCs w:val="24"/>
        </w:rPr>
      </w:pPr>
      <w:r>
        <w:rPr>
          <w:rFonts w:ascii="Arial" w:hAnsi="Arial" w:cs="Arial"/>
          <w:sz w:val="24"/>
          <w:szCs w:val="24"/>
        </w:rPr>
        <w:tab/>
      </w:r>
      <w:r w:rsidR="00A225FB" w:rsidRPr="00F249D4">
        <w:rPr>
          <w:rFonts w:ascii="Arial" w:hAnsi="Arial" w:cs="Arial"/>
          <w:sz w:val="24"/>
          <w:szCs w:val="24"/>
        </w:rPr>
        <w:t>И.о. мэра</w:t>
      </w:r>
      <w:r w:rsidR="00820924" w:rsidRPr="00F249D4">
        <w:rPr>
          <w:rFonts w:ascii="Arial" w:hAnsi="Arial" w:cs="Arial"/>
          <w:sz w:val="24"/>
          <w:szCs w:val="24"/>
        </w:rPr>
        <w:t xml:space="preserve"> Зиминского городского</w:t>
      </w:r>
    </w:p>
    <w:p w:rsidR="00F249D4" w:rsidRDefault="00F249D4" w:rsidP="00820924">
      <w:pPr>
        <w:pStyle w:val="ConsNonformat"/>
        <w:widowControl/>
        <w:rPr>
          <w:rFonts w:ascii="Arial" w:hAnsi="Arial" w:cs="Arial"/>
          <w:sz w:val="24"/>
          <w:szCs w:val="24"/>
        </w:rPr>
      </w:pPr>
      <w:r>
        <w:rPr>
          <w:rFonts w:ascii="Arial" w:hAnsi="Arial" w:cs="Arial"/>
          <w:sz w:val="24"/>
          <w:szCs w:val="24"/>
        </w:rPr>
        <w:tab/>
      </w:r>
      <w:r w:rsidR="00820924" w:rsidRPr="00F249D4">
        <w:rPr>
          <w:rFonts w:ascii="Arial" w:hAnsi="Arial" w:cs="Arial"/>
          <w:sz w:val="24"/>
          <w:szCs w:val="24"/>
        </w:rPr>
        <w:t>муниципального образования</w:t>
      </w:r>
    </w:p>
    <w:p w:rsidR="002A4709" w:rsidRDefault="00F249D4" w:rsidP="00F249D4">
      <w:pPr>
        <w:pStyle w:val="ConsNonformat"/>
        <w:widowControl/>
        <w:rPr>
          <w:rFonts w:ascii="Arial" w:hAnsi="Arial" w:cs="Arial"/>
          <w:sz w:val="24"/>
          <w:szCs w:val="24"/>
        </w:rPr>
      </w:pPr>
      <w:r>
        <w:rPr>
          <w:rFonts w:ascii="Arial" w:hAnsi="Arial" w:cs="Arial"/>
          <w:sz w:val="24"/>
          <w:szCs w:val="24"/>
        </w:rPr>
        <w:lastRenderedPageBreak/>
        <w:tab/>
      </w:r>
      <w:r w:rsidR="00820924" w:rsidRPr="00F249D4">
        <w:rPr>
          <w:rFonts w:ascii="Arial" w:hAnsi="Arial" w:cs="Arial"/>
          <w:sz w:val="24"/>
          <w:szCs w:val="24"/>
        </w:rPr>
        <w:t>А.</w:t>
      </w:r>
      <w:r w:rsidR="00A225FB" w:rsidRPr="00F249D4">
        <w:rPr>
          <w:rFonts w:ascii="Arial" w:hAnsi="Arial" w:cs="Arial"/>
          <w:sz w:val="24"/>
          <w:szCs w:val="24"/>
        </w:rPr>
        <w:t>В. Гудов</w:t>
      </w:r>
    </w:p>
    <w:p w:rsidR="00F249D4" w:rsidRDefault="00F249D4" w:rsidP="00F249D4">
      <w:pPr>
        <w:pStyle w:val="ConsNonformat"/>
        <w:widowControl/>
        <w:rPr>
          <w:rFonts w:ascii="Arial" w:hAnsi="Arial" w:cs="Arial"/>
          <w:sz w:val="24"/>
          <w:szCs w:val="24"/>
        </w:rPr>
      </w:pPr>
    </w:p>
    <w:p w:rsidR="00F249D4" w:rsidRPr="00F249D4" w:rsidRDefault="00F249D4" w:rsidP="00F249D4">
      <w:pPr>
        <w:jc w:val="right"/>
        <w:rPr>
          <w:rFonts w:ascii="Courier New" w:hAnsi="Courier New" w:cs="Courier New"/>
          <w:sz w:val="22"/>
          <w:szCs w:val="22"/>
        </w:rPr>
      </w:pPr>
      <w:r w:rsidRPr="00F249D4">
        <w:rPr>
          <w:rFonts w:ascii="Courier New" w:hAnsi="Courier New" w:cs="Courier New"/>
          <w:sz w:val="22"/>
          <w:szCs w:val="22"/>
        </w:rPr>
        <w:t>УТВЕРЖДЕН</w:t>
      </w:r>
    </w:p>
    <w:p w:rsidR="00F249D4" w:rsidRPr="00F249D4" w:rsidRDefault="00F249D4" w:rsidP="00F249D4">
      <w:pPr>
        <w:jc w:val="right"/>
        <w:rPr>
          <w:rFonts w:ascii="Courier New" w:hAnsi="Courier New" w:cs="Courier New"/>
          <w:sz w:val="22"/>
          <w:szCs w:val="22"/>
        </w:rPr>
      </w:pPr>
      <w:r w:rsidRPr="00F249D4">
        <w:rPr>
          <w:rFonts w:ascii="Courier New" w:hAnsi="Courier New" w:cs="Courier New"/>
          <w:sz w:val="22"/>
          <w:szCs w:val="22"/>
        </w:rPr>
        <w:t xml:space="preserve">постановлением администрации ЗГМО </w:t>
      </w:r>
    </w:p>
    <w:p w:rsidR="00F249D4" w:rsidRPr="00F249D4" w:rsidRDefault="00F249D4" w:rsidP="00F249D4">
      <w:pPr>
        <w:pStyle w:val="ConsNonformat"/>
        <w:widowControl/>
        <w:jc w:val="right"/>
        <w:rPr>
          <w:sz w:val="22"/>
          <w:szCs w:val="22"/>
        </w:rPr>
      </w:pPr>
      <w:r w:rsidRPr="00F249D4">
        <w:rPr>
          <w:sz w:val="22"/>
          <w:szCs w:val="22"/>
        </w:rPr>
        <w:t>от 21.12.2018 г. № 1751</w:t>
      </w:r>
    </w:p>
    <w:p w:rsidR="00F249D4" w:rsidRDefault="00F249D4" w:rsidP="00F249D4">
      <w:pPr>
        <w:jc w:val="center"/>
        <w:rPr>
          <w:sz w:val="28"/>
          <w:szCs w:val="28"/>
        </w:rPr>
      </w:pPr>
    </w:p>
    <w:p w:rsidR="00F249D4" w:rsidRPr="00F249D4" w:rsidRDefault="00F249D4" w:rsidP="00F249D4">
      <w:pPr>
        <w:jc w:val="center"/>
        <w:rPr>
          <w:rFonts w:ascii="Arial" w:hAnsi="Arial" w:cs="Arial"/>
          <w:b/>
        </w:rPr>
      </w:pPr>
      <w:r w:rsidRPr="00F249D4">
        <w:rPr>
          <w:rFonts w:ascii="Arial" w:hAnsi="Arial" w:cs="Arial"/>
          <w:b/>
        </w:rPr>
        <w:t>АДМИНИСТРАТИВНЫЙ РЕГЛАМЕНТ</w:t>
      </w:r>
    </w:p>
    <w:p w:rsidR="00F249D4" w:rsidRPr="00F249D4" w:rsidRDefault="00F249D4" w:rsidP="00F249D4">
      <w:pPr>
        <w:jc w:val="center"/>
        <w:rPr>
          <w:rFonts w:ascii="Arial" w:hAnsi="Arial" w:cs="Arial"/>
          <w:b/>
        </w:rPr>
      </w:pPr>
      <w:r w:rsidRPr="00F249D4">
        <w:rPr>
          <w:rFonts w:ascii="Arial" w:hAnsi="Arial" w:cs="Arial"/>
          <w:b/>
        </w:rPr>
        <w:t>ПРЕДОСТАВЛЕНИЯ МУНИЦИПАЛЬНОЙ УСЛУГИ</w:t>
      </w:r>
    </w:p>
    <w:p w:rsidR="00F249D4" w:rsidRPr="00F249D4" w:rsidRDefault="00F249D4" w:rsidP="00F249D4">
      <w:pPr>
        <w:jc w:val="center"/>
        <w:rPr>
          <w:rFonts w:ascii="Arial" w:hAnsi="Arial" w:cs="Arial"/>
          <w:b/>
        </w:rPr>
      </w:pPr>
      <w:r w:rsidRPr="00F249D4">
        <w:rPr>
          <w:rFonts w:ascii="Arial" w:hAnsi="Arial" w:cs="Arial"/>
          <w:b/>
        </w:rPr>
        <w:t xml:space="preserve"> «РАССМОТРЕНИЕ ЗАЯВЛЕНИЙ О ВНЕСЕНИИ ИЗМЕНЕНИЙ И ДОПОЛНЕНИЙ В СХЕМУ РАЗМЕЩЕНИЯ НЕСТАЦИОНАРНЫХ ТОРГОВЫХ ОБЪЕКТОВ»</w:t>
      </w:r>
    </w:p>
    <w:p w:rsidR="00F249D4" w:rsidRPr="00F249D4" w:rsidRDefault="00F249D4" w:rsidP="00F249D4">
      <w:pPr>
        <w:widowControl w:val="0"/>
        <w:autoSpaceDE w:val="0"/>
        <w:autoSpaceDN w:val="0"/>
        <w:adjustRightInd w:val="0"/>
        <w:jc w:val="both"/>
        <w:outlineLvl w:val="1"/>
        <w:rPr>
          <w:rFonts w:ascii="Arial" w:hAnsi="Arial" w:cs="Arial"/>
          <w:b/>
        </w:rPr>
      </w:pPr>
    </w:p>
    <w:p w:rsidR="00F249D4" w:rsidRPr="00F249D4" w:rsidRDefault="00F249D4" w:rsidP="00F249D4">
      <w:pPr>
        <w:widowControl w:val="0"/>
        <w:autoSpaceDE w:val="0"/>
        <w:autoSpaceDN w:val="0"/>
        <w:adjustRightInd w:val="0"/>
        <w:jc w:val="center"/>
        <w:outlineLvl w:val="1"/>
        <w:rPr>
          <w:rFonts w:ascii="Arial" w:hAnsi="Arial" w:cs="Arial"/>
        </w:rPr>
      </w:pPr>
      <w:r w:rsidRPr="00F249D4">
        <w:rPr>
          <w:rFonts w:ascii="Arial" w:hAnsi="Arial" w:cs="Arial"/>
          <w:b/>
        </w:rPr>
        <w:t>Раздел I. ОБЩИЕ ПОЛОЖЕНИЯ</w:t>
      </w:r>
    </w:p>
    <w:p w:rsidR="00F249D4" w:rsidRPr="00F249D4" w:rsidRDefault="00F249D4" w:rsidP="00F249D4">
      <w:pPr>
        <w:widowControl w:val="0"/>
        <w:autoSpaceDE w:val="0"/>
        <w:autoSpaceDN w:val="0"/>
        <w:adjustRightInd w:val="0"/>
        <w:jc w:val="both"/>
        <w:rPr>
          <w:rFonts w:ascii="Arial" w:hAnsi="Arial" w:cs="Arial"/>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0" w:name="Par43"/>
      <w:bookmarkEnd w:id="0"/>
      <w:r w:rsidRPr="00F249D4">
        <w:rPr>
          <w:rFonts w:ascii="Arial" w:hAnsi="Arial" w:cs="Arial"/>
          <w:b/>
        </w:rPr>
        <w:t>Глава 1. ПРЕДМЕТ РЕГУЛИРОВАНИЯ АДМИНИСТРАТИВНОГО РЕГЛАМЕНТА</w:t>
      </w:r>
    </w:p>
    <w:p w:rsidR="00F249D4" w:rsidRPr="00F249D4" w:rsidRDefault="00F249D4" w:rsidP="00F249D4">
      <w:pPr>
        <w:widowControl w:val="0"/>
        <w:autoSpaceDE w:val="0"/>
        <w:autoSpaceDN w:val="0"/>
        <w:adjustRightInd w:val="0"/>
        <w:jc w:val="both"/>
        <w:rPr>
          <w:rFonts w:ascii="Arial" w:hAnsi="Arial" w:cs="Arial"/>
          <w:b/>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1. Административный регламент предоставления муниципальной услуги «Рассмотрение заявлений о внесении изменений и дополнений в схему размещения нестационарных торговых объектов» (далее – административный регламент) разработан в целях определения процедур принятия решения о внесении или об отказе внесения изменений и дополнений в схему размещения нестационарных торговых объектов.</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муниципального образования (далее – ЗГМО), при предоставлении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1" w:name="Par49"/>
      <w:bookmarkEnd w:id="1"/>
      <w:r w:rsidRPr="00F249D4">
        <w:rPr>
          <w:rFonts w:ascii="Arial" w:hAnsi="Arial" w:cs="Arial"/>
          <w:b/>
        </w:rPr>
        <w:t>Глава 2. КРУГ ЗАЯВИТЕЛЕЙ</w:t>
      </w:r>
    </w:p>
    <w:p w:rsidR="00F249D4" w:rsidRPr="00F249D4" w:rsidRDefault="00F249D4" w:rsidP="00F249D4">
      <w:pPr>
        <w:widowControl w:val="0"/>
        <w:autoSpaceDE w:val="0"/>
        <w:autoSpaceDN w:val="0"/>
        <w:adjustRightInd w:val="0"/>
        <w:jc w:val="both"/>
        <w:rPr>
          <w:rFonts w:ascii="Arial" w:hAnsi="Arial" w:cs="Arial"/>
          <w:b/>
        </w:rPr>
      </w:pP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rPr>
        <w:t xml:space="preserve">3. Муниципальная услуга предоставляется юридическим лицам и индивидуальным предпринимателям, осуществляющим торговую деятельность, </w:t>
      </w:r>
      <w:r w:rsidRPr="00F249D4">
        <w:rPr>
          <w:rFonts w:ascii="Arial" w:hAnsi="Arial" w:cs="Arial"/>
          <w:lang w:eastAsia="en-US"/>
        </w:rPr>
        <w:t xml:space="preserve">которые зарегистрированы в установленном </w:t>
      </w:r>
      <w:hyperlink r:id="rId8" w:history="1">
        <w:r w:rsidRPr="00F249D4">
          <w:rPr>
            <w:rFonts w:ascii="Arial" w:hAnsi="Arial" w:cs="Arial"/>
          </w:rPr>
          <w:t>законодательством</w:t>
        </w:r>
      </w:hyperlink>
      <w:r w:rsidRPr="00F249D4">
        <w:rPr>
          <w:rFonts w:ascii="Arial" w:hAnsi="Arial" w:cs="Arial"/>
        </w:rPr>
        <w:t xml:space="preserve"> Рос</w:t>
      </w:r>
      <w:r w:rsidRPr="00F249D4">
        <w:rPr>
          <w:rFonts w:ascii="Arial" w:hAnsi="Arial" w:cs="Arial"/>
          <w:lang w:eastAsia="en-US"/>
        </w:rPr>
        <w:t xml:space="preserve">сийской Федерации порядке </w:t>
      </w:r>
      <w:r w:rsidRPr="00F249D4">
        <w:rPr>
          <w:rFonts w:ascii="Arial" w:hAnsi="Arial" w:cs="Arial"/>
        </w:rPr>
        <w:t>(далее – заявители)</w:t>
      </w:r>
      <w:r w:rsidRPr="00F249D4">
        <w:rPr>
          <w:rFonts w:ascii="Arial" w:hAnsi="Arial" w:cs="Arial"/>
          <w:lang w:eastAsia="en-US"/>
        </w:rPr>
        <w:t>.</w:t>
      </w:r>
    </w:p>
    <w:p w:rsidR="00F249D4" w:rsidRPr="00F249D4" w:rsidRDefault="00F249D4" w:rsidP="00F249D4">
      <w:pPr>
        <w:ind w:firstLine="709"/>
        <w:jc w:val="both"/>
        <w:rPr>
          <w:rFonts w:ascii="Arial" w:hAnsi="Arial" w:cs="Arial"/>
        </w:rPr>
      </w:pPr>
      <w:r w:rsidRPr="00F249D4">
        <w:rPr>
          <w:rFonts w:ascii="Arial" w:hAnsi="Arial" w:cs="Arial"/>
        </w:rPr>
        <w:t xml:space="preserve">4. От имени заявителя с заявлением о предоставлении муниципальной услуги </w:t>
      </w:r>
      <w:bookmarkStart w:id="2" w:name="Par61"/>
      <w:bookmarkEnd w:id="2"/>
      <w:r w:rsidRPr="00F249D4">
        <w:rPr>
          <w:rFonts w:ascii="Arial" w:hAnsi="Arial" w:cs="Arial"/>
        </w:rPr>
        <w:t>могут обращаться представители, действующие на основании документа, подтверждающего его полномочия.</w:t>
      </w:r>
    </w:p>
    <w:p w:rsidR="00F249D4" w:rsidRPr="00F249D4" w:rsidRDefault="00F249D4" w:rsidP="00F249D4">
      <w:pPr>
        <w:ind w:firstLine="709"/>
        <w:jc w:val="both"/>
        <w:rPr>
          <w:rFonts w:ascii="Arial" w:hAnsi="Arial" w:cs="Arial"/>
        </w:rPr>
      </w:pPr>
    </w:p>
    <w:p w:rsidR="00F249D4" w:rsidRPr="00F249D4" w:rsidRDefault="00F249D4" w:rsidP="00F249D4">
      <w:pPr>
        <w:autoSpaceDE w:val="0"/>
        <w:autoSpaceDN w:val="0"/>
        <w:adjustRightInd w:val="0"/>
        <w:ind w:firstLine="709"/>
        <w:jc w:val="both"/>
        <w:rPr>
          <w:rFonts w:ascii="Arial" w:hAnsi="Arial" w:cs="Arial"/>
          <w:b/>
        </w:rPr>
      </w:pPr>
      <w:r w:rsidRPr="00F249D4">
        <w:rPr>
          <w:rFonts w:ascii="Arial" w:hAnsi="Arial" w:cs="Arial"/>
          <w:b/>
        </w:rPr>
        <w:t>Глава 3. ТРЕБОВАНИЯ К ПОРЯДКУ ИНФОРМИРОВАНИЯ</w:t>
      </w:r>
    </w:p>
    <w:p w:rsidR="00F249D4" w:rsidRPr="00F249D4" w:rsidRDefault="00F249D4" w:rsidP="00F249D4">
      <w:pPr>
        <w:widowControl w:val="0"/>
        <w:autoSpaceDE w:val="0"/>
        <w:autoSpaceDN w:val="0"/>
        <w:adjustRightInd w:val="0"/>
        <w:jc w:val="center"/>
        <w:rPr>
          <w:rFonts w:ascii="Arial" w:hAnsi="Arial" w:cs="Arial"/>
          <w:b/>
        </w:rPr>
      </w:pPr>
      <w:r w:rsidRPr="00F249D4">
        <w:rPr>
          <w:rFonts w:ascii="Arial" w:hAnsi="Arial" w:cs="Arial"/>
          <w:b/>
        </w:rPr>
        <w:t>О ПРЕДОСТАВЛЕНИИ МУНИЦИПАЛЬНОЙ УСЛУГИ</w:t>
      </w:r>
    </w:p>
    <w:p w:rsidR="00F249D4" w:rsidRPr="00F249D4" w:rsidRDefault="00F249D4" w:rsidP="00F249D4">
      <w:pPr>
        <w:widowControl w:val="0"/>
        <w:autoSpaceDE w:val="0"/>
        <w:autoSpaceDN w:val="0"/>
        <w:adjustRightInd w:val="0"/>
        <w:jc w:val="center"/>
        <w:rPr>
          <w:rFonts w:ascii="Arial" w:hAnsi="Arial" w:cs="Arial"/>
        </w:rPr>
      </w:pPr>
    </w:p>
    <w:p w:rsidR="00F249D4" w:rsidRPr="00F249D4" w:rsidRDefault="00F249D4" w:rsidP="00F249D4">
      <w:pPr>
        <w:pStyle w:val="ConsPlusNormal"/>
        <w:ind w:firstLine="709"/>
        <w:jc w:val="both"/>
        <w:rPr>
          <w:sz w:val="24"/>
          <w:szCs w:val="24"/>
        </w:rPr>
      </w:pPr>
      <w:r w:rsidRPr="00F249D4">
        <w:rPr>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экономики управления экономической и инвестиционной политики администрации ЗГМО (далее – уполномоченный орган).</w:t>
      </w:r>
    </w:p>
    <w:p w:rsidR="00F249D4" w:rsidRPr="00F249D4" w:rsidRDefault="00F249D4" w:rsidP="00F249D4">
      <w:pPr>
        <w:pStyle w:val="ConsPlusNormal"/>
        <w:ind w:firstLine="709"/>
        <w:jc w:val="both"/>
        <w:rPr>
          <w:sz w:val="24"/>
          <w:szCs w:val="24"/>
        </w:rPr>
      </w:pPr>
      <w:r w:rsidRPr="00F249D4">
        <w:rPr>
          <w:sz w:val="24"/>
          <w:szCs w:val="24"/>
        </w:rPr>
        <w:t>6. Информация предоставляется:</w:t>
      </w:r>
    </w:p>
    <w:p w:rsidR="00F249D4" w:rsidRPr="00F249D4" w:rsidRDefault="00F249D4" w:rsidP="00F249D4">
      <w:pPr>
        <w:pStyle w:val="ConsPlusNormal"/>
        <w:ind w:firstLine="709"/>
        <w:jc w:val="both"/>
        <w:rPr>
          <w:sz w:val="24"/>
          <w:szCs w:val="24"/>
        </w:rPr>
      </w:pPr>
      <w:r w:rsidRPr="00F249D4">
        <w:rPr>
          <w:sz w:val="24"/>
          <w:szCs w:val="24"/>
        </w:rPr>
        <w:t>а) при личном контакте с заявителями;</w:t>
      </w:r>
    </w:p>
    <w:p w:rsidR="00F249D4" w:rsidRPr="00F249D4" w:rsidRDefault="00F249D4" w:rsidP="00F249D4">
      <w:pPr>
        <w:pStyle w:val="ConsPlusNormal"/>
        <w:ind w:firstLine="709"/>
        <w:jc w:val="both"/>
        <w:rPr>
          <w:sz w:val="24"/>
          <w:szCs w:val="24"/>
        </w:rPr>
      </w:pPr>
      <w:r w:rsidRPr="00F249D4">
        <w:rPr>
          <w:sz w:val="24"/>
          <w:szCs w:val="24"/>
        </w:rPr>
        <w:t>б) с использованием средств телефонной, факсимильной и электронной связи, в том числе через официальный сайт администрации ЗГМО в инфо</w:t>
      </w:r>
      <w:r w:rsidRPr="00F249D4">
        <w:rPr>
          <w:sz w:val="24"/>
          <w:szCs w:val="24"/>
        </w:rPr>
        <w:t>р</w:t>
      </w:r>
      <w:r w:rsidRPr="00F249D4">
        <w:rPr>
          <w:sz w:val="24"/>
          <w:szCs w:val="24"/>
        </w:rPr>
        <w:t xml:space="preserve">мационно-телекоммуникационной сети «Интернет» – </w:t>
      </w:r>
      <w:hyperlink r:id="rId9" w:history="1">
        <w:r w:rsidRPr="00F249D4">
          <w:rPr>
            <w:rStyle w:val="ac"/>
            <w:color w:val="auto"/>
            <w:sz w:val="24"/>
            <w:szCs w:val="24"/>
          </w:rPr>
          <w:t>http://www.zimadm.ru</w:t>
        </w:r>
      </w:hyperlink>
      <w:r w:rsidRPr="00F249D4">
        <w:rPr>
          <w:sz w:val="24"/>
          <w:szCs w:val="24"/>
        </w:rPr>
        <w:t xml:space="preserve">, официальный сайт МФЦ - </w:t>
      </w:r>
      <w:hyperlink r:id="rId10" w:history="1">
        <w:r w:rsidRPr="00F249D4">
          <w:rPr>
            <w:rStyle w:val="ac"/>
            <w:iCs/>
            <w:color w:val="auto"/>
            <w:sz w:val="24"/>
            <w:szCs w:val="24"/>
            <w:lang w:val="en-US"/>
          </w:rPr>
          <w:t>http</w:t>
        </w:r>
        <w:r w:rsidRPr="00F249D4">
          <w:rPr>
            <w:rStyle w:val="ac"/>
            <w:iCs/>
            <w:color w:val="auto"/>
            <w:sz w:val="24"/>
            <w:szCs w:val="24"/>
          </w:rPr>
          <w:t>//</w:t>
        </w:r>
        <w:r w:rsidRPr="00F249D4">
          <w:rPr>
            <w:rStyle w:val="ac"/>
            <w:iCs/>
            <w:color w:val="auto"/>
            <w:sz w:val="24"/>
            <w:szCs w:val="24"/>
            <w:lang w:val="en-US"/>
          </w:rPr>
          <w:t>w</w:t>
        </w:r>
        <w:r w:rsidRPr="00F249D4">
          <w:rPr>
            <w:rStyle w:val="ac"/>
            <w:iCs/>
            <w:color w:val="auto"/>
            <w:sz w:val="24"/>
            <w:szCs w:val="24"/>
          </w:rPr>
          <w:t>ww.mfc38.ru</w:t>
        </w:r>
      </w:hyperlink>
      <w:r w:rsidRPr="00F249D4">
        <w:rPr>
          <w:iCs/>
          <w:sz w:val="24"/>
          <w:szCs w:val="24"/>
        </w:rPr>
        <w:t>,</w:t>
      </w:r>
      <w:r w:rsidRPr="00F249D4">
        <w:rPr>
          <w:sz w:val="24"/>
          <w:szCs w:val="24"/>
        </w:rPr>
        <w:t xml:space="preserve"> а также через федеральную государственную информационную систему «Единый портал государственных и муниципальных услуг» в информационно-телекоммуникационной сети «Интернет» - </w:t>
      </w:r>
      <w:hyperlink r:id="rId11" w:history="1">
        <w:r w:rsidRPr="00F249D4">
          <w:rPr>
            <w:rStyle w:val="ac"/>
            <w:color w:val="auto"/>
            <w:sz w:val="24"/>
            <w:szCs w:val="24"/>
          </w:rPr>
          <w:t>http://</w:t>
        </w:r>
        <w:r w:rsidRPr="00F249D4">
          <w:rPr>
            <w:rStyle w:val="ac"/>
            <w:color w:val="auto"/>
            <w:sz w:val="24"/>
            <w:szCs w:val="24"/>
            <w:lang w:val="en-US"/>
          </w:rPr>
          <w:t>www</w:t>
        </w:r>
        <w:r w:rsidRPr="00F249D4">
          <w:rPr>
            <w:rStyle w:val="ac"/>
            <w:color w:val="auto"/>
            <w:sz w:val="24"/>
            <w:szCs w:val="24"/>
          </w:rPr>
          <w:t>.</w:t>
        </w:r>
        <w:r w:rsidRPr="00F249D4">
          <w:rPr>
            <w:rStyle w:val="ac"/>
            <w:color w:val="auto"/>
            <w:sz w:val="24"/>
            <w:szCs w:val="24"/>
            <w:lang w:val="en-US"/>
          </w:rPr>
          <w:t>g</w:t>
        </w:r>
        <w:r w:rsidRPr="00F249D4">
          <w:rPr>
            <w:rStyle w:val="ac"/>
            <w:color w:val="auto"/>
            <w:sz w:val="24"/>
            <w:szCs w:val="24"/>
          </w:rPr>
          <w:t>osuslugi.ru</w:t>
        </w:r>
      </w:hyperlink>
      <w:r w:rsidRPr="00F249D4">
        <w:rPr>
          <w:sz w:val="24"/>
          <w:szCs w:val="24"/>
        </w:rPr>
        <w:t xml:space="preserve"> (далее – Портал);</w:t>
      </w:r>
    </w:p>
    <w:p w:rsidR="00F249D4" w:rsidRPr="00F249D4" w:rsidRDefault="00F249D4" w:rsidP="00F249D4">
      <w:pPr>
        <w:pStyle w:val="ConsPlusNormal"/>
        <w:ind w:firstLine="709"/>
        <w:jc w:val="both"/>
        <w:rPr>
          <w:sz w:val="24"/>
          <w:szCs w:val="24"/>
        </w:rPr>
      </w:pPr>
      <w:r w:rsidRPr="00F249D4">
        <w:rPr>
          <w:sz w:val="24"/>
          <w:szCs w:val="24"/>
        </w:rPr>
        <w:lastRenderedPageBreak/>
        <w:t>в) письменно, в случае письменного обращения заявителя.</w:t>
      </w:r>
    </w:p>
    <w:p w:rsidR="00F249D4" w:rsidRPr="00F249D4" w:rsidRDefault="00F249D4" w:rsidP="00F249D4">
      <w:pPr>
        <w:pStyle w:val="ConsPlusNormal"/>
        <w:ind w:firstLine="709"/>
        <w:jc w:val="both"/>
        <w:rPr>
          <w:sz w:val="24"/>
          <w:szCs w:val="24"/>
        </w:rPr>
      </w:pPr>
      <w:r w:rsidRPr="00F249D4">
        <w:rPr>
          <w:sz w:val="24"/>
          <w:szCs w:val="24"/>
        </w:rPr>
        <w:t>7. Должностное лицо уполномоченного органа, МФЦ,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249D4" w:rsidRPr="00F249D4" w:rsidRDefault="00F249D4" w:rsidP="00F249D4">
      <w:pPr>
        <w:pStyle w:val="ConsPlusNormal"/>
        <w:ind w:firstLine="709"/>
        <w:jc w:val="both"/>
        <w:rPr>
          <w:sz w:val="24"/>
          <w:szCs w:val="24"/>
        </w:rPr>
      </w:pPr>
      <w:r w:rsidRPr="00F249D4">
        <w:rPr>
          <w:sz w:val="24"/>
          <w:szCs w:val="24"/>
        </w:rPr>
        <w:t>8. Должностные лица уполномоченного органа, МФЦ, предоставляют информацию по следующим вопросам:</w:t>
      </w:r>
    </w:p>
    <w:p w:rsidR="00F249D4" w:rsidRPr="00F249D4" w:rsidRDefault="00F249D4" w:rsidP="00F249D4">
      <w:pPr>
        <w:pStyle w:val="ConsPlusNormal"/>
        <w:ind w:firstLine="709"/>
        <w:jc w:val="both"/>
        <w:rPr>
          <w:sz w:val="24"/>
          <w:szCs w:val="24"/>
        </w:rPr>
      </w:pPr>
      <w:r w:rsidRPr="00F249D4">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249D4" w:rsidRPr="00F249D4" w:rsidRDefault="00F249D4" w:rsidP="00F249D4">
      <w:pPr>
        <w:pStyle w:val="ConsPlusNormal"/>
        <w:ind w:firstLine="709"/>
        <w:jc w:val="both"/>
        <w:rPr>
          <w:sz w:val="24"/>
          <w:szCs w:val="24"/>
        </w:rPr>
      </w:pPr>
      <w:r w:rsidRPr="00F249D4">
        <w:rPr>
          <w:sz w:val="24"/>
          <w:szCs w:val="24"/>
        </w:rPr>
        <w:t>б) о порядке предоставления муниципальной услуги и ходе предоставления муниципальной услуги;</w:t>
      </w:r>
    </w:p>
    <w:p w:rsidR="00F249D4" w:rsidRPr="00F249D4" w:rsidRDefault="00F249D4" w:rsidP="00F249D4">
      <w:pPr>
        <w:pStyle w:val="ConsPlusNormal"/>
        <w:ind w:firstLine="709"/>
        <w:jc w:val="both"/>
        <w:rPr>
          <w:sz w:val="24"/>
          <w:szCs w:val="24"/>
        </w:rPr>
      </w:pPr>
      <w:r w:rsidRPr="00F249D4">
        <w:rPr>
          <w:sz w:val="24"/>
          <w:szCs w:val="24"/>
        </w:rPr>
        <w:t>в) о перечне документов, необходимых для предоставления муниципальной услуги;</w:t>
      </w:r>
    </w:p>
    <w:p w:rsidR="00F249D4" w:rsidRPr="00F249D4" w:rsidRDefault="00F249D4" w:rsidP="00F249D4">
      <w:pPr>
        <w:pStyle w:val="ConsPlusNormal"/>
        <w:ind w:firstLine="709"/>
        <w:jc w:val="both"/>
        <w:rPr>
          <w:sz w:val="24"/>
          <w:szCs w:val="24"/>
        </w:rPr>
      </w:pPr>
      <w:r w:rsidRPr="00F249D4">
        <w:rPr>
          <w:sz w:val="24"/>
          <w:szCs w:val="24"/>
        </w:rPr>
        <w:t>г) о времени приема документов, необходимых для предоставления муниципальной услуги;</w:t>
      </w:r>
    </w:p>
    <w:p w:rsidR="00F249D4" w:rsidRPr="00F249D4" w:rsidRDefault="00F249D4" w:rsidP="00F249D4">
      <w:pPr>
        <w:pStyle w:val="ConsPlusNormal"/>
        <w:ind w:firstLine="709"/>
        <w:jc w:val="both"/>
        <w:rPr>
          <w:sz w:val="24"/>
          <w:szCs w:val="24"/>
        </w:rPr>
      </w:pPr>
      <w:r w:rsidRPr="00F249D4">
        <w:rPr>
          <w:sz w:val="24"/>
          <w:szCs w:val="24"/>
        </w:rPr>
        <w:t>д) о сроке предоставления муниципальной услуги;</w:t>
      </w:r>
    </w:p>
    <w:p w:rsidR="00F249D4" w:rsidRPr="00F249D4" w:rsidRDefault="00F249D4" w:rsidP="00F249D4">
      <w:pPr>
        <w:pStyle w:val="ConsPlusNormal"/>
        <w:ind w:firstLine="709"/>
        <w:jc w:val="both"/>
        <w:rPr>
          <w:sz w:val="24"/>
          <w:szCs w:val="24"/>
        </w:rPr>
      </w:pPr>
      <w:r w:rsidRPr="00F249D4">
        <w:rPr>
          <w:sz w:val="24"/>
          <w:szCs w:val="24"/>
        </w:rPr>
        <w:t>е) об основаниях отказа в приеме заявления и документов, необходимых для предоставления муниципальной услуги;</w:t>
      </w:r>
    </w:p>
    <w:p w:rsidR="00F249D4" w:rsidRPr="00F249D4" w:rsidRDefault="00F249D4" w:rsidP="00F249D4">
      <w:pPr>
        <w:pStyle w:val="ConsPlusNormal"/>
        <w:ind w:firstLine="709"/>
        <w:jc w:val="both"/>
        <w:rPr>
          <w:sz w:val="24"/>
          <w:szCs w:val="24"/>
        </w:rPr>
      </w:pPr>
      <w:r w:rsidRPr="00F249D4">
        <w:rPr>
          <w:sz w:val="24"/>
          <w:szCs w:val="24"/>
        </w:rPr>
        <w:t>ж) об основаниях отказа в предоставлении муниципальной услуги;</w:t>
      </w:r>
    </w:p>
    <w:p w:rsidR="00F249D4" w:rsidRPr="00F249D4" w:rsidRDefault="00F249D4" w:rsidP="00F249D4">
      <w:pPr>
        <w:pStyle w:val="ConsPlusNormal"/>
        <w:ind w:firstLine="709"/>
        <w:jc w:val="both"/>
        <w:rPr>
          <w:sz w:val="24"/>
          <w:szCs w:val="24"/>
        </w:rPr>
      </w:pPr>
      <w:r w:rsidRPr="00F249D4">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249D4" w:rsidRPr="00F249D4" w:rsidRDefault="00F249D4" w:rsidP="00F249D4">
      <w:pPr>
        <w:pStyle w:val="ConsPlusNormal"/>
        <w:ind w:firstLine="709"/>
        <w:jc w:val="both"/>
        <w:rPr>
          <w:sz w:val="24"/>
          <w:szCs w:val="24"/>
        </w:rPr>
      </w:pPr>
      <w:r w:rsidRPr="00F249D4">
        <w:rPr>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F249D4">
        <w:rPr>
          <w:sz w:val="24"/>
          <w:szCs w:val="24"/>
          <w:lang w:eastAsia="ko-KR"/>
        </w:rPr>
        <w:t>уполномоченного органа</w:t>
      </w:r>
      <w:r w:rsidRPr="00F249D4">
        <w:rPr>
          <w:sz w:val="24"/>
          <w:szCs w:val="24"/>
        </w:rPr>
        <w:t>.</w:t>
      </w:r>
    </w:p>
    <w:p w:rsidR="00F249D4" w:rsidRPr="00F249D4" w:rsidRDefault="00F249D4" w:rsidP="00F249D4">
      <w:pPr>
        <w:pStyle w:val="ConsPlusNormal"/>
        <w:ind w:firstLine="709"/>
        <w:jc w:val="both"/>
        <w:rPr>
          <w:sz w:val="24"/>
          <w:szCs w:val="24"/>
        </w:rPr>
      </w:pPr>
      <w:r w:rsidRPr="00F249D4">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249D4" w:rsidRPr="00F249D4" w:rsidRDefault="00F249D4" w:rsidP="00F249D4">
      <w:pPr>
        <w:pStyle w:val="ConsPlusNormal"/>
        <w:ind w:firstLine="709"/>
        <w:jc w:val="both"/>
        <w:rPr>
          <w:sz w:val="24"/>
          <w:szCs w:val="24"/>
        </w:rPr>
      </w:pPr>
      <w:r w:rsidRPr="00F249D4">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номер телефона, по которому можно получить необходимую информацию.</w:t>
      </w:r>
    </w:p>
    <w:p w:rsidR="00F249D4" w:rsidRPr="00F249D4" w:rsidRDefault="00F249D4" w:rsidP="00F249D4">
      <w:pPr>
        <w:pStyle w:val="ConsPlusNormal"/>
        <w:ind w:firstLine="709"/>
        <w:jc w:val="both"/>
        <w:rPr>
          <w:sz w:val="24"/>
          <w:szCs w:val="24"/>
        </w:rPr>
      </w:pPr>
      <w:r w:rsidRPr="00F249D4">
        <w:rPr>
          <w:sz w:val="24"/>
          <w:szCs w:val="24"/>
        </w:rPr>
        <w:t>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десяти дней со дня регистрации обращения.</w:t>
      </w:r>
    </w:p>
    <w:p w:rsidR="00F249D4" w:rsidRPr="00F249D4" w:rsidRDefault="00F249D4" w:rsidP="00F249D4">
      <w:pPr>
        <w:pStyle w:val="ConsPlusNormal"/>
        <w:ind w:firstLine="709"/>
        <w:jc w:val="both"/>
        <w:rPr>
          <w:sz w:val="24"/>
          <w:szCs w:val="24"/>
        </w:rPr>
      </w:pPr>
      <w:r w:rsidRPr="00F249D4">
        <w:rPr>
          <w:sz w:val="24"/>
          <w:szCs w:val="24"/>
        </w:rPr>
        <w:t>Днем регистрации обращения является день его поступления в уполномоченный орган.</w:t>
      </w:r>
    </w:p>
    <w:p w:rsidR="00F249D4" w:rsidRPr="00F249D4" w:rsidRDefault="00F249D4" w:rsidP="00F249D4">
      <w:pPr>
        <w:pStyle w:val="ConsPlusNormal"/>
        <w:ind w:firstLine="709"/>
        <w:jc w:val="both"/>
        <w:rPr>
          <w:sz w:val="24"/>
          <w:szCs w:val="24"/>
        </w:rPr>
      </w:pPr>
      <w:r w:rsidRPr="00F249D4">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249D4" w:rsidRPr="00F249D4" w:rsidRDefault="00F249D4" w:rsidP="00F249D4">
      <w:pPr>
        <w:pStyle w:val="ConsPlusNormal"/>
        <w:ind w:firstLine="709"/>
        <w:jc w:val="both"/>
        <w:rPr>
          <w:sz w:val="24"/>
          <w:szCs w:val="24"/>
        </w:rPr>
      </w:pPr>
      <w:r w:rsidRPr="00F249D4">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F249D4" w:rsidRPr="00F249D4" w:rsidRDefault="00F249D4" w:rsidP="00F249D4">
      <w:pPr>
        <w:pStyle w:val="ConsPlusNormal"/>
        <w:ind w:firstLine="709"/>
        <w:jc w:val="both"/>
        <w:rPr>
          <w:sz w:val="24"/>
          <w:szCs w:val="24"/>
        </w:rPr>
      </w:pPr>
      <w:r w:rsidRPr="00F249D4">
        <w:rPr>
          <w:sz w:val="24"/>
          <w:szCs w:val="24"/>
        </w:rPr>
        <w:t>12.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249D4" w:rsidRPr="00F249D4" w:rsidRDefault="00F249D4" w:rsidP="00F249D4">
      <w:pPr>
        <w:pStyle w:val="ConsPlusNormal"/>
        <w:ind w:firstLine="709"/>
        <w:jc w:val="both"/>
        <w:rPr>
          <w:sz w:val="24"/>
          <w:szCs w:val="24"/>
        </w:rPr>
      </w:pPr>
      <w:r w:rsidRPr="00F249D4">
        <w:rPr>
          <w:sz w:val="24"/>
          <w:szCs w:val="24"/>
        </w:rPr>
        <w:t xml:space="preserve">а) на стендах, расположенных в помещениях, занимаемых уполномоченным </w:t>
      </w:r>
      <w:r w:rsidRPr="00F249D4">
        <w:rPr>
          <w:sz w:val="24"/>
          <w:szCs w:val="24"/>
        </w:rPr>
        <w:lastRenderedPageBreak/>
        <w:t>органом;</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б) на официальном сайте администрации ЗГМО  в информационно-телекоммуникационной сети «Интернет» – http://www.zimadm.ru, а также п</w:t>
      </w:r>
      <w:r w:rsidRPr="00F249D4">
        <w:rPr>
          <w:rFonts w:ascii="Arial" w:hAnsi="Arial" w:cs="Arial"/>
        </w:rPr>
        <w:t>о</w:t>
      </w:r>
      <w:r w:rsidRPr="00F249D4">
        <w:rPr>
          <w:rFonts w:ascii="Arial" w:hAnsi="Arial" w:cs="Arial"/>
        </w:rPr>
        <w:t>средством Портала;</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в) посредством публикации в средствах массовой информации.</w:t>
      </w:r>
    </w:p>
    <w:p w:rsidR="00F249D4" w:rsidRPr="00F249D4" w:rsidRDefault="00F249D4" w:rsidP="00F249D4">
      <w:pPr>
        <w:pStyle w:val="ae"/>
        <w:shd w:val="clear" w:color="auto" w:fill="FFFFFF"/>
        <w:ind w:left="0" w:firstLine="709"/>
        <w:rPr>
          <w:rFonts w:ascii="Arial" w:hAnsi="Arial" w:cs="Arial"/>
          <w:color w:val="000000"/>
          <w:sz w:val="24"/>
          <w:szCs w:val="24"/>
        </w:rPr>
      </w:pPr>
      <w:r w:rsidRPr="00F249D4">
        <w:rPr>
          <w:rFonts w:ascii="Arial" w:hAnsi="Arial" w:cs="Arial"/>
          <w:sz w:val="24"/>
          <w:szCs w:val="24"/>
        </w:rPr>
        <w:t>13. </w:t>
      </w:r>
      <w:r w:rsidRPr="00F249D4">
        <w:rPr>
          <w:rFonts w:ascii="Arial" w:hAnsi="Arial" w:cs="Arial"/>
          <w:color w:val="000000"/>
          <w:sz w:val="24"/>
          <w:szCs w:val="24"/>
        </w:rPr>
        <w:t>На стендах, расположенных в помещениях, занимаемых уполномоченным органом, размещается следующая информация:</w:t>
      </w:r>
    </w:p>
    <w:p w:rsidR="00F249D4" w:rsidRPr="00F249D4" w:rsidRDefault="00F249D4" w:rsidP="00F249D4">
      <w:pPr>
        <w:pStyle w:val="ae"/>
        <w:shd w:val="clear" w:color="auto" w:fill="FFFFFF"/>
        <w:ind w:left="0" w:firstLine="709"/>
        <w:rPr>
          <w:rFonts w:ascii="Arial" w:hAnsi="Arial" w:cs="Arial"/>
          <w:color w:val="000000"/>
          <w:sz w:val="24"/>
          <w:szCs w:val="24"/>
        </w:rPr>
      </w:pPr>
      <w:r w:rsidRPr="00F249D4">
        <w:rPr>
          <w:rFonts w:ascii="Arial" w:hAnsi="Arial" w:cs="Arial"/>
          <w:color w:val="000000"/>
          <w:sz w:val="24"/>
          <w:szCs w:val="24"/>
        </w:rPr>
        <w:t>1) список документов для получения муниципальной услуги;</w:t>
      </w:r>
    </w:p>
    <w:p w:rsidR="00F249D4" w:rsidRPr="00F249D4" w:rsidRDefault="00F249D4" w:rsidP="00F249D4">
      <w:pPr>
        <w:pStyle w:val="ae"/>
        <w:shd w:val="clear" w:color="auto" w:fill="FFFFFF"/>
        <w:ind w:left="0" w:firstLine="709"/>
        <w:rPr>
          <w:rFonts w:ascii="Arial" w:hAnsi="Arial" w:cs="Arial"/>
          <w:color w:val="000000"/>
          <w:sz w:val="24"/>
          <w:szCs w:val="24"/>
        </w:rPr>
      </w:pPr>
      <w:r w:rsidRPr="00F249D4">
        <w:rPr>
          <w:rFonts w:ascii="Arial" w:hAnsi="Arial" w:cs="Arial"/>
          <w:color w:val="000000"/>
          <w:sz w:val="24"/>
          <w:szCs w:val="24"/>
        </w:rPr>
        <w:t>2) о сроках предоставления муниципальной услуги;</w:t>
      </w:r>
    </w:p>
    <w:p w:rsidR="00F249D4" w:rsidRPr="00F249D4" w:rsidRDefault="00F249D4" w:rsidP="00F249D4">
      <w:pPr>
        <w:pStyle w:val="ae"/>
        <w:shd w:val="clear" w:color="auto" w:fill="FFFFFF"/>
        <w:ind w:left="0" w:firstLine="709"/>
        <w:rPr>
          <w:rFonts w:ascii="Arial" w:hAnsi="Arial" w:cs="Arial"/>
          <w:color w:val="000000"/>
          <w:sz w:val="24"/>
          <w:szCs w:val="24"/>
        </w:rPr>
      </w:pPr>
      <w:r w:rsidRPr="00F249D4">
        <w:rPr>
          <w:rFonts w:ascii="Arial" w:hAnsi="Arial" w:cs="Arial"/>
          <w:color w:val="000000"/>
          <w:sz w:val="24"/>
          <w:szCs w:val="24"/>
        </w:rPr>
        <w:t>3) извлечения из административного регламента:</w:t>
      </w:r>
    </w:p>
    <w:p w:rsidR="00F249D4" w:rsidRPr="00F249D4" w:rsidRDefault="00F249D4" w:rsidP="00F249D4">
      <w:pPr>
        <w:pStyle w:val="ae"/>
        <w:shd w:val="clear" w:color="auto" w:fill="FFFFFF"/>
        <w:tabs>
          <w:tab w:val="left" w:pos="0"/>
        </w:tabs>
        <w:ind w:left="0" w:firstLine="993"/>
        <w:rPr>
          <w:rFonts w:ascii="Arial" w:hAnsi="Arial" w:cs="Arial"/>
          <w:color w:val="000000"/>
          <w:sz w:val="24"/>
          <w:szCs w:val="24"/>
        </w:rPr>
      </w:pPr>
      <w:r w:rsidRPr="00F249D4">
        <w:rPr>
          <w:rFonts w:ascii="Arial" w:hAnsi="Arial" w:cs="Arial"/>
          <w:color w:val="000000"/>
          <w:sz w:val="24"/>
          <w:szCs w:val="24"/>
        </w:rPr>
        <w:t>а) об основаниях отказа в предоставлении муниципальной услуги;</w:t>
      </w:r>
    </w:p>
    <w:p w:rsidR="00F249D4" w:rsidRPr="00F249D4" w:rsidRDefault="00F249D4" w:rsidP="00F249D4">
      <w:pPr>
        <w:pStyle w:val="ConsPlusNormal"/>
        <w:ind w:firstLine="709"/>
        <w:jc w:val="both"/>
        <w:rPr>
          <w:color w:val="000000"/>
          <w:sz w:val="24"/>
          <w:szCs w:val="24"/>
        </w:rPr>
      </w:pPr>
      <w:r w:rsidRPr="00F249D4">
        <w:rPr>
          <w:color w:val="000000"/>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F249D4" w:rsidRPr="00F249D4" w:rsidRDefault="00F249D4" w:rsidP="00F249D4">
      <w:pPr>
        <w:pStyle w:val="ConsPlusNormal"/>
        <w:ind w:firstLine="709"/>
        <w:jc w:val="both"/>
        <w:rPr>
          <w:color w:val="000000"/>
          <w:sz w:val="24"/>
          <w:szCs w:val="24"/>
        </w:rPr>
      </w:pPr>
      <w:r w:rsidRPr="00F249D4">
        <w:rPr>
          <w:sz w:val="24"/>
          <w:szCs w:val="24"/>
        </w:rPr>
        <w:t>14. </w:t>
      </w:r>
      <w:r w:rsidRPr="00F249D4">
        <w:rPr>
          <w:color w:val="000000"/>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Pr="00F249D4">
        <w:rPr>
          <w:sz w:val="24"/>
          <w:szCs w:val="24"/>
        </w:rPr>
        <w:t xml:space="preserve">– </w:t>
      </w:r>
      <w:hyperlink r:id="rId12" w:history="1">
        <w:r w:rsidRPr="00F249D4">
          <w:rPr>
            <w:rStyle w:val="ac"/>
            <w:color w:val="auto"/>
            <w:sz w:val="24"/>
            <w:szCs w:val="24"/>
          </w:rPr>
          <w:t>http://www.zimadm.ru</w:t>
        </w:r>
      </w:hyperlink>
      <w:r w:rsidRPr="00F249D4">
        <w:rPr>
          <w:sz w:val="24"/>
          <w:szCs w:val="24"/>
        </w:rPr>
        <w:t>,</w:t>
      </w:r>
      <w:r w:rsidRPr="00F249D4">
        <w:rPr>
          <w:color w:val="000000"/>
          <w:sz w:val="24"/>
          <w:szCs w:val="24"/>
        </w:rPr>
        <w:t xml:space="preserve"> в федеральной государственной информационной системе «Федеральный реестр государственных услуг (функций).</w:t>
      </w:r>
    </w:p>
    <w:p w:rsidR="00F249D4" w:rsidRPr="00F249D4" w:rsidRDefault="00F249D4" w:rsidP="00F249D4">
      <w:pPr>
        <w:pStyle w:val="ConsPlusNormal"/>
        <w:ind w:firstLine="709"/>
        <w:jc w:val="both"/>
        <w:rPr>
          <w:sz w:val="24"/>
          <w:szCs w:val="24"/>
        </w:rPr>
      </w:pPr>
    </w:p>
    <w:p w:rsidR="00F249D4" w:rsidRPr="00F249D4" w:rsidRDefault="00F249D4" w:rsidP="00F249D4">
      <w:pPr>
        <w:widowControl w:val="0"/>
        <w:autoSpaceDE w:val="0"/>
        <w:autoSpaceDN w:val="0"/>
        <w:adjustRightInd w:val="0"/>
        <w:jc w:val="center"/>
        <w:outlineLvl w:val="1"/>
        <w:rPr>
          <w:rFonts w:ascii="Arial" w:hAnsi="Arial" w:cs="Arial"/>
          <w:b/>
        </w:rPr>
      </w:pPr>
      <w:r w:rsidRPr="00F249D4">
        <w:rPr>
          <w:rFonts w:ascii="Arial" w:hAnsi="Arial" w:cs="Arial"/>
          <w:b/>
        </w:rPr>
        <w:t>Раздел II. СТАНДАРТ ПРЕДОСТАВЛЕНИЯ МУНИЦИПАЛЬНОЙ УСЛУГИ</w:t>
      </w:r>
    </w:p>
    <w:p w:rsidR="00F249D4" w:rsidRPr="00F249D4" w:rsidRDefault="00F249D4" w:rsidP="00F249D4">
      <w:pPr>
        <w:widowControl w:val="0"/>
        <w:autoSpaceDE w:val="0"/>
        <w:autoSpaceDN w:val="0"/>
        <w:adjustRightInd w:val="0"/>
        <w:jc w:val="both"/>
        <w:rPr>
          <w:rFonts w:ascii="Arial" w:hAnsi="Arial" w:cs="Arial"/>
          <w:b/>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3" w:name="Par146"/>
      <w:bookmarkEnd w:id="3"/>
      <w:r w:rsidRPr="00F249D4">
        <w:rPr>
          <w:rFonts w:ascii="Arial" w:hAnsi="Arial" w:cs="Arial"/>
          <w:b/>
        </w:rPr>
        <w:t>Глава 4. НАИМЕНОВАНИЕ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 xml:space="preserve">15. Под муниципальной услугой в настоящем административном регламенте понимается рассмотрение заявлений о внесении изменений и дополнений в схему размещения нестационарных торговых объектов. </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4" w:name="Par151"/>
      <w:bookmarkEnd w:id="4"/>
      <w:r w:rsidRPr="00F249D4">
        <w:rPr>
          <w:rFonts w:ascii="Arial" w:hAnsi="Arial" w:cs="Arial"/>
          <w:b/>
        </w:rPr>
        <w:t>Глава 5. НАИМЕНОВАНИЕ ОРГАНА МЕСТНОГО САМОУПРАВЛЕНИЯ,</w:t>
      </w:r>
    </w:p>
    <w:p w:rsidR="00F249D4" w:rsidRPr="00F249D4" w:rsidRDefault="00F249D4" w:rsidP="00F249D4">
      <w:pPr>
        <w:widowControl w:val="0"/>
        <w:autoSpaceDE w:val="0"/>
        <w:autoSpaceDN w:val="0"/>
        <w:adjustRightInd w:val="0"/>
        <w:jc w:val="center"/>
        <w:rPr>
          <w:rFonts w:ascii="Arial" w:hAnsi="Arial" w:cs="Arial"/>
          <w:b/>
        </w:rPr>
      </w:pPr>
      <w:r w:rsidRPr="00F249D4">
        <w:rPr>
          <w:rFonts w:ascii="Arial" w:hAnsi="Arial" w:cs="Arial"/>
          <w:b/>
        </w:rPr>
        <w:t>ПРЕДОСТАВЛЯЮЩЕГО МУНИЦИПАЛЬНУЮ УСЛУГУ</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16. Органом местного самоуправления, предоставляющим муниципальную услугу, является администрация ЗГМО в лице отдела экономики управления экономической и инвестиционной политики.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 xml:space="preserve">17.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 </w:t>
      </w:r>
      <w:r w:rsidRPr="00F249D4">
        <w:rPr>
          <w:rFonts w:ascii="Arial" w:hAnsi="Arial" w:cs="Arial"/>
          <w:lang w:eastAsia="en-US"/>
        </w:rPr>
        <w:t>Думы ЗГМО.</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18. В предоставлении муниципальной услуги участвуют:</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Федеральная налоговая служба;</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структурные подразделения администрации ЗГМО.</w:t>
      </w:r>
    </w:p>
    <w:p w:rsidR="00F249D4" w:rsidRPr="00F249D4" w:rsidRDefault="00F249D4" w:rsidP="00F249D4">
      <w:pPr>
        <w:widowControl w:val="0"/>
        <w:autoSpaceDE w:val="0"/>
        <w:autoSpaceDN w:val="0"/>
        <w:adjustRightInd w:val="0"/>
        <w:jc w:val="both"/>
        <w:rPr>
          <w:rFonts w:ascii="Arial" w:hAnsi="Arial" w:cs="Arial"/>
        </w:rPr>
      </w:pPr>
      <w:bookmarkStart w:id="5" w:name="Par159"/>
      <w:bookmarkEnd w:id="5"/>
    </w:p>
    <w:p w:rsidR="00F249D4" w:rsidRPr="00F249D4" w:rsidRDefault="00F249D4" w:rsidP="00F249D4">
      <w:pPr>
        <w:widowControl w:val="0"/>
        <w:autoSpaceDE w:val="0"/>
        <w:autoSpaceDN w:val="0"/>
        <w:adjustRightInd w:val="0"/>
        <w:jc w:val="center"/>
        <w:rPr>
          <w:rFonts w:ascii="Arial" w:hAnsi="Arial" w:cs="Arial"/>
          <w:b/>
        </w:rPr>
      </w:pPr>
      <w:r w:rsidRPr="00F249D4">
        <w:rPr>
          <w:rFonts w:ascii="Arial" w:hAnsi="Arial" w:cs="Arial"/>
          <w:b/>
        </w:rPr>
        <w:t>Глава 6. ОПИСАНИЕ РЕЗУЛЬТАТА</w:t>
      </w:r>
    </w:p>
    <w:p w:rsidR="00F249D4" w:rsidRPr="00F249D4" w:rsidRDefault="00F249D4" w:rsidP="00F249D4">
      <w:pPr>
        <w:widowControl w:val="0"/>
        <w:autoSpaceDE w:val="0"/>
        <w:autoSpaceDN w:val="0"/>
        <w:adjustRightInd w:val="0"/>
        <w:jc w:val="center"/>
        <w:rPr>
          <w:rFonts w:ascii="Arial" w:hAnsi="Arial" w:cs="Arial"/>
          <w:b/>
        </w:rPr>
      </w:pPr>
      <w:r w:rsidRPr="00F249D4">
        <w:rPr>
          <w:rFonts w:ascii="Arial" w:hAnsi="Arial" w:cs="Arial"/>
          <w:b/>
        </w:rPr>
        <w:t>ПРЕДОСТАВЛЕНИЯ МУНИЦИПАЛЬНОЙ УСЛУГИ</w:t>
      </w:r>
    </w:p>
    <w:p w:rsidR="00F249D4" w:rsidRPr="00F249D4" w:rsidRDefault="00F249D4" w:rsidP="00F249D4">
      <w:pPr>
        <w:widowControl w:val="0"/>
        <w:autoSpaceDE w:val="0"/>
        <w:autoSpaceDN w:val="0"/>
        <w:adjustRightInd w:val="0"/>
        <w:ind w:firstLine="709"/>
        <w:jc w:val="center"/>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19. Конечным результатом предоставления муниципальной услуги является:</w:t>
      </w:r>
    </w:p>
    <w:p w:rsidR="00F249D4" w:rsidRPr="00F249D4" w:rsidRDefault="00F249D4" w:rsidP="00F249D4">
      <w:pPr>
        <w:widowControl w:val="0"/>
        <w:autoSpaceDE w:val="0"/>
        <w:autoSpaceDN w:val="0"/>
        <w:adjustRightInd w:val="0"/>
        <w:ind w:firstLine="709"/>
        <w:jc w:val="both"/>
        <w:rPr>
          <w:rFonts w:ascii="Arial" w:hAnsi="Arial" w:cs="Arial"/>
        </w:rPr>
      </w:pPr>
      <w:bookmarkStart w:id="6" w:name="Par167"/>
      <w:bookmarkEnd w:id="6"/>
      <w:r w:rsidRPr="00F249D4">
        <w:rPr>
          <w:rFonts w:ascii="Arial" w:hAnsi="Arial" w:cs="Arial"/>
        </w:rPr>
        <w:t>- выдача (направление) заявителю копии постановления администрации ЗГМО о внесении изменений и дополнений в схему размещения нестационарных торговых объектов;</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 уведомление об отказе в принятии предложений о внесении изменений и дополнений в схему размещения нестационарных торговых объектов.</w:t>
      </w:r>
    </w:p>
    <w:p w:rsidR="00F249D4" w:rsidRPr="00F249D4" w:rsidRDefault="00F249D4" w:rsidP="00F249D4">
      <w:pPr>
        <w:widowControl w:val="0"/>
        <w:autoSpaceDE w:val="0"/>
        <w:autoSpaceDN w:val="0"/>
        <w:adjustRightInd w:val="0"/>
        <w:ind w:firstLine="709"/>
        <w:jc w:val="center"/>
        <w:rPr>
          <w:rFonts w:ascii="Arial" w:hAnsi="Arial" w:cs="Arial"/>
        </w:rPr>
      </w:pPr>
    </w:p>
    <w:p w:rsidR="00F249D4" w:rsidRPr="00F249D4" w:rsidRDefault="00F249D4" w:rsidP="00F249D4">
      <w:pPr>
        <w:widowControl w:val="0"/>
        <w:autoSpaceDE w:val="0"/>
        <w:autoSpaceDN w:val="0"/>
        <w:adjustRightInd w:val="0"/>
        <w:jc w:val="center"/>
        <w:outlineLvl w:val="2"/>
        <w:rPr>
          <w:rFonts w:ascii="Arial" w:hAnsi="Arial" w:cs="Arial"/>
          <w:b/>
        </w:rPr>
      </w:pPr>
      <w:r w:rsidRPr="00F249D4">
        <w:rPr>
          <w:rFonts w:ascii="Arial" w:hAnsi="Arial" w:cs="Arial"/>
          <w:b/>
        </w:rPr>
        <w:t xml:space="preserve">Глава 7. СРОК ПРЕДОСТАВЛЕНИЯ МУНИЦИПАЛЬНОЙ УСЛУГИ, </w:t>
      </w:r>
    </w:p>
    <w:p w:rsidR="00F249D4" w:rsidRPr="00F249D4" w:rsidRDefault="00F249D4" w:rsidP="00F249D4">
      <w:pPr>
        <w:widowControl w:val="0"/>
        <w:autoSpaceDE w:val="0"/>
        <w:autoSpaceDN w:val="0"/>
        <w:adjustRightInd w:val="0"/>
        <w:jc w:val="center"/>
        <w:outlineLvl w:val="2"/>
        <w:rPr>
          <w:rFonts w:ascii="Arial" w:hAnsi="Arial" w:cs="Arial"/>
          <w:b/>
        </w:rPr>
      </w:pPr>
      <w:r w:rsidRPr="00F249D4">
        <w:rPr>
          <w:rFonts w:ascii="Arial" w:hAnsi="Arial" w:cs="Arial"/>
          <w:b/>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rPr>
      </w:pPr>
      <w:bookmarkStart w:id="7" w:name="Par174"/>
      <w:bookmarkEnd w:id="7"/>
      <w:r w:rsidRPr="00F249D4">
        <w:rPr>
          <w:rFonts w:ascii="Arial" w:hAnsi="Arial" w:cs="Arial"/>
        </w:rPr>
        <w:t>21. Уполномоченный орган принимает решение о внесении или об отказе внесения изменений и дополнений в схему размещения нестационарных торговых объектов в срок, не превышающий 30 календарных дней со дня поступления заявления в уполномоченный орган.</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 xml:space="preserve">Выдача результата предоставления муниципальной услуги осуществляется в срок не позднее 3 календарных дней со дня принятия решения о предоставлении муниципальной услуги. </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22. Срок приостановления предоставления муниципальной услуги законодательством Российской Федерации и Иркутской области не предусмотрен.</w:t>
      </w:r>
    </w:p>
    <w:p w:rsidR="00F249D4" w:rsidRPr="00F249D4" w:rsidRDefault="00F249D4" w:rsidP="00F249D4">
      <w:pPr>
        <w:widowControl w:val="0"/>
        <w:autoSpaceDE w:val="0"/>
        <w:autoSpaceDN w:val="0"/>
        <w:adjustRightInd w:val="0"/>
        <w:jc w:val="both"/>
        <w:rPr>
          <w:rFonts w:ascii="Arial" w:hAnsi="Arial" w:cs="Arial"/>
        </w:rPr>
      </w:pPr>
    </w:p>
    <w:p w:rsidR="00F249D4" w:rsidRPr="00F249D4" w:rsidRDefault="00F249D4" w:rsidP="00F249D4">
      <w:pPr>
        <w:widowControl w:val="0"/>
        <w:autoSpaceDE w:val="0"/>
        <w:autoSpaceDN w:val="0"/>
        <w:adjustRightInd w:val="0"/>
        <w:jc w:val="center"/>
        <w:rPr>
          <w:rFonts w:ascii="Arial" w:hAnsi="Arial" w:cs="Arial"/>
          <w:b/>
        </w:rPr>
      </w:pPr>
      <w:bookmarkStart w:id="8" w:name="Par179"/>
      <w:bookmarkEnd w:id="8"/>
      <w:r w:rsidRPr="00F249D4">
        <w:rPr>
          <w:rFonts w:ascii="Arial" w:hAnsi="Arial" w:cs="Arial"/>
          <w:b/>
        </w:rPr>
        <w:t>Глава 8. ПЕРЕЧЕНЬ НОРМАТИВНЫХ ПРАВОВЫХ АКТОВ, РЕГУЛИРУЮЩИХ ОТНОШЕНИЯ, ВОЗНИКАЮЩИЕ В СВЯЗИ С ПРЕДОСТАВЛЕНИЕМ МУНИЦИПАЛЬНОЙ УСЛУГИ</w:t>
      </w:r>
    </w:p>
    <w:p w:rsidR="00F249D4" w:rsidRPr="00F249D4" w:rsidRDefault="00F249D4" w:rsidP="00F249D4">
      <w:pPr>
        <w:widowControl w:val="0"/>
        <w:autoSpaceDE w:val="0"/>
        <w:autoSpaceDN w:val="0"/>
        <w:adjustRightInd w:val="0"/>
        <w:jc w:val="center"/>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color w:val="000000"/>
        </w:rPr>
      </w:pPr>
      <w:r w:rsidRPr="00F249D4">
        <w:rPr>
          <w:rFonts w:ascii="Arial" w:hAnsi="Arial" w:cs="Arial"/>
        </w:rPr>
        <w:t>23. </w:t>
      </w:r>
      <w:r w:rsidRPr="00F249D4">
        <w:rPr>
          <w:rFonts w:ascii="Arial" w:hAnsi="Arial" w:cs="Arial"/>
          <w:color w:val="000000"/>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ЗГМО </w:t>
      </w:r>
      <w:r w:rsidRPr="00F249D4">
        <w:rPr>
          <w:rFonts w:ascii="Arial" w:hAnsi="Arial" w:cs="Arial"/>
        </w:rPr>
        <w:t xml:space="preserve">– </w:t>
      </w:r>
      <w:hyperlink r:id="rId13" w:history="1">
        <w:r w:rsidRPr="00F249D4">
          <w:rPr>
            <w:rStyle w:val="ac"/>
            <w:rFonts w:ascii="Arial" w:hAnsi="Arial" w:cs="Arial"/>
            <w:color w:val="auto"/>
          </w:rPr>
          <w:t>http://www.zimadm.ru</w:t>
        </w:r>
      </w:hyperlink>
      <w:r w:rsidRPr="00F249D4">
        <w:rPr>
          <w:rFonts w:ascii="Arial" w:hAnsi="Arial" w:cs="Arial"/>
        </w:rPr>
        <w:t>,</w:t>
      </w:r>
      <w:r w:rsidRPr="00F249D4">
        <w:rPr>
          <w:rFonts w:ascii="Arial" w:hAnsi="Arial" w:cs="Arial"/>
          <w:color w:val="000000"/>
        </w:rPr>
        <w:t xml:space="preserve"> в федеральной государственной информационной системе «Федеральный реестр государственных услуг (функций). </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autoSpaceDE w:val="0"/>
        <w:autoSpaceDN w:val="0"/>
        <w:adjustRightInd w:val="0"/>
        <w:jc w:val="center"/>
        <w:rPr>
          <w:rFonts w:ascii="Arial" w:hAnsi="Arial" w:cs="Arial"/>
          <w:b/>
          <w:lang w:eastAsia="en-US"/>
        </w:rPr>
      </w:pPr>
      <w:bookmarkStart w:id="9" w:name="Par199"/>
      <w:bookmarkEnd w:id="9"/>
      <w:r w:rsidRPr="00F249D4">
        <w:rPr>
          <w:rFonts w:ascii="Arial" w:hAnsi="Arial" w:cs="Arial"/>
          <w:b/>
          <w:lang w:eastAsia="en-US"/>
        </w:rPr>
        <w:t>Глава 9. ИСЧЕРПЫВАЮЩИЙ ПЕРЕЧЕНЬ ДОКУМЕНТОВ,</w:t>
      </w:r>
    </w:p>
    <w:p w:rsidR="00F249D4" w:rsidRPr="00F249D4" w:rsidRDefault="00F249D4" w:rsidP="00F249D4">
      <w:pPr>
        <w:autoSpaceDE w:val="0"/>
        <w:autoSpaceDN w:val="0"/>
        <w:adjustRightInd w:val="0"/>
        <w:jc w:val="center"/>
        <w:rPr>
          <w:rFonts w:ascii="Arial" w:hAnsi="Arial" w:cs="Arial"/>
          <w:b/>
          <w:lang w:eastAsia="en-US"/>
        </w:rPr>
      </w:pPr>
      <w:r w:rsidRPr="00F249D4">
        <w:rPr>
          <w:rFonts w:ascii="Arial" w:hAnsi="Arial" w:cs="Arial"/>
          <w:b/>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249D4" w:rsidRPr="00F249D4" w:rsidRDefault="00F249D4" w:rsidP="00F249D4">
      <w:pPr>
        <w:widowControl w:val="0"/>
        <w:autoSpaceDE w:val="0"/>
        <w:autoSpaceDN w:val="0"/>
        <w:adjustRightInd w:val="0"/>
        <w:jc w:val="both"/>
        <w:rPr>
          <w:rFonts w:ascii="Arial" w:hAnsi="Arial" w:cs="Arial"/>
          <w:highlight w:val="yellow"/>
        </w:rPr>
      </w:pPr>
    </w:p>
    <w:p w:rsidR="00F249D4" w:rsidRPr="00F249D4" w:rsidRDefault="00F249D4" w:rsidP="00F249D4">
      <w:pPr>
        <w:widowControl w:val="0"/>
        <w:autoSpaceDE w:val="0"/>
        <w:autoSpaceDN w:val="0"/>
        <w:adjustRightInd w:val="0"/>
        <w:ind w:firstLine="709"/>
        <w:jc w:val="both"/>
        <w:rPr>
          <w:rFonts w:ascii="Arial" w:hAnsi="Arial" w:cs="Arial"/>
        </w:rPr>
      </w:pPr>
      <w:bookmarkStart w:id="10" w:name="Par202"/>
      <w:bookmarkEnd w:id="10"/>
      <w:r w:rsidRPr="00F249D4">
        <w:rPr>
          <w:rFonts w:ascii="Arial" w:hAnsi="Arial" w:cs="Arial"/>
        </w:rPr>
        <w:t>24. Для получения муниципальной услуги заявитель направляет или представляет в уполномоченный орган заявление</w:t>
      </w:r>
      <w:r w:rsidRPr="00F249D4">
        <w:rPr>
          <w:rFonts w:ascii="Arial" w:eastAsia="Calibri" w:hAnsi="Arial" w:cs="Arial"/>
        </w:rPr>
        <w:t xml:space="preserve"> </w:t>
      </w:r>
      <w:r w:rsidRPr="00F249D4">
        <w:rPr>
          <w:rFonts w:ascii="Arial" w:hAnsi="Arial" w:cs="Arial"/>
        </w:rPr>
        <w:t>по форме согласно приложению № 1 к настоящему административному регламенту с мотивированными предложениями о внесении изменений и дополнений в схему размещения нестационарных торговых объектов.</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В случае внесения дополнительного объекта в схему размещения нестационарных торговых объектов к заявлению прилагается эскиз (фото) объекта.</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lastRenderedPageBreak/>
        <w:t>25. При предоставлении муниципальной услуги уполномоченный орган не вправе требовать от заявителей или их представителей документы, не указанные в пункте 25 настоящего административного регламента.</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26. Требования к документам, представляемым заявителем:</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а) тексты документов должны быть написаны разборчиво;</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б) документы не должны иметь подчисток, приписок, зачеркнутых слов и не оговоренных в них исправлений;</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в) документы не должны быть исполнены карандашом;</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г) документы не должны иметь повреждений, наличие которых не позволяет однозначно истолковать их содержание.</w:t>
      </w:r>
    </w:p>
    <w:p w:rsidR="00F249D4" w:rsidRPr="00F249D4" w:rsidRDefault="00F249D4" w:rsidP="00F249D4">
      <w:pPr>
        <w:autoSpaceDE w:val="0"/>
        <w:autoSpaceDN w:val="0"/>
        <w:adjustRightInd w:val="0"/>
        <w:ind w:firstLine="709"/>
        <w:jc w:val="both"/>
        <w:rPr>
          <w:rFonts w:ascii="Arial" w:hAnsi="Arial" w:cs="Arial"/>
          <w:highlight w:val="yellow"/>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11" w:name="Par224"/>
      <w:bookmarkEnd w:id="11"/>
      <w:r w:rsidRPr="00F249D4">
        <w:rPr>
          <w:rFonts w:ascii="Arial" w:hAnsi="Arial" w:cs="Arial"/>
          <w:b/>
        </w:rPr>
        <w:t>Глава 10. ПЕРЕЧЕНЬ ДОКУМЕНТОВ, НЕОБХОДИМЫХ</w:t>
      </w:r>
    </w:p>
    <w:p w:rsidR="00F249D4" w:rsidRPr="00F249D4" w:rsidRDefault="00F249D4" w:rsidP="00F249D4">
      <w:pPr>
        <w:widowControl w:val="0"/>
        <w:autoSpaceDE w:val="0"/>
        <w:autoSpaceDN w:val="0"/>
        <w:adjustRightInd w:val="0"/>
        <w:jc w:val="center"/>
        <w:outlineLvl w:val="2"/>
        <w:rPr>
          <w:rFonts w:ascii="Arial" w:hAnsi="Arial" w:cs="Arial"/>
          <w:b/>
        </w:rPr>
      </w:pPr>
      <w:r w:rsidRPr="00F249D4">
        <w:rPr>
          <w:rFonts w:ascii="Arial" w:hAnsi="Arial" w:cs="Arial"/>
          <w:b/>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МУНИЦИПАЛЬНОГО ОБРАЗОВАНИЯ И ИНЫХ ОРГАНОВ, УЧАСТВУЮЩИХ В ПРЕДОСТАВЛЕНИИ ГОСУДАРСТВЕННЫХ ИЛИ МУНИЦИПАЛЬНЫХ УСЛУГ, И КОТОРЫЕ ЗАЯВИТЕЛЬ ВПРАВЕ ПРЕДСТАВИТЬ</w:t>
      </w:r>
    </w:p>
    <w:p w:rsidR="00F249D4" w:rsidRPr="00F249D4" w:rsidRDefault="00F249D4" w:rsidP="00F249D4">
      <w:pPr>
        <w:widowControl w:val="0"/>
        <w:autoSpaceDE w:val="0"/>
        <w:autoSpaceDN w:val="0"/>
        <w:adjustRightInd w:val="0"/>
        <w:jc w:val="both"/>
        <w:rPr>
          <w:rFonts w:ascii="Arial" w:hAnsi="Arial" w:cs="Arial"/>
          <w:highlight w:val="yellow"/>
        </w:rPr>
      </w:pPr>
    </w:p>
    <w:p w:rsidR="00F249D4" w:rsidRPr="00F249D4" w:rsidRDefault="00F249D4" w:rsidP="00F249D4">
      <w:pPr>
        <w:widowControl w:val="0"/>
        <w:autoSpaceDE w:val="0"/>
        <w:autoSpaceDN w:val="0"/>
        <w:adjustRightInd w:val="0"/>
        <w:ind w:firstLine="709"/>
        <w:jc w:val="both"/>
        <w:rPr>
          <w:rFonts w:ascii="Arial" w:hAnsi="Arial" w:cs="Arial"/>
        </w:rPr>
      </w:pPr>
      <w:bookmarkStart w:id="12" w:name="Par232"/>
      <w:bookmarkEnd w:id="12"/>
      <w:r w:rsidRPr="00F249D4">
        <w:rPr>
          <w:rFonts w:ascii="Arial" w:hAnsi="Arial" w:cs="Arial"/>
        </w:rPr>
        <w:t>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муниципального образования,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а) выписка из Единого государственного реестра юридических лиц;</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б) выписка из Единого государственного реестра индивидуальных предпринимателей.</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28. Уполномоченный орган, МФЦ при предоставлении муниципальной услуги не вправе требовать от заявителей:</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Pr="00F249D4">
        <w:rPr>
          <w:rFonts w:ascii="Arial" w:hAnsi="Arial" w:cs="Arial"/>
          <w:color w:val="000000"/>
        </w:rPr>
        <w:t>ЗГМО</w:t>
      </w:r>
      <w:r w:rsidRPr="00F249D4">
        <w:rPr>
          <w:rFonts w:ascii="Arial" w:hAnsi="Arial" w:cs="Arial"/>
        </w:rPr>
        <w:t xml:space="preserve"> находятся в распоряжении органа местного самоуправления </w:t>
      </w:r>
      <w:r w:rsidRPr="00F249D4">
        <w:rPr>
          <w:rFonts w:ascii="Arial" w:hAnsi="Arial" w:cs="Arial"/>
          <w:color w:val="000000"/>
        </w:rPr>
        <w:t>ЗГМО</w:t>
      </w:r>
      <w:r w:rsidRPr="00F249D4">
        <w:rPr>
          <w:rFonts w:ascii="Arial" w:hAnsi="Arial" w:cs="Arial"/>
        </w:rPr>
        <w:t xml:space="preserve">, предоставляющего муниципальную услугу, иных государственных органов и (или) подведомственных государственным органам и органу местного самоуправления </w:t>
      </w:r>
      <w:r w:rsidRPr="00F249D4">
        <w:rPr>
          <w:rFonts w:ascii="Arial" w:hAnsi="Arial" w:cs="Arial"/>
          <w:color w:val="000000"/>
        </w:rPr>
        <w:t>ЗГМО</w:t>
      </w:r>
      <w:r w:rsidRPr="00F249D4">
        <w:rPr>
          <w:rFonts w:ascii="Arial" w:hAnsi="Arial" w:cs="Arial"/>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0D6DBD">
          <w:rPr>
            <w:rFonts w:ascii="Arial" w:hAnsi="Arial" w:cs="Arial"/>
          </w:rPr>
          <w:t>пунктом 4 части 1 статьи 7</w:t>
        </w:r>
      </w:hyperlink>
      <w:r w:rsidRPr="00F249D4">
        <w:rPr>
          <w:rFonts w:ascii="Arial" w:hAnsi="Arial" w:cs="Arial"/>
        </w:rPr>
        <w:t xml:space="preserve"> Федерального закона № 210-ФЗ.</w:t>
      </w:r>
    </w:p>
    <w:p w:rsidR="00F249D4" w:rsidRPr="00F249D4" w:rsidRDefault="00F249D4" w:rsidP="00F249D4">
      <w:pPr>
        <w:widowControl w:val="0"/>
        <w:autoSpaceDE w:val="0"/>
        <w:autoSpaceDN w:val="0"/>
        <w:adjustRightInd w:val="0"/>
        <w:jc w:val="both"/>
        <w:rPr>
          <w:rFonts w:ascii="Arial" w:hAnsi="Arial" w:cs="Arial"/>
        </w:rPr>
      </w:pPr>
    </w:p>
    <w:p w:rsidR="00F249D4" w:rsidRPr="00F249D4" w:rsidRDefault="00F249D4" w:rsidP="00F249D4">
      <w:pPr>
        <w:jc w:val="center"/>
        <w:rPr>
          <w:rFonts w:ascii="Arial" w:hAnsi="Arial" w:cs="Arial"/>
          <w:b/>
        </w:rPr>
      </w:pPr>
      <w:bookmarkStart w:id="13" w:name="Par239"/>
      <w:bookmarkEnd w:id="13"/>
      <w:r w:rsidRPr="00F249D4">
        <w:rPr>
          <w:rFonts w:ascii="Arial" w:hAnsi="Arial" w:cs="Arial"/>
          <w:b/>
        </w:rPr>
        <w:t>Глава 11. ИСЧЕРПЫВАЮЩИЙ ПЕРЕЧЕНЬ ОСНОВАНИЙ ДЛЯ ОТКАЗА В ПРИЕМЕ  ДОКУМЕНТОВ, НЕОБХОДИМЫХ ДЛЯ ПРЕДОСТАВЛЕНИЯ МУНИЦИПАЛЬНОЙ УСЛУГИ</w:t>
      </w:r>
    </w:p>
    <w:p w:rsidR="00F249D4" w:rsidRPr="00F249D4" w:rsidRDefault="00F249D4" w:rsidP="00F249D4">
      <w:pPr>
        <w:jc w:val="both"/>
        <w:rPr>
          <w:rFonts w:ascii="Arial" w:hAnsi="Arial" w:cs="Arial"/>
        </w:rPr>
      </w:pPr>
    </w:p>
    <w:p w:rsidR="00F249D4" w:rsidRPr="00F249D4" w:rsidRDefault="00F249D4" w:rsidP="00F249D4">
      <w:pPr>
        <w:ind w:firstLine="709"/>
        <w:jc w:val="both"/>
        <w:rPr>
          <w:rFonts w:ascii="Arial" w:hAnsi="Arial" w:cs="Arial"/>
          <w:color w:val="000000"/>
        </w:rPr>
      </w:pPr>
      <w:r w:rsidRPr="00F249D4">
        <w:rPr>
          <w:rFonts w:ascii="Arial" w:hAnsi="Arial" w:cs="Arial"/>
          <w:color w:val="000000"/>
        </w:rPr>
        <w:lastRenderedPageBreak/>
        <w:t>29. Основания для отказа в приеме к рассмотрению заявления и документов отсутствуют.</w:t>
      </w:r>
    </w:p>
    <w:p w:rsidR="00F249D4" w:rsidRPr="00F249D4" w:rsidRDefault="00F249D4" w:rsidP="00F249D4">
      <w:pPr>
        <w:jc w:val="both"/>
        <w:rPr>
          <w:rFonts w:ascii="Arial" w:hAnsi="Arial" w:cs="Arial"/>
          <w:color w:val="000000"/>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14" w:name="Par251"/>
      <w:bookmarkEnd w:id="14"/>
      <w:r w:rsidRPr="00F249D4">
        <w:rPr>
          <w:rFonts w:ascii="Arial" w:hAnsi="Arial" w:cs="Arial"/>
          <w:b/>
        </w:rPr>
        <w:t>Глава 12. ИСЧЕРПЫВАЮЩИЙ ПЕРЕЧЕНЬ ОСНОВАНИЙ ДЛЯ ПРИОСТАНОВЛЕНИЯИЛИ ОТКАЗА В ПРЕДОСТАВЛЕНИИ МУНИЦИПАЛЬНОЙ УСЛУГИ</w:t>
      </w:r>
    </w:p>
    <w:p w:rsidR="00F249D4" w:rsidRPr="00F249D4" w:rsidRDefault="00F249D4" w:rsidP="00F249D4">
      <w:pPr>
        <w:widowControl w:val="0"/>
        <w:autoSpaceDE w:val="0"/>
        <w:autoSpaceDN w:val="0"/>
        <w:adjustRightInd w:val="0"/>
        <w:jc w:val="both"/>
        <w:rPr>
          <w:rFonts w:ascii="Arial" w:hAnsi="Arial" w:cs="Arial"/>
          <w:highlight w:val="yellow"/>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30.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31. Основаниями для отказа в предоставлении муниципальной услуги являются:</w:t>
      </w:r>
    </w:p>
    <w:p w:rsidR="00F249D4" w:rsidRPr="00F249D4" w:rsidRDefault="00F249D4" w:rsidP="00F249D4">
      <w:pPr>
        <w:autoSpaceDE w:val="0"/>
        <w:autoSpaceDN w:val="0"/>
        <w:adjustRightInd w:val="0"/>
        <w:ind w:firstLine="709"/>
        <w:jc w:val="both"/>
        <w:rPr>
          <w:rFonts w:ascii="Arial" w:eastAsia="Calibri" w:hAnsi="Arial" w:cs="Arial"/>
          <w:lang w:eastAsia="en-US"/>
        </w:rPr>
      </w:pPr>
      <w:r w:rsidRPr="00F249D4">
        <w:rPr>
          <w:rFonts w:ascii="Arial" w:hAnsi="Arial" w:cs="Arial"/>
        </w:rPr>
        <w:t xml:space="preserve">а) достижение обеспеченности населения города площадью торговых объектов до уровня установленного норматива минимальной обеспеченности населения площадью торговых объектов, установленного </w:t>
      </w:r>
      <w:r w:rsidRPr="00F249D4">
        <w:rPr>
          <w:rFonts w:ascii="Arial" w:eastAsia="Calibri" w:hAnsi="Arial" w:cs="Arial"/>
          <w:lang w:eastAsia="en-US"/>
        </w:rPr>
        <w:t>уполномоченным органом исполнительной власти субъекта Российской Федерации;</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б) место размещения объекта затрудняет свободное движение пешеходов, доступ потребителей к объектам торговли;</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в) место размещения объекта и его внешний вид нарушают внешний архитектурный облик сложившейся застройки города;</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г) подача заявления о предоставлении муниципальной услуги с нарушением установленных пунктами 24, 26 настоящего административного регламента требований и (или) предоставление документов, прилагаемых к заявлению, содержащих недостоверные сведения.</w:t>
      </w:r>
    </w:p>
    <w:p w:rsidR="00F249D4" w:rsidRPr="00F249D4" w:rsidRDefault="00F249D4" w:rsidP="00F249D4">
      <w:pPr>
        <w:pStyle w:val="ae"/>
        <w:tabs>
          <w:tab w:val="left" w:pos="993"/>
        </w:tabs>
        <w:autoSpaceDE w:val="0"/>
        <w:autoSpaceDN w:val="0"/>
        <w:adjustRightInd w:val="0"/>
        <w:ind w:left="0" w:firstLine="567"/>
        <w:rPr>
          <w:rFonts w:ascii="Arial" w:hAnsi="Arial" w:cs="Arial"/>
          <w:sz w:val="24"/>
          <w:szCs w:val="24"/>
        </w:rPr>
      </w:pPr>
      <w:r w:rsidRPr="00F249D4">
        <w:rPr>
          <w:rFonts w:ascii="Arial" w:hAnsi="Arial" w:cs="Arial"/>
          <w:sz w:val="24"/>
          <w:szCs w:val="24"/>
        </w:rPr>
        <w:t>32.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F249D4" w:rsidRPr="00F249D4" w:rsidRDefault="00F249D4" w:rsidP="00F249D4">
      <w:pPr>
        <w:tabs>
          <w:tab w:val="left" w:pos="993"/>
        </w:tabs>
        <w:autoSpaceDE w:val="0"/>
        <w:autoSpaceDN w:val="0"/>
        <w:adjustRightInd w:val="0"/>
        <w:ind w:firstLine="567"/>
        <w:jc w:val="both"/>
        <w:rPr>
          <w:rFonts w:ascii="Arial" w:hAnsi="Arial" w:cs="Arial"/>
        </w:rPr>
      </w:pPr>
      <w:r w:rsidRPr="00F249D4">
        <w:rPr>
          <w:rFonts w:ascii="Arial" w:hAnsi="Arial" w:cs="Arial"/>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33.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F249D4" w:rsidRPr="00F249D4" w:rsidRDefault="00F249D4" w:rsidP="00F249D4">
      <w:pPr>
        <w:autoSpaceDE w:val="0"/>
        <w:autoSpaceDN w:val="0"/>
        <w:adjustRightInd w:val="0"/>
        <w:ind w:firstLine="709"/>
        <w:jc w:val="both"/>
        <w:rPr>
          <w:rFonts w:ascii="Arial" w:hAnsi="Arial" w:cs="Arial"/>
        </w:rPr>
      </w:pPr>
    </w:p>
    <w:p w:rsidR="00F249D4" w:rsidRPr="00F249D4" w:rsidRDefault="00F249D4" w:rsidP="00F249D4">
      <w:pPr>
        <w:autoSpaceDE w:val="0"/>
        <w:autoSpaceDN w:val="0"/>
        <w:adjustRightInd w:val="0"/>
        <w:ind w:firstLine="709"/>
        <w:jc w:val="center"/>
        <w:rPr>
          <w:rFonts w:ascii="Arial" w:hAnsi="Arial" w:cs="Arial"/>
          <w:b/>
        </w:rPr>
      </w:pPr>
      <w:r w:rsidRPr="00F249D4">
        <w:rPr>
          <w:rFonts w:ascii="Arial" w:hAnsi="Arial" w:cs="Arial"/>
          <w:b/>
        </w:rPr>
        <w:t>Глава 13. ПЕРЕЧЕНЬ УСЛУГ, КОТОРЫЕ ЯВЛЯЮТСЯ</w:t>
      </w:r>
    </w:p>
    <w:p w:rsidR="00F249D4" w:rsidRPr="00F249D4" w:rsidRDefault="00F249D4" w:rsidP="00F249D4">
      <w:pPr>
        <w:widowControl w:val="0"/>
        <w:autoSpaceDE w:val="0"/>
        <w:autoSpaceDN w:val="0"/>
        <w:adjustRightInd w:val="0"/>
        <w:jc w:val="center"/>
        <w:outlineLvl w:val="2"/>
        <w:rPr>
          <w:rFonts w:ascii="Arial" w:hAnsi="Arial" w:cs="Arial"/>
          <w:b/>
        </w:rPr>
      </w:pPr>
      <w:r w:rsidRPr="00F249D4">
        <w:rPr>
          <w:rFonts w:ascii="Arial" w:hAnsi="Arial" w:cs="Arial"/>
          <w:b/>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249D4" w:rsidRPr="00F249D4" w:rsidRDefault="00F249D4" w:rsidP="00F249D4">
      <w:pPr>
        <w:widowControl w:val="0"/>
        <w:autoSpaceDE w:val="0"/>
        <w:autoSpaceDN w:val="0"/>
        <w:adjustRightInd w:val="0"/>
        <w:jc w:val="both"/>
        <w:rPr>
          <w:rFonts w:ascii="Arial" w:hAnsi="Arial" w:cs="Arial"/>
        </w:rPr>
      </w:pPr>
    </w:p>
    <w:p w:rsidR="00F249D4" w:rsidRPr="00F249D4" w:rsidRDefault="00F249D4" w:rsidP="00F249D4">
      <w:pPr>
        <w:ind w:firstLine="709"/>
        <w:jc w:val="both"/>
        <w:rPr>
          <w:rFonts w:ascii="Arial" w:hAnsi="Arial" w:cs="Arial"/>
          <w:color w:val="000000"/>
        </w:rPr>
      </w:pPr>
      <w:r w:rsidRPr="00F249D4">
        <w:rPr>
          <w:rFonts w:ascii="Arial" w:hAnsi="Arial" w:cs="Arial"/>
        </w:rPr>
        <w:t>34. </w:t>
      </w:r>
      <w:r w:rsidRPr="00F249D4">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F249D4">
        <w:rPr>
          <w:rFonts w:ascii="Arial" w:hAnsi="Arial" w:cs="Arial"/>
          <w:color w:val="000000"/>
        </w:rPr>
        <w:t>.</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15" w:name="Par270"/>
      <w:bookmarkEnd w:id="15"/>
      <w:r w:rsidRPr="00F249D4">
        <w:rPr>
          <w:rFonts w:ascii="Arial" w:hAnsi="Arial" w:cs="Arial"/>
          <w:b/>
        </w:rPr>
        <w:lastRenderedPageBreak/>
        <w:t xml:space="preserve">Глава 14. ПОРЯДОК, РАЗМЕР И ОСНОВАНИЯ ВЗИМАНИЯ ПЛАТЫ ЗА ПРЕДОСТАВЛЕНИЕ МУНИЦИПАЛЬНОЙ УСЛУГИ </w:t>
      </w:r>
    </w:p>
    <w:p w:rsidR="00F249D4" w:rsidRPr="00F249D4" w:rsidRDefault="00F249D4" w:rsidP="00F249D4">
      <w:pPr>
        <w:widowControl w:val="0"/>
        <w:autoSpaceDE w:val="0"/>
        <w:autoSpaceDN w:val="0"/>
        <w:adjustRightInd w:val="0"/>
        <w:jc w:val="both"/>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35.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36.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F249D4" w:rsidRPr="00F249D4" w:rsidRDefault="00F249D4" w:rsidP="00F249D4">
      <w:pPr>
        <w:widowControl w:val="0"/>
        <w:autoSpaceDE w:val="0"/>
        <w:autoSpaceDN w:val="0"/>
        <w:adjustRightInd w:val="0"/>
        <w:jc w:val="both"/>
        <w:rPr>
          <w:rFonts w:ascii="Arial" w:hAnsi="Arial" w:cs="Arial"/>
        </w:rPr>
      </w:pPr>
    </w:p>
    <w:p w:rsidR="00F249D4" w:rsidRPr="00F249D4" w:rsidRDefault="00F249D4" w:rsidP="00F249D4">
      <w:pPr>
        <w:jc w:val="center"/>
        <w:rPr>
          <w:rFonts w:ascii="Arial" w:hAnsi="Arial" w:cs="Arial"/>
          <w:b/>
        </w:rPr>
      </w:pPr>
      <w:bookmarkStart w:id="16" w:name="Par277"/>
      <w:bookmarkEnd w:id="16"/>
      <w:r w:rsidRPr="00F249D4">
        <w:rPr>
          <w:rFonts w:ascii="Arial" w:hAnsi="Arial" w:cs="Arial"/>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249D4" w:rsidRPr="00F249D4" w:rsidRDefault="00F249D4" w:rsidP="00F249D4">
      <w:pPr>
        <w:jc w:val="both"/>
        <w:rPr>
          <w:rFonts w:ascii="Arial" w:hAnsi="Arial" w:cs="Arial"/>
        </w:rPr>
      </w:pPr>
    </w:p>
    <w:p w:rsidR="00F249D4" w:rsidRPr="00F249D4" w:rsidRDefault="00F249D4" w:rsidP="00F249D4">
      <w:pPr>
        <w:ind w:firstLine="709"/>
        <w:jc w:val="both"/>
        <w:rPr>
          <w:rFonts w:ascii="Arial" w:hAnsi="Arial" w:cs="Arial"/>
        </w:rPr>
      </w:pPr>
      <w:r w:rsidRPr="00F249D4">
        <w:rPr>
          <w:rFonts w:ascii="Arial" w:hAnsi="Arial" w:cs="Arial"/>
        </w:rPr>
        <w:t xml:space="preserve">37. Плата за </w:t>
      </w:r>
      <w:r w:rsidRPr="00F249D4">
        <w:rPr>
          <w:rFonts w:ascii="Arial" w:hAnsi="Arial" w:cs="Arial"/>
          <w:lang w:eastAsia="en-US"/>
        </w:rPr>
        <w:t>услуги, которые являются необходимыми и обязательными для предоставления муниципальной услуги, отсутствует</w:t>
      </w:r>
      <w:r w:rsidRPr="00F249D4">
        <w:rPr>
          <w:rFonts w:ascii="Arial" w:hAnsi="Arial" w:cs="Arial"/>
        </w:rPr>
        <w:t>.</w:t>
      </w:r>
    </w:p>
    <w:p w:rsidR="00F249D4" w:rsidRPr="00F249D4" w:rsidRDefault="00F249D4" w:rsidP="00F249D4">
      <w:pPr>
        <w:jc w:val="both"/>
        <w:rPr>
          <w:rFonts w:ascii="Arial" w:hAnsi="Arial" w:cs="Arial"/>
        </w:rPr>
      </w:pPr>
      <w:bookmarkStart w:id="17" w:name="Par285"/>
      <w:bookmarkEnd w:id="17"/>
    </w:p>
    <w:p w:rsidR="00F249D4" w:rsidRPr="00F249D4" w:rsidRDefault="00F249D4" w:rsidP="00F249D4">
      <w:pPr>
        <w:jc w:val="center"/>
        <w:rPr>
          <w:rFonts w:ascii="Arial" w:hAnsi="Arial" w:cs="Arial"/>
          <w:b/>
        </w:rPr>
      </w:pPr>
      <w:r w:rsidRPr="00F249D4">
        <w:rPr>
          <w:rFonts w:ascii="Arial" w:hAnsi="Arial" w:cs="Arial"/>
          <w:b/>
        </w:rPr>
        <w:t>Глава 16. СРОК И ПОРЯДОК РЕГИСТРАЦИИ ЗАПРОСА</w:t>
      </w:r>
    </w:p>
    <w:p w:rsidR="00F249D4" w:rsidRPr="00F249D4" w:rsidRDefault="00F249D4" w:rsidP="00F249D4">
      <w:pPr>
        <w:jc w:val="center"/>
        <w:rPr>
          <w:rFonts w:ascii="Arial" w:hAnsi="Arial" w:cs="Arial"/>
          <w:b/>
        </w:rPr>
      </w:pPr>
      <w:r w:rsidRPr="00F249D4">
        <w:rPr>
          <w:rFonts w:ascii="Arial" w:hAnsi="Arial" w:cs="Arial"/>
          <w:b/>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249D4" w:rsidRPr="00F249D4" w:rsidRDefault="00F249D4" w:rsidP="00F249D4">
      <w:pPr>
        <w:jc w:val="both"/>
        <w:rPr>
          <w:rFonts w:ascii="Arial" w:hAnsi="Arial" w:cs="Arial"/>
          <w:b/>
        </w:rPr>
      </w:pPr>
    </w:p>
    <w:p w:rsidR="00F249D4" w:rsidRPr="00F249D4" w:rsidRDefault="00F249D4" w:rsidP="00F249D4">
      <w:pPr>
        <w:ind w:firstLine="709"/>
        <w:jc w:val="both"/>
        <w:rPr>
          <w:rFonts w:ascii="Arial" w:hAnsi="Arial" w:cs="Arial"/>
        </w:rPr>
      </w:pPr>
      <w:r w:rsidRPr="00F249D4">
        <w:rPr>
          <w:rFonts w:ascii="Arial" w:hAnsi="Arial" w:cs="Arial"/>
        </w:rPr>
        <w:t>38. Максимальное время регистрации заявления о предоставлении муниципальной услуги составляет 20 минут.</w:t>
      </w:r>
    </w:p>
    <w:p w:rsidR="00F249D4" w:rsidRPr="00F249D4" w:rsidRDefault="00F249D4" w:rsidP="00F249D4">
      <w:pPr>
        <w:ind w:firstLine="709"/>
        <w:jc w:val="both"/>
        <w:rPr>
          <w:rFonts w:ascii="Arial" w:hAnsi="Arial" w:cs="Arial"/>
        </w:rPr>
      </w:pPr>
      <w:r w:rsidRPr="00F249D4">
        <w:rPr>
          <w:rFonts w:ascii="Arial" w:hAnsi="Arial" w:cs="Arial"/>
        </w:rPr>
        <w:t>39. Регистрация заявления и документов о предоставлении муниц</w:t>
      </w:r>
      <w:r w:rsidRPr="00F249D4">
        <w:rPr>
          <w:rFonts w:ascii="Arial" w:hAnsi="Arial" w:cs="Arial"/>
        </w:rPr>
        <w:t>и</w:t>
      </w:r>
      <w:r w:rsidRPr="00F249D4">
        <w:rPr>
          <w:rFonts w:ascii="Arial" w:hAnsi="Arial" w:cs="Arial"/>
        </w:rPr>
        <w:t>пальной услуги, в том числе в электронной форме, проводится в день их поступления в уполномоченный орган до 16-00 часов (местного времени). При поступлении обращения после 16-00 часов (местного времени) его регистрация происходит следующим рабочим днем.</w:t>
      </w:r>
    </w:p>
    <w:p w:rsidR="00F249D4" w:rsidRPr="00F249D4" w:rsidRDefault="00F249D4" w:rsidP="00F249D4">
      <w:pPr>
        <w:ind w:firstLine="709"/>
        <w:jc w:val="both"/>
        <w:rPr>
          <w:rFonts w:ascii="Arial" w:hAnsi="Arial" w:cs="Arial"/>
        </w:rPr>
      </w:pPr>
      <w:r w:rsidRPr="00F249D4">
        <w:rPr>
          <w:rFonts w:ascii="Arial" w:hAnsi="Arial" w:cs="Arial"/>
        </w:rPr>
        <w:t>40. Должностное лицо уполномоченного органа осуществляет проверку правильности заполнения заявления и наличия прилагаемых к нему документов и вносит соответствующую информацию в журнал регистрации заявлений.</w:t>
      </w:r>
    </w:p>
    <w:p w:rsidR="00F249D4" w:rsidRPr="00F249D4" w:rsidRDefault="00F249D4" w:rsidP="00F249D4">
      <w:pPr>
        <w:jc w:val="both"/>
        <w:rPr>
          <w:rFonts w:ascii="Arial" w:hAnsi="Arial" w:cs="Arial"/>
          <w:b/>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18" w:name="Par300"/>
      <w:bookmarkEnd w:id="18"/>
      <w:r w:rsidRPr="00F249D4">
        <w:rPr>
          <w:rFonts w:ascii="Arial" w:hAnsi="Arial" w:cs="Arial"/>
          <w:b/>
        </w:rPr>
        <w:t>Глава 17. ТРЕБОВАНИЯ К ПОМЕЩЕНИЯМ,</w:t>
      </w:r>
    </w:p>
    <w:p w:rsidR="00F249D4" w:rsidRPr="00F249D4" w:rsidRDefault="00F249D4" w:rsidP="00F249D4">
      <w:pPr>
        <w:widowControl w:val="0"/>
        <w:autoSpaceDE w:val="0"/>
        <w:autoSpaceDN w:val="0"/>
        <w:adjustRightInd w:val="0"/>
        <w:jc w:val="center"/>
        <w:rPr>
          <w:rFonts w:ascii="Arial" w:hAnsi="Arial" w:cs="Arial"/>
          <w:b/>
        </w:rPr>
      </w:pPr>
      <w:r w:rsidRPr="00F249D4">
        <w:rPr>
          <w:rFonts w:ascii="Arial" w:hAnsi="Arial" w:cs="Arial"/>
          <w:b/>
        </w:rPr>
        <w:t>В КОТОРЫХ ПРЕДОСТАВЛЯЕТСЯ МУНИЦИПАЛЬНАЯ УСЛУГА</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41. Вход в здание уполномоченного органа, МФЦ оборудуется информационной табличкой (вывеской), содержащей информацию о полном наименовании уполномоченного органа.</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42.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МФЦ и к предоставляемой в нем муниципальной услуге.</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43. В случаях, если здание невозможно полностью приспособить с уч</w:t>
      </w:r>
      <w:r w:rsidRPr="00F249D4">
        <w:rPr>
          <w:rFonts w:ascii="Arial" w:hAnsi="Arial" w:cs="Arial"/>
        </w:rPr>
        <w:t>е</w:t>
      </w:r>
      <w:r w:rsidRPr="00F249D4">
        <w:rPr>
          <w:rFonts w:ascii="Arial" w:hAnsi="Arial" w:cs="Arial"/>
        </w:rPr>
        <w:t>том потребностей инвалидов, собственник этого объекта до его реконструкции или капитального ремонта должен принимать согласованные с одним из о</w:t>
      </w:r>
      <w:r w:rsidRPr="00F249D4">
        <w:rPr>
          <w:rFonts w:ascii="Arial" w:hAnsi="Arial" w:cs="Arial"/>
        </w:rPr>
        <w:t>б</w:t>
      </w:r>
      <w:r w:rsidRPr="00F249D4">
        <w:rPr>
          <w:rFonts w:ascii="Arial" w:hAnsi="Arial" w:cs="Arial"/>
        </w:rPr>
        <w:t>щественных объединений инвалидов, осуществляющих свою деятельность на территории муниципального образования, меры для обеспечения доступа и</w:t>
      </w:r>
      <w:r w:rsidRPr="00F249D4">
        <w:rPr>
          <w:rFonts w:ascii="Arial" w:hAnsi="Arial" w:cs="Arial"/>
        </w:rPr>
        <w:t>н</w:t>
      </w:r>
      <w:r w:rsidRPr="00F249D4">
        <w:rPr>
          <w:rFonts w:ascii="Arial" w:hAnsi="Arial" w:cs="Arial"/>
        </w:rPr>
        <w:t>валидов к месту предоставления услуги либо, когда это возможно, обеспечить предоставление необходимых услуг по месту жительства инвалида или в ди</w:t>
      </w:r>
      <w:r w:rsidRPr="00F249D4">
        <w:rPr>
          <w:rFonts w:ascii="Arial" w:hAnsi="Arial" w:cs="Arial"/>
        </w:rPr>
        <w:t>с</w:t>
      </w:r>
      <w:r w:rsidRPr="00F249D4">
        <w:rPr>
          <w:rFonts w:ascii="Arial" w:hAnsi="Arial" w:cs="Arial"/>
        </w:rPr>
        <w:t>танционном режиме</w:t>
      </w:r>
      <w:r w:rsidRPr="00F249D4">
        <w:rPr>
          <w:rStyle w:val="af"/>
          <w:rFonts w:ascii="Arial" w:hAnsi="Arial" w:cs="Arial"/>
        </w:rPr>
        <w:t>.</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rPr>
        <w:t>44. Информационные таблички (вывески) размещаются рядом с входом, либо на двери входа так, чтобы они были хорошо видны заявителям.</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lastRenderedPageBreak/>
        <w:t>45. Прием заявлений и документов, необходимых для предоставления муниципальной услуги, осуществляется в помещениях уполномоченного органа, МФЦ.</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46. Вход в кабинет уполномоченного органа оборудуется информацио</w:t>
      </w:r>
      <w:r w:rsidRPr="00F249D4">
        <w:rPr>
          <w:rFonts w:ascii="Arial" w:hAnsi="Arial" w:cs="Arial"/>
        </w:rPr>
        <w:t>н</w:t>
      </w:r>
      <w:r w:rsidRPr="00F249D4">
        <w:rPr>
          <w:rFonts w:ascii="Arial" w:hAnsi="Arial" w:cs="Arial"/>
        </w:rPr>
        <w:t>ной табличкой (вывеской) с указанием номера кабинета, в котором осущест</w:t>
      </w:r>
      <w:r w:rsidRPr="00F249D4">
        <w:rPr>
          <w:rFonts w:ascii="Arial" w:hAnsi="Arial" w:cs="Arial"/>
        </w:rPr>
        <w:t>в</w:t>
      </w:r>
      <w:r w:rsidRPr="00F249D4">
        <w:rPr>
          <w:rFonts w:ascii="Arial" w:hAnsi="Arial" w:cs="Arial"/>
        </w:rPr>
        <w:t>ляется предоставление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47. Каждое рабочее место должностных лиц уполномоченного органа, МФЦ должно быть оборудовано персональным компьютером с возможностью доступа к необходимым информационным базам данных, печатающим и скан</w:t>
      </w:r>
      <w:r w:rsidRPr="00F249D4">
        <w:rPr>
          <w:rFonts w:ascii="Arial" w:hAnsi="Arial" w:cs="Arial"/>
        </w:rPr>
        <w:t>и</w:t>
      </w:r>
      <w:r w:rsidRPr="00F249D4">
        <w:rPr>
          <w:rFonts w:ascii="Arial" w:hAnsi="Arial" w:cs="Arial"/>
        </w:rPr>
        <w:t>рующим устройствами.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48. Места ожидания должны соответствовать комфортным условиям для заявителей и оптимальным условиям работы должностных лиц уполномоче</w:t>
      </w:r>
      <w:r w:rsidRPr="00F249D4">
        <w:rPr>
          <w:rFonts w:ascii="Arial" w:hAnsi="Arial" w:cs="Arial"/>
        </w:rPr>
        <w:t>н</w:t>
      </w:r>
      <w:r w:rsidRPr="00F249D4">
        <w:rPr>
          <w:rFonts w:ascii="Arial" w:hAnsi="Arial" w:cs="Arial"/>
        </w:rPr>
        <w:t>ного органа, МФЦ.</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49. Места ожидания в очереди на прием, подачу документов, необход</w:t>
      </w:r>
      <w:r w:rsidRPr="00F249D4">
        <w:rPr>
          <w:rFonts w:ascii="Arial" w:hAnsi="Arial" w:cs="Arial"/>
        </w:rPr>
        <w:t>и</w:t>
      </w:r>
      <w:r w:rsidRPr="00F249D4">
        <w:rPr>
          <w:rFonts w:ascii="Arial" w:hAnsi="Arial" w:cs="Arial"/>
        </w:rPr>
        <w:t>мых для предоставления муниципальной услуги, оборудуются стульями, кр</w:t>
      </w:r>
      <w:r w:rsidRPr="00F249D4">
        <w:rPr>
          <w:rFonts w:ascii="Arial" w:hAnsi="Arial" w:cs="Arial"/>
        </w:rPr>
        <w:t>е</w:t>
      </w:r>
      <w:r w:rsidRPr="00F249D4">
        <w:rPr>
          <w:rFonts w:ascii="Arial" w:hAnsi="Arial" w:cs="Arial"/>
        </w:rPr>
        <w:t>сельными секциями, скамьями.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50.Места для заполнения заявления и документов, необходимых для предоставления муниципальной услуги, оборудуются информационными стендами, стульями и столами для возможности оформления документов.</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51. В целях обеспечения конфиденциальности сведений о заявителе одним должностным лицом уполномоченного органа, МФЦ одновременно ведется пр</w:t>
      </w:r>
      <w:r w:rsidRPr="00F249D4">
        <w:rPr>
          <w:rFonts w:ascii="Arial" w:hAnsi="Arial" w:cs="Arial"/>
        </w:rPr>
        <w:t>и</w:t>
      </w:r>
      <w:r w:rsidRPr="00F249D4">
        <w:rPr>
          <w:rFonts w:ascii="Arial" w:hAnsi="Arial" w:cs="Arial"/>
        </w:rPr>
        <w:t>ем только одного заявителя. Одновременный прием двух и более заявителей не допускается.</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19" w:name="Par313"/>
      <w:bookmarkEnd w:id="19"/>
      <w:r w:rsidRPr="00F249D4">
        <w:rPr>
          <w:rFonts w:ascii="Arial" w:hAnsi="Arial" w:cs="Arial"/>
          <w:b/>
        </w:rPr>
        <w:t>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249D4" w:rsidRPr="00F249D4" w:rsidRDefault="00F249D4" w:rsidP="00F249D4">
      <w:pPr>
        <w:widowControl w:val="0"/>
        <w:autoSpaceDE w:val="0"/>
        <w:autoSpaceDN w:val="0"/>
        <w:adjustRightInd w:val="0"/>
        <w:jc w:val="both"/>
        <w:outlineLvl w:val="2"/>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52. Основными показателями доступности и качества муниципальной услуги являются:</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соблюдение требований к местам предоставления муниципальной услуги, их транспортной доступности;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среднее время ожидания в очереди при подаче документов;</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количество взаимодействий заявителя с должностными лицами уполномоченного органа.</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53. Основными требованиями к качеству рассмотрения обращений заявителей являются:</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достоверность предоставляемой заявителям информации о ходе рассмотрения обращения;</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полнота информирования заявителей о ходе рассмотрения обращения;</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наглядность форм предоставляемой информации об административных процедурах;</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удобство и доступность получения заявителями информации о порядке предоставления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 xml:space="preserve">оперативность вынесения решения в отношении рассматриваемого </w:t>
      </w:r>
      <w:r w:rsidRPr="00F249D4">
        <w:rPr>
          <w:rFonts w:ascii="Arial" w:hAnsi="Arial" w:cs="Arial"/>
        </w:rPr>
        <w:lastRenderedPageBreak/>
        <w:t>обращения.</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55. Взаимодействие заявителя с должностными лицами уполномоченного органа осуществляется при личном обращении заявителя:</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для подачи документов, необходимых для предоставления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за получением результата предоставления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57.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58. В случае заключения соответствующего соглашения заявителю обеспечивается возможность получения сведений о ходе предоставления муниципальной услуги посредством Портала, МФЦ.</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jc w:val="center"/>
        <w:outlineLvl w:val="2"/>
        <w:rPr>
          <w:rFonts w:ascii="Arial" w:hAnsi="Arial" w:cs="Arial"/>
          <w:b/>
        </w:rPr>
      </w:pPr>
      <w:bookmarkStart w:id="20" w:name="Par328"/>
      <w:bookmarkEnd w:id="20"/>
      <w:r w:rsidRPr="00F249D4">
        <w:rPr>
          <w:rFonts w:ascii="Arial" w:hAnsi="Arial" w:cs="Arial"/>
          <w:b/>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ind w:firstLine="709"/>
        <w:jc w:val="both"/>
        <w:rPr>
          <w:rFonts w:ascii="Arial" w:hAnsi="Arial" w:cs="Arial"/>
        </w:rPr>
      </w:pPr>
      <w:r w:rsidRPr="00F249D4">
        <w:rPr>
          <w:rFonts w:ascii="Arial" w:hAnsi="Arial" w:cs="Arial"/>
        </w:rPr>
        <w:t>59. Заявители имеют возможность получения муниципальной услуги в электронной форме посредством Портала в части:</w:t>
      </w:r>
    </w:p>
    <w:p w:rsidR="00F249D4" w:rsidRPr="00F249D4" w:rsidRDefault="00F249D4" w:rsidP="00F249D4">
      <w:pPr>
        <w:ind w:firstLine="709"/>
        <w:jc w:val="both"/>
        <w:rPr>
          <w:rFonts w:ascii="Arial" w:hAnsi="Arial" w:cs="Arial"/>
        </w:rPr>
      </w:pPr>
      <w:r w:rsidRPr="00F249D4">
        <w:rPr>
          <w:rFonts w:ascii="Arial" w:hAnsi="Arial" w:cs="Arial"/>
        </w:rPr>
        <w:t>1) получения информации о порядке предоставления муниципальной услуги;</w:t>
      </w:r>
    </w:p>
    <w:p w:rsidR="00F249D4" w:rsidRPr="00F249D4" w:rsidRDefault="00F249D4" w:rsidP="00F249D4">
      <w:pPr>
        <w:ind w:firstLine="709"/>
        <w:jc w:val="both"/>
        <w:rPr>
          <w:rFonts w:ascii="Arial" w:hAnsi="Arial" w:cs="Arial"/>
        </w:rPr>
      </w:pPr>
      <w:r w:rsidRPr="00F249D4">
        <w:rPr>
          <w:rFonts w:ascii="Arial" w:hAnsi="Arial" w:cs="Arial"/>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249D4" w:rsidRPr="00F249D4" w:rsidRDefault="00F249D4" w:rsidP="00F249D4">
      <w:pPr>
        <w:ind w:firstLine="709"/>
        <w:jc w:val="both"/>
        <w:rPr>
          <w:rFonts w:ascii="Arial" w:hAnsi="Arial" w:cs="Arial"/>
        </w:rPr>
      </w:pPr>
      <w:r w:rsidRPr="00F249D4">
        <w:rPr>
          <w:rFonts w:ascii="Arial" w:hAnsi="Arial" w:cs="Arial"/>
        </w:rPr>
        <w:t>60.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27.07.2006 N 152-ФЗ «О персональных данных» не требуется.</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jc w:val="center"/>
        <w:rPr>
          <w:rFonts w:ascii="Arial" w:hAnsi="Arial" w:cs="Arial"/>
          <w:b/>
        </w:rPr>
      </w:pPr>
      <w:bookmarkStart w:id="21" w:name="Par339"/>
      <w:bookmarkEnd w:id="21"/>
      <w:r w:rsidRPr="00F249D4">
        <w:rPr>
          <w:rFonts w:ascii="Arial" w:hAnsi="Arial" w:cs="Arial"/>
          <w:b/>
        </w:rPr>
        <w:t>Раздел III. СОСТАВ, ПОСЛЕДОВАТЕЛЬНОСТЬ И СРОКИ</w:t>
      </w:r>
    </w:p>
    <w:p w:rsidR="00F249D4" w:rsidRPr="00F249D4" w:rsidRDefault="00F249D4" w:rsidP="00F249D4">
      <w:pPr>
        <w:widowControl w:val="0"/>
        <w:autoSpaceDE w:val="0"/>
        <w:autoSpaceDN w:val="0"/>
        <w:adjustRightInd w:val="0"/>
        <w:jc w:val="center"/>
        <w:rPr>
          <w:rFonts w:ascii="Arial" w:hAnsi="Arial" w:cs="Arial"/>
          <w:b/>
        </w:rPr>
      </w:pPr>
      <w:r w:rsidRPr="00F249D4">
        <w:rPr>
          <w:rFonts w:ascii="Arial" w:hAnsi="Arial" w:cs="Arial"/>
          <w:b/>
        </w:rPr>
        <w:t xml:space="preserve">ВЫПОЛНЕНИЯ АДМИНИСТРАТИВНЫХ ПРОЦЕДУР </w:t>
      </w:r>
      <w:bookmarkStart w:id="22" w:name="Par343"/>
      <w:bookmarkEnd w:id="22"/>
    </w:p>
    <w:p w:rsidR="00F249D4" w:rsidRPr="00F249D4" w:rsidRDefault="00F249D4" w:rsidP="00F249D4">
      <w:pPr>
        <w:widowControl w:val="0"/>
        <w:autoSpaceDE w:val="0"/>
        <w:autoSpaceDN w:val="0"/>
        <w:adjustRightInd w:val="0"/>
        <w:jc w:val="center"/>
        <w:rPr>
          <w:rFonts w:ascii="Arial" w:hAnsi="Arial" w:cs="Arial"/>
          <w:b/>
        </w:rPr>
      </w:pPr>
      <w:r w:rsidRPr="00F249D4">
        <w:rPr>
          <w:rFonts w:ascii="Arial" w:hAnsi="Arial" w:cs="Arial"/>
          <w:b/>
        </w:rPr>
        <w:t>Глава 20. СОСТАВ И ПОСЛЕДОВАТЕЛЬНОСТЬ</w:t>
      </w:r>
    </w:p>
    <w:p w:rsidR="00F249D4" w:rsidRPr="00F249D4" w:rsidRDefault="00F249D4" w:rsidP="00F249D4">
      <w:pPr>
        <w:widowControl w:val="0"/>
        <w:autoSpaceDE w:val="0"/>
        <w:autoSpaceDN w:val="0"/>
        <w:adjustRightInd w:val="0"/>
        <w:jc w:val="center"/>
        <w:rPr>
          <w:rFonts w:ascii="Arial" w:hAnsi="Arial" w:cs="Arial"/>
          <w:b/>
        </w:rPr>
      </w:pPr>
      <w:r w:rsidRPr="00F249D4">
        <w:rPr>
          <w:rFonts w:ascii="Arial" w:hAnsi="Arial" w:cs="Arial"/>
          <w:b/>
        </w:rPr>
        <w:t>АДМИНИСТРАТИВНЫХ ПРОЦЕДУР</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61. Предоставление муниципальной услуги включает в себя следующие административные процедуры:</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1) прием и регистрация документов и заявления;</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2) формирование и направление межведомственных запросов в органы (организации), участвующие в предоставлении муниципальной услуги;</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rPr>
        <w:t>3) принятие решения о предоставлении (об отказе в предоставлении) муниципальной услуги;</w:t>
      </w:r>
    </w:p>
    <w:p w:rsidR="00F249D4" w:rsidRPr="00F249D4" w:rsidRDefault="00F249D4" w:rsidP="00F249D4">
      <w:pPr>
        <w:widowControl w:val="0"/>
        <w:autoSpaceDE w:val="0"/>
        <w:autoSpaceDN w:val="0"/>
        <w:adjustRightInd w:val="0"/>
        <w:ind w:firstLine="709"/>
        <w:rPr>
          <w:rFonts w:ascii="Arial" w:hAnsi="Arial" w:cs="Arial"/>
        </w:rPr>
      </w:pPr>
      <w:r w:rsidRPr="00F249D4">
        <w:rPr>
          <w:rFonts w:ascii="Arial" w:hAnsi="Arial" w:cs="Arial"/>
        </w:rPr>
        <w:t>4) выдача заявителю результата предоставления муниципальной услуги.</w:t>
      </w:r>
    </w:p>
    <w:p w:rsidR="00F249D4" w:rsidRPr="00F249D4" w:rsidRDefault="00F249D4" w:rsidP="00F249D4">
      <w:pPr>
        <w:widowControl w:val="0"/>
        <w:autoSpaceDE w:val="0"/>
        <w:autoSpaceDN w:val="0"/>
        <w:adjustRightInd w:val="0"/>
        <w:jc w:val="both"/>
        <w:rPr>
          <w:rFonts w:ascii="Arial" w:hAnsi="Arial" w:cs="Arial"/>
        </w:rPr>
      </w:pPr>
    </w:p>
    <w:p w:rsidR="00F249D4" w:rsidRPr="00F249D4" w:rsidRDefault="00F249D4" w:rsidP="00F249D4">
      <w:pPr>
        <w:widowControl w:val="0"/>
        <w:autoSpaceDE w:val="0"/>
        <w:autoSpaceDN w:val="0"/>
        <w:adjustRightInd w:val="0"/>
        <w:jc w:val="center"/>
        <w:rPr>
          <w:rFonts w:ascii="Arial" w:hAnsi="Arial" w:cs="Arial"/>
          <w:b/>
        </w:rPr>
      </w:pPr>
      <w:bookmarkStart w:id="23" w:name="Par353"/>
      <w:bookmarkEnd w:id="23"/>
      <w:r w:rsidRPr="00F249D4">
        <w:rPr>
          <w:rFonts w:ascii="Arial" w:hAnsi="Arial" w:cs="Arial"/>
          <w:b/>
        </w:rPr>
        <w:t>Глава 21. ПРИЕМ И РЕГИСТРАЦИЯ ДОКУМЕНТОВ И ЗАЯВЛЕНИЯ</w:t>
      </w:r>
    </w:p>
    <w:p w:rsidR="00F249D4" w:rsidRPr="00F249D4" w:rsidRDefault="00F249D4" w:rsidP="00F249D4">
      <w:pPr>
        <w:autoSpaceDE w:val="0"/>
        <w:autoSpaceDN w:val="0"/>
        <w:adjustRightInd w:val="0"/>
        <w:ind w:firstLine="709"/>
        <w:jc w:val="both"/>
        <w:rPr>
          <w:rFonts w:ascii="Arial" w:hAnsi="Arial" w:cs="Arial"/>
          <w:lang w:eastAsia="en-US"/>
        </w:rPr>
      </w:pPr>
      <w:bookmarkStart w:id="24" w:name="Par355"/>
      <w:bookmarkEnd w:id="24"/>
    </w:p>
    <w:p w:rsidR="00F249D4" w:rsidRPr="00F249D4" w:rsidRDefault="00F249D4" w:rsidP="00F249D4">
      <w:pPr>
        <w:ind w:firstLine="709"/>
        <w:jc w:val="both"/>
        <w:rPr>
          <w:rFonts w:ascii="Arial" w:hAnsi="Arial" w:cs="Arial"/>
        </w:rPr>
      </w:pPr>
      <w:r w:rsidRPr="00F249D4">
        <w:rPr>
          <w:rFonts w:ascii="Arial" w:hAnsi="Arial" w:cs="Arial"/>
          <w:lang w:eastAsia="en-US"/>
        </w:rPr>
        <w:lastRenderedPageBreak/>
        <w:t>62. </w:t>
      </w:r>
      <w:r w:rsidRPr="00F249D4">
        <w:rPr>
          <w:rFonts w:ascii="Arial" w:hAnsi="Arial" w:cs="Arial"/>
        </w:rPr>
        <w:t>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необходимых для предоставления муниципальной услуги, одним из следующих способов:</w:t>
      </w:r>
    </w:p>
    <w:p w:rsidR="00F249D4" w:rsidRPr="00F249D4" w:rsidRDefault="00F249D4" w:rsidP="00F249D4">
      <w:pPr>
        <w:ind w:firstLine="709"/>
        <w:jc w:val="both"/>
        <w:rPr>
          <w:rFonts w:ascii="Arial" w:hAnsi="Arial" w:cs="Arial"/>
        </w:rPr>
      </w:pPr>
      <w:r w:rsidRPr="00F249D4">
        <w:rPr>
          <w:rFonts w:ascii="Arial" w:hAnsi="Arial" w:cs="Arial"/>
        </w:rPr>
        <w:t>1) путем личного обращения заявителя в уполномоченный орган;</w:t>
      </w:r>
    </w:p>
    <w:p w:rsidR="00F249D4" w:rsidRPr="00F249D4" w:rsidRDefault="00F249D4" w:rsidP="00F249D4">
      <w:pPr>
        <w:ind w:firstLine="709"/>
        <w:jc w:val="both"/>
        <w:rPr>
          <w:rFonts w:ascii="Arial" w:hAnsi="Arial" w:cs="Arial"/>
        </w:rPr>
      </w:pPr>
      <w:r w:rsidRPr="00F249D4">
        <w:rPr>
          <w:rFonts w:ascii="Arial" w:hAnsi="Arial" w:cs="Arial"/>
        </w:rPr>
        <w:t>2) путем направления через организации федеральной почтовой связи;</w:t>
      </w:r>
    </w:p>
    <w:p w:rsidR="00F249D4" w:rsidRPr="00F249D4" w:rsidRDefault="00F249D4" w:rsidP="00F249D4">
      <w:pPr>
        <w:ind w:firstLine="709"/>
        <w:jc w:val="both"/>
        <w:rPr>
          <w:rFonts w:ascii="Arial" w:hAnsi="Arial" w:cs="Arial"/>
        </w:rPr>
      </w:pPr>
      <w:r w:rsidRPr="00F249D4">
        <w:rPr>
          <w:rFonts w:ascii="Arial" w:hAnsi="Arial" w:cs="Arial"/>
        </w:rPr>
        <w:t>3) посредством Портала.</w:t>
      </w:r>
    </w:p>
    <w:p w:rsidR="00F249D4" w:rsidRPr="00F249D4" w:rsidRDefault="00F249D4" w:rsidP="00F249D4">
      <w:pPr>
        <w:ind w:firstLine="709"/>
        <w:jc w:val="both"/>
        <w:rPr>
          <w:rFonts w:ascii="Arial" w:hAnsi="Arial" w:cs="Arial"/>
        </w:rPr>
      </w:pPr>
      <w:r w:rsidRPr="00F249D4">
        <w:rPr>
          <w:rFonts w:ascii="Arial" w:hAnsi="Arial" w:cs="Arial"/>
        </w:rPr>
        <w:t>63. Заявление о предоставлении муниципальной услуги и документы, необходимые для предоставления муниципальной услуги, в день поступления регистрируются должностным лицом уполномоченного органа до 16-00 часов (местного времени). При поступлении обращения после 16-00 чесов (м6естного времени) его регистрация происходит следующим рабочим днем.</w:t>
      </w:r>
    </w:p>
    <w:p w:rsidR="00F249D4" w:rsidRPr="00F249D4" w:rsidRDefault="00F249D4" w:rsidP="00F249D4">
      <w:pPr>
        <w:ind w:firstLine="851"/>
        <w:jc w:val="both"/>
        <w:rPr>
          <w:rFonts w:ascii="Arial" w:hAnsi="Arial" w:cs="Arial"/>
        </w:rPr>
      </w:pPr>
      <w:r w:rsidRPr="00F249D4">
        <w:rPr>
          <w:rFonts w:ascii="Arial" w:hAnsi="Arial" w:cs="Arial"/>
        </w:rPr>
        <w:t>64. Днем обращения заявителя считается дата регистрации в уполномоченном органе заявления о предоставлении муниципальной услуги и документов, необходимых для предоставления муниципальной услуги.</w:t>
      </w:r>
    </w:p>
    <w:p w:rsidR="00F249D4" w:rsidRPr="00F249D4" w:rsidRDefault="00F249D4" w:rsidP="00F249D4">
      <w:pPr>
        <w:ind w:firstLine="851"/>
        <w:jc w:val="both"/>
        <w:rPr>
          <w:rFonts w:ascii="Arial" w:hAnsi="Arial" w:cs="Arial"/>
        </w:rPr>
      </w:pPr>
      <w:r w:rsidRPr="00F249D4">
        <w:rPr>
          <w:rFonts w:ascii="Arial" w:hAnsi="Arial" w:cs="Arial"/>
        </w:rPr>
        <w:t>65. Уполномоченный орган устанавливает:</w:t>
      </w:r>
    </w:p>
    <w:p w:rsidR="00F249D4" w:rsidRPr="00F249D4" w:rsidRDefault="00F249D4" w:rsidP="00F249D4">
      <w:pPr>
        <w:ind w:firstLine="851"/>
        <w:jc w:val="both"/>
        <w:rPr>
          <w:rFonts w:ascii="Arial" w:hAnsi="Arial" w:cs="Arial"/>
        </w:rPr>
      </w:pPr>
      <w:r w:rsidRPr="00F249D4">
        <w:rPr>
          <w:rFonts w:ascii="Arial" w:hAnsi="Arial" w:cs="Arial"/>
        </w:rPr>
        <w:t>1) предмет обращения;</w:t>
      </w:r>
    </w:p>
    <w:p w:rsidR="00F249D4" w:rsidRPr="00F249D4" w:rsidRDefault="00F249D4" w:rsidP="00F249D4">
      <w:pPr>
        <w:ind w:firstLine="851"/>
        <w:jc w:val="both"/>
        <w:rPr>
          <w:rFonts w:ascii="Arial" w:hAnsi="Arial" w:cs="Arial"/>
        </w:rPr>
      </w:pPr>
      <w:r w:rsidRPr="00F249D4">
        <w:rPr>
          <w:rFonts w:ascii="Arial" w:hAnsi="Arial" w:cs="Arial"/>
        </w:rPr>
        <w:t>2) личность заявителя, проверяет документ, удостоверяющий личность;</w:t>
      </w:r>
    </w:p>
    <w:p w:rsidR="00F249D4" w:rsidRPr="00F249D4" w:rsidRDefault="00F249D4" w:rsidP="00F249D4">
      <w:pPr>
        <w:ind w:firstLine="851"/>
        <w:jc w:val="both"/>
        <w:rPr>
          <w:rFonts w:ascii="Arial" w:hAnsi="Arial" w:cs="Arial"/>
        </w:rPr>
      </w:pPr>
      <w:r w:rsidRPr="00F249D4">
        <w:rPr>
          <w:rFonts w:ascii="Arial" w:hAnsi="Arial" w:cs="Arial"/>
        </w:rPr>
        <w:t>3) комплектность представленных документов, предусмотренных настоящим административным регламентом;</w:t>
      </w:r>
    </w:p>
    <w:p w:rsidR="00F249D4" w:rsidRPr="00F249D4" w:rsidRDefault="00F249D4" w:rsidP="00F249D4">
      <w:pPr>
        <w:ind w:firstLine="851"/>
        <w:jc w:val="both"/>
        <w:rPr>
          <w:rFonts w:ascii="Arial" w:hAnsi="Arial" w:cs="Arial"/>
        </w:rPr>
      </w:pPr>
      <w:r w:rsidRPr="00F249D4">
        <w:rPr>
          <w:rFonts w:ascii="Arial" w:hAnsi="Arial" w:cs="Arial"/>
        </w:rPr>
        <w:t>Максимальный срок выполнения данного действия составляет 10 минут.</w:t>
      </w:r>
    </w:p>
    <w:p w:rsidR="00F249D4" w:rsidRPr="00F249D4" w:rsidRDefault="00F249D4" w:rsidP="00F249D4">
      <w:pPr>
        <w:ind w:firstLine="851"/>
        <w:jc w:val="both"/>
        <w:rPr>
          <w:rFonts w:ascii="Arial" w:hAnsi="Arial" w:cs="Arial"/>
        </w:rPr>
      </w:pPr>
      <w:r w:rsidRPr="00F249D4">
        <w:rPr>
          <w:rFonts w:ascii="Arial" w:hAnsi="Arial" w:cs="Arial"/>
        </w:rPr>
        <w:t>66. В случае, если заявитель представляет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F249D4" w:rsidRPr="00F249D4" w:rsidRDefault="00F249D4" w:rsidP="00F249D4">
      <w:pPr>
        <w:ind w:firstLine="851"/>
        <w:jc w:val="both"/>
        <w:rPr>
          <w:rFonts w:ascii="Arial" w:hAnsi="Arial" w:cs="Arial"/>
        </w:rPr>
      </w:pPr>
      <w:r w:rsidRPr="00F249D4">
        <w:rPr>
          <w:rFonts w:ascii="Arial" w:hAnsi="Arial" w:cs="Arial"/>
        </w:rPr>
        <w:t>Максимальный срок выполнения данного действия составляет 2 минуты на каждый представленный документ.</w:t>
      </w:r>
    </w:p>
    <w:p w:rsidR="00F249D4" w:rsidRPr="00F249D4" w:rsidRDefault="00F249D4" w:rsidP="00F249D4">
      <w:pPr>
        <w:ind w:firstLine="851"/>
        <w:jc w:val="both"/>
        <w:rPr>
          <w:rFonts w:ascii="Arial" w:hAnsi="Arial" w:cs="Arial"/>
        </w:rPr>
      </w:pPr>
      <w:r w:rsidRPr="00F249D4">
        <w:rPr>
          <w:rFonts w:ascii="Arial" w:hAnsi="Arial" w:cs="Arial"/>
        </w:rPr>
        <w:t>67. Общий срок приема, регистрации документов составляет не более 20 минут.</w:t>
      </w:r>
    </w:p>
    <w:p w:rsidR="00F249D4" w:rsidRPr="00F249D4" w:rsidRDefault="00F249D4" w:rsidP="00F249D4">
      <w:pPr>
        <w:ind w:firstLine="851"/>
        <w:jc w:val="both"/>
        <w:rPr>
          <w:rFonts w:ascii="Arial" w:hAnsi="Arial" w:cs="Arial"/>
        </w:rPr>
      </w:pPr>
      <w:r w:rsidRPr="00F249D4">
        <w:rPr>
          <w:rFonts w:ascii="Arial" w:hAnsi="Arial" w:cs="Arial"/>
        </w:rPr>
        <w:t>68. Заявителю выдается расписка-опись о принятии заявления и документов, необходимых для предоставления муниципальной услуги, с указанием даты и входящего номера заявления, зарегистрированного в установленном порядке, даты получения результата предоставления муниципальной услуги.</w:t>
      </w:r>
    </w:p>
    <w:p w:rsidR="00F249D4" w:rsidRPr="00F249D4" w:rsidRDefault="00F249D4" w:rsidP="00F249D4">
      <w:pPr>
        <w:ind w:firstLine="851"/>
        <w:jc w:val="both"/>
        <w:rPr>
          <w:rFonts w:ascii="Arial" w:hAnsi="Arial" w:cs="Arial"/>
        </w:rPr>
      </w:pPr>
      <w:r w:rsidRPr="00F249D4">
        <w:rPr>
          <w:rFonts w:ascii="Arial" w:hAnsi="Arial" w:cs="Arial"/>
        </w:rPr>
        <w:t>69. Результатом исполнения административной процедуры по приему и регистрации заявления и документов, необходимых для предоставления муниципальной услуги, является внесение соответствующей информации в журнал регистрации.</w:t>
      </w:r>
    </w:p>
    <w:p w:rsidR="00F249D4" w:rsidRPr="00F249D4" w:rsidRDefault="00F249D4" w:rsidP="00F249D4">
      <w:pPr>
        <w:ind w:firstLine="851"/>
        <w:jc w:val="both"/>
        <w:rPr>
          <w:rFonts w:ascii="Arial" w:hAnsi="Arial" w:cs="Arial"/>
        </w:rPr>
      </w:pPr>
      <w:r w:rsidRPr="00F249D4">
        <w:rPr>
          <w:rFonts w:ascii="Arial" w:hAnsi="Arial" w:cs="Arial"/>
        </w:rPr>
        <w:t>70. Ответственным за выполнение всех действий административной процедуры является должностное лицо уполномоченного органа.</w:t>
      </w:r>
    </w:p>
    <w:p w:rsidR="00F249D4" w:rsidRPr="00F249D4" w:rsidRDefault="00F249D4" w:rsidP="00F249D4">
      <w:pPr>
        <w:ind w:firstLine="851"/>
        <w:jc w:val="both"/>
        <w:rPr>
          <w:rFonts w:ascii="Arial" w:hAnsi="Arial" w:cs="Arial"/>
        </w:rPr>
      </w:pPr>
      <w:r w:rsidRPr="00F249D4">
        <w:rPr>
          <w:rFonts w:ascii="Arial" w:hAnsi="Arial" w:cs="Arial"/>
        </w:rPr>
        <w:t>71. Критерием принятия решения по административной процедуре является соответствие заявления и прилагаемых документов требованиям пунктов 24,27 настоящего административного регламента.</w:t>
      </w:r>
    </w:p>
    <w:p w:rsidR="00F249D4" w:rsidRPr="00F249D4" w:rsidRDefault="00F249D4" w:rsidP="00F249D4">
      <w:pPr>
        <w:autoSpaceDE w:val="0"/>
        <w:autoSpaceDN w:val="0"/>
        <w:adjustRightInd w:val="0"/>
        <w:ind w:firstLine="851"/>
        <w:jc w:val="both"/>
        <w:rPr>
          <w:rFonts w:ascii="Arial" w:hAnsi="Arial" w:cs="Arial"/>
          <w:lang w:eastAsia="en-US"/>
        </w:rPr>
      </w:pPr>
      <w:r w:rsidRPr="00F249D4">
        <w:rPr>
          <w:rFonts w:ascii="Arial" w:hAnsi="Arial" w:cs="Arial"/>
          <w:lang w:eastAsia="en-US"/>
        </w:rPr>
        <w:t>72. В случае поступления заявления и прилагаемых к нему документов (при наличии) в электронной форме должностное лицо уполномоченного о</w:t>
      </w:r>
      <w:r w:rsidRPr="00F249D4">
        <w:rPr>
          <w:rFonts w:ascii="Arial" w:hAnsi="Arial" w:cs="Arial"/>
          <w:lang w:eastAsia="en-US"/>
        </w:rPr>
        <w:t>р</w:t>
      </w:r>
      <w:r w:rsidRPr="00F249D4">
        <w:rPr>
          <w:rFonts w:ascii="Arial" w:hAnsi="Arial" w:cs="Arial"/>
          <w:lang w:eastAsia="en-US"/>
        </w:rPr>
        <w:t>гана осуществляет следующую последовательность действий:</w:t>
      </w:r>
    </w:p>
    <w:p w:rsidR="00F249D4" w:rsidRPr="00F249D4" w:rsidRDefault="00F249D4" w:rsidP="00F249D4">
      <w:pPr>
        <w:autoSpaceDE w:val="0"/>
        <w:autoSpaceDN w:val="0"/>
        <w:adjustRightInd w:val="0"/>
        <w:ind w:firstLine="851"/>
        <w:jc w:val="both"/>
        <w:rPr>
          <w:rFonts w:ascii="Arial" w:hAnsi="Arial" w:cs="Arial"/>
          <w:lang w:eastAsia="en-US"/>
        </w:rPr>
      </w:pPr>
      <w:r w:rsidRPr="00F249D4">
        <w:rPr>
          <w:rFonts w:ascii="Arial" w:hAnsi="Arial" w:cs="Arial"/>
          <w:lang w:eastAsia="en-US"/>
        </w:rPr>
        <w:t>1) просматривает электронные образы заявления и прилагаемых к нему документов;</w:t>
      </w:r>
    </w:p>
    <w:p w:rsidR="00F249D4" w:rsidRPr="00F249D4" w:rsidRDefault="00F249D4" w:rsidP="00F249D4">
      <w:pPr>
        <w:autoSpaceDE w:val="0"/>
        <w:autoSpaceDN w:val="0"/>
        <w:adjustRightInd w:val="0"/>
        <w:ind w:firstLine="851"/>
        <w:jc w:val="both"/>
        <w:rPr>
          <w:rFonts w:ascii="Arial" w:hAnsi="Arial" w:cs="Arial"/>
          <w:lang w:eastAsia="en-US"/>
        </w:rPr>
      </w:pPr>
      <w:r w:rsidRPr="00F249D4">
        <w:rPr>
          <w:rFonts w:ascii="Arial" w:hAnsi="Arial" w:cs="Arial"/>
          <w:lang w:eastAsia="en-US"/>
        </w:rPr>
        <w:t>2) осуществляет контроль полученных электронных образов заявления и прилагаемых к нему документов на предмет целостности;</w:t>
      </w:r>
    </w:p>
    <w:p w:rsidR="00F249D4" w:rsidRPr="00F249D4" w:rsidRDefault="00F249D4" w:rsidP="00F249D4">
      <w:pPr>
        <w:autoSpaceDE w:val="0"/>
        <w:autoSpaceDN w:val="0"/>
        <w:adjustRightInd w:val="0"/>
        <w:ind w:firstLine="851"/>
        <w:jc w:val="both"/>
        <w:rPr>
          <w:rFonts w:ascii="Arial" w:hAnsi="Arial" w:cs="Arial"/>
          <w:lang w:eastAsia="en-US"/>
        </w:rPr>
      </w:pPr>
      <w:r w:rsidRPr="00F249D4">
        <w:rPr>
          <w:rFonts w:ascii="Arial" w:hAnsi="Arial" w:cs="Arial"/>
          <w:lang w:eastAsia="en-US"/>
        </w:rPr>
        <w:t>3) фиксирует дату получения заявления и прилагаемых к нему докуме</w:t>
      </w:r>
      <w:r w:rsidRPr="00F249D4">
        <w:rPr>
          <w:rFonts w:ascii="Arial" w:hAnsi="Arial" w:cs="Arial"/>
          <w:lang w:eastAsia="en-US"/>
        </w:rPr>
        <w:t>н</w:t>
      </w:r>
      <w:r w:rsidRPr="00F249D4">
        <w:rPr>
          <w:rFonts w:ascii="Arial" w:hAnsi="Arial" w:cs="Arial"/>
          <w:lang w:eastAsia="en-US"/>
        </w:rPr>
        <w:t>тов;</w:t>
      </w:r>
    </w:p>
    <w:p w:rsidR="00F249D4" w:rsidRPr="00F249D4" w:rsidRDefault="00F249D4" w:rsidP="00F249D4">
      <w:pPr>
        <w:autoSpaceDE w:val="0"/>
        <w:autoSpaceDN w:val="0"/>
        <w:adjustRightInd w:val="0"/>
        <w:ind w:firstLine="851"/>
        <w:jc w:val="both"/>
        <w:rPr>
          <w:rFonts w:ascii="Arial" w:hAnsi="Arial" w:cs="Arial"/>
          <w:lang w:eastAsia="en-US"/>
        </w:rPr>
      </w:pPr>
      <w:r w:rsidRPr="00F249D4">
        <w:rPr>
          <w:rFonts w:ascii="Arial" w:hAnsi="Arial" w:cs="Arial"/>
          <w:lang w:eastAsia="en-US"/>
        </w:rPr>
        <w:t>73. Результатом административной процедуры по приему и регистрации документов и заявления является выдача (направление) заявителю уведомл</w:t>
      </w:r>
      <w:r w:rsidRPr="00F249D4">
        <w:rPr>
          <w:rFonts w:ascii="Arial" w:hAnsi="Arial" w:cs="Arial"/>
          <w:lang w:eastAsia="en-US"/>
        </w:rPr>
        <w:t>е</w:t>
      </w:r>
      <w:r w:rsidRPr="00F249D4">
        <w:rPr>
          <w:rFonts w:ascii="Arial" w:hAnsi="Arial" w:cs="Arial"/>
          <w:lang w:eastAsia="en-US"/>
        </w:rPr>
        <w:t xml:space="preserve">ния о приеме документов. </w:t>
      </w:r>
    </w:p>
    <w:p w:rsidR="00F249D4" w:rsidRPr="00F249D4" w:rsidRDefault="00F249D4" w:rsidP="00F249D4">
      <w:pPr>
        <w:autoSpaceDE w:val="0"/>
        <w:autoSpaceDN w:val="0"/>
        <w:adjustRightInd w:val="0"/>
        <w:ind w:firstLine="851"/>
        <w:jc w:val="center"/>
        <w:rPr>
          <w:rFonts w:ascii="Arial" w:hAnsi="Arial" w:cs="Arial"/>
          <w:b/>
        </w:rPr>
      </w:pPr>
    </w:p>
    <w:p w:rsidR="00F249D4" w:rsidRPr="00F249D4" w:rsidRDefault="00F249D4" w:rsidP="00F249D4">
      <w:pPr>
        <w:autoSpaceDE w:val="0"/>
        <w:autoSpaceDN w:val="0"/>
        <w:adjustRightInd w:val="0"/>
        <w:ind w:firstLine="851"/>
        <w:jc w:val="center"/>
        <w:rPr>
          <w:rFonts w:ascii="Arial" w:hAnsi="Arial" w:cs="Arial"/>
          <w:b/>
          <w:lang w:eastAsia="en-US"/>
        </w:rPr>
      </w:pPr>
      <w:r w:rsidRPr="00F249D4">
        <w:rPr>
          <w:rFonts w:ascii="Arial" w:hAnsi="Arial" w:cs="Arial"/>
          <w:b/>
        </w:rPr>
        <w:lastRenderedPageBreak/>
        <w:t xml:space="preserve">Глава 22. </w:t>
      </w:r>
      <w:r w:rsidRPr="00F249D4">
        <w:rPr>
          <w:rFonts w:ascii="Arial" w:hAnsi="Arial" w:cs="Arial"/>
          <w:b/>
          <w:lang w:eastAsia="en-US"/>
        </w:rPr>
        <w:t>ФОРМИРОВАНИЕ И НАПРАВЛЕНИЕ</w:t>
      </w:r>
    </w:p>
    <w:p w:rsidR="00F249D4" w:rsidRPr="00F249D4" w:rsidRDefault="00F249D4" w:rsidP="00F249D4">
      <w:pPr>
        <w:widowControl w:val="0"/>
        <w:autoSpaceDE w:val="0"/>
        <w:autoSpaceDN w:val="0"/>
        <w:adjustRightInd w:val="0"/>
        <w:jc w:val="center"/>
        <w:rPr>
          <w:rFonts w:ascii="Arial" w:hAnsi="Arial" w:cs="Arial"/>
          <w:b/>
          <w:lang w:eastAsia="en-US"/>
        </w:rPr>
      </w:pPr>
      <w:r w:rsidRPr="00F249D4">
        <w:rPr>
          <w:rFonts w:ascii="Arial" w:hAnsi="Arial" w:cs="Arial"/>
          <w:b/>
          <w:lang w:eastAsia="en-US"/>
        </w:rPr>
        <w:t>МЕЖВЕДОМСТВЕННЫХ ЗАПРОСОВ В ОРГАНЫ (ОРГАНИЗАЦИИ), УЧАСТВУЮЩИЕ В ПРЕДОСТАВЛЕНИИ МУНИЦИПАЛЬНОЙ УСЛУГИ</w:t>
      </w:r>
    </w:p>
    <w:p w:rsidR="00F249D4" w:rsidRPr="00F249D4" w:rsidRDefault="00F249D4" w:rsidP="00F249D4">
      <w:pPr>
        <w:autoSpaceDE w:val="0"/>
        <w:autoSpaceDN w:val="0"/>
        <w:adjustRightInd w:val="0"/>
        <w:ind w:firstLine="709"/>
        <w:jc w:val="both"/>
        <w:rPr>
          <w:rFonts w:ascii="Arial" w:hAnsi="Arial" w:cs="Arial"/>
          <w:lang w:eastAsia="en-US"/>
        </w:rPr>
      </w:pP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74.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перечисленные в пункте 28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75. Направление межведомственного запроса и представление документов и информации, перечисленных в пункте 27 настоящего административного регламента, допускаются только в целях, связанных с предоставлением муниципальной услуги.</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 xml:space="preserve">76. Межведомственный запрос о представлении документов, указанных в пункте 27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5" w:history="1">
        <w:r w:rsidRPr="000D6DBD">
          <w:rPr>
            <w:rStyle w:val="ac"/>
            <w:rFonts w:ascii="Arial" w:hAnsi="Arial" w:cs="Arial"/>
            <w:color w:val="auto"/>
            <w:lang w:eastAsia="en-US"/>
          </w:rPr>
          <w:t>статьи 7.2</w:t>
        </w:r>
      </w:hyperlink>
      <w:r w:rsidRPr="00F249D4">
        <w:rPr>
          <w:rFonts w:ascii="Arial" w:hAnsi="Arial" w:cs="Arial"/>
          <w:lang w:eastAsia="en-US"/>
        </w:rPr>
        <w:t xml:space="preserve"> Федерального закона от 27 июля 2010 года № 210-ФЗ «Об организации предоставления государственных и муниципальных услуг».</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77.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В случае непоступления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78.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 xml:space="preserve">79.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p>
    <w:p w:rsidR="00F249D4" w:rsidRPr="00F249D4" w:rsidRDefault="00F249D4" w:rsidP="00F249D4">
      <w:pPr>
        <w:autoSpaceDE w:val="0"/>
        <w:autoSpaceDN w:val="0"/>
        <w:adjustRightInd w:val="0"/>
        <w:jc w:val="both"/>
        <w:rPr>
          <w:rFonts w:ascii="Arial" w:hAnsi="Arial" w:cs="Arial"/>
          <w:lang w:eastAsia="en-US"/>
        </w:rPr>
      </w:pPr>
    </w:p>
    <w:p w:rsidR="00F249D4" w:rsidRPr="00F249D4" w:rsidRDefault="00F249D4" w:rsidP="00F249D4">
      <w:pPr>
        <w:autoSpaceDE w:val="0"/>
        <w:autoSpaceDN w:val="0"/>
        <w:adjustRightInd w:val="0"/>
        <w:jc w:val="center"/>
        <w:rPr>
          <w:rFonts w:ascii="Arial" w:hAnsi="Arial" w:cs="Arial"/>
          <w:b/>
          <w:lang w:eastAsia="en-US"/>
        </w:rPr>
      </w:pPr>
      <w:r w:rsidRPr="00F249D4">
        <w:rPr>
          <w:rFonts w:ascii="Arial" w:hAnsi="Arial" w:cs="Arial"/>
          <w:b/>
          <w:lang w:eastAsia="en-US"/>
        </w:rPr>
        <w:t>Глава 23. ПРИНЯТИЕ РЕШЕНИЯ О ПРЕДОСТАВЛЕНИИ</w:t>
      </w:r>
    </w:p>
    <w:p w:rsidR="00F249D4" w:rsidRPr="00F249D4" w:rsidRDefault="00F249D4" w:rsidP="00F249D4">
      <w:pPr>
        <w:autoSpaceDE w:val="0"/>
        <w:autoSpaceDN w:val="0"/>
        <w:adjustRightInd w:val="0"/>
        <w:jc w:val="center"/>
        <w:rPr>
          <w:rFonts w:ascii="Arial" w:hAnsi="Arial" w:cs="Arial"/>
          <w:b/>
          <w:lang w:eastAsia="en-US"/>
        </w:rPr>
      </w:pPr>
      <w:r w:rsidRPr="00F249D4">
        <w:rPr>
          <w:rFonts w:ascii="Arial" w:hAnsi="Arial" w:cs="Arial"/>
          <w:b/>
          <w:lang w:eastAsia="en-US"/>
        </w:rPr>
        <w:t>(ОТКАЗЕ В ПРЕДОСТАВЛЕНИИ) МУНИЦИПАЛЬНОЙ УСЛУГИ</w:t>
      </w:r>
    </w:p>
    <w:p w:rsidR="00F249D4" w:rsidRPr="00F249D4" w:rsidRDefault="00F249D4" w:rsidP="00F249D4">
      <w:pPr>
        <w:autoSpaceDE w:val="0"/>
        <w:autoSpaceDN w:val="0"/>
        <w:adjustRightInd w:val="0"/>
        <w:ind w:firstLine="709"/>
        <w:jc w:val="both"/>
        <w:rPr>
          <w:rFonts w:ascii="Arial" w:hAnsi="Arial" w:cs="Arial"/>
          <w:lang w:eastAsia="en-US"/>
        </w:rPr>
      </w:pP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80. Основанием для начала административной процедуры принятия решения является наличие заявления и полного пакета документов в соответствии с пунктами 24, 27 настоящего административного регламента.</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При рассмотрении заявления уполномоченный орган проводит проверку полноты и достоверности сведений о заявителе, содержащихся в представленных документах.</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lastRenderedPageBreak/>
        <w:t>81. Рассмотрение заявления осуществляется в срок, не превышающий 30 календарных дней со дня поступления этого заявления.</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 xml:space="preserve">82. В течение указанного срока уполномоченный орган принимает решение о </w:t>
      </w:r>
      <w:r w:rsidRPr="00F249D4">
        <w:rPr>
          <w:rFonts w:ascii="Arial" w:hAnsi="Arial" w:cs="Arial"/>
        </w:rPr>
        <w:t xml:space="preserve">выдаче (направлении) заявителю копии постановления администрации Зиминского городского муниципального образования о внесении изменений и дополнений в схему размещения нестационарных торговых объектов </w:t>
      </w:r>
      <w:r w:rsidRPr="00F249D4">
        <w:rPr>
          <w:rFonts w:ascii="Arial" w:hAnsi="Arial" w:cs="Arial"/>
          <w:lang w:eastAsia="en-US"/>
        </w:rPr>
        <w:t xml:space="preserve">или, в случае наличия оснований для отказа в предоставлении муниципальной услуги, установленных пунктом 31 настоящего административного регламента, </w:t>
      </w:r>
      <w:r w:rsidRPr="00F249D4">
        <w:rPr>
          <w:rFonts w:ascii="Arial" w:hAnsi="Arial" w:cs="Arial"/>
        </w:rPr>
        <w:t>уведомления об отказе в предоставлении муниципальной услуги.</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 xml:space="preserve">83. Должностное лицо уполномоченного органа подготавливает проект </w:t>
      </w:r>
      <w:r w:rsidRPr="00F249D4">
        <w:rPr>
          <w:rFonts w:ascii="Arial" w:hAnsi="Arial" w:cs="Arial"/>
        </w:rPr>
        <w:t>постановления о внесении изменений и дополнений в схему размещения нестационарных торговых объектов</w:t>
      </w:r>
      <w:r w:rsidRPr="00F249D4">
        <w:rPr>
          <w:rFonts w:ascii="Arial" w:hAnsi="Arial" w:cs="Arial"/>
          <w:lang w:eastAsia="en-US"/>
        </w:rPr>
        <w:t xml:space="preserve">, обеспечивает его согласование и подписание. </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 xml:space="preserve">84. При наличии оснований для отказа в предоставлении муниципальной услуги, установленных пунктом 31 настоящего административного регламента, должностное лицо уполномоченного органа готовит и обеспечивает подписание </w:t>
      </w:r>
      <w:r w:rsidRPr="00F249D4">
        <w:rPr>
          <w:rFonts w:ascii="Arial" w:hAnsi="Arial" w:cs="Arial"/>
        </w:rPr>
        <w:t>уведомления об отказе в предоставлении муниципальной услуги.</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85. Критерий принятия решения – отсутствие оснований для отказа в предоставлении муниципальной услуги, установленных пунктом 31 настоящего административного регламента</w:t>
      </w:r>
    </w:p>
    <w:p w:rsidR="00F249D4" w:rsidRPr="00F249D4" w:rsidRDefault="00F249D4" w:rsidP="00F249D4">
      <w:pPr>
        <w:autoSpaceDE w:val="0"/>
        <w:autoSpaceDN w:val="0"/>
        <w:adjustRightInd w:val="0"/>
        <w:ind w:firstLine="709"/>
        <w:jc w:val="both"/>
        <w:rPr>
          <w:rFonts w:ascii="Arial" w:hAnsi="Arial" w:cs="Arial"/>
        </w:rPr>
      </w:pPr>
      <w:r w:rsidRPr="00F249D4">
        <w:rPr>
          <w:rFonts w:ascii="Arial" w:hAnsi="Arial" w:cs="Arial"/>
          <w:lang w:eastAsia="en-US"/>
        </w:rPr>
        <w:t>86. Результатом административной процедуры является подготовка и подписание</w:t>
      </w:r>
      <w:r w:rsidRPr="00F249D4">
        <w:rPr>
          <w:rFonts w:ascii="Arial" w:hAnsi="Arial" w:cs="Arial"/>
        </w:rPr>
        <w:t xml:space="preserve"> постановления администрации Зиминского городского муниципального образования о внесении изменений и дополнений в схему размещения нестационарных торговых объектов </w:t>
      </w:r>
      <w:r w:rsidRPr="00F249D4">
        <w:rPr>
          <w:rFonts w:ascii="Arial" w:hAnsi="Arial" w:cs="Arial"/>
          <w:lang w:eastAsia="en-US"/>
        </w:rPr>
        <w:t xml:space="preserve">или </w:t>
      </w:r>
      <w:r w:rsidRPr="00F249D4">
        <w:rPr>
          <w:rFonts w:ascii="Arial" w:hAnsi="Arial" w:cs="Arial"/>
        </w:rPr>
        <w:t xml:space="preserve">уведомления об отказе в </w:t>
      </w:r>
      <w:bookmarkStart w:id="25" w:name="Par376"/>
      <w:bookmarkEnd w:id="25"/>
      <w:r w:rsidRPr="00F249D4">
        <w:rPr>
          <w:rFonts w:ascii="Arial" w:hAnsi="Arial" w:cs="Arial"/>
        </w:rPr>
        <w:t>предоставлении муниципальной услуги.</w:t>
      </w:r>
    </w:p>
    <w:p w:rsidR="00F249D4" w:rsidRPr="00F249D4" w:rsidRDefault="00F249D4" w:rsidP="00F249D4">
      <w:pPr>
        <w:autoSpaceDE w:val="0"/>
        <w:autoSpaceDN w:val="0"/>
        <w:adjustRightInd w:val="0"/>
        <w:ind w:firstLine="709"/>
        <w:jc w:val="both"/>
        <w:rPr>
          <w:rFonts w:ascii="Arial" w:hAnsi="Arial" w:cs="Arial"/>
          <w:b/>
        </w:rPr>
      </w:pPr>
    </w:p>
    <w:p w:rsidR="00F249D4" w:rsidRPr="00F249D4" w:rsidRDefault="00F249D4" w:rsidP="00F249D4">
      <w:pPr>
        <w:widowControl w:val="0"/>
        <w:autoSpaceDE w:val="0"/>
        <w:autoSpaceDN w:val="0"/>
        <w:adjustRightInd w:val="0"/>
        <w:spacing w:line="216" w:lineRule="auto"/>
        <w:jc w:val="center"/>
        <w:outlineLvl w:val="2"/>
        <w:rPr>
          <w:rFonts w:ascii="Arial" w:hAnsi="Arial" w:cs="Arial"/>
          <w:b/>
        </w:rPr>
      </w:pPr>
      <w:r w:rsidRPr="00F249D4">
        <w:rPr>
          <w:rFonts w:ascii="Arial" w:hAnsi="Arial" w:cs="Arial"/>
          <w:b/>
        </w:rPr>
        <w:t xml:space="preserve">Глава 24. ВЫДАЧА ЗАЯВИТЕЛЮ РЕЗУЛЬТАТА ПРЕДОСТАВЛЕНИЯ МУНИЦИПАЛЬНОЙ УСЛУГИ </w:t>
      </w:r>
    </w:p>
    <w:p w:rsidR="00F249D4" w:rsidRPr="00F249D4" w:rsidRDefault="00F249D4" w:rsidP="00F249D4">
      <w:pPr>
        <w:autoSpaceDE w:val="0"/>
        <w:autoSpaceDN w:val="0"/>
        <w:adjustRightInd w:val="0"/>
        <w:ind w:firstLine="709"/>
        <w:rPr>
          <w:rFonts w:ascii="Arial" w:hAnsi="Arial" w:cs="Arial"/>
          <w:lang w:eastAsia="en-US"/>
        </w:rPr>
      </w:pP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87. О принятом решении уполномоченный орган уведомляет заявителя или его представителя в письменной форме в срок не позднее 3-х рабочих дней, следующих за днем принятия указанного решения.</w:t>
      </w:r>
    </w:p>
    <w:p w:rsidR="00F249D4" w:rsidRPr="00F249D4" w:rsidRDefault="00F249D4" w:rsidP="00F249D4">
      <w:pPr>
        <w:autoSpaceDE w:val="0"/>
        <w:autoSpaceDN w:val="0"/>
        <w:adjustRightInd w:val="0"/>
        <w:ind w:firstLine="709"/>
        <w:jc w:val="both"/>
        <w:rPr>
          <w:rFonts w:ascii="Arial" w:hAnsi="Arial" w:cs="Arial"/>
          <w:lang w:eastAsia="en-US"/>
        </w:rPr>
      </w:pPr>
      <w:r w:rsidRPr="00F249D4">
        <w:rPr>
          <w:rFonts w:ascii="Arial" w:hAnsi="Arial" w:cs="Arial"/>
          <w:lang w:eastAsia="en-US"/>
        </w:rPr>
        <w:t xml:space="preserve">88. Выдача заявителю результата предоставления муниципальной услуги заключается в направлении копии </w:t>
      </w:r>
      <w:r w:rsidRPr="00F249D4">
        <w:rPr>
          <w:rFonts w:ascii="Arial" w:hAnsi="Arial" w:cs="Arial"/>
        </w:rPr>
        <w:t>постановления о внесении изменений и дополнений в схему размещения нестационарных торговых объектов, либо уведомления об отказе в предоставлении муниципальной услуги</w:t>
      </w:r>
      <w:r w:rsidRPr="00F249D4">
        <w:rPr>
          <w:rFonts w:ascii="Arial" w:hAnsi="Arial" w:cs="Arial"/>
          <w:lang w:eastAsia="en-US"/>
        </w:rPr>
        <w:t xml:space="preserve"> одним из следующих способов:</w:t>
      </w:r>
    </w:p>
    <w:p w:rsidR="00F249D4" w:rsidRPr="00F249D4" w:rsidRDefault="00F249D4" w:rsidP="00F249D4">
      <w:pPr>
        <w:widowControl w:val="0"/>
        <w:autoSpaceDE w:val="0"/>
        <w:autoSpaceDN w:val="0"/>
        <w:adjustRightInd w:val="0"/>
        <w:ind w:firstLine="709"/>
        <w:jc w:val="both"/>
        <w:rPr>
          <w:rFonts w:ascii="Arial" w:hAnsi="Arial" w:cs="Arial"/>
          <w:lang w:eastAsia="en-US"/>
        </w:rPr>
      </w:pPr>
      <w:r w:rsidRPr="00F249D4">
        <w:rPr>
          <w:rFonts w:ascii="Arial" w:hAnsi="Arial" w:cs="Arial"/>
          <w:lang w:eastAsia="en-US"/>
        </w:rPr>
        <w:t>- лично при взаимодействии с уполномоченным органом, МФЦ;</w:t>
      </w:r>
    </w:p>
    <w:p w:rsidR="00F249D4" w:rsidRPr="00F249D4" w:rsidRDefault="00F249D4" w:rsidP="00F249D4">
      <w:pPr>
        <w:widowControl w:val="0"/>
        <w:autoSpaceDE w:val="0"/>
        <w:autoSpaceDN w:val="0"/>
        <w:adjustRightInd w:val="0"/>
        <w:ind w:firstLine="709"/>
        <w:jc w:val="both"/>
        <w:rPr>
          <w:rFonts w:ascii="Arial" w:hAnsi="Arial" w:cs="Arial"/>
          <w:lang w:eastAsia="en-US"/>
        </w:rPr>
      </w:pPr>
      <w:r w:rsidRPr="00F249D4">
        <w:rPr>
          <w:rFonts w:ascii="Arial" w:hAnsi="Arial" w:cs="Arial"/>
          <w:lang w:eastAsia="en-US"/>
        </w:rPr>
        <w:t>- посредством федеральной почтовой связи заказным письмом с уведомлением о вручении;</w:t>
      </w:r>
    </w:p>
    <w:p w:rsidR="00F249D4" w:rsidRPr="00F249D4" w:rsidRDefault="00F249D4" w:rsidP="00F249D4">
      <w:pPr>
        <w:widowControl w:val="0"/>
        <w:autoSpaceDE w:val="0"/>
        <w:autoSpaceDN w:val="0"/>
        <w:adjustRightInd w:val="0"/>
        <w:ind w:firstLine="709"/>
        <w:jc w:val="both"/>
        <w:rPr>
          <w:rFonts w:ascii="Arial" w:hAnsi="Arial" w:cs="Arial"/>
          <w:lang w:eastAsia="en-US"/>
        </w:rPr>
      </w:pPr>
      <w:r w:rsidRPr="00F249D4">
        <w:rPr>
          <w:rFonts w:ascii="Arial" w:hAnsi="Arial" w:cs="Arial"/>
          <w:lang w:eastAsia="en-US"/>
        </w:rPr>
        <w:t>- посредством электронной почты (на электронный адрес заявителя, указанный в заявлении).</w:t>
      </w:r>
    </w:p>
    <w:p w:rsidR="00F249D4" w:rsidRPr="00F249D4" w:rsidRDefault="00F249D4" w:rsidP="00F249D4">
      <w:pPr>
        <w:widowControl w:val="0"/>
        <w:autoSpaceDE w:val="0"/>
        <w:autoSpaceDN w:val="0"/>
        <w:adjustRightInd w:val="0"/>
        <w:ind w:firstLine="709"/>
        <w:jc w:val="both"/>
        <w:rPr>
          <w:rFonts w:ascii="Arial" w:hAnsi="Arial" w:cs="Arial"/>
          <w:lang w:eastAsia="en-US"/>
        </w:rPr>
      </w:pPr>
      <w:r w:rsidRPr="00F249D4">
        <w:rPr>
          <w:rFonts w:ascii="Arial" w:hAnsi="Arial" w:cs="Arial"/>
          <w:lang w:eastAsia="en-US"/>
        </w:rPr>
        <w:t>89. Информация о принятом решении не позднее 15 рабочих дней подлежит размещению в и</w:t>
      </w:r>
      <w:r w:rsidRPr="00F249D4">
        <w:rPr>
          <w:rFonts w:ascii="Arial" w:hAnsi="Arial" w:cs="Arial"/>
          <w:lang w:eastAsia="en-US"/>
        </w:rPr>
        <w:t>н</w:t>
      </w:r>
      <w:r w:rsidRPr="00F249D4">
        <w:rPr>
          <w:rFonts w:ascii="Arial" w:hAnsi="Arial" w:cs="Arial"/>
          <w:lang w:eastAsia="en-US"/>
        </w:rPr>
        <w:t>формационно-телекоммуникационной сети «Интернет» на официальном сайте администрации ЗГМО (</w:t>
      </w:r>
      <w:hyperlink r:id="rId16" w:history="1">
        <w:r w:rsidRPr="000D6DBD">
          <w:rPr>
            <w:rStyle w:val="ac"/>
            <w:rFonts w:ascii="Arial" w:hAnsi="Arial" w:cs="Arial"/>
            <w:color w:val="auto"/>
            <w:lang w:val="en-US" w:eastAsia="en-US"/>
          </w:rPr>
          <w:t>http</w:t>
        </w:r>
        <w:r w:rsidRPr="000D6DBD">
          <w:rPr>
            <w:rStyle w:val="ac"/>
            <w:rFonts w:ascii="Arial" w:hAnsi="Arial" w:cs="Arial"/>
            <w:color w:val="auto"/>
            <w:lang w:eastAsia="en-US"/>
          </w:rPr>
          <w:t>://</w:t>
        </w:r>
        <w:r w:rsidRPr="000D6DBD">
          <w:rPr>
            <w:rStyle w:val="ac"/>
            <w:rFonts w:ascii="Arial" w:hAnsi="Arial" w:cs="Arial"/>
            <w:color w:val="auto"/>
            <w:lang w:val="en-US" w:eastAsia="en-US"/>
          </w:rPr>
          <w:t>www</w:t>
        </w:r>
        <w:r w:rsidRPr="000D6DBD">
          <w:rPr>
            <w:rStyle w:val="ac"/>
            <w:rFonts w:ascii="Arial" w:hAnsi="Arial" w:cs="Arial"/>
            <w:color w:val="auto"/>
            <w:lang w:eastAsia="en-US"/>
          </w:rPr>
          <w:t>.</w:t>
        </w:r>
        <w:r w:rsidRPr="000D6DBD">
          <w:rPr>
            <w:rStyle w:val="ac"/>
            <w:rFonts w:ascii="Arial" w:hAnsi="Arial" w:cs="Arial"/>
            <w:color w:val="auto"/>
            <w:lang w:val="en-US" w:eastAsia="en-US"/>
          </w:rPr>
          <w:t>zimadm</w:t>
        </w:r>
        <w:r w:rsidRPr="000D6DBD">
          <w:rPr>
            <w:rStyle w:val="ac"/>
            <w:rFonts w:ascii="Arial" w:hAnsi="Arial" w:cs="Arial"/>
            <w:color w:val="auto"/>
            <w:lang w:eastAsia="en-US"/>
          </w:rPr>
          <w:t>.</w:t>
        </w:r>
        <w:r w:rsidRPr="000D6DBD">
          <w:rPr>
            <w:rStyle w:val="ac"/>
            <w:rFonts w:ascii="Arial" w:hAnsi="Arial" w:cs="Arial"/>
            <w:color w:val="auto"/>
            <w:lang w:val="en-US" w:eastAsia="en-US"/>
          </w:rPr>
          <w:t>ru</w:t>
        </w:r>
      </w:hyperlink>
      <w:r w:rsidRPr="000D6DBD">
        <w:rPr>
          <w:rFonts w:ascii="Arial" w:hAnsi="Arial" w:cs="Arial"/>
          <w:lang w:eastAsia="en-US"/>
        </w:rPr>
        <w:t>),</w:t>
      </w:r>
      <w:r w:rsidRPr="00F249D4">
        <w:rPr>
          <w:rFonts w:ascii="Arial" w:hAnsi="Arial" w:cs="Arial"/>
          <w:lang w:eastAsia="en-US"/>
        </w:rPr>
        <w:t xml:space="preserve"> а также в общественно-политическом еженедельнике г. Зимы и Зиминского района «Новая Приокская правда».</w:t>
      </w:r>
    </w:p>
    <w:p w:rsidR="00F249D4" w:rsidRPr="00F249D4" w:rsidRDefault="00F249D4" w:rsidP="00F249D4">
      <w:pPr>
        <w:widowControl w:val="0"/>
        <w:autoSpaceDE w:val="0"/>
        <w:autoSpaceDN w:val="0"/>
        <w:adjustRightInd w:val="0"/>
        <w:ind w:firstLine="709"/>
        <w:jc w:val="both"/>
        <w:rPr>
          <w:rFonts w:ascii="Arial" w:hAnsi="Arial" w:cs="Arial"/>
        </w:rPr>
      </w:pPr>
      <w:r w:rsidRPr="00F249D4">
        <w:rPr>
          <w:rFonts w:ascii="Arial" w:hAnsi="Arial" w:cs="Arial"/>
          <w:lang w:eastAsia="en-US"/>
        </w:rPr>
        <w:t xml:space="preserve">90. Результатом административной процедуры является </w:t>
      </w:r>
      <w:r w:rsidRPr="00F249D4">
        <w:rPr>
          <w:rFonts w:ascii="Arial" w:hAnsi="Arial" w:cs="Arial"/>
        </w:rPr>
        <w:t>внесение (отказ внесения) изменений и дополнений в схему размещения нестационарных торговых объектов.</w:t>
      </w:r>
    </w:p>
    <w:p w:rsidR="00F249D4" w:rsidRPr="00F249D4" w:rsidRDefault="00F249D4" w:rsidP="00F249D4">
      <w:pPr>
        <w:widowControl w:val="0"/>
        <w:autoSpaceDE w:val="0"/>
        <w:autoSpaceDN w:val="0"/>
        <w:adjustRightInd w:val="0"/>
        <w:ind w:firstLine="709"/>
        <w:jc w:val="center"/>
        <w:rPr>
          <w:rFonts w:ascii="Arial" w:hAnsi="Arial" w:cs="Arial"/>
          <w:b/>
        </w:rPr>
      </w:pPr>
    </w:p>
    <w:p w:rsidR="00F249D4" w:rsidRPr="00F249D4" w:rsidRDefault="00F249D4" w:rsidP="00F249D4">
      <w:pPr>
        <w:widowControl w:val="0"/>
        <w:autoSpaceDE w:val="0"/>
        <w:autoSpaceDN w:val="0"/>
        <w:adjustRightInd w:val="0"/>
        <w:ind w:firstLine="709"/>
        <w:jc w:val="center"/>
        <w:rPr>
          <w:rFonts w:ascii="Arial" w:hAnsi="Arial" w:cs="Arial"/>
          <w:b/>
        </w:rPr>
      </w:pPr>
      <w:r w:rsidRPr="00F249D4">
        <w:rPr>
          <w:rFonts w:ascii="Arial" w:hAnsi="Arial" w:cs="Arial"/>
          <w:b/>
        </w:rPr>
        <w:t>Глава 25. ПОРЯДОК ИСПРАВЛЕНИЯ ДОПУЩЕННЫХ ОПЕЧАТОК И ОШИБОК В ВЫДАННЫХ В РЕЗУЛЬТАТЕ ПРЕДОСТАВЛЕНИЯ МУНИЦИПАЛЬНОЙ УСЛУГИ</w:t>
      </w:r>
    </w:p>
    <w:p w:rsidR="00F249D4" w:rsidRPr="00F249D4" w:rsidRDefault="00F249D4" w:rsidP="00F249D4">
      <w:pPr>
        <w:widowControl w:val="0"/>
        <w:autoSpaceDE w:val="0"/>
        <w:autoSpaceDN w:val="0"/>
        <w:adjustRightInd w:val="0"/>
        <w:ind w:firstLine="709"/>
        <w:jc w:val="center"/>
        <w:rPr>
          <w:rFonts w:ascii="Arial" w:hAnsi="Arial" w:cs="Arial"/>
          <w:lang w:eastAsia="en-US"/>
        </w:rPr>
      </w:pPr>
    </w:p>
    <w:p w:rsidR="00F249D4" w:rsidRPr="00F249D4" w:rsidRDefault="00F249D4" w:rsidP="00F249D4">
      <w:pPr>
        <w:pStyle w:val="21"/>
        <w:shd w:val="clear" w:color="auto" w:fill="auto"/>
        <w:tabs>
          <w:tab w:val="left" w:pos="1281"/>
        </w:tabs>
        <w:spacing w:line="240" w:lineRule="auto"/>
        <w:ind w:firstLine="709"/>
        <w:rPr>
          <w:rFonts w:ascii="Arial" w:hAnsi="Arial" w:cs="Arial"/>
          <w:sz w:val="24"/>
          <w:szCs w:val="24"/>
        </w:rPr>
      </w:pPr>
      <w:r w:rsidRPr="00F249D4">
        <w:rPr>
          <w:rFonts w:ascii="Arial" w:hAnsi="Arial" w:cs="Arial"/>
          <w:color w:val="000000"/>
          <w:sz w:val="24"/>
          <w:szCs w:val="24"/>
        </w:rPr>
        <w:lastRenderedPageBreak/>
        <w:t>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F249D4" w:rsidRPr="00F249D4" w:rsidRDefault="00F249D4" w:rsidP="00F249D4">
      <w:pPr>
        <w:pStyle w:val="21"/>
        <w:shd w:val="clear" w:color="auto" w:fill="auto"/>
        <w:tabs>
          <w:tab w:val="left" w:pos="1281"/>
        </w:tabs>
        <w:spacing w:line="240" w:lineRule="auto"/>
        <w:ind w:firstLine="709"/>
        <w:rPr>
          <w:rFonts w:ascii="Arial" w:hAnsi="Arial" w:cs="Arial"/>
          <w:sz w:val="24"/>
          <w:szCs w:val="24"/>
        </w:rPr>
      </w:pPr>
      <w:r w:rsidRPr="00F249D4">
        <w:rPr>
          <w:rFonts w:ascii="Arial" w:hAnsi="Arial" w:cs="Arial"/>
          <w:color w:val="000000"/>
          <w:sz w:val="24"/>
          <w:szCs w:val="24"/>
        </w:rPr>
        <w:t>92.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F249D4" w:rsidRPr="00F249D4" w:rsidRDefault="00F249D4" w:rsidP="00F249D4">
      <w:pPr>
        <w:pStyle w:val="21"/>
        <w:shd w:val="clear" w:color="auto" w:fill="auto"/>
        <w:tabs>
          <w:tab w:val="left" w:pos="1281"/>
        </w:tabs>
        <w:spacing w:line="240" w:lineRule="auto"/>
        <w:ind w:firstLine="709"/>
        <w:rPr>
          <w:rFonts w:ascii="Arial" w:hAnsi="Arial" w:cs="Arial"/>
          <w:sz w:val="24"/>
          <w:szCs w:val="24"/>
        </w:rPr>
      </w:pPr>
      <w:r w:rsidRPr="00F249D4">
        <w:rPr>
          <w:rFonts w:ascii="Arial" w:hAnsi="Arial" w:cs="Arial"/>
          <w:color w:val="000000"/>
          <w:sz w:val="24"/>
          <w:szCs w:val="24"/>
        </w:rPr>
        <w:t>93.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F249D4" w:rsidRPr="00F249D4" w:rsidRDefault="00F249D4" w:rsidP="00F249D4">
      <w:pPr>
        <w:pStyle w:val="21"/>
        <w:shd w:val="clear" w:color="auto" w:fill="auto"/>
        <w:tabs>
          <w:tab w:val="left" w:pos="1281"/>
        </w:tabs>
        <w:spacing w:line="240" w:lineRule="auto"/>
        <w:ind w:firstLine="709"/>
        <w:rPr>
          <w:rFonts w:ascii="Arial" w:hAnsi="Arial" w:cs="Arial"/>
          <w:sz w:val="24"/>
          <w:szCs w:val="24"/>
        </w:rPr>
      </w:pPr>
      <w:r w:rsidRPr="00F249D4">
        <w:rPr>
          <w:rFonts w:ascii="Arial" w:hAnsi="Arial" w:cs="Arial"/>
          <w:color w:val="000000"/>
          <w:sz w:val="24"/>
          <w:szCs w:val="24"/>
        </w:rPr>
        <w:t>94.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F249D4" w:rsidRPr="00F249D4" w:rsidRDefault="00F249D4" w:rsidP="00F249D4">
      <w:pPr>
        <w:pStyle w:val="21"/>
        <w:shd w:val="clear" w:color="auto" w:fill="auto"/>
        <w:tabs>
          <w:tab w:val="left" w:pos="1281"/>
        </w:tabs>
        <w:spacing w:line="240" w:lineRule="auto"/>
        <w:ind w:firstLine="709"/>
        <w:rPr>
          <w:rFonts w:ascii="Arial" w:hAnsi="Arial" w:cs="Arial"/>
          <w:sz w:val="24"/>
          <w:szCs w:val="24"/>
        </w:rPr>
      </w:pPr>
      <w:r w:rsidRPr="00F249D4">
        <w:rPr>
          <w:rFonts w:ascii="Arial" w:hAnsi="Arial" w:cs="Arial"/>
          <w:color w:val="000000"/>
          <w:sz w:val="24"/>
          <w:szCs w:val="24"/>
        </w:rPr>
        <w:t>95. Результатом процедуры является:</w:t>
      </w:r>
    </w:p>
    <w:p w:rsidR="00F249D4" w:rsidRPr="00F249D4" w:rsidRDefault="00F249D4" w:rsidP="00F249D4">
      <w:pPr>
        <w:pStyle w:val="21"/>
        <w:numPr>
          <w:ilvl w:val="0"/>
          <w:numId w:val="2"/>
        </w:numPr>
        <w:shd w:val="clear" w:color="auto" w:fill="auto"/>
        <w:tabs>
          <w:tab w:val="left" w:pos="925"/>
        </w:tabs>
        <w:spacing w:line="240" w:lineRule="auto"/>
        <w:ind w:firstLine="709"/>
        <w:rPr>
          <w:rFonts w:ascii="Arial" w:hAnsi="Arial" w:cs="Arial"/>
          <w:sz w:val="24"/>
          <w:szCs w:val="24"/>
        </w:rPr>
      </w:pPr>
      <w:r w:rsidRPr="00F249D4">
        <w:rPr>
          <w:rFonts w:ascii="Arial" w:hAnsi="Arial" w:cs="Arial"/>
          <w:color w:val="000000"/>
          <w:sz w:val="24"/>
          <w:szCs w:val="24"/>
        </w:rPr>
        <w:t>исправленные документы, являющиеся результатом предоставления муниципальной услуги;</w:t>
      </w:r>
    </w:p>
    <w:p w:rsidR="00F249D4" w:rsidRPr="00F249D4" w:rsidRDefault="00F249D4" w:rsidP="00F249D4">
      <w:pPr>
        <w:pStyle w:val="21"/>
        <w:numPr>
          <w:ilvl w:val="0"/>
          <w:numId w:val="2"/>
        </w:numPr>
        <w:shd w:val="clear" w:color="auto" w:fill="auto"/>
        <w:tabs>
          <w:tab w:val="left" w:pos="925"/>
        </w:tabs>
        <w:spacing w:line="240" w:lineRule="auto"/>
        <w:ind w:firstLine="709"/>
        <w:rPr>
          <w:rFonts w:ascii="Arial" w:hAnsi="Arial" w:cs="Arial"/>
          <w:sz w:val="24"/>
          <w:szCs w:val="24"/>
        </w:rPr>
      </w:pPr>
      <w:r w:rsidRPr="00F249D4">
        <w:rPr>
          <w:rFonts w:ascii="Arial" w:hAnsi="Arial" w:cs="Arial"/>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249D4" w:rsidRPr="00F249D4" w:rsidRDefault="00F249D4" w:rsidP="00F249D4">
      <w:pPr>
        <w:pStyle w:val="21"/>
        <w:shd w:val="clear" w:color="auto" w:fill="auto"/>
        <w:tabs>
          <w:tab w:val="left" w:pos="993"/>
          <w:tab w:val="left" w:pos="1281"/>
        </w:tabs>
        <w:spacing w:line="240" w:lineRule="auto"/>
        <w:ind w:firstLine="709"/>
        <w:rPr>
          <w:rFonts w:ascii="Arial" w:hAnsi="Arial" w:cs="Arial"/>
          <w:sz w:val="24"/>
          <w:szCs w:val="24"/>
        </w:rPr>
      </w:pPr>
      <w:r w:rsidRPr="00F249D4">
        <w:rPr>
          <w:rFonts w:ascii="Arial" w:hAnsi="Arial" w:cs="Arial"/>
          <w:color w:val="000000"/>
          <w:sz w:val="24"/>
          <w:szCs w:val="24"/>
        </w:rPr>
        <w:t>96.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F249D4" w:rsidRPr="00F249D4" w:rsidRDefault="00F249D4" w:rsidP="00F249D4">
      <w:pPr>
        <w:widowControl w:val="0"/>
        <w:autoSpaceDE w:val="0"/>
        <w:autoSpaceDN w:val="0"/>
        <w:adjustRightInd w:val="0"/>
        <w:ind w:firstLine="709"/>
        <w:jc w:val="both"/>
        <w:rPr>
          <w:rFonts w:ascii="Arial" w:hAnsi="Arial" w:cs="Arial"/>
          <w:color w:val="000000"/>
        </w:rPr>
      </w:pPr>
      <w:r w:rsidRPr="00F249D4">
        <w:rPr>
          <w:rFonts w:ascii="Arial" w:hAnsi="Arial" w:cs="Arial"/>
          <w:color w:val="000000"/>
        </w:rPr>
        <w:t>97.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F249D4" w:rsidRPr="00F249D4" w:rsidRDefault="00F249D4" w:rsidP="00F249D4">
      <w:pPr>
        <w:widowControl w:val="0"/>
        <w:autoSpaceDE w:val="0"/>
        <w:autoSpaceDN w:val="0"/>
        <w:adjustRightInd w:val="0"/>
        <w:ind w:firstLine="709"/>
        <w:jc w:val="both"/>
        <w:rPr>
          <w:rFonts w:ascii="Arial" w:hAnsi="Arial" w:cs="Arial"/>
        </w:rPr>
      </w:pPr>
    </w:p>
    <w:p w:rsidR="00F249D4" w:rsidRPr="00F249D4" w:rsidRDefault="00F249D4" w:rsidP="00F249D4">
      <w:pPr>
        <w:pStyle w:val="Default"/>
        <w:tabs>
          <w:tab w:val="left" w:pos="284"/>
        </w:tabs>
        <w:ind w:firstLine="709"/>
        <w:jc w:val="center"/>
        <w:rPr>
          <w:rFonts w:ascii="Arial" w:hAnsi="Arial" w:cs="Arial"/>
          <w:b/>
        </w:rPr>
      </w:pPr>
      <w:bookmarkStart w:id="26" w:name="Par398"/>
      <w:bookmarkStart w:id="27" w:name="Par410"/>
      <w:bookmarkEnd w:id="26"/>
      <w:bookmarkEnd w:id="27"/>
    </w:p>
    <w:p w:rsidR="00F249D4" w:rsidRPr="00F249D4" w:rsidRDefault="00F249D4" w:rsidP="00F249D4">
      <w:pPr>
        <w:pStyle w:val="Default"/>
        <w:tabs>
          <w:tab w:val="left" w:pos="284"/>
        </w:tabs>
        <w:ind w:firstLine="709"/>
        <w:jc w:val="center"/>
        <w:rPr>
          <w:rFonts w:ascii="Arial" w:hAnsi="Arial" w:cs="Arial"/>
          <w:b/>
        </w:rPr>
      </w:pPr>
      <w:r w:rsidRPr="00F249D4">
        <w:rPr>
          <w:rFonts w:ascii="Arial" w:hAnsi="Arial" w:cs="Arial"/>
          <w:b/>
        </w:rPr>
        <w:t xml:space="preserve">Раздел IV. ФОРМЫ КОНТРОЛЯ ЗА ИСПОЛНЕНИЕМ АДМИНИСТРАТИВНОГО РЕГЛАМЕНТА  </w:t>
      </w:r>
    </w:p>
    <w:p w:rsidR="00F249D4" w:rsidRPr="00F249D4" w:rsidRDefault="00F249D4" w:rsidP="00F249D4">
      <w:pPr>
        <w:shd w:val="clear" w:color="auto" w:fill="FFFFFF"/>
        <w:spacing w:line="268" w:lineRule="atLeast"/>
        <w:ind w:firstLine="709"/>
        <w:textAlignment w:val="baseline"/>
        <w:rPr>
          <w:rFonts w:ascii="Arial" w:hAnsi="Arial" w:cs="Arial"/>
          <w:caps/>
          <w:spacing w:val="2"/>
        </w:rPr>
      </w:pPr>
    </w:p>
    <w:p w:rsidR="00F249D4" w:rsidRPr="00F249D4" w:rsidRDefault="00F249D4" w:rsidP="00F249D4">
      <w:pPr>
        <w:shd w:val="clear" w:color="auto" w:fill="FFFFFF"/>
        <w:spacing w:line="268" w:lineRule="atLeast"/>
        <w:jc w:val="center"/>
        <w:textAlignment w:val="baseline"/>
        <w:rPr>
          <w:rFonts w:ascii="Arial" w:hAnsi="Arial" w:cs="Arial"/>
          <w:b/>
          <w:caps/>
          <w:spacing w:val="2"/>
        </w:rPr>
      </w:pPr>
      <w:r w:rsidRPr="00F249D4">
        <w:rPr>
          <w:rFonts w:ascii="Arial" w:hAnsi="Arial" w:cs="Arial"/>
          <w:b/>
        </w:rPr>
        <w:t xml:space="preserve">Глава 25. </w:t>
      </w:r>
      <w:r w:rsidRPr="00F249D4">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 xml:space="preserve">98.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управления экономической и инвестиционной политики администрации ЗГМО. </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99.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F249D4">
        <w:rPr>
          <w:rFonts w:ascii="Arial" w:hAnsi="Arial" w:cs="Arial"/>
        </w:rPr>
        <w:t xml:space="preserve">фициальном сайте уполномоченного органа в информационно-телекоммуникационной сети «Интернет» – </w:t>
      </w:r>
      <w:hyperlink r:id="rId17" w:history="1">
        <w:r w:rsidRPr="000D6DBD">
          <w:rPr>
            <w:rStyle w:val="ac"/>
            <w:rFonts w:ascii="Arial" w:hAnsi="Arial" w:cs="Arial"/>
            <w:color w:val="auto"/>
          </w:rPr>
          <w:t>http://www.zimadm.ru/</w:t>
        </w:r>
      </w:hyperlink>
      <w:r w:rsidRPr="000D6DBD">
        <w:rPr>
          <w:rFonts w:ascii="Arial" w:hAnsi="Arial" w:cs="Arial"/>
          <w:spacing w:val="2"/>
        </w:rPr>
        <w:t>,</w:t>
      </w:r>
      <w:r w:rsidRPr="00F249D4">
        <w:rPr>
          <w:rFonts w:ascii="Arial" w:hAnsi="Arial" w:cs="Arial"/>
          <w:spacing w:val="2"/>
        </w:rPr>
        <w:t xml:space="preserve"> достоверность и полноту сведений, представляемых в рамках оказания муниципальной услуги. </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lastRenderedPageBreak/>
        <w:t xml:space="preserve">100. Начальник </w:t>
      </w:r>
      <w:r w:rsidRPr="00F249D4">
        <w:rPr>
          <w:rFonts w:ascii="Arial" w:hAnsi="Arial" w:cs="Arial"/>
        </w:rPr>
        <w:t>уполномоченного органа</w:t>
      </w:r>
      <w:r w:rsidRPr="00F249D4">
        <w:rPr>
          <w:rFonts w:ascii="Arial" w:hAnsi="Arial" w:cs="Arial"/>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249D4" w:rsidRPr="00F249D4" w:rsidRDefault="00F249D4" w:rsidP="00F249D4">
      <w:pPr>
        <w:shd w:val="clear" w:color="auto" w:fill="FFFFFF"/>
        <w:spacing w:line="268" w:lineRule="atLeast"/>
        <w:textAlignment w:val="baseline"/>
        <w:rPr>
          <w:rFonts w:ascii="Arial" w:hAnsi="Arial" w:cs="Arial"/>
          <w:spacing w:val="2"/>
        </w:rPr>
      </w:pPr>
    </w:p>
    <w:p w:rsidR="00F249D4" w:rsidRPr="00F249D4" w:rsidRDefault="00F249D4" w:rsidP="00F249D4">
      <w:pPr>
        <w:shd w:val="clear" w:color="auto" w:fill="FFFFFF"/>
        <w:spacing w:line="268" w:lineRule="atLeast"/>
        <w:jc w:val="center"/>
        <w:textAlignment w:val="baseline"/>
        <w:rPr>
          <w:rFonts w:ascii="Arial" w:hAnsi="Arial" w:cs="Arial"/>
          <w:b/>
          <w:caps/>
          <w:spacing w:val="2"/>
        </w:rPr>
      </w:pPr>
      <w:r w:rsidRPr="00F249D4">
        <w:rPr>
          <w:rFonts w:ascii="Arial" w:hAnsi="Arial" w:cs="Arial"/>
          <w:b/>
        </w:rPr>
        <w:t xml:space="preserve">Глава 26. </w:t>
      </w:r>
      <w:r w:rsidRPr="00F249D4">
        <w:rPr>
          <w:rFonts w:ascii="Arial" w:hAnsi="Arial" w:cs="Arial"/>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101.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102.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103.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109 настоящего регламента.</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104.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105.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106.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F249D4" w:rsidRPr="00F249D4" w:rsidRDefault="00F249D4" w:rsidP="00F249D4">
      <w:pPr>
        <w:shd w:val="clear" w:color="auto" w:fill="FFFFFF"/>
        <w:ind w:firstLine="709"/>
        <w:jc w:val="both"/>
        <w:textAlignment w:val="baseline"/>
        <w:rPr>
          <w:rFonts w:ascii="Arial" w:hAnsi="Arial" w:cs="Arial"/>
          <w:spacing w:val="2"/>
        </w:rPr>
      </w:pPr>
      <w:r w:rsidRPr="00F249D4">
        <w:rPr>
          <w:rFonts w:ascii="Arial" w:hAnsi="Arial" w:cs="Arial"/>
          <w:spacing w:val="2"/>
        </w:rPr>
        <w:t>107.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p>
    <w:p w:rsidR="00F249D4" w:rsidRPr="00F249D4" w:rsidRDefault="00F249D4" w:rsidP="00F249D4">
      <w:pPr>
        <w:shd w:val="clear" w:color="auto" w:fill="FFFFFF"/>
        <w:spacing w:line="268" w:lineRule="atLeast"/>
        <w:jc w:val="center"/>
        <w:textAlignment w:val="baseline"/>
        <w:rPr>
          <w:rFonts w:ascii="Arial" w:hAnsi="Arial" w:cs="Arial"/>
          <w:b/>
          <w:spacing w:val="2"/>
        </w:rPr>
      </w:pPr>
      <w:r w:rsidRPr="00F249D4">
        <w:rPr>
          <w:rFonts w:ascii="Arial" w:hAnsi="Arial" w:cs="Arial"/>
          <w:b/>
        </w:rPr>
        <w:t xml:space="preserve">Глава 27. </w:t>
      </w:r>
      <w:r w:rsidRPr="00F249D4">
        <w:rPr>
          <w:rFonts w:ascii="Arial" w:hAnsi="Arial" w:cs="Arial"/>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F249D4" w:rsidRPr="00F249D4" w:rsidRDefault="00F249D4" w:rsidP="00F249D4">
      <w:pPr>
        <w:shd w:val="clear" w:color="auto" w:fill="FFFFFF"/>
        <w:spacing w:line="268" w:lineRule="atLeast"/>
        <w:textAlignment w:val="baseline"/>
        <w:rPr>
          <w:rFonts w:ascii="Arial" w:hAnsi="Arial" w:cs="Arial"/>
          <w:spacing w:val="2"/>
        </w:rPr>
      </w:pP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108.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p>
    <w:p w:rsidR="00F249D4" w:rsidRPr="00F249D4" w:rsidRDefault="00F249D4" w:rsidP="00F249D4">
      <w:pPr>
        <w:shd w:val="clear" w:color="auto" w:fill="FFFFFF"/>
        <w:spacing w:line="268" w:lineRule="atLeast"/>
        <w:jc w:val="center"/>
        <w:textAlignment w:val="baseline"/>
        <w:rPr>
          <w:rFonts w:ascii="Arial" w:hAnsi="Arial" w:cs="Arial"/>
          <w:b/>
          <w:caps/>
          <w:spacing w:val="2"/>
          <w:shd w:val="clear" w:color="auto" w:fill="FFFFFF"/>
        </w:rPr>
      </w:pPr>
      <w:r w:rsidRPr="00F249D4">
        <w:rPr>
          <w:rFonts w:ascii="Arial" w:hAnsi="Arial" w:cs="Arial"/>
          <w:b/>
        </w:rPr>
        <w:t xml:space="preserve">Глава 28. </w:t>
      </w:r>
      <w:r w:rsidRPr="00F249D4">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F249D4" w:rsidRPr="00F249D4" w:rsidRDefault="00F249D4" w:rsidP="00F249D4">
      <w:pPr>
        <w:shd w:val="clear" w:color="auto" w:fill="FFFFFF"/>
        <w:spacing w:line="268" w:lineRule="atLeast"/>
        <w:jc w:val="center"/>
        <w:textAlignment w:val="baseline"/>
        <w:rPr>
          <w:rFonts w:ascii="Arial" w:hAnsi="Arial" w:cs="Arial"/>
          <w:b/>
          <w:caps/>
          <w:spacing w:val="2"/>
          <w:shd w:val="clear" w:color="auto" w:fill="FFFFFF"/>
        </w:rPr>
      </w:pP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shd w:val="clear" w:color="auto" w:fill="FFFFFF"/>
        </w:rPr>
        <w:t xml:space="preserve">109.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w:t>
      </w:r>
      <w:r w:rsidRPr="00F249D4">
        <w:rPr>
          <w:rFonts w:ascii="Arial" w:hAnsi="Arial" w:cs="Arial"/>
          <w:spacing w:val="2"/>
          <w:shd w:val="clear" w:color="auto" w:fill="FFFFFF"/>
        </w:rPr>
        <w:lastRenderedPageBreak/>
        <w:t>устанавливающих требование к предоставлению муниципальной услуги, полноты и качества предоставления муниципальной услуги.</w:t>
      </w:r>
    </w:p>
    <w:p w:rsidR="00F249D4" w:rsidRPr="00F249D4" w:rsidRDefault="00F249D4" w:rsidP="00F249D4">
      <w:pPr>
        <w:shd w:val="clear" w:color="auto" w:fill="FFFFFF"/>
        <w:spacing w:before="319" w:after="191"/>
        <w:jc w:val="center"/>
        <w:textAlignment w:val="baseline"/>
        <w:outlineLvl w:val="2"/>
        <w:rPr>
          <w:rFonts w:ascii="Arial" w:hAnsi="Arial" w:cs="Arial"/>
          <w:spacing w:val="2"/>
        </w:rPr>
      </w:pPr>
      <w:r w:rsidRPr="00F249D4">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249D4" w:rsidRPr="00F249D4" w:rsidRDefault="00F249D4" w:rsidP="00F249D4">
      <w:pPr>
        <w:shd w:val="clear" w:color="auto" w:fill="FFFFFF"/>
        <w:spacing w:line="268" w:lineRule="atLeast"/>
        <w:ind w:firstLine="709"/>
        <w:jc w:val="center"/>
        <w:textAlignment w:val="baseline"/>
        <w:rPr>
          <w:rFonts w:ascii="Arial" w:hAnsi="Arial" w:cs="Arial"/>
          <w:b/>
          <w:spacing w:val="2"/>
        </w:rPr>
      </w:pPr>
      <w:r w:rsidRPr="00F249D4">
        <w:rPr>
          <w:rFonts w:ascii="Arial" w:hAnsi="Arial" w:cs="Arial"/>
          <w:b/>
        </w:rPr>
        <w:t>Глава</w:t>
      </w:r>
      <w:r w:rsidRPr="00F249D4">
        <w:rPr>
          <w:rFonts w:ascii="Arial" w:hAnsi="Arial" w:cs="Arial"/>
          <w:b/>
          <w:spacing w:val="2"/>
        </w:rPr>
        <w:t xml:space="preserve"> 29. </w:t>
      </w:r>
      <w:r w:rsidRPr="00F249D4">
        <w:rPr>
          <w:rFonts w:ascii="Arial" w:hAnsi="Arial" w:cs="Arial"/>
          <w:b/>
        </w:rPr>
        <w:t>ОБЖАЛОВАНИЯ РЕШЕНИЙ И ДЕЙСТВИЙ (БЕЗДЕЙСТВИЯ) УПОЛНОМОЧЕННОГО ОРГАНА, А ТАКЖЕ ДОЛЖНОСТНЫХ ЛИЦ УПОЛНОМОЧЕННОГО ОРГАНА</w:t>
      </w:r>
    </w:p>
    <w:p w:rsidR="00F249D4" w:rsidRPr="00F249D4" w:rsidRDefault="00F249D4" w:rsidP="00F249D4">
      <w:pPr>
        <w:shd w:val="clear" w:color="auto" w:fill="FFFFFF"/>
        <w:spacing w:line="268" w:lineRule="atLeast"/>
        <w:ind w:firstLine="709"/>
        <w:jc w:val="center"/>
        <w:textAlignment w:val="baseline"/>
        <w:rPr>
          <w:rFonts w:ascii="Arial" w:hAnsi="Arial" w:cs="Arial"/>
          <w:b/>
          <w:spacing w:val="2"/>
        </w:rPr>
      </w:pP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110.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а) нарушение срока регистрации заявления о предоставлении муниципальной услуги;</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б) нарушение срока предоставления муниципальной услуги;</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w:t>
      </w:r>
      <w:r w:rsidRPr="00F249D4">
        <w:rPr>
          <w:rFonts w:ascii="Arial" w:hAnsi="Arial" w:cs="Arial"/>
          <w:color w:val="000000"/>
        </w:rPr>
        <w:t>ЗГМО</w:t>
      </w:r>
      <w:r w:rsidRPr="00F249D4">
        <w:rPr>
          <w:rFonts w:ascii="Arial" w:hAnsi="Arial" w:cs="Arial"/>
          <w:spacing w:val="2"/>
        </w:rPr>
        <w:t xml:space="preserve"> для предоставления муниципальной услуги;</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w:t>
      </w:r>
      <w:r w:rsidRPr="00F249D4">
        <w:rPr>
          <w:rFonts w:ascii="Arial" w:hAnsi="Arial" w:cs="Arial"/>
          <w:color w:val="000000"/>
        </w:rPr>
        <w:t>ЗГМО</w:t>
      </w:r>
      <w:r w:rsidRPr="00F249D4">
        <w:rPr>
          <w:rFonts w:ascii="Arial" w:hAnsi="Arial" w:cs="Arial"/>
          <w:spacing w:val="2"/>
        </w:rPr>
        <w:t xml:space="preserve"> для предоставления муниципальной услуги;</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w:t>
      </w:r>
      <w:r w:rsidRPr="00F249D4">
        <w:rPr>
          <w:rFonts w:ascii="Arial" w:hAnsi="Arial" w:cs="Arial"/>
          <w:color w:val="000000"/>
        </w:rPr>
        <w:t>ЗГМО</w:t>
      </w:r>
      <w:r w:rsidRPr="00F249D4">
        <w:rPr>
          <w:rFonts w:ascii="Arial" w:hAnsi="Arial" w:cs="Arial"/>
          <w:spacing w:val="2"/>
        </w:rPr>
        <w:t>;</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w:t>
      </w:r>
      <w:r w:rsidRPr="00F249D4">
        <w:rPr>
          <w:rFonts w:ascii="Arial" w:hAnsi="Arial" w:cs="Arial"/>
          <w:color w:val="000000"/>
        </w:rPr>
        <w:t>ЗГМО</w:t>
      </w:r>
      <w:r w:rsidRPr="00F249D4">
        <w:rPr>
          <w:rFonts w:ascii="Arial" w:hAnsi="Arial" w:cs="Arial"/>
          <w:spacing w:val="2"/>
        </w:rPr>
        <w:t>;</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111.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Жалоба на решения руководителя уполномоченного органа, предоставляющего муниципальную услугу, подается первому заместителю мэра </w:t>
      </w:r>
      <w:r w:rsidRPr="00F249D4">
        <w:rPr>
          <w:rFonts w:ascii="Arial" w:hAnsi="Arial" w:cs="Arial"/>
          <w:color w:val="000000"/>
        </w:rPr>
        <w:t>ЗГМО</w:t>
      </w:r>
      <w:r w:rsidRPr="00F249D4">
        <w:rPr>
          <w:rFonts w:ascii="Arial" w:hAnsi="Arial" w:cs="Arial"/>
          <w:spacing w:val="2"/>
        </w:rPr>
        <w:t>.</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Pr="00F249D4">
        <w:rPr>
          <w:rFonts w:ascii="Arial" w:hAnsi="Arial" w:cs="Arial"/>
        </w:rPr>
        <w:t xml:space="preserve">официальный сайт уполномоченного органа в информационно-телекоммуникационной сети «Интернет» – </w:t>
      </w:r>
      <w:hyperlink r:id="rId18" w:history="1">
        <w:r w:rsidRPr="000D6DBD">
          <w:rPr>
            <w:rStyle w:val="ac"/>
            <w:rFonts w:ascii="Arial" w:hAnsi="Arial" w:cs="Arial"/>
            <w:color w:val="auto"/>
          </w:rPr>
          <w:t>http://www.zimadm.ru/</w:t>
        </w:r>
      </w:hyperlink>
      <w:r w:rsidRPr="00F249D4">
        <w:rPr>
          <w:rFonts w:ascii="Arial" w:hAnsi="Arial" w:cs="Arial"/>
          <w:spacing w:val="2"/>
        </w:rPr>
        <w:t xml:space="preserve"> в разделе: «Обращения граждан»/«Виртуальная приемная», а также заявитель вправе подать письменную жалобу на личном приеме.</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112. Основанием для начала процедуры обжалования решения и действия (бездействия) органа, предоставляющего муниципальную услугу, должностного </w:t>
      </w:r>
      <w:r w:rsidRPr="00F249D4">
        <w:rPr>
          <w:rFonts w:ascii="Arial" w:hAnsi="Arial" w:cs="Arial"/>
          <w:spacing w:val="2"/>
        </w:rPr>
        <w:lastRenderedPageBreak/>
        <w:t xml:space="preserve">лица органа, предоставляющего муниципальную услугу, либо муниципального служащего является поступление в </w:t>
      </w:r>
      <w:r w:rsidRPr="00F249D4">
        <w:rPr>
          <w:rFonts w:ascii="Arial" w:hAnsi="Arial" w:cs="Arial"/>
        </w:rPr>
        <w:t xml:space="preserve">администрацию </w:t>
      </w:r>
      <w:r w:rsidRPr="00F249D4">
        <w:rPr>
          <w:rFonts w:ascii="Arial" w:hAnsi="Arial" w:cs="Arial"/>
          <w:color w:val="000000"/>
        </w:rPr>
        <w:t>ЗГМО</w:t>
      </w:r>
      <w:r w:rsidRPr="00F249D4">
        <w:rPr>
          <w:rFonts w:ascii="Arial" w:hAnsi="Arial" w:cs="Arial"/>
          <w:spacing w:val="2"/>
        </w:rPr>
        <w:t>:</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а) жалобы заявителя, направленной в письменной форме почтовой связью;</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б) жалобы заявителя, направленной </w:t>
      </w:r>
      <w:r w:rsidRPr="00F249D4">
        <w:rPr>
          <w:rFonts w:ascii="Arial" w:hAnsi="Arial" w:cs="Arial"/>
        </w:rPr>
        <w:t xml:space="preserve">через официальный сайт уполномоченного органа в информационно-телекоммуникационной сети «Интернет» – </w:t>
      </w:r>
      <w:hyperlink r:id="rId19" w:history="1">
        <w:r w:rsidRPr="000D6DBD">
          <w:rPr>
            <w:rStyle w:val="ac"/>
            <w:rFonts w:ascii="Arial" w:hAnsi="Arial" w:cs="Arial"/>
            <w:color w:val="auto"/>
          </w:rPr>
          <w:t>http://www.zimadm.ru/</w:t>
        </w:r>
      </w:hyperlink>
      <w:r w:rsidRPr="000D6DBD">
        <w:rPr>
          <w:rFonts w:ascii="Arial" w:hAnsi="Arial" w:cs="Arial"/>
          <w:spacing w:val="2"/>
        </w:rPr>
        <w:t>;</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в) жалобы заявителя в письменной форме, поданной в ходе личного приема гражданина.</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113. Жалоба заявителя должна содержать следующую информацию:</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114.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F249D4">
        <w:rPr>
          <w:rFonts w:ascii="Arial" w:hAnsi="Arial" w:cs="Arial"/>
        </w:rPr>
        <w:t xml:space="preserve">на официальном сайте уполномоченного органа в информационно-телекоммуникационной сети «Интернет» – </w:t>
      </w:r>
      <w:hyperlink r:id="rId20" w:history="1">
        <w:r w:rsidRPr="000D6DBD">
          <w:rPr>
            <w:rStyle w:val="ac"/>
            <w:rFonts w:ascii="Arial" w:hAnsi="Arial" w:cs="Arial"/>
            <w:color w:val="auto"/>
          </w:rPr>
          <w:t>http://www.zimadm.ru/</w:t>
        </w:r>
      </w:hyperlink>
      <w:r w:rsidRPr="00F249D4">
        <w:rPr>
          <w:rFonts w:ascii="Arial" w:hAnsi="Arial" w:cs="Arial"/>
          <w:spacing w:val="2"/>
        </w:rPr>
        <w:t xml:space="preserve"> и информационных стендах.</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При обжаловании первому заместителю мэра </w:t>
      </w:r>
      <w:r w:rsidRPr="00F249D4">
        <w:rPr>
          <w:rFonts w:ascii="Arial" w:hAnsi="Arial" w:cs="Arial"/>
          <w:color w:val="000000"/>
        </w:rPr>
        <w:t>ЗГМО</w:t>
      </w:r>
      <w:r w:rsidRPr="00F249D4">
        <w:rPr>
          <w:rFonts w:ascii="Arial" w:hAnsi="Arial" w:cs="Arial"/>
          <w:spacing w:val="2"/>
        </w:rPr>
        <w:t xml:space="preserve"> решения и действия (бездействия) руководителя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w:t>
      </w:r>
      <w:r w:rsidRPr="00F249D4">
        <w:rPr>
          <w:rFonts w:ascii="Arial" w:hAnsi="Arial" w:cs="Arial"/>
          <w:color w:val="000000"/>
        </w:rPr>
        <w:t>ЗГМО</w:t>
      </w:r>
      <w:r w:rsidRPr="00F249D4">
        <w:rPr>
          <w:rFonts w:ascii="Arial" w:hAnsi="Arial" w:cs="Arial"/>
          <w:spacing w:val="2"/>
        </w:rPr>
        <w:t>.</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Запись заявителей на личный прием к первому заместителю мэра </w:t>
      </w:r>
      <w:r w:rsidRPr="00F249D4">
        <w:rPr>
          <w:rFonts w:ascii="Arial" w:hAnsi="Arial" w:cs="Arial"/>
          <w:color w:val="000000"/>
        </w:rPr>
        <w:t>ЗГМО</w:t>
      </w:r>
      <w:r w:rsidRPr="00F249D4">
        <w:rPr>
          <w:rFonts w:ascii="Arial" w:hAnsi="Arial" w:cs="Arial"/>
          <w:spacing w:val="2"/>
        </w:rPr>
        <w:t xml:space="preserve"> осуществляется при личном обращении и (или) при обращении по номерам телефонов, которые размещаются </w:t>
      </w:r>
      <w:r w:rsidRPr="00F249D4">
        <w:rPr>
          <w:rFonts w:ascii="Arial" w:hAnsi="Arial" w:cs="Arial"/>
        </w:rPr>
        <w:t xml:space="preserve">на официальном сайте уполномоченного органа в информационно-телекоммуникационной сети «Интернет» – </w:t>
      </w:r>
      <w:hyperlink r:id="rId21" w:history="1">
        <w:r w:rsidRPr="000D6DBD">
          <w:rPr>
            <w:rStyle w:val="ac"/>
            <w:rFonts w:ascii="Arial" w:hAnsi="Arial" w:cs="Arial"/>
            <w:color w:val="auto"/>
          </w:rPr>
          <w:t>http://www.zimadm.ru/</w:t>
        </w:r>
      </w:hyperlink>
      <w:r w:rsidRPr="00F249D4">
        <w:rPr>
          <w:rFonts w:ascii="Arial" w:hAnsi="Arial" w:cs="Arial"/>
          <w:spacing w:val="2"/>
        </w:rPr>
        <w:t xml:space="preserve"> и информационных стендах.</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115.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116. По результатам рассмотрения жалобы мэр </w:t>
      </w:r>
      <w:r w:rsidRPr="00F249D4">
        <w:rPr>
          <w:rFonts w:ascii="Arial" w:hAnsi="Arial" w:cs="Arial"/>
          <w:color w:val="000000"/>
        </w:rPr>
        <w:t>ЗГМО</w:t>
      </w:r>
      <w:r w:rsidRPr="00F249D4">
        <w:rPr>
          <w:rFonts w:ascii="Arial" w:hAnsi="Arial" w:cs="Arial"/>
          <w:spacing w:val="2"/>
        </w:rPr>
        <w:t xml:space="preserve"> или первый заместитель мэра </w:t>
      </w:r>
      <w:r w:rsidRPr="00F249D4">
        <w:rPr>
          <w:rFonts w:ascii="Arial" w:hAnsi="Arial" w:cs="Arial"/>
          <w:color w:val="000000"/>
        </w:rPr>
        <w:t>ЗГМО</w:t>
      </w:r>
      <w:r w:rsidRPr="00F249D4">
        <w:rPr>
          <w:rFonts w:ascii="Arial" w:hAnsi="Arial" w:cs="Arial"/>
          <w:spacing w:val="2"/>
        </w:rPr>
        <w:t>, принимает решение:</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F249D4">
        <w:rPr>
          <w:rFonts w:ascii="Arial" w:hAnsi="Arial" w:cs="Arial"/>
          <w:spacing w:val="2"/>
        </w:rPr>
        <w:lastRenderedPageBreak/>
        <w:t xml:space="preserve">Федерации, Иркутской области и муниципальными правовыми актами </w:t>
      </w:r>
      <w:r w:rsidRPr="00F249D4">
        <w:rPr>
          <w:rFonts w:ascii="Arial" w:hAnsi="Arial" w:cs="Arial"/>
          <w:color w:val="000000"/>
        </w:rPr>
        <w:t>ЗГМО</w:t>
      </w:r>
      <w:r w:rsidRPr="00F249D4">
        <w:rPr>
          <w:rFonts w:ascii="Arial" w:hAnsi="Arial" w:cs="Arial"/>
          <w:spacing w:val="2"/>
        </w:rPr>
        <w:t>, а также в иных формах;</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б) об отказе в удовлетворении жалобы.</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В случае принятия решения об удовлетворении жалобы мэром </w:t>
      </w:r>
      <w:r w:rsidRPr="00F249D4">
        <w:rPr>
          <w:rFonts w:ascii="Arial" w:hAnsi="Arial" w:cs="Arial"/>
          <w:color w:val="000000"/>
        </w:rPr>
        <w:t>ЗГМО</w:t>
      </w:r>
      <w:r w:rsidRPr="00F249D4">
        <w:rPr>
          <w:rFonts w:ascii="Arial" w:hAnsi="Arial" w:cs="Arial"/>
          <w:spacing w:val="2"/>
        </w:rPr>
        <w:t xml:space="preserve"> или первым заместителем мэра </w:t>
      </w:r>
      <w:r w:rsidRPr="00F249D4">
        <w:rPr>
          <w:rFonts w:ascii="Arial" w:hAnsi="Arial" w:cs="Arial"/>
          <w:color w:val="000000"/>
        </w:rPr>
        <w:t>ЗГМО</w:t>
      </w:r>
      <w:r w:rsidRPr="00F249D4">
        <w:rPr>
          <w:rFonts w:ascii="Arial" w:hAnsi="Arial" w:cs="Arial"/>
          <w:spacing w:val="2"/>
        </w:rPr>
        <w:t>, организуется работа по восстановлению нарушенных прав заявителя, а также иные мероприятия, направленные на устранение выявленных нарушений.</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117. Не позднее дня, следующего за днем принятия решения, указанного в пункте 134 настоящего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 xml:space="preserve">118. В случае установления в ходе или по результатам рассмотрения жалобы признаков состава административного правонарушения или преступления мэр </w:t>
      </w:r>
      <w:r w:rsidRPr="00F249D4">
        <w:rPr>
          <w:rFonts w:ascii="Arial" w:hAnsi="Arial" w:cs="Arial"/>
          <w:color w:val="000000"/>
        </w:rPr>
        <w:t>ЗГМО</w:t>
      </w:r>
      <w:r w:rsidRPr="00F249D4">
        <w:rPr>
          <w:rFonts w:ascii="Arial" w:hAnsi="Arial" w:cs="Arial"/>
          <w:spacing w:val="2"/>
        </w:rPr>
        <w:t xml:space="preserve"> или первый заместитель мэра </w:t>
      </w:r>
      <w:r w:rsidRPr="00F249D4">
        <w:rPr>
          <w:rFonts w:ascii="Arial" w:hAnsi="Arial" w:cs="Arial"/>
          <w:color w:val="000000"/>
        </w:rPr>
        <w:t>ЗГМО</w:t>
      </w:r>
      <w:r w:rsidRPr="00F249D4">
        <w:rPr>
          <w:rFonts w:ascii="Arial" w:hAnsi="Arial" w:cs="Arial"/>
          <w:spacing w:val="2"/>
        </w:rPr>
        <w:t xml:space="preserve">, незамедлительно направляют имеющиеся материалы в органы прокуратуры. </w:t>
      </w:r>
    </w:p>
    <w:p w:rsidR="00F249D4" w:rsidRPr="00F249D4" w:rsidRDefault="00F249D4" w:rsidP="00F249D4">
      <w:pPr>
        <w:shd w:val="clear" w:color="auto" w:fill="FFFFFF"/>
        <w:spacing w:line="268" w:lineRule="atLeast"/>
        <w:ind w:firstLine="709"/>
        <w:jc w:val="both"/>
        <w:textAlignment w:val="baseline"/>
        <w:rPr>
          <w:rFonts w:ascii="Arial" w:hAnsi="Arial" w:cs="Arial"/>
          <w:spacing w:val="2"/>
        </w:rPr>
      </w:pPr>
      <w:r w:rsidRPr="00F249D4">
        <w:rPr>
          <w:rFonts w:ascii="Arial" w:hAnsi="Arial" w:cs="Arial"/>
          <w:spacing w:val="2"/>
        </w:rPr>
        <w:t>119. Решения, принятые в рамках предоставления муниципальной услуги, могут быть обжалованы в судебном порядке.</w:t>
      </w:r>
    </w:p>
    <w:p w:rsidR="00F249D4" w:rsidRPr="000D6DBD" w:rsidRDefault="00F249D4" w:rsidP="00F249D4">
      <w:pPr>
        <w:widowControl w:val="0"/>
        <w:autoSpaceDE w:val="0"/>
        <w:autoSpaceDN w:val="0"/>
        <w:adjustRightInd w:val="0"/>
        <w:rPr>
          <w:rFonts w:ascii="Courier New" w:hAnsi="Courier New" w:cs="Courier New"/>
          <w:sz w:val="22"/>
          <w:szCs w:val="22"/>
        </w:rPr>
      </w:pPr>
    </w:p>
    <w:p w:rsidR="00F249D4" w:rsidRPr="000D6DBD" w:rsidRDefault="00F249D4" w:rsidP="00F249D4">
      <w:pPr>
        <w:widowControl w:val="0"/>
        <w:autoSpaceDE w:val="0"/>
        <w:autoSpaceDN w:val="0"/>
        <w:adjustRightInd w:val="0"/>
        <w:ind w:left="5529"/>
        <w:jc w:val="right"/>
        <w:rPr>
          <w:rFonts w:ascii="Courier New" w:hAnsi="Courier New" w:cs="Courier New"/>
          <w:sz w:val="22"/>
          <w:szCs w:val="22"/>
        </w:rPr>
      </w:pPr>
      <w:r w:rsidRPr="000D6DBD">
        <w:rPr>
          <w:rFonts w:ascii="Courier New" w:hAnsi="Courier New" w:cs="Courier New"/>
          <w:sz w:val="22"/>
          <w:szCs w:val="22"/>
        </w:rPr>
        <w:t>Приложение №1</w:t>
      </w:r>
    </w:p>
    <w:p w:rsidR="00F249D4" w:rsidRPr="000D6DBD" w:rsidRDefault="00F249D4" w:rsidP="00F249D4">
      <w:pPr>
        <w:ind w:left="5529"/>
        <w:jc w:val="both"/>
        <w:rPr>
          <w:rFonts w:ascii="Courier New" w:hAnsi="Courier New" w:cs="Courier New"/>
          <w:sz w:val="22"/>
          <w:szCs w:val="22"/>
        </w:rPr>
      </w:pPr>
      <w:r w:rsidRPr="000D6DBD">
        <w:rPr>
          <w:rFonts w:ascii="Courier New" w:hAnsi="Courier New" w:cs="Courier New"/>
          <w:sz w:val="22"/>
          <w:szCs w:val="22"/>
        </w:rPr>
        <w:t>к Административному регламенту «Рассмотрение заявлений о внесении изменений и дополнений в схему размещения нестационарных торговых объектов»</w:t>
      </w:r>
    </w:p>
    <w:p w:rsidR="00F249D4" w:rsidRPr="00F249D4" w:rsidRDefault="00F249D4" w:rsidP="00F249D4">
      <w:pPr>
        <w:ind w:left="5529"/>
        <w:rPr>
          <w:rFonts w:ascii="Arial" w:hAnsi="Arial" w:cs="Arial"/>
        </w:rPr>
      </w:pPr>
    </w:p>
    <w:p w:rsidR="00F249D4" w:rsidRPr="00F249D4" w:rsidRDefault="00F249D4" w:rsidP="00F249D4">
      <w:pPr>
        <w:ind w:left="5529"/>
        <w:jc w:val="both"/>
        <w:rPr>
          <w:rFonts w:ascii="Arial" w:hAnsi="Arial" w:cs="Arial"/>
        </w:rPr>
      </w:pPr>
      <w:r w:rsidRPr="00F249D4">
        <w:rPr>
          <w:rFonts w:ascii="Arial" w:hAnsi="Arial" w:cs="Arial"/>
        </w:rPr>
        <w:t>Мэру Зиминского городского муниципального образования</w:t>
      </w:r>
    </w:p>
    <w:p w:rsidR="00F249D4" w:rsidRPr="00F249D4" w:rsidRDefault="00F249D4" w:rsidP="00F249D4">
      <w:pPr>
        <w:ind w:left="5529"/>
        <w:jc w:val="both"/>
        <w:rPr>
          <w:rFonts w:ascii="Arial" w:hAnsi="Arial" w:cs="Arial"/>
        </w:rPr>
      </w:pPr>
      <w:r w:rsidRPr="00F249D4">
        <w:rPr>
          <w:rFonts w:ascii="Arial" w:hAnsi="Arial" w:cs="Arial"/>
          <w:i/>
        </w:rPr>
        <w:t>__________________</w:t>
      </w:r>
      <w:r w:rsidR="000D6DBD">
        <w:rPr>
          <w:rFonts w:ascii="Arial" w:hAnsi="Arial" w:cs="Arial"/>
          <w:i/>
        </w:rPr>
        <w:t>____________</w:t>
      </w:r>
    </w:p>
    <w:p w:rsidR="00F249D4" w:rsidRPr="00F249D4" w:rsidRDefault="00F249D4" w:rsidP="00F249D4">
      <w:pPr>
        <w:jc w:val="center"/>
        <w:rPr>
          <w:rFonts w:ascii="Arial" w:hAnsi="Arial" w:cs="Arial"/>
        </w:rPr>
      </w:pPr>
    </w:p>
    <w:p w:rsidR="00F249D4" w:rsidRPr="00F249D4" w:rsidRDefault="00F249D4" w:rsidP="00F249D4">
      <w:pPr>
        <w:jc w:val="center"/>
        <w:rPr>
          <w:rFonts w:ascii="Arial" w:hAnsi="Arial" w:cs="Arial"/>
          <w:b/>
        </w:rPr>
      </w:pPr>
      <w:r w:rsidRPr="00F249D4">
        <w:rPr>
          <w:rFonts w:ascii="Arial" w:hAnsi="Arial" w:cs="Arial"/>
          <w:b/>
        </w:rPr>
        <w:t>ЗАЯВЛЕНИЕ</w:t>
      </w:r>
    </w:p>
    <w:p w:rsidR="00F249D4" w:rsidRDefault="000D6DBD" w:rsidP="00F249D4">
      <w:pPr>
        <w:rPr>
          <w:rFonts w:ascii="Arial" w:hAnsi="Arial" w:cs="Arial"/>
        </w:rPr>
      </w:pPr>
      <w:r>
        <w:rPr>
          <w:rFonts w:ascii="Arial" w:hAnsi="Arial" w:cs="Arial"/>
        </w:rPr>
        <w:t>------------------------------------------------------------------------------------------------------------------------</w:t>
      </w:r>
    </w:p>
    <w:p w:rsidR="000D6DBD" w:rsidRDefault="000D6DBD" w:rsidP="00F249D4">
      <w:pPr>
        <w:rPr>
          <w:rFonts w:ascii="Arial" w:hAnsi="Arial" w:cs="Arial"/>
        </w:rPr>
      </w:pPr>
      <w:r>
        <w:rPr>
          <w:rFonts w:ascii="Arial" w:hAnsi="Arial" w:cs="Arial"/>
        </w:rPr>
        <w:t>________________________________________________________________________</w:t>
      </w:r>
    </w:p>
    <w:p w:rsidR="000D6DBD" w:rsidRDefault="000D6DBD" w:rsidP="000D6DBD">
      <w:pPr>
        <w:jc w:val="center"/>
        <w:rPr>
          <w:rFonts w:ascii="Courier New" w:hAnsi="Courier New" w:cs="Courier New"/>
          <w:sz w:val="22"/>
          <w:szCs w:val="22"/>
        </w:rPr>
      </w:pPr>
      <w:r w:rsidRPr="000D6DBD">
        <w:rPr>
          <w:rFonts w:ascii="Courier New" w:hAnsi="Courier New" w:cs="Courier New"/>
          <w:sz w:val="22"/>
          <w:szCs w:val="22"/>
        </w:rPr>
        <w:t>(организационно-правовая форма, полное и сокращенное (в случае, если имеется) наименование юридического лица или Ф.И.О. индивидуального предпринимателя)</w:t>
      </w:r>
    </w:p>
    <w:p w:rsidR="000D6DBD" w:rsidRDefault="000D6DBD" w:rsidP="000D6DBD">
      <w:pPr>
        <w:jc w:val="both"/>
        <w:rPr>
          <w:rFonts w:ascii="Arial" w:hAnsi="Arial" w:cs="Arial"/>
        </w:rPr>
      </w:pPr>
      <w:r w:rsidRPr="00F249D4">
        <w:rPr>
          <w:rFonts w:ascii="Arial" w:hAnsi="Arial" w:cs="Arial"/>
        </w:rPr>
        <w:t>Местонахождение:</w:t>
      </w:r>
      <w:r>
        <w:rPr>
          <w:rFonts w:ascii="Arial" w:hAnsi="Arial" w:cs="Arial"/>
        </w:rPr>
        <w:t xml:space="preserve"> _______________________________________________________</w:t>
      </w:r>
    </w:p>
    <w:p w:rsidR="000D6DBD" w:rsidRDefault="000D6DBD" w:rsidP="000D6DBD">
      <w:pPr>
        <w:jc w:val="center"/>
        <w:rPr>
          <w:rFonts w:ascii="Courier New" w:hAnsi="Courier New" w:cs="Courier New"/>
          <w:sz w:val="22"/>
          <w:szCs w:val="22"/>
        </w:rPr>
      </w:pPr>
      <w:r w:rsidRPr="000D6DBD">
        <w:rPr>
          <w:rFonts w:ascii="Courier New" w:hAnsi="Courier New" w:cs="Courier New"/>
          <w:sz w:val="22"/>
          <w:szCs w:val="22"/>
        </w:rPr>
        <w:t>(юридический адрес в соответствии с учредительным документом, место жительства индивидуального предпринимателя в соответствии с паспортом)</w:t>
      </w:r>
    </w:p>
    <w:p w:rsidR="00F249D4" w:rsidRPr="000D6DBD" w:rsidRDefault="000D6DBD" w:rsidP="000D6DBD">
      <w:pPr>
        <w:jc w:val="both"/>
        <w:rPr>
          <w:rFonts w:ascii="Courier New" w:hAnsi="Courier New" w:cs="Courier New"/>
          <w:sz w:val="22"/>
          <w:szCs w:val="22"/>
        </w:rPr>
      </w:pPr>
      <w:r w:rsidRPr="00F249D4">
        <w:rPr>
          <w:rFonts w:ascii="Arial" w:hAnsi="Arial" w:cs="Arial"/>
        </w:rPr>
        <w:t>Контактный телефон:</w:t>
      </w:r>
      <w:r>
        <w:rPr>
          <w:rFonts w:ascii="Arial" w:hAnsi="Arial" w:cs="Arial"/>
        </w:rPr>
        <w:t xml:space="preserve"> _____________________________________________________</w:t>
      </w:r>
    </w:p>
    <w:p w:rsidR="000D6DBD" w:rsidRPr="00F249D4" w:rsidRDefault="00F249D4" w:rsidP="00F249D4">
      <w:pPr>
        <w:autoSpaceDE w:val="0"/>
        <w:autoSpaceDN w:val="0"/>
        <w:spacing w:line="276" w:lineRule="auto"/>
        <w:jc w:val="both"/>
        <w:rPr>
          <w:rFonts w:ascii="Arial" w:hAnsi="Arial" w:cs="Arial"/>
        </w:rPr>
      </w:pPr>
      <w:r w:rsidRPr="00F249D4">
        <w:rPr>
          <w:rFonts w:ascii="Arial" w:hAnsi="Arial" w:cs="Arial"/>
        </w:rPr>
        <w:t xml:space="preserve">Основной государственный регистрационный номер записи о создании юридического лица, регистрации индивидуального предпринимателя:  </w:t>
      </w:r>
    </w:p>
    <w:p w:rsidR="00F249D4" w:rsidRDefault="00F249D4" w:rsidP="00F249D4">
      <w:pPr>
        <w:autoSpaceDE w:val="0"/>
        <w:autoSpaceDN w:val="0"/>
        <w:spacing w:line="276" w:lineRule="auto"/>
        <w:jc w:val="both"/>
        <w:rPr>
          <w:rFonts w:ascii="Arial" w:hAnsi="Arial" w:cs="Arial"/>
        </w:rPr>
      </w:pPr>
      <w:r w:rsidRPr="00F249D4">
        <w:rPr>
          <w:rFonts w:ascii="Arial" w:hAnsi="Arial" w:cs="Arial"/>
        </w:rPr>
        <w:t>Данные документа, подтверждающего факт внесения сведений о юридическом лице в Единый государственный реестр юридических лиц, о индивидуальном предпринимателе в Единый государственный реестр индивидуальных предпринимателей</w:t>
      </w:r>
    </w:p>
    <w:p w:rsidR="000D6DBD" w:rsidRDefault="000D6DBD" w:rsidP="00F249D4">
      <w:pPr>
        <w:autoSpaceDE w:val="0"/>
        <w:autoSpaceDN w:val="0"/>
        <w:spacing w:line="276" w:lineRule="auto"/>
        <w:jc w:val="both"/>
        <w:rPr>
          <w:rFonts w:ascii="Arial" w:hAnsi="Arial" w:cs="Arial"/>
        </w:rPr>
      </w:pPr>
      <w:r>
        <w:rPr>
          <w:rFonts w:ascii="Arial" w:hAnsi="Arial" w:cs="Arial"/>
        </w:rPr>
        <w:t>________________________________________________________________________</w:t>
      </w:r>
    </w:p>
    <w:p w:rsidR="00F249D4" w:rsidRDefault="000D6DBD" w:rsidP="000D6DBD">
      <w:pPr>
        <w:autoSpaceDE w:val="0"/>
        <w:autoSpaceDN w:val="0"/>
        <w:spacing w:line="276" w:lineRule="auto"/>
        <w:jc w:val="center"/>
        <w:rPr>
          <w:rFonts w:ascii="Courier New" w:hAnsi="Courier New" w:cs="Courier New"/>
          <w:sz w:val="22"/>
          <w:szCs w:val="22"/>
        </w:rPr>
      </w:pPr>
      <w:r w:rsidRPr="000D6DBD">
        <w:rPr>
          <w:rFonts w:ascii="Courier New" w:hAnsi="Courier New" w:cs="Courier New"/>
          <w:sz w:val="22"/>
          <w:szCs w:val="22"/>
        </w:rPr>
        <w:t>(наименование документа, дата и номер документа)</w:t>
      </w:r>
    </w:p>
    <w:p w:rsidR="000D6DBD" w:rsidRDefault="000D6DBD" w:rsidP="000D6DBD">
      <w:pPr>
        <w:autoSpaceDE w:val="0"/>
        <w:autoSpaceDN w:val="0"/>
        <w:spacing w:line="276" w:lineRule="auto"/>
        <w:jc w:val="both"/>
        <w:rPr>
          <w:rFonts w:ascii="Arial" w:hAnsi="Arial" w:cs="Arial"/>
        </w:rPr>
      </w:pPr>
      <w:r w:rsidRPr="00F249D4">
        <w:rPr>
          <w:rFonts w:ascii="Arial" w:hAnsi="Arial" w:cs="Arial"/>
        </w:rPr>
        <w:t>ИНН:</w:t>
      </w:r>
      <w:r>
        <w:rPr>
          <w:rFonts w:ascii="Arial" w:hAnsi="Arial" w:cs="Arial"/>
        </w:rPr>
        <w:t xml:space="preserve"> ___________________________________________________________________</w:t>
      </w:r>
    </w:p>
    <w:p w:rsidR="000D6DBD" w:rsidRPr="00F249D4" w:rsidRDefault="000D6DBD" w:rsidP="000D6DBD">
      <w:pPr>
        <w:rPr>
          <w:rFonts w:ascii="Arial" w:hAnsi="Arial" w:cs="Arial"/>
        </w:rPr>
      </w:pPr>
      <w:r w:rsidRPr="00F249D4">
        <w:rPr>
          <w:rFonts w:ascii="Arial" w:hAnsi="Arial" w:cs="Arial"/>
        </w:rPr>
        <w:t>Данные документа о постановке юридического лица, индивидуального предпринимателя на учет в налоговом органе:</w:t>
      </w:r>
    </w:p>
    <w:p w:rsidR="000D6DBD" w:rsidRDefault="000D6DBD" w:rsidP="000D6DBD">
      <w:pPr>
        <w:autoSpaceDE w:val="0"/>
        <w:autoSpaceDN w:val="0"/>
        <w:spacing w:line="276" w:lineRule="auto"/>
        <w:jc w:val="both"/>
        <w:rPr>
          <w:rFonts w:ascii="Courier New" w:hAnsi="Courier New" w:cs="Courier New"/>
          <w:sz w:val="22"/>
          <w:szCs w:val="22"/>
        </w:rPr>
      </w:pPr>
      <w:r>
        <w:rPr>
          <w:rFonts w:ascii="Courier New" w:hAnsi="Courier New" w:cs="Courier New"/>
          <w:sz w:val="22"/>
          <w:szCs w:val="22"/>
        </w:rPr>
        <w:t>_________________________________________________________________________</w:t>
      </w:r>
    </w:p>
    <w:p w:rsidR="000D6DBD" w:rsidRDefault="000D6DBD" w:rsidP="000D6DBD">
      <w:pPr>
        <w:autoSpaceDE w:val="0"/>
        <w:autoSpaceDN w:val="0"/>
        <w:spacing w:line="276" w:lineRule="auto"/>
        <w:jc w:val="center"/>
        <w:rPr>
          <w:rFonts w:ascii="Courier New" w:hAnsi="Courier New" w:cs="Courier New"/>
          <w:sz w:val="22"/>
          <w:szCs w:val="22"/>
        </w:rPr>
      </w:pPr>
      <w:r w:rsidRPr="000D6DBD">
        <w:rPr>
          <w:rFonts w:ascii="Courier New" w:hAnsi="Courier New" w:cs="Courier New"/>
          <w:sz w:val="22"/>
          <w:szCs w:val="22"/>
        </w:rPr>
        <w:t>(наименование документа, дата и номер документа)</w:t>
      </w:r>
    </w:p>
    <w:p w:rsidR="000D6DBD" w:rsidRDefault="000D6DBD" w:rsidP="000D6DBD">
      <w:pPr>
        <w:autoSpaceDE w:val="0"/>
        <w:autoSpaceDN w:val="0"/>
        <w:spacing w:line="276" w:lineRule="auto"/>
        <w:jc w:val="both"/>
        <w:rPr>
          <w:rFonts w:ascii="Arial" w:hAnsi="Arial" w:cs="Arial"/>
        </w:rPr>
      </w:pPr>
      <w:r w:rsidRPr="00F249D4">
        <w:rPr>
          <w:rFonts w:ascii="Arial" w:hAnsi="Arial" w:cs="Arial"/>
        </w:rPr>
        <w:lastRenderedPageBreak/>
        <w:t>В лице</w:t>
      </w:r>
      <w:r>
        <w:rPr>
          <w:rFonts w:ascii="Arial" w:hAnsi="Arial" w:cs="Arial"/>
        </w:rPr>
        <w:t>: _________________________________________________________________</w:t>
      </w:r>
    </w:p>
    <w:p w:rsidR="000D6DBD" w:rsidRPr="000D6DBD" w:rsidRDefault="000D6DBD" w:rsidP="000D6DBD">
      <w:pPr>
        <w:autoSpaceDE w:val="0"/>
        <w:autoSpaceDN w:val="0"/>
        <w:spacing w:line="276" w:lineRule="auto"/>
        <w:jc w:val="center"/>
        <w:rPr>
          <w:rFonts w:ascii="Courier New" w:hAnsi="Courier New" w:cs="Courier New"/>
          <w:sz w:val="22"/>
          <w:szCs w:val="22"/>
        </w:rPr>
      </w:pPr>
      <w:r w:rsidRPr="000D6DBD">
        <w:rPr>
          <w:rFonts w:ascii="Courier New" w:hAnsi="Courier New" w:cs="Courier New"/>
          <w:sz w:val="22"/>
          <w:szCs w:val="22"/>
        </w:rPr>
        <w:t>(Ф.И.О. лица, представляющего интересы юридического лица, индивидуального предпринимателя)</w:t>
      </w:r>
    </w:p>
    <w:p w:rsidR="00F249D4" w:rsidRDefault="000D6DBD" w:rsidP="00F249D4">
      <w:pPr>
        <w:autoSpaceDE w:val="0"/>
        <w:autoSpaceDN w:val="0"/>
        <w:spacing w:line="276" w:lineRule="auto"/>
        <w:rPr>
          <w:rFonts w:ascii="Arial" w:hAnsi="Arial" w:cs="Arial"/>
        </w:rPr>
      </w:pPr>
      <w:r w:rsidRPr="00F249D4">
        <w:rPr>
          <w:rFonts w:ascii="Arial" w:hAnsi="Arial" w:cs="Arial"/>
        </w:rPr>
        <w:t>Просит рассмотреть предложение о внесении изменений (дополнений) в схему размещения нестационарных торговых объектов на территории Зиминского городского муниципального образования, в том числе:</w:t>
      </w:r>
    </w:p>
    <w:p w:rsidR="002151E9" w:rsidRDefault="002151E9" w:rsidP="00F249D4">
      <w:pPr>
        <w:autoSpaceDE w:val="0"/>
        <w:autoSpaceDN w:val="0"/>
        <w:spacing w:line="276" w:lineRule="auto"/>
        <w:rPr>
          <w:rFonts w:ascii="Arial" w:hAnsi="Arial" w:cs="Arial"/>
        </w:rPr>
      </w:pPr>
      <w:r>
        <w:rPr>
          <w:rFonts w:ascii="Arial" w:hAnsi="Arial" w:cs="Arial"/>
        </w:rPr>
        <w:t>________________________________________________________________________</w:t>
      </w:r>
    </w:p>
    <w:p w:rsidR="002151E9" w:rsidRPr="002151E9" w:rsidRDefault="002151E9" w:rsidP="002151E9">
      <w:pPr>
        <w:autoSpaceDE w:val="0"/>
        <w:autoSpaceDN w:val="0"/>
        <w:spacing w:line="276" w:lineRule="auto"/>
        <w:jc w:val="center"/>
        <w:rPr>
          <w:rFonts w:ascii="Courier New" w:hAnsi="Courier New" w:cs="Courier New"/>
          <w:sz w:val="22"/>
          <w:szCs w:val="22"/>
        </w:rPr>
      </w:pPr>
      <w:r w:rsidRPr="002151E9">
        <w:rPr>
          <w:rFonts w:ascii="Courier New" w:hAnsi="Courier New" w:cs="Courier New"/>
          <w:sz w:val="22"/>
          <w:szCs w:val="22"/>
        </w:rPr>
        <w:t>(указать необходимые изменения (дополнения), мотивацию их внесения)</w:t>
      </w:r>
    </w:p>
    <w:p w:rsidR="00F249D4" w:rsidRPr="00F249D4" w:rsidRDefault="002151E9" w:rsidP="00F249D4">
      <w:pPr>
        <w:autoSpaceDE w:val="0"/>
        <w:autoSpaceDN w:val="0"/>
        <w:spacing w:line="276" w:lineRule="auto"/>
        <w:rPr>
          <w:rFonts w:ascii="Arial" w:hAnsi="Arial" w:cs="Arial"/>
        </w:rPr>
      </w:pPr>
      <w:r>
        <w:rPr>
          <w:rFonts w:ascii="Arial" w:hAnsi="Arial" w:cs="Arial"/>
        </w:rPr>
        <w:t xml:space="preserve">Перечень прилагаемых </w:t>
      </w:r>
      <w:r w:rsidRPr="00F249D4">
        <w:rPr>
          <w:rFonts w:ascii="Arial" w:hAnsi="Arial" w:cs="Arial"/>
        </w:rPr>
        <w:t>документов:</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49D4" w:rsidRDefault="00F249D4" w:rsidP="00F249D4">
      <w:pPr>
        <w:autoSpaceDE w:val="0"/>
        <w:autoSpaceDN w:val="0"/>
        <w:spacing w:line="276" w:lineRule="auto"/>
        <w:rPr>
          <w:rFonts w:ascii="Arial" w:hAnsi="Arial" w:cs="Arial"/>
        </w:rPr>
      </w:pPr>
      <w:r w:rsidRPr="00F249D4">
        <w:rPr>
          <w:rFonts w:ascii="Arial" w:hAnsi="Arial" w:cs="Arial"/>
        </w:rPr>
        <w:t>М.П.</w:t>
      </w:r>
    </w:p>
    <w:p w:rsidR="002151E9" w:rsidRPr="00F249D4" w:rsidRDefault="002151E9" w:rsidP="00F249D4">
      <w:pPr>
        <w:autoSpaceDE w:val="0"/>
        <w:autoSpaceDN w:val="0"/>
        <w:spacing w:line="276" w:lineRule="auto"/>
        <w:rPr>
          <w:rFonts w:ascii="Arial" w:hAnsi="Arial" w:cs="Arial"/>
        </w:rPr>
      </w:pPr>
      <w:r>
        <w:rPr>
          <w:rFonts w:ascii="Arial" w:hAnsi="Arial" w:cs="Arial"/>
        </w:rPr>
        <w:t>_____________</w:t>
      </w:r>
      <w:r>
        <w:rPr>
          <w:rFonts w:ascii="Arial" w:hAnsi="Arial" w:cs="Arial"/>
        </w:rPr>
        <w:tab/>
      </w:r>
      <w:r>
        <w:rPr>
          <w:rFonts w:ascii="Arial" w:hAnsi="Arial" w:cs="Arial"/>
        </w:rPr>
        <w:tab/>
      </w:r>
      <w:r>
        <w:rPr>
          <w:rFonts w:ascii="Arial" w:hAnsi="Arial" w:cs="Arial"/>
        </w:rPr>
        <w:tab/>
        <w:t>________</w:t>
      </w:r>
      <w:r>
        <w:rPr>
          <w:rFonts w:ascii="Arial" w:hAnsi="Arial" w:cs="Arial"/>
        </w:rPr>
        <w:tab/>
      </w:r>
      <w:r>
        <w:rPr>
          <w:rFonts w:ascii="Arial" w:hAnsi="Arial" w:cs="Arial"/>
        </w:rPr>
        <w:tab/>
      </w:r>
      <w:r>
        <w:rPr>
          <w:rFonts w:ascii="Arial" w:hAnsi="Arial" w:cs="Arial"/>
        </w:rPr>
        <w:tab/>
        <w:t>_____________</w:t>
      </w:r>
    </w:p>
    <w:p w:rsidR="00F249D4" w:rsidRDefault="002151E9" w:rsidP="00F249D4">
      <w:pPr>
        <w:autoSpaceDE w:val="0"/>
        <w:autoSpaceDN w:val="0"/>
        <w:spacing w:line="276" w:lineRule="auto"/>
        <w:rPr>
          <w:rFonts w:ascii="Arial" w:hAnsi="Arial" w:cs="Arial"/>
        </w:rPr>
      </w:pPr>
      <w:r w:rsidRPr="00F249D4">
        <w:rPr>
          <w:rFonts w:ascii="Arial" w:hAnsi="Arial" w:cs="Arial"/>
        </w:rPr>
        <w:t>Должность лица,</w:t>
      </w:r>
      <w:r>
        <w:rPr>
          <w:rFonts w:ascii="Arial" w:hAnsi="Arial" w:cs="Arial"/>
        </w:rPr>
        <w:tab/>
      </w:r>
      <w:r>
        <w:rPr>
          <w:rFonts w:ascii="Arial" w:hAnsi="Arial" w:cs="Arial"/>
        </w:rPr>
        <w:tab/>
      </w:r>
      <w:r>
        <w:rPr>
          <w:rFonts w:ascii="Arial" w:hAnsi="Arial" w:cs="Arial"/>
        </w:rPr>
        <w:tab/>
      </w:r>
      <w:r w:rsidRPr="00F249D4">
        <w:rPr>
          <w:rFonts w:ascii="Arial" w:hAnsi="Arial" w:cs="Arial"/>
        </w:rPr>
        <w:t>подпись</w:t>
      </w:r>
      <w:r>
        <w:rPr>
          <w:rFonts w:ascii="Arial" w:hAnsi="Arial" w:cs="Arial"/>
        </w:rPr>
        <w:tab/>
      </w:r>
      <w:r>
        <w:rPr>
          <w:rFonts w:ascii="Arial" w:hAnsi="Arial" w:cs="Arial"/>
        </w:rPr>
        <w:tab/>
      </w:r>
      <w:r>
        <w:rPr>
          <w:rFonts w:ascii="Arial" w:hAnsi="Arial" w:cs="Arial"/>
        </w:rPr>
        <w:tab/>
      </w:r>
      <w:r w:rsidRPr="00F249D4">
        <w:rPr>
          <w:rFonts w:ascii="Arial" w:hAnsi="Arial" w:cs="Arial"/>
        </w:rPr>
        <w:t>Ф.И.О. лица,</w:t>
      </w:r>
    </w:p>
    <w:p w:rsidR="002151E9" w:rsidRDefault="002151E9" w:rsidP="00F249D4">
      <w:pPr>
        <w:autoSpaceDE w:val="0"/>
        <w:autoSpaceDN w:val="0"/>
        <w:spacing w:line="276" w:lineRule="auto"/>
        <w:rPr>
          <w:rFonts w:ascii="Arial" w:hAnsi="Arial" w:cs="Arial"/>
        </w:rPr>
      </w:pPr>
      <w:r w:rsidRPr="00F249D4">
        <w:rPr>
          <w:rFonts w:ascii="Arial" w:hAnsi="Arial" w:cs="Arial"/>
        </w:rPr>
        <w:t>представляющего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49D4">
        <w:rPr>
          <w:rFonts w:ascii="Arial" w:hAnsi="Arial" w:cs="Arial"/>
        </w:rPr>
        <w:t>представляющего</w:t>
      </w:r>
    </w:p>
    <w:p w:rsidR="002151E9" w:rsidRDefault="002151E9" w:rsidP="00F249D4">
      <w:pPr>
        <w:autoSpaceDE w:val="0"/>
        <w:autoSpaceDN w:val="0"/>
        <w:spacing w:line="276" w:lineRule="auto"/>
        <w:rPr>
          <w:rFonts w:ascii="Arial" w:hAnsi="Arial" w:cs="Arial"/>
        </w:rPr>
      </w:pPr>
      <w:r w:rsidRPr="00F249D4">
        <w:rPr>
          <w:rFonts w:ascii="Arial" w:hAnsi="Arial" w:cs="Arial"/>
        </w:rPr>
        <w:t>интересы юридического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49D4">
        <w:rPr>
          <w:rFonts w:ascii="Arial" w:hAnsi="Arial" w:cs="Arial"/>
        </w:rPr>
        <w:t>интересы юридического</w:t>
      </w:r>
    </w:p>
    <w:p w:rsidR="002151E9" w:rsidRDefault="002151E9" w:rsidP="00F249D4">
      <w:pPr>
        <w:autoSpaceDE w:val="0"/>
        <w:autoSpaceDN w:val="0"/>
        <w:spacing w:line="276" w:lineRule="auto"/>
        <w:rPr>
          <w:rFonts w:ascii="Arial" w:hAnsi="Arial" w:cs="Arial"/>
        </w:rPr>
      </w:pPr>
      <w:r w:rsidRPr="00F249D4">
        <w:rPr>
          <w:rFonts w:ascii="Arial" w:hAnsi="Arial" w:cs="Arial"/>
        </w:rPr>
        <w:t>лица, индивидуального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49D4">
        <w:rPr>
          <w:rFonts w:ascii="Arial" w:hAnsi="Arial" w:cs="Arial"/>
        </w:rPr>
        <w:t>лица, индивидуального</w:t>
      </w:r>
    </w:p>
    <w:p w:rsidR="002151E9" w:rsidRPr="00F249D4" w:rsidRDefault="002151E9" w:rsidP="00F249D4">
      <w:pPr>
        <w:autoSpaceDE w:val="0"/>
        <w:autoSpaceDN w:val="0"/>
        <w:spacing w:line="276" w:lineRule="auto"/>
        <w:rPr>
          <w:rFonts w:ascii="Arial" w:hAnsi="Arial" w:cs="Arial"/>
        </w:rPr>
      </w:pPr>
      <w:r w:rsidRPr="00F249D4">
        <w:rPr>
          <w:rFonts w:ascii="Arial" w:hAnsi="Arial" w:cs="Arial"/>
        </w:rPr>
        <w:t>предпринимателя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49D4">
        <w:rPr>
          <w:rFonts w:ascii="Arial" w:hAnsi="Arial" w:cs="Arial"/>
        </w:rPr>
        <w:t>предпринимателя</w:t>
      </w:r>
    </w:p>
    <w:p w:rsidR="00F249D4" w:rsidRDefault="002151E9" w:rsidP="00F249D4">
      <w:pPr>
        <w:autoSpaceDE w:val="0"/>
        <w:autoSpaceDN w:val="0"/>
        <w:spacing w:line="276" w:lineRule="auto"/>
        <w:rPr>
          <w:rFonts w:ascii="Arial" w:hAnsi="Arial" w:cs="Arial"/>
        </w:rPr>
      </w:pPr>
      <w:r w:rsidRPr="00F249D4">
        <w:rPr>
          <w:rFonts w:ascii="Arial" w:hAnsi="Arial" w:cs="Arial"/>
        </w:rPr>
        <w:t>Дата поступления заявления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49D4">
        <w:rPr>
          <w:rFonts w:ascii="Arial" w:hAnsi="Arial" w:cs="Arial"/>
        </w:rPr>
        <w:t>Регистрационный №</w:t>
      </w:r>
      <w:r>
        <w:rPr>
          <w:rFonts w:ascii="Arial" w:hAnsi="Arial" w:cs="Arial"/>
        </w:rPr>
        <w:t>_____</w:t>
      </w:r>
    </w:p>
    <w:p w:rsidR="002151E9" w:rsidRDefault="002151E9" w:rsidP="00F249D4">
      <w:pPr>
        <w:autoSpaceDE w:val="0"/>
        <w:autoSpaceDN w:val="0"/>
        <w:spacing w:line="276" w:lineRule="auto"/>
        <w:rPr>
          <w:rFonts w:ascii="Arial" w:hAnsi="Arial" w:cs="Arial"/>
        </w:rPr>
      </w:pPr>
      <w:r w:rsidRPr="00F249D4">
        <w:rPr>
          <w:rFonts w:ascii="Arial" w:hAnsi="Arial" w:cs="Arial"/>
        </w:rPr>
        <w:t>Материалы принял</w:t>
      </w:r>
      <w:r>
        <w:rPr>
          <w:rFonts w:ascii="Arial" w:hAnsi="Arial" w:cs="Arial"/>
        </w:rPr>
        <w:t>__________________________</w:t>
      </w:r>
      <w:r>
        <w:rPr>
          <w:rFonts w:ascii="Arial" w:hAnsi="Arial" w:cs="Arial"/>
        </w:rPr>
        <w:tab/>
      </w:r>
      <w:r>
        <w:rPr>
          <w:rFonts w:ascii="Arial" w:hAnsi="Arial" w:cs="Arial"/>
        </w:rPr>
        <w:tab/>
      </w:r>
      <w:r w:rsidRPr="00F249D4">
        <w:rPr>
          <w:rFonts w:ascii="Arial" w:hAnsi="Arial" w:cs="Arial"/>
        </w:rPr>
        <w:t>Дата регистрации</w:t>
      </w:r>
      <w:r>
        <w:rPr>
          <w:rFonts w:ascii="Arial" w:hAnsi="Arial" w:cs="Arial"/>
        </w:rPr>
        <w:t>________</w:t>
      </w:r>
    </w:p>
    <w:p w:rsidR="002151E9" w:rsidRDefault="002151E9" w:rsidP="00F249D4">
      <w:pPr>
        <w:autoSpaceDE w:val="0"/>
        <w:autoSpaceDN w:val="0"/>
        <w:spacing w:line="276" w:lineRule="auto"/>
        <w:rPr>
          <w:rFonts w:ascii="Arial" w:hAnsi="Arial" w:cs="Arial"/>
        </w:rPr>
      </w:pPr>
      <w:r>
        <w:rPr>
          <w:rFonts w:ascii="Arial" w:hAnsi="Arial" w:cs="Arial"/>
        </w:rPr>
        <w:t>__________________________________________</w:t>
      </w:r>
    </w:p>
    <w:p w:rsidR="002151E9" w:rsidRPr="002151E9" w:rsidRDefault="002151E9" w:rsidP="00F249D4">
      <w:pPr>
        <w:autoSpaceDE w:val="0"/>
        <w:autoSpaceDN w:val="0"/>
        <w:spacing w:line="276" w:lineRule="auto"/>
        <w:rPr>
          <w:rFonts w:ascii="Courier New" w:hAnsi="Courier New" w:cs="Courier New"/>
          <w:sz w:val="22"/>
          <w:szCs w:val="22"/>
        </w:rPr>
      </w:pPr>
      <w:r w:rsidRPr="002151E9">
        <w:rPr>
          <w:rFonts w:ascii="Courier New" w:hAnsi="Courier New" w:cs="Courier New"/>
          <w:sz w:val="22"/>
          <w:szCs w:val="22"/>
        </w:rPr>
        <w:t>(Ф.И.О., должность, подпись)</w:t>
      </w:r>
    </w:p>
    <w:p w:rsidR="00F249D4" w:rsidRPr="00F249D4" w:rsidRDefault="00F249D4" w:rsidP="00F249D4">
      <w:pPr>
        <w:autoSpaceDE w:val="0"/>
        <w:autoSpaceDN w:val="0"/>
        <w:spacing w:line="276" w:lineRule="auto"/>
        <w:rPr>
          <w:rFonts w:ascii="Arial" w:hAnsi="Arial" w:cs="Arial"/>
        </w:rPr>
      </w:pPr>
    </w:p>
    <w:p w:rsidR="00F249D4" w:rsidRPr="00F249D4" w:rsidRDefault="00F249D4" w:rsidP="00F249D4">
      <w:pPr>
        <w:jc w:val="center"/>
        <w:rPr>
          <w:rFonts w:ascii="Arial" w:hAnsi="Arial" w:cs="Arial"/>
          <w:b/>
        </w:rPr>
      </w:pPr>
      <w:r w:rsidRPr="00F249D4">
        <w:rPr>
          <w:rFonts w:ascii="Arial" w:hAnsi="Arial" w:cs="Arial"/>
          <w:b/>
        </w:rPr>
        <w:t>Согласие на обработку персональных данных</w:t>
      </w:r>
    </w:p>
    <w:p w:rsidR="00F249D4" w:rsidRPr="00F249D4" w:rsidRDefault="00F249D4" w:rsidP="00F249D4">
      <w:pPr>
        <w:jc w:val="center"/>
        <w:rPr>
          <w:rFonts w:ascii="Arial" w:hAnsi="Arial" w:cs="Arial"/>
          <w:b/>
        </w:rPr>
      </w:pPr>
    </w:p>
    <w:p w:rsidR="00F249D4" w:rsidRPr="00F249D4" w:rsidRDefault="00F249D4" w:rsidP="00F249D4">
      <w:pPr>
        <w:pStyle w:val="ab"/>
        <w:jc w:val="both"/>
        <w:rPr>
          <w:rFonts w:ascii="Arial" w:hAnsi="Arial" w:cs="Arial"/>
        </w:rPr>
      </w:pPr>
      <w:r w:rsidRPr="00F249D4">
        <w:rPr>
          <w:rFonts w:ascii="Arial" w:hAnsi="Arial" w:cs="Arial"/>
        </w:rPr>
        <w:t>Я,____________________________________________</w:t>
      </w:r>
      <w:r w:rsidR="002151E9">
        <w:rPr>
          <w:rFonts w:ascii="Arial" w:hAnsi="Arial" w:cs="Arial"/>
        </w:rPr>
        <w:t>__________________________</w:t>
      </w:r>
    </w:p>
    <w:p w:rsidR="00F249D4" w:rsidRPr="00F249D4" w:rsidRDefault="00F249D4" w:rsidP="00F249D4">
      <w:pPr>
        <w:pStyle w:val="ab"/>
        <w:jc w:val="both"/>
        <w:rPr>
          <w:rFonts w:ascii="Arial" w:hAnsi="Arial" w:cs="Arial"/>
        </w:rPr>
      </w:pPr>
    </w:p>
    <w:p w:rsidR="00F249D4" w:rsidRPr="00F249D4" w:rsidRDefault="00F249D4" w:rsidP="00F249D4">
      <w:pPr>
        <w:pStyle w:val="ab"/>
        <w:jc w:val="both"/>
        <w:rPr>
          <w:rFonts w:ascii="Arial" w:hAnsi="Arial" w:cs="Arial"/>
        </w:rPr>
      </w:pPr>
      <w:r w:rsidRPr="00F249D4">
        <w:rPr>
          <w:rFonts w:ascii="Arial" w:hAnsi="Arial" w:cs="Arial"/>
        </w:rPr>
        <w:t>паспорт:_________ №___________________ выдан «____»_______________________года,</w:t>
      </w:r>
    </w:p>
    <w:p w:rsidR="00F249D4" w:rsidRPr="00F249D4" w:rsidRDefault="00F249D4" w:rsidP="00F249D4">
      <w:pPr>
        <w:pStyle w:val="ab"/>
        <w:jc w:val="both"/>
        <w:rPr>
          <w:rFonts w:ascii="Arial" w:hAnsi="Arial" w:cs="Arial"/>
        </w:rPr>
      </w:pPr>
      <w:r w:rsidRPr="00F249D4">
        <w:rPr>
          <w:rFonts w:ascii="Arial" w:hAnsi="Arial" w:cs="Arial"/>
        </w:rPr>
        <w:t xml:space="preserve">                                                                                                                                      (дата выдачи)</w:t>
      </w:r>
    </w:p>
    <w:p w:rsidR="00F249D4" w:rsidRPr="00F249D4" w:rsidRDefault="00F249D4" w:rsidP="00F249D4">
      <w:pPr>
        <w:pStyle w:val="ab"/>
        <w:jc w:val="both"/>
        <w:rPr>
          <w:rFonts w:ascii="Arial" w:hAnsi="Arial" w:cs="Arial"/>
        </w:rPr>
      </w:pPr>
    </w:p>
    <w:p w:rsidR="00F249D4" w:rsidRPr="00F249D4" w:rsidRDefault="00F249D4" w:rsidP="00F249D4">
      <w:pPr>
        <w:pStyle w:val="ab"/>
        <w:jc w:val="both"/>
        <w:rPr>
          <w:rFonts w:ascii="Arial" w:hAnsi="Arial" w:cs="Arial"/>
        </w:rPr>
      </w:pPr>
      <w:r w:rsidRPr="00F249D4">
        <w:rPr>
          <w:rFonts w:ascii="Arial" w:hAnsi="Arial" w:cs="Arial"/>
        </w:rPr>
        <w:t>________________________________________________</w:t>
      </w:r>
      <w:r w:rsidR="002151E9">
        <w:rPr>
          <w:rFonts w:ascii="Arial" w:hAnsi="Arial" w:cs="Arial"/>
        </w:rPr>
        <w:t>________________________</w:t>
      </w:r>
    </w:p>
    <w:p w:rsidR="00F249D4" w:rsidRPr="002151E9" w:rsidRDefault="00F249D4" w:rsidP="00F249D4">
      <w:pPr>
        <w:pStyle w:val="ab"/>
        <w:jc w:val="center"/>
        <w:rPr>
          <w:rFonts w:ascii="Courier New" w:hAnsi="Courier New" w:cs="Courier New"/>
          <w:sz w:val="22"/>
          <w:szCs w:val="22"/>
        </w:rPr>
      </w:pPr>
      <w:r w:rsidRPr="002151E9">
        <w:rPr>
          <w:rFonts w:ascii="Courier New" w:hAnsi="Courier New" w:cs="Courier New"/>
          <w:sz w:val="22"/>
          <w:szCs w:val="22"/>
        </w:rPr>
        <w:t>(орган, выдавший паспорт)</w:t>
      </w:r>
    </w:p>
    <w:p w:rsidR="00F249D4" w:rsidRPr="00F249D4" w:rsidRDefault="00F249D4" w:rsidP="00F249D4">
      <w:pPr>
        <w:pStyle w:val="ab"/>
        <w:jc w:val="both"/>
        <w:rPr>
          <w:rFonts w:ascii="Arial" w:hAnsi="Arial" w:cs="Arial"/>
        </w:rPr>
      </w:pPr>
      <w:r w:rsidRPr="00F249D4">
        <w:rPr>
          <w:rFonts w:ascii="Arial" w:hAnsi="Arial" w:cs="Arial"/>
        </w:rPr>
        <w:t>проживающий (-ая) по адресу: _____________________________________________________</w:t>
      </w:r>
    </w:p>
    <w:p w:rsidR="00F249D4" w:rsidRPr="00F249D4" w:rsidRDefault="00F249D4" w:rsidP="00F249D4">
      <w:pPr>
        <w:pStyle w:val="ab"/>
        <w:jc w:val="both"/>
        <w:rPr>
          <w:rFonts w:ascii="Arial" w:hAnsi="Arial" w:cs="Arial"/>
        </w:rPr>
      </w:pPr>
    </w:p>
    <w:p w:rsidR="00F249D4" w:rsidRPr="00F249D4" w:rsidRDefault="00F249D4" w:rsidP="00F249D4">
      <w:pPr>
        <w:jc w:val="both"/>
        <w:rPr>
          <w:rFonts w:ascii="Arial" w:hAnsi="Arial" w:cs="Arial"/>
        </w:rPr>
      </w:pPr>
      <w:r w:rsidRPr="00F249D4">
        <w:rPr>
          <w:rFonts w:ascii="Arial" w:hAnsi="Arial" w:cs="Arial"/>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F249D4" w:rsidRPr="00F249D4" w:rsidRDefault="00F249D4" w:rsidP="00F249D4">
      <w:pPr>
        <w:ind w:firstLine="709"/>
        <w:jc w:val="both"/>
        <w:rPr>
          <w:rFonts w:ascii="Arial" w:hAnsi="Arial" w:cs="Arial"/>
        </w:rPr>
      </w:pPr>
      <w:r w:rsidRPr="00F249D4">
        <w:rPr>
          <w:rFonts w:ascii="Arial" w:hAnsi="Arial" w:cs="Arial"/>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F249D4" w:rsidRPr="00F249D4" w:rsidRDefault="00F249D4" w:rsidP="00F249D4">
      <w:pPr>
        <w:ind w:firstLine="709"/>
        <w:jc w:val="both"/>
        <w:rPr>
          <w:rFonts w:ascii="Arial" w:hAnsi="Arial" w:cs="Arial"/>
        </w:rPr>
      </w:pPr>
      <w:r w:rsidRPr="00F249D4">
        <w:rPr>
          <w:rFonts w:ascii="Arial" w:hAnsi="Arial" w:cs="Arial"/>
        </w:rPr>
        <w:t>Согласие действует в течение всего срока рассмотрения моего обращения и может быть мною отозвано по заявлению.</w:t>
      </w:r>
    </w:p>
    <w:p w:rsidR="00F249D4" w:rsidRPr="00F249D4" w:rsidRDefault="00F249D4" w:rsidP="00F249D4">
      <w:pPr>
        <w:jc w:val="both"/>
        <w:rPr>
          <w:rFonts w:ascii="Arial" w:hAnsi="Arial" w:cs="Arial"/>
        </w:rPr>
      </w:pPr>
    </w:p>
    <w:p w:rsidR="00F249D4" w:rsidRPr="00F249D4" w:rsidRDefault="00F249D4" w:rsidP="00F249D4">
      <w:pPr>
        <w:jc w:val="both"/>
        <w:rPr>
          <w:rFonts w:ascii="Arial" w:hAnsi="Arial" w:cs="Arial"/>
        </w:rPr>
      </w:pPr>
      <w:r w:rsidRPr="00F249D4">
        <w:rPr>
          <w:rFonts w:ascii="Arial" w:hAnsi="Arial" w:cs="Arial"/>
        </w:rPr>
        <w:t>«____»_____________ 20____ г.</w:t>
      </w:r>
      <w:r w:rsidRPr="00F249D4">
        <w:rPr>
          <w:rFonts w:ascii="Arial" w:hAnsi="Arial" w:cs="Arial"/>
        </w:rPr>
        <w:tab/>
        <w:t>___________________           ___________________</w:t>
      </w:r>
    </w:p>
    <w:p w:rsidR="00F249D4" w:rsidRPr="00F249D4" w:rsidRDefault="00F249D4" w:rsidP="002151E9">
      <w:pPr>
        <w:jc w:val="both"/>
        <w:rPr>
          <w:rFonts w:ascii="Arial" w:hAnsi="Arial" w:cs="Arial"/>
        </w:rPr>
      </w:pPr>
      <w:r w:rsidRPr="00F249D4">
        <w:rPr>
          <w:rFonts w:ascii="Arial" w:hAnsi="Arial" w:cs="Arial"/>
        </w:rPr>
        <w:lastRenderedPageBreak/>
        <w:t xml:space="preserve">              (дата подачи заявления)                                       (подпись)                         </w:t>
      </w:r>
      <w:r w:rsidR="002151E9">
        <w:rPr>
          <w:rFonts w:ascii="Arial" w:hAnsi="Arial" w:cs="Arial"/>
        </w:rPr>
        <w:t xml:space="preserve">             (инициалы, фамилия)</w:t>
      </w:r>
    </w:p>
    <w:sectPr w:rsidR="00F249D4" w:rsidRPr="00F249D4" w:rsidSect="00065585">
      <w:pgSz w:w="11906" w:h="16838"/>
      <w:pgMar w:top="1135" w:right="567" w:bottom="851"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09" w:rsidRDefault="00843109" w:rsidP="00A37AC9">
      <w:r>
        <w:separator/>
      </w:r>
    </w:p>
  </w:endnote>
  <w:endnote w:type="continuationSeparator" w:id="1">
    <w:p w:rsidR="00843109" w:rsidRDefault="00843109"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09" w:rsidRDefault="00843109" w:rsidP="00A37AC9">
      <w:r>
        <w:separator/>
      </w:r>
    </w:p>
  </w:footnote>
  <w:footnote w:type="continuationSeparator" w:id="1">
    <w:p w:rsidR="00843109" w:rsidRDefault="00843109" w:rsidP="00A37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7B262A85"/>
    <w:multiLevelType w:val="multilevel"/>
    <w:tmpl w:val="C6B00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419D"/>
    <w:rsid w:val="00065585"/>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D6DBD"/>
    <w:rsid w:val="000E0172"/>
    <w:rsid w:val="000E3561"/>
    <w:rsid w:val="000E4782"/>
    <w:rsid w:val="000E5D3D"/>
    <w:rsid w:val="000E6DD2"/>
    <w:rsid w:val="000E794E"/>
    <w:rsid w:val="000F1DAE"/>
    <w:rsid w:val="000F43F6"/>
    <w:rsid w:val="000F4473"/>
    <w:rsid w:val="000F6F2D"/>
    <w:rsid w:val="000F7967"/>
    <w:rsid w:val="00100D89"/>
    <w:rsid w:val="001025FD"/>
    <w:rsid w:val="00102965"/>
    <w:rsid w:val="001075EA"/>
    <w:rsid w:val="00110B01"/>
    <w:rsid w:val="001127FC"/>
    <w:rsid w:val="0012131E"/>
    <w:rsid w:val="00122164"/>
    <w:rsid w:val="0012619D"/>
    <w:rsid w:val="00131E9B"/>
    <w:rsid w:val="0013569D"/>
    <w:rsid w:val="00136F08"/>
    <w:rsid w:val="00137EA0"/>
    <w:rsid w:val="00140D36"/>
    <w:rsid w:val="00147F2C"/>
    <w:rsid w:val="00151B02"/>
    <w:rsid w:val="00152D1A"/>
    <w:rsid w:val="00153B86"/>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6AA5"/>
    <w:rsid w:val="001E6B2C"/>
    <w:rsid w:val="0020188C"/>
    <w:rsid w:val="00202716"/>
    <w:rsid w:val="002046C4"/>
    <w:rsid w:val="002053B0"/>
    <w:rsid w:val="00205F5F"/>
    <w:rsid w:val="00212972"/>
    <w:rsid w:val="002151E9"/>
    <w:rsid w:val="00220D2A"/>
    <w:rsid w:val="0022534E"/>
    <w:rsid w:val="00226476"/>
    <w:rsid w:val="00231AA2"/>
    <w:rsid w:val="00232861"/>
    <w:rsid w:val="002348C4"/>
    <w:rsid w:val="002366D6"/>
    <w:rsid w:val="00237D95"/>
    <w:rsid w:val="002410B3"/>
    <w:rsid w:val="00241947"/>
    <w:rsid w:val="00243168"/>
    <w:rsid w:val="00243C3D"/>
    <w:rsid w:val="002504C9"/>
    <w:rsid w:val="00250E28"/>
    <w:rsid w:val="00251EAC"/>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4AED"/>
    <w:rsid w:val="00297979"/>
    <w:rsid w:val="002A184C"/>
    <w:rsid w:val="002A2BE1"/>
    <w:rsid w:val="002A4709"/>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49C6"/>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0D7A"/>
    <w:rsid w:val="003E32E6"/>
    <w:rsid w:val="003E34AA"/>
    <w:rsid w:val="003E3732"/>
    <w:rsid w:val="003F11FB"/>
    <w:rsid w:val="003F1262"/>
    <w:rsid w:val="003F3613"/>
    <w:rsid w:val="003F4B6F"/>
    <w:rsid w:val="00400825"/>
    <w:rsid w:val="004046CE"/>
    <w:rsid w:val="0040599E"/>
    <w:rsid w:val="00405ECF"/>
    <w:rsid w:val="00406D40"/>
    <w:rsid w:val="00407C5F"/>
    <w:rsid w:val="004117E1"/>
    <w:rsid w:val="00411D0D"/>
    <w:rsid w:val="00411E93"/>
    <w:rsid w:val="004133A1"/>
    <w:rsid w:val="0041654F"/>
    <w:rsid w:val="00422372"/>
    <w:rsid w:val="004225A2"/>
    <w:rsid w:val="00422640"/>
    <w:rsid w:val="00423964"/>
    <w:rsid w:val="00427863"/>
    <w:rsid w:val="004278AD"/>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483E"/>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E5422"/>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3863"/>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5E2"/>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5662"/>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692D"/>
    <w:rsid w:val="00797EA3"/>
    <w:rsid w:val="007A26AB"/>
    <w:rsid w:val="007B613C"/>
    <w:rsid w:val="007C068F"/>
    <w:rsid w:val="007C25BA"/>
    <w:rsid w:val="007D1F47"/>
    <w:rsid w:val="007D43F6"/>
    <w:rsid w:val="007D4BF5"/>
    <w:rsid w:val="007E1194"/>
    <w:rsid w:val="007E1B8B"/>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3109"/>
    <w:rsid w:val="00845D62"/>
    <w:rsid w:val="008506B4"/>
    <w:rsid w:val="00864DFE"/>
    <w:rsid w:val="00865255"/>
    <w:rsid w:val="0086573A"/>
    <w:rsid w:val="008659E9"/>
    <w:rsid w:val="00865F0B"/>
    <w:rsid w:val="00866024"/>
    <w:rsid w:val="00867171"/>
    <w:rsid w:val="00871E5E"/>
    <w:rsid w:val="00874C5F"/>
    <w:rsid w:val="00875296"/>
    <w:rsid w:val="008860E1"/>
    <w:rsid w:val="00887274"/>
    <w:rsid w:val="00890F3B"/>
    <w:rsid w:val="00891FB0"/>
    <w:rsid w:val="00892B91"/>
    <w:rsid w:val="008A12D6"/>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8A0"/>
    <w:rsid w:val="008F2451"/>
    <w:rsid w:val="008F4BD0"/>
    <w:rsid w:val="008F5269"/>
    <w:rsid w:val="0090120E"/>
    <w:rsid w:val="0090358F"/>
    <w:rsid w:val="00905AAA"/>
    <w:rsid w:val="00907F80"/>
    <w:rsid w:val="0091501E"/>
    <w:rsid w:val="00920E20"/>
    <w:rsid w:val="009212DF"/>
    <w:rsid w:val="009264E9"/>
    <w:rsid w:val="00926CFE"/>
    <w:rsid w:val="00930040"/>
    <w:rsid w:val="0093279F"/>
    <w:rsid w:val="00934032"/>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5FB"/>
    <w:rsid w:val="00A22E13"/>
    <w:rsid w:val="00A25A6E"/>
    <w:rsid w:val="00A261B8"/>
    <w:rsid w:val="00A30023"/>
    <w:rsid w:val="00A305B5"/>
    <w:rsid w:val="00A3064E"/>
    <w:rsid w:val="00A32530"/>
    <w:rsid w:val="00A3588F"/>
    <w:rsid w:val="00A36D1B"/>
    <w:rsid w:val="00A36FCB"/>
    <w:rsid w:val="00A37AC9"/>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71F9"/>
    <w:rsid w:val="00AA0CC4"/>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8A1"/>
    <w:rsid w:val="00AD1EBB"/>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210B6"/>
    <w:rsid w:val="00B22649"/>
    <w:rsid w:val="00B22761"/>
    <w:rsid w:val="00B24672"/>
    <w:rsid w:val="00B2579B"/>
    <w:rsid w:val="00B302EA"/>
    <w:rsid w:val="00B30851"/>
    <w:rsid w:val="00B404FE"/>
    <w:rsid w:val="00B43772"/>
    <w:rsid w:val="00B44083"/>
    <w:rsid w:val="00B50EE3"/>
    <w:rsid w:val="00B512C2"/>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10E1"/>
    <w:rsid w:val="00BA1756"/>
    <w:rsid w:val="00BA1D33"/>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777E"/>
    <w:rsid w:val="00C279FB"/>
    <w:rsid w:val="00C3277D"/>
    <w:rsid w:val="00C33E25"/>
    <w:rsid w:val="00C35782"/>
    <w:rsid w:val="00C37675"/>
    <w:rsid w:val="00C4567B"/>
    <w:rsid w:val="00C53471"/>
    <w:rsid w:val="00C546E1"/>
    <w:rsid w:val="00C575C1"/>
    <w:rsid w:val="00C57B9C"/>
    <w:rsid w:val="00C6331D"/>
    <w:rsid w:val="00C7274C"/>
    <w:rsid w:val="00C72924"/>
    <w:rsid w:val="00C74B86"/>
    <w:rsid w:val="00C75AEB"/>
    <w:rsid w:val="00C77DF1"/>
    <w:rsid w:val="00C8008B"/>
    <w:rsid w:val="00C8059F"/>
    <w:rsid w:val="00C8276C"/>
    <w:rsid w:val="00C8580C"/>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3C9D"/>
    <w:rsid w:val="00DE3FF0"/>
    <w:rsid w:val="00DE5A58"/>
    <w:rsid w:val="00DE6828"/>
    <w:rsid w:val="00DE6B9C"/>
    <w:rsid w:val="00DF1188"/>
    <w:rsid w:val="00DF1690"/>
    <w:rsid w:val="00DF2AFD"/>
    <w:rsid w:val="00DF43FC"/>
    <w:rsid w:val="00DF6497"/>
    <w:rsid w:val="00DF7196"/>
    <w:rsid w:val="00E009DA"/>
    <w:rsid w:val="00E04398"/>
    <w:rsid w:val="00E0604D"/>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40461"/>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87BC1"/>
    <w:rsid w:val="00E94307"/>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49D4"/>
    <w:rsid w:val="00F26BE6"/>
    <w:rsid w:val="00F33164"/>
    <w:rsid w:val="00F3542D"/>
    <w:rsid w:val="00F35C4B"/>
    <w:rsid w:val="00F377E5"/>
    <w:rsid w:val="00F37E2F"/>
    <w:rsid w:val="00F40AF7"/>
    <w:rsid w:val="00F40FA1"/>
    <w:rsid w:val="00F42B8D"/>
    <w:rsid w:val="00F42F7B"/>
    <w:rsid w:val="00F439D5"/>
    <w:rsid w:val="00F4609C"/>
    <w:rsid w:val="00F547E5"/>
    <w:rsid w:val="00F60A31"/>
    <w:rsid w:val="00F60D9B"/>
    <w:rsid w:val="00F62483"/>
    <w:rsid w:val="00F6608A"/>
    <w:rsid w:val="00F66538"/>
    <w:rsid w:val="00F66FE0"/>
    <w:rsid w:val="00F70071"/>
    <w:rsid w:val="00F72B23"/>
    <w:rsid w:val="00F73F4F"/>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FB9"/>
    <w:rsid w:val="00F9739F"/>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semiHidden/>
    <w:rsid w:val="00712577"/>
    <w:rPr>
      <w:rFonts w:ascii="Tahoma" w:hAnsi="Tahoma" w:cs="Tahoma"/>
      <w:sz w:val="16"/>
      <w:szCs w:val="16"/>
    </w:rPr>
  </w:style>
  <w:style w:type="paragraph" w:customStyle="1" w:styleId="a5">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6">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7">
    <w:name w:val="header"/>
    <w:basedOn w:val="a"/>
    <w:link w:val="a8"/>
    <w:rsid w:val="00A37AC9"/>
    <w:pPr>
      <w:tabs>
        <w:tab w:val="center" w:pos="4677"/>
        <w:tab w:val="right" w:pos="9355"/>
      </w:tabs>
    </w:pPr>
  </w:style>
  <w:style w:type="character" w:customStyle="1" w:styleId="a8">
    <w:name w:val="Верхний колонтитул Знак"/>
    <w:basedOn w:val="a0"/>
    <w:link w:val="a7"/>
    <w:rsid w:val="00A37AC9"/>
    <w:rPr>
      <w:sz w:val="24"/>
      <w:szCs w:val="24"/>
    </w:rPr>
  </w:style>
  <w:style w:type="paragraph" w:styleId="a9">
    <w:name w:val="footer"/>
    <w:basedOn w:val="a"/>
    <w:link w:val="aa"/>
    <w:rsid w:val="00A37AC9"/>
    <w:pPr>
      <w:tabs>
        <w:tab w:val="center" w:pos="4677"/>
        <w:tab w:val="right" w:pos="9355"/>
      </w:tabs>
    </w:pPr>
  </w:style>
  <w:style w:type="character" w:customStyle="1" w:styleId="aa">
    <w:name w:val="Нижний колонтитул Знак"/>
    <w:basedOn w:val="a0"/>
    <w:link w:val="a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b">
    <w:name w:val="No Spacing"/>
    <w:uiPriority w:val="1"/>
    <w:qFormat/>
    <w:rsid w:val="001C0315"/>
    <w:rPr>
      <w:sz w:val="24"/>
      <w:szCs w:val="24"/>
    </w:rPr>
  </w:style>
  <w:style w:type="paragraph" w:customStyle="1" w:styleId="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c">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d">
    <w:name w:val="List"/>
    <w:basedOn w:val="a"/>
    <w:rsid w:val="0078321F"/>
    <w:pPr>
      <w:ind w:left="283" w:hanging="283"/>
    </w:pPr>
    <w:rPr>
      <w:sz w:val="20"/>
      <w:szCs w:val="20"/>
    </w:rPr>
  </w:style>
  <w:style w:type="paragraph" w:customStyle="1" w:styleId="ConsPlusNormal">
    <w:name w:val="ConsPlusNormal"/>
    <w:link w:val="ConsPlusNormal0"/>
    <w:uiPriority w:val="99"/>
    <w:rsid w:val="00F249D4"/>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uiPriority w:val="99"/>
    <w:locked/>
    <w:rsid w:val="00F249D4"/>
    <w:rPr>
      <w:rFonts w:ascii="Arial" w:hAnsi="Arial" w:cs="Arial"/>
    </w:rPr>
  </w:style>
  <w:style w:type="paragraph" w:styleId="ae">
    <w:name w:val="List Paragraph"/>
    <w:basedOn w:val="a"/>
    <w:uiPriority w:val="34"/>
    <w:qFormat/>
    <w:rsid w:val="00F249D4"/>
    <w:pPr>
      <w:ind w:left="720" w:firstLine="720"/>
      <w:contextualSpacing/>
      <w:jc w:val="both"/>
    </w:pPr>
    <w:rPr>
      <w:rFonts w:ascii="Tms Rmn" w:hAnsi="Tms Rmn"/>
      <w:sz w:val="28"/>
      <w:szCs w:val="20"/>
    </w:rPr>
  </w:style>
  <w:style w:type="character" w:styleId="af">
    <w:name w:val="footnote reference"/>
    <w:basedOn w:val="a0"/>
    <w:uiPriority w:val="99"/>
    <w:unhideWhenUsed/>
    <w:rsid w:val="00F249D4"/>
    <w:rPr>
      <w:vertAlign w:val="superscript"/>
    </w:rPr>
  </w:style>
  <w:style w:type="paragraph" w:customStyle="1" w:styleId="Default">
    <w:name w:val="Default"/>
    <w:rsid w:val="00F249D4"/>
    <w:pPr>
      <w:autoSpaceDE w:val="0"/>
      <w:autoSpaceDN w:val="0"/>
      <w:adjustRightInd w:val="0"/>
    </w:pPr>
    <w:rPr>
      <w:color w:val="000000"/>
      <w:sz w:val="24"/>
      <w:szCs w:val="24"/>
    </w:rPr>
  </w:style>
  <w:style w:type="character" w:customStyle="1" w:styleId="af0">
    <w:name w:val="Основной текст_"/>
    <w:basedOn w:val="a0"/>
    <w:link w:val="21"/>
    <w:rsid w:val="00F249D4"/>
    <w:rPr>
      <w:sz w:val="23"/>
      <w:szCs w:val="23"/>
      <w:shd w:val="clear" w:color="auto" w:fill="FFFFFF"/>
    </w:rPr>
  </w:style>
  <w:style w:type="paragraph" w:customStyle="1" w:styleId="21">
    <w:name w:val="Основной текст2"/>
    <w:basedOn w:val="a"/>
    <w:link w:val="af0"/>
    <w:rsid w:val="00F249D4"/>
    <w:pPr>
      <w:widowControl w:val="0"/>
      <w:shd w:val="clear" w:color="auto" w:fill="FFFFFF"/>
      <w:spacing w:line="283" w:lineRule="exact"/>
      <w:jc w:val="both"/>
    </w:pPr>
    <w:rPr>
      <w:sz w:val="23"/>
      <w:szCs w:val="23"/>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1B543CDB610F52155CE3C32DACE6F7B5C4A841EF00A81528FFF2C56C32B7B676C56F7C9D40CF7CB2UBF" TargetMode="External"/><Relationship Id="rId13" Type="http://schemas.openxmlformats.org/officeDocument/2006/relationships/hyperlink" Target="http://www.zimadm.ru"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23" Type="http://schemas.openxmlformats.org/officeDocument/2006/relationships/theme" Target="theme/theme1.xml"/><Relationship Id="rId10" Type="http://schemas.openxmlformats.org/officeDocument/2006/relationships/hyperlink" Target="http://www.mfc38.ru"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BB2AC8F9CE2D6F3D700212587054CAB06E87E1C92646C05B61EEE658F8FA02EE2AAC3AC1E800A6992395B9BD997A53451A6DCAC6F5f6DA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7994</Words>
  <Characters>45567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53455</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4</cp:revision>
  <cp:lastPrinted>2018-12-20T06:01:00Z</cp:lastPrinted>
  <dcterms:created xsi:type="dcterms:W3CDTF">2018-12-27T00:12:00Z</dcterms:created>
  <dcterms:modified xsi:type="dcterms:W3CDTF">2018-12-27T07:49:00Z</dcterms:modified>
</cp:coreProperties>
</file>