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2E" w:rsidRPr="003623DF" w:rsidRDefault="002B302E" w:rsidP="002B302E">
      <w:pPr>
        <w:pStyle w:val="ConsNonformat"/>
        <w:widowControl/>
        <w:contextualSpacing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13.05.2019 № 507</w:t>
      </w:r>
    </w:p>
    <w:p w:rsidR="002B302E" w:rsidRPr="003623DF" w:rsidRDefault="002B302E" w:rsidP="002B302E">
      <w:pPr>
        <w:contextualSpacing/>
        <w:jc w:val="center"/>
        <w:rPr>
          <w:b/>
          <w:caps/>
          <w:sz w:val="32"/>
          <w:szCs w:val="32"/>
        </w:rPr>
      </w:pPr>
      <w:r w:rsidRPr="003623DF">
        <w:rPr>
          <w:b/>
          <w:caps/>
          <w:sz w:val="32"/>
          <w:szCs w:val="32"/>
        </w:rPr>
        <w:t>РОССИЙСКАЯ ФЕДЕРАЦИЯ</w:t>
      </w:r>
    </w:p>
    <w:p w:rsidR="002B302E" w:rsidRPr="003623DF" w:rsidRDefault="002B302E" w:rsidP="002B302E">
      <w:pPr>
        <w:contextualSpacing/>
        <w:jc w:val="center"/>
        <w:rPr>
          <w:b/>
          <w:caps/>
          <w:sz w:val="32"/>
          <w:szCs w:val="32"/>
        </w:rPr>
      </w:pPr>
      <w:r w:rsidRPr="003623DF">
        <w:rPr>
          <w:b/>
          <w:caps/>
          <w:sz w:val="32"/>
          <w:szCs w:val="32"/>
        </w:rPr>
        <w:t>ИРКУТСКАЯ ОБЛАСТЬ</w:t>
      </w:r>
    </w:p>
    <w:p w:rsidR="002B302E" w:rsidRDefault="002B302E" w:rsidP="002B302E">
      <w:pPr>
        <w:overflowPunct w:val="0"/>
        <w:contextualSpacing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ЗиминскоЕ городскоЕ</w:t>
      </w:r>
    </w:p>
    <w:p w:rsidR="002B302E" w:rsidRPr="003623DF" w:rsidRDefault="002B302E" w:rsidP="002B302E">
      <w:pPr>
        <w:overflowPunct w:val="0"/>
        <w:contextualSpacing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муниципальноЕ образованиЕ</w:t>
      </w:r>
    </w:p>
    <w:p w:rsidR="002B302E" w:rsidRPr="003623DF" w:rsidRDefault="002B302E" w:rsidP="002B302E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3623DF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B302E" w:rsidRDefault="002B302E" w:rsidP="002B302E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</w:t>
      </w:r>
      <w:r w:rsidRPr="003623DF">
        <w:rPr>
          <w:rFonts w:ascii="Arial" w:hAnsi="Arial" w:cs="Arial"/>
          <w:b/>
          <w:caps/>
          <w:sz w:val="32"/>
          <w:szCs w:val="32"/>
        </w:rPr>
        <w:t>Е</w:t>
      </w:r>
    </w:p>
    <w:p w:rsidR="00147522" w:rsidRPr="002B302E" w:rsidRDefault="00147522" w:rsidP="00147522">
      <w:pPr>
        <w:pStyle w:val="ConsNonformat"/>
        <w:widowControl/>
        <w:jc w:val="center"/>
        <w:rPr>
          <w:rFonts w:ascii="Arial" w:hAnsi="Arial" w:cs="Arial"/>
          <w:b/>
          <w:caps/>
          <w:sz w:val="30"/>
          <w:szCs w:val="30"/>
        </w:rPr>
      </w:pPr>
    </w:p>
    <w:p w:rsidR="00147522" w:rsidRPr="0085014E" w:rsidRDefault="00147522" w:rsidP="00147522">
      <w:pPr>
        <w:pStyle w:val="ConsNonformat"/>
        <w:widowControl/>
        <w:jc w:val="center"/>
        <w:rPr>
          <w:rFonts w:ascii="Arial" w:hAnsi="Arial" w:cs="Arial"/>
          <w:b/>
          <w:caps/>
          <w:sz w:val="30"/>
          <w:szCs w:val="30"/>
        </w:rPr>
      </w:pPr>
      <w:r w:rsidRPr="0085014E">
        <w:rPr>
          <w:rFonts w:ascii="Arial" w:hAnsi="Arial" w:cs="Arial"/>
          <w:b/>
          <w:caps/>
          <w:sz w:val="30"/>
          <w:szCs w:val="30"/>
        </w:rPr>
        <w:t>О признании утратившими силу постановлений администрации Зиминского городского муниципал</w:t>
      </w:r>
      <w:r w:rsidR="002B302E" w:rsidRPr="0085014E">
        <w:rPr>
          <w:rFonts w:ascii="Arial" w:hAnsi="Arial" w:cs="Arial"/>
          <w:b/>
          <w:caps/>
          <w:sz w:val="30"/>
          <w:szCs w:val="30"/>
        </w:rPr>
        <w:t>ьного образования от 05.06.2017</w:t>
      </w:r>
      <w:r w:rsidRPr="0085014E">
        <w:rPr>
          <w:rFonts w:ascii="Arial" w:hAnsi="Arial" w:cs="Arial"/>
          <w:b/>
          <w:caps/>
          <w:sz w:val="30"/>
          <w:szCs w:val="30"/>
        </w:rPr>
        <w:t xml:space="preserve"> №939, от 05</w:t>
      </w:r>
      <w:r w:rsidR="002B302E" w:rsidRPr="0085014E">
        <w:rPr>
          <w:rFonts w:ascii="Arial" w:hAnsi="Arial" w:cs="Arial"/>
          <w:b/>
          <w:caps/>
          <w:sz w:val="30"/>
          <w:szCs w:val="30"/>
        </w:rPr>
        <w:t xml:space="preserve">.06.2017 №1340, от 27.11.2018 </w:t>
      </w:r>
      <w:r w:rsidRPr="0085014E">
        <w:rPr>
          <w:rFonts w:ascii="Arial" w:hAnsi="Arial" w:cs="Arial"/>
          <w:b/>
          <w:caps/>
          <w:sz w:val="30"/>
          <w:szCs w:val="30"/>
        </w:rPr>
        <w:t xml:space="preserve">№1613 </w:t>
      </w:r>
    </w:p>
    <w:p w:rsidR="00147522" w:rsidRDefault="00147522" w:rsidP="0014752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02E" w:rsidRDefault="00147522" w:rsidP="002B302E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B302E">
        <w:rPr>
          <w:rFonts w:ascii="Arial" w:hAnsi="Arial" w:cs="Arial"/>
          <w:sz w:val="24"/>
          <w:szCs w:val="24"/>
        </w:rPr>
        <w:t>В целях приведения нормативных правовых актов  в соответствие  с действующим законодательством Российской Федерации, руководствуясь статьей 179 Бюджетного кодекса Российской Федерации, статьей 28 Устава Зиминского городского муниципального образования, администрации Зиминского городского муниципального образования</w:t>
      </w:r>
    </w:p>
    <w:p w:rsidR="002B302E" w:rsidRDefault="002B302E" w:rsidP="002B302E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2B302E" w:rsidRDefault="002B302E" w:rsidP="002B302E">
      <w:pPr>
        <w:pStyle w:val="ConsNonformat"/>
        <w:widowControl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ПОСТАНОВЛЯЕ</w:t>
      </w:r>
      <w:r w:rsidRPr="003623DF">
        <w:rPr>
          <w:rFonts w:ascii="Arial" w:hAnsi="Arial" w:cs="Arial"/>
          <w:b/>
          <w:sz w:val="24"/>
          <w:szCs w:val="28"/>
        </w:rPr>
        <w:t>Т:</w:t>
      </w:r>
    </w:p>
    <w:p w:rsidR="002B302E" w:rsidRPr="002B302E" w:rsidRDefault="002B302E" w:rsidP="002B302E">
      <w:pPr>
        <w:pStyle w:val="ConsNonformat"/>
        <w:widowControl/>
        <w:ind w:firstLine="709"/>
        <w:jc w:val="both"/>
        <w:rPr>
          <w:rFonts w:ascii="Arial" w:hAnsi="Arial" w:cs="Arial"/>
          <w:b/>
          <w:sz w:val="24"/>
          <w:szCs w:val="28"/>
        </w:rPr>
      </w:pPr>
    </w:p>
    <w:p w:rsidR="00147522" w:rsidRPr="002B302E" w:rsidRDefault="00147522" w:rsidP="00147522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</w:pPr>
      <w:r w:rsidRPr="002B302E">
        <w:t>Признать утратившими силу постановления администрации Зиминского городского муниципального образования:</w:t>
      </w:r>
    </w:p>
    <w:p w:rsidR="00147522" w:rsidRPr="002B302E" w:rsidRDefault="002B302E" w:rsidP="00147522">
      <w:pPr>
        <w:shd w:val="clear" w:color="auto" w:fill="FFFFFF"/>
        <w:ind w:firstLine="709"/>
        <w:jc w:val="both"/>
      </w:pPr>
      <w:r>
        <w:t>1.1.</w:t>
      </w:r>
      <w:r>
        <w:tab/>
      </w:r>
      <w:r w:rsidR="00147522" w:rsidRPr="002B302E">
        <w:t>от 05.06.2017 №939 «Об утверждении Положения о порядке организации и проведения конкурса, критериях конкурсного отбора на право заключения договоров служебного найма со специалистами бюджетных учреждений социальной сферы»;</w:t>
      </w:r>
    </w:p>
    <w:p w:rsidR="00147522" w:rsidRPr="002B302E" w:rsidRDefault="002B302E" w:rsidP="00147522">
      <w:pPr>
        <w:shd w:val="clear" w:color="auto" w:fill="FFFFFF"/>
        <w:ind w:firstLine="709"/>
        <w:jc w:val="both"/>
      </w:pPr>
      <w:r>
        <w:t>1.2.</w:t>
      </w:r>
      <w:r>
        <w:tab/>
      </w:r>
      <w:r w:rsidR="00147522" w:rsidRPr="002B302E">
        <w:t>от 05.10.2018 № 1340 «О внесении изменений в Положение о порядке организации и проведения конкурса, критерии конкурсного отбора на право заключения договора служебного найма со специалистами бюджетных учреждений социальной сферы».</w:t>
      </w:r>
    </w:p>
    <w:p w:rsidR="00147522" w:rsidRPr="002B302E" w:rsidRDefault="002B302E" w:rsidP="00147522">
      <w:pPr>
        <w:shd w:val="clear" w:color="auto" w:fill="FFFFFF"/>
        <w:ind w:firstLine="709"/>
        <w:jc w:val="both"/>
      </w:pPr>
      <w:r>
        <w:t>1.3.</w:t>
      </w:r>
      <w:r>
        <w:tab/>
      </w:r>
      <w:r w:rsidR="00147522" w:rsidRPr="002B302E">
        <w:t>от 27.11.2018 №1613 «О внесении изменений в постановление администрации Зиминского городского муниципального образования от 05.06.2017 г. №938».</w:t>
      </w:r>
    </w:p>
    <w:p w:rsidR="00147522" w:rsidRPr="002B302E" w:rsidRDefault="002B302E" w:rsidP="00147522">
      <w:pPr>
        <w:shd w:val="clear" w:color="auto" w:fill="FFFFFF"/>
        <w:ind w:firstLine="709"/>
        <w:jc w:val="both"/>
      </w:pPr>
      <w:r>
        <w:rPr>
          <w:color w:val="000000"/>
          <w:shd w:val="clear" w:color="auto" w:fill="FFFFFF"/>
        </w:rPr>
        <w:t>2.</w:t>
      </w:r>
      <w:r>
        <w:rPr>
          <w:color w:val="000000"/>
          <w:shd w:val="clear" w:color="auto" w:fill="FFFFFF"/>
        </w:rPr>
        <w:tab/>
      </w:r>
      <w:r w:rsidR="00147522" w:rsidRPr="002B302E">
        <w:rPr>
          <w:color w:val="000000"/>
          <w:shd w:val="clear" w:color="auto" w:fill="FFFFFF"/>
        </w:rPr>
        <w:t xml:space="preserve">Опубликовать настоящее постановление в общественно-политическом еженедельнике г. Зимы и Зиминского района «Новая </w:t>
      </w:r>
      <w:proofErr w:type="spellStart"/>
      <w:r w:rsidR="00147522" w:rsidRPr="002B302E">
        <w:rPr>
          <w:color w:val="000000"/>
          <w:shd w:val="clear" w:color="auto" w:fill="FFFFFF"/>
        </w:rPr>
        <w:t>Приокская</w:t>
      </w:r>
      <w:proofErr w:type="spellEnd"/>
      <w:r w:rsidR="00147522" w:rsidRPr="002B302E">
        <w:rPr>
          <w:color w:val="000000"/>
          <w:shd w:val="clear" w:color="auto" w:fill="FFFFFF"/>
        </w:rPr>
        <w:t xml:space="preserve"> правда» и </w:t>
      </w:r>
      <w:r w:rsidR="00147522" w:rsidRPr="002B302E">
        <w:t>разместить на официальном сайте администрации Зиминского городского муниципального образования в информационно-телекоммуникационной сети «Интернет»</w:t>
      </w:r>
      <w:r w:rsidR="00147522" w:rsidRPr="002B302E">
        <w:rPr>
          <w:rStyle w:val="apple-converted-space"/>
          <w:color w:val="000000"/>
          <w:shd w:val="clear" w:color="auto" w:fill="FFFFFF"/>
        </w:rPr>
        <w:t>.</w:t>
      </w:r>
    </w:p>
    <w:p w:rsidR="00147522" w:rsidRPr="002B302E" w:rsidRDefault="002B302E" w:rsidP="00147522">
      <w:pPr>
        <w:ind w:firstLine="709"/>
        <w:jc w:val="both"/>
      </w:pPr>
      <w:r>
        <w:t>3.</w:t>
      </w:r>
      <w:r>
        <w:tab/>
      </w:r>
      <w:r w:rsidR="00147522" w:rsidRPr="002B302E">
        <w:t>Контроль исполнения настоящего постановления возложить на заместителя мэра городского округа по социальным вопросам, председателя комитета по социальной политике администрации.</w:t>
      </w:r>
    </w:p>
    <w:p w:rsidR="002B302E" w:rsidRPr="003623DF" w:rsidRDefault="002B302E" w:rsidP="002B302E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2B302E" w:rsidRPr="003623DF" w:rsidRDefault="002B302E" w:rsidP="002B302E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2B302E" w:rsidRPr="003623DF" w:rsidRDefault="002B302E" w:rsidP="002B302E">
      <w:pPr>
        <w:pStyle w:val="ConsNonformat"/>
        <w:widowControl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Pr="003623DF">
        <w:rPr>
          <w:rFonts w:ascii="Arial" w:hAnsi="Arial" w:cs="Arial"/>
          <w:sz w:val="24"/>
          <w:szCs w:val="24"/>
        </w:rPr>
        <w:t xml:space="preserve">Мэр </w:t>
      </w:r>
      <w:r w:rsidRPr="003623DF">
        <w:rPr>
          <w:rFonts w:ascii="Arial" w:hAnsi="Arial" w:cs="Arial"/>
          <w:sz w:val="24"/>
          <w:szCs w:val="28"/>
        </w:rPr>
        <w:t xml:space="preserve">Зиминского городского </w:t>
      </w:r>
    </w:p>
    <w:p w:rsidR="002B302E" w:rsidRDefault="002B302E" w:rsidP="002B302E">
      <w:pPr>
        <w:pStyle w:val="ConsNonformat"/>
        <w:widowControl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 w:rsidRPr="003623DF">
        <w:rPr>
          <w:rFonts w:ascii="Arial" w:hAnsi="Arial" w:cs="Arial"/>
          <w:sz w:val="24"/>
          <w:szCs w:val="28"/>
        </w:rPr>
        <w:t>муниципального образования</w:t>
      </w:r>
    </w:p>
    <w:p w:rsidR="00147522" w:rsidRPr="002B302E" w:rsidRDefault="002B302E" w:rsidP="00147522">
      <w:pPr>
        <w:pStyle w:val="ConsNonformat"/>
        <w:widowControl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 w:rsidRPr="003623DF">
        <w:rPr>
          <w:rFonts w:ascii="Arial" w:hAnsi="Arial" w:cs="Arial"/>
          <w:sz w:val="24"/>
          <w:szCs w:val="28"/>
        </w:rPr>
        <w:t>А.Н. Коновалов</w:t>
      </w:r>
    </w:p>
    <w:p w:rsidR="005E3001" w:rsidRDefault="005E3001"/>
    <w:sectPr w:rsidR="005E3001" w:rsidSect="005E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E120C"/>
    <w:multiLevelType w:val="hybridMultilevel"/>
    <w:tmpl w:val="36748C88"/>
    <w:lvl w:ilvl="0" w:tplc="0419000F">
      <w:start w:val="1"/>
      <w:numFmt w:val="decimal"/>
      <w:lvlText w:val="%1."/>
      <w:lvlJc w:val="left"/>
      <w:pPr>
        <w:ind w:left="22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7522"/>
    <w:rsid w:val="000410E6"/>
    <w:rsid w:val="00147522"/>
    <w:rsid w:val="001743D4"/>
    <w:rsid w:val="002B302E"/>
    <w:rsid w:val="002C5717"/>
    <w:rsid w:val="00324F48"/>
    <w:rsid w:val="005122A4"/>
    <w:rsid w:val="005C5961"/>
    <w:rsid w:val="005E3001"/>
    <w:rsid w:val="006D1883"/>
    <w:rsid w:val="007B3ED3"/>
    <w:rsid w:val="0085014E"/>
    <w:rsid w:val="008719BF"/>
    <w:rsid w:val="008E5823"/>
    <w:rsid w:val="00926279"/>
    <w:rsid w:val="0093497E"/>
    <w:rsid w:val="009F6BEA"/>
    <w:rsid w:val="00A174B5"/>
    <w:rsid w:val="00A87C21"/>
    <w:rsid w:val="00AC46D9"/>
    <w:rsid w:val="00CD676B"/>
    <w:rsid w:val="00D61B45"/>
    <w:rsid w:val="00E547DC"/>
    <w:rsid w:val="00FE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522"/>
    <w:pPr>
      <w:ind w:left="720"/>
      <w:contextualSpacing/>
    </w:pPr>
  </w:style>
  <w:style w:type="paragraph" w:customStyle="1" w:styleId="ConsNonformat">
    <w:name w:val="ConsNonformat"/>
    <w:rsid w:val="001475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475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Колпакова А.В.</dc:creator>
  <cp:lastModifiedBy>Вера Николаевна Зеткина</cp:lastModifiedBy>
  <cp:revision>3</cp:revision>
  <dcterms:created xsi:type="dcterms:W3CDTF">2019-05-13T00:56:00Z</dcterms:created>
  <dcterms:modified xsi:type="dcterms:W3CDTF">2019-06-06T06:53:00Z</dcterms:modified>
</cp:coreProperties>
</file>