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275" w:rsidRPr="00602B5E" w:rsidRDefault="009E6BCD" w:rsidP="005E6767">
      <w:pPr>
        <w:pStyle w:val="ConsPlusNormal"/>
        <w:ind w:left="5580"/>
        <w:outlineLvl w:val="0"/>
        <w:rPr>
          <w:rFonts w:ascii="Times New Roman" w:hAnsi="Times New Roman" w:cs="Times New Roman"/>
          <w:sz w:val="22"/>
          <w:szCs w:val="22"/>
        </w:rPr>
      </w:pPr>
      <w:r w:rsidRPr="00602B5E">
        <w:rPr>
          <w:rFonts w:ascii="Times New Roman" w:hAnsi="Times New Roman" w:cs="Times New Roman"/>
          <w:sz w:val="22"/>
          <w:szCs w:val="22"/>
        </w:rPr>
        <w:t>Утвержден</w:t>
      </w:r>
    </w:p>
    <w:p w:rsidR="00602B5E" w:rsidRDefault="009E6BCD" w:rsidP="005E6767">
      <w:pPr>
        <w:pStyle w:val="ConsPlusNormal"/>
        <w:ind w:left="5580"/>
        <w:outlineLvl w:val="0"/>
        <w:rPr>
          <w:rFonts w:ascii="Times New Roman" w:hAnsi="Times New Roman" w:cs="Times New Roman"/>
          <w:sz w:val="22"/>
          <w:szCs w:val="22"/>
        </w:rPr>
      </w:pPr>
      <w:r w:rsidRPr="00602B5E">
        <w:rPr>
          <w:rFonts w:ascii="Times New Roman" w:hAnsi="Times New Roman" w:cs="Times New Roman"/>
          <w:sz w:val="22"/>
          <w:szCs w:val="22"/>
        </w:rPr>
        <w:t>постановлением</w:t>
      </w:r>
      <w:r w:rsidR="00A40275" w:rsidRPr="00602B5E">
        <w:rPr>
          <w:rFonts w:ascii="Times New Roman" w:hAnsi="Times New Roman" w:cs="Times New Roman"/>
          <w:sz w:val="22"/>
          <w:szCs w:val="22"/>
        </w:rPr>
        <w:t xml:space="preserve"> администрации </w:t>
      </w:r>
      <w:proofErr w:type="spellStart"/>
      <w:r w:rsidR="00A40275" w:rsidRPr="00602B5E">
        <w:rPr>
          <w:rFonts w:ascii="Times New Roman" w:hAnsi="Times New Roman" w:cs="Times New Roman"/>
          <w:sz w:val="22"/>
          <w:szCs w:val="22"/>
        </w:rPr>
        <w:t>Зиминского</w:t>
      </w:r>
      <w:proofErr w:type="spellEnd"/>
      <w:r w:rsidR="00A40275" w:rsidRPr="00602B5E">
        <w:rPr>
          <w:rFonts w:ascii="Times New Roman" w:hAnsi="Times New Roman" w:cs="Times New Roman"/>
          <w:sz w:val="22"/>
          <w:szCs w:val="22"/>
        </w:rPr>
        <w:t xml:space="preserve"> </w:t>
      </w:r>
      <w:proofErr w:type="gramStart"/>
      <w:r w:rsidR="00A40275" w:rsidRPr="00602B5E">
        <w:rPr>
          <w:rFonts w:ascii="Times New Roman" w:hAnsi="Times New Roman" w:cs="Times New Roman"/>
          <w:sz w:val="22"/>
          <w:szCs w:val="22"/>
        </w:rPr>
        <w:t>городского</w:t>
      </w:r>
      <w:proofErr w:type="gramEnd"/>
      <w:r w:rsidR="00A40275" w:rsidRPr="00602B5E">
        <w:rPr>
          <w:rFonts w:ascii="Times New Roman" w:hAnsi="Times New Roman" w:cs="Times New Roman"/>
          <w:sz w:val="22"/>
          <w:szCs w:val="22"/>
        </w:rPr>
        <w:t xml:space="preserve">  </w:t>
      </w:r>
    </w:p>
    <w:p w:rsidR="00A40275" w:rsidRPr="00602B5E" w:rsidRDefault="00A40275" w:rsidP="005E6767">
      <w:pPr>
        <w:pStyle w:val="ConsPlusNormal"/>
        <w:ind w:left="5580"/>
        <w:outlineLvl w:val="0"/>
        <w:rPr>
          <w:rFonts w:ascii="Times New Roman" w:hAnsi="Times New Roman" w:cs="Times New Roman"/>
          <w:sz w:val="22"/>
          <w:szCs w:val="22"/>
        </w:rPr>
      </w:pPr>
      <w:r w:rsidRPr="00602B5E">
        <w:rPr>
          <w:rFonts w:ascii="Times New Roman" w:hAnsi="Times New Roman" w:cs="Times New Roman"/>
          <w:sz w:val="22"/>
          <w:szCs w:val="22"/>
        </w:rPr>
        <w:t>муниципального образования</w:t>
      </w:r>
    </w:p>
    <w:p w:rsidR="00A40275" w:rsidRPr="0088414A" w:rsidRDefault="0088414A" w:rsidP="005E6767">
      <w:pPr>
        <w:spacing w:after="0" w:line="240" w:lineRule="auto"/>
        <w:ind w:left="5580"/>
        <w:rPr>
          <w:rFonts w:ascii="Times New Roman" w:hAnsi="Times New Roman" w:cs="Times New Roman"/>
          <w:u w:val="single"/>
        </w:rPr>
      </w:pPr>
      <w:r>
        <w:rPr>
          <w:rFonts w:ascii="Times New Roman" w:hAnsi="Times New Roman" w:cs="Times New Roman"/>
        </w:rPr>
        <w:t xml:space="preserve">от </w:t>
      </w:r>
      <w:r>
        <w:rPr>
          <w:rFonts w:ascii="Times New Roman" w:hAnsi="Times New Roman" w:cs="Times New Roman"/>
          <w:u w:val="single"/>
        </w:rPr>
        <w:t xml:space="preserve">04.06.2019 </w:t>
      </w:r>
      <w:r>
        <w:rPr>
          <w:rFonts w:ascii="Times New Roman" w:hAnsi="Times New Roman" w:cs="Times New Roman"/>
        </w:rPr>
        <w:t xml:space="preserve">№ </w:t>
      </w:r>
      <w:r>
        <w:rPr>
          <w:rFonts w:ascii="Times New Roman" w:hAnsi="Times New Roman" w:cs="Times New Roman"/>
          <w:u w:val="single"/>
        </w:rPr>
        <w:t>642</w:t>
      </w:r>
    </w:p>
    <w:p w:rsidR="00A40275" w:rsidRDefault="00A40275" w:rsidP="005E6767">
      <w:pPr>
        <w:spacing w:after="0" w:line="240" w:lineRule="auto"/>
        <w:jc w:val="center"/>
        <w:rPr>
          <w:rFonts w:ascii="Times New Roman" w:hAnsi="Times New Roman" w:cs="Times New Roman"/>
          <w:b/>
          <w:bCs/>
          <w:sz w:val="28"/>
          <w:szCs w:val="28"/>
        </w:rPr>
      </w:pPr>
    </w:p>
    <w:p w:rsidR="00C401EC" w:rsidRPr="005E6767" w:rsidRDefault="00C401EC" w:rsidP="005E6767">
      <w:pPr>
        <w:spacing w:after="0" w:line="240" w:lineRule="auto"/>
        <w:jc w:val="center"/>
        <w:rPr>
          <w:rFonts w:ascii="Times New Roman" w:hAnsi="Times New Roman" w:cs="Times New Roman"/>
          <w:b/>
          <w:bCs/>
          <w:sz w:val="28"/>
          <w:szCs w:val="28"/>
        </w:rPr>
      </w:pPr>
    </w:p>
    <w:p w:rsidR="00A40275" w:rsidRPr="00602B5E" w:rsidRDefault="00A40275" w:rsidP="005E6767">
      <w:pPr>
        <w:spacing w:after="0" w:line="240" w:lineRule="auto"/>
        <w:jc w:val="center"/>
        <w:rPr>
          <w:rFonts w:ascii="Times New Roman" w:hAnsi="Times New Roman" w:cs="Times New Roman"/>
          <w:b/>
          <w:bCs/>
          <w:sz w:val="24"/>
          <w:szCs w:val="24"/>
        </w:rPr>
      </w:pPr>
      <w:r w:rsidRPr="00602B5E">
        <w:rPr>
          <w:rFonts w:ascii="Times New Roman" w:hAnsi="Times New Roman" w:cs="Times New Roman"/>
          <w:b/>
          <w:bCs/>
          <w:sz w:val="24"/>
          <w:szCs w:val="24"/>
        </w:rPr>
        <w:t>АДМИНИСТРАТИВНЫЙ РЕГЛАМЕНТ</w:t>
      </w:r>
    </w:p>
    <w:p w:rsidR="00A40275" w:rsidRPr="00602B5E" w:rsidRDefault="00A40275" w:rsidP="005E6767">
      <w:pPr>
        <w:spacing w:after="0" w:line="240" w:lineRule="auto"/>
        <w:jc w:val="center"/>
        <w:rPr>
          <w:rFonts w:ascii="Times New Roman" w:hAnsi="Times New Roman" w:cs="Times New Roman"/>
          <w:b/>
          <w:bCs/>
          <w:sz w:val="24"/>
          <w:szCs w:val="24"/>
        </w:rPr>
      </w:pPr>
      <w:r w:rsidRPr="00602B5E">
        <w:rPr>
          <w:rFonts w:ascii="Times New Roman" w:hAnsi="Times New Roman" w:cs="Times New Roman"/>
          <w:b/>
          <w:bCs/>
          <w:sz w:val="24"/>
          <w:szCs w:val="24"/>
        </w:rPr>
        <w:t>осуществления муниципального земельного контроля на территории</w:t>
      </w:r>
    </w:p>
    <w:p w:rsidR="00A40275" w:rsidRPr="00602B5E" w:rsidRDefault="00A40275" w:rsidP="005E6767">
      <w:pPr>
        <w:spacing w:after="0" w:line="240" w:lineRule="auto"/>
        <w:jc w:val="center"/>
        <w:rPr>
          <w:rFonts w:ascii="Times New Roman" w:hAnsi="Times New Roman" w:cs="Times New Roman"/>
          <w:b/>
          <w:bCs/>
          <w:sz w:val="24"/>
          <w:szCs w:val="24"/>
        </w:rPr>
      </w:pPr>
      <w:proofErr w:type="spellStart"/>
      <w:r w:rsidRPr="00602B5E">
        <w:rPr>
          <w:rFonts w:ascii="Times New Roman" w:hAnsi="Times New Roman" w:cs="Times New Roman"/>
          <w:b/>
          <w:bCs/>
          <w:sz w:val="24"/>
          <w:szCs w:val="24"/>
        </w:rPr>
        <w:t>Зиминского</w:t>
      </w:r>
      <w:proofErr w:type="spellEnd"/>
      <w:r w:rsidRPr="00602B5E">
        <w:rPr>
          <w:rFonts w:ascii="Times New Roman" w:hAnsi="Times New Roman" w:cs="Times New Roman"/>
          <w:b/>
          <w:bCs/>
          <w:sz w:val="24"/>
          <w:szCs w:val="24"/>
        </w:rPr>
        <w:t xml:space="preserve"> городского муниципального образования</w:t>
      </w:r>
    </w:p>
    <w:p w:rsidR="00A40275" w:rsidRPr="00602B5E" w:rsidRDefault="00A40275" w:rsidP="005E6767">
      <w:pPr>
        <w:spacing w:after="0" w:line="240" w:lineRule="auto"/>
        <w:jc w:val="center"/>
        <w:rPr>
          <w:rFonts w:ascii="Times New Roman" w:hAnsi="Times New Roman" w:cs="Times New Roman"/>
          <w:sz w:val="24"/>
          <w:szCs w:val="24"/>
        </w:rPr>
      </w:pPr>
    </w:p>
    <w:p w:rsidR="00A40275" w:rsidRPr="00602B5E" w:rsidRDefault="00A40275" w:rsidP="009061E8">
      <w:pPr>
        <w:pStyle w:val="ConsPlusNormal"/>
        <w:jc w:val="center"/>
        <w:rPr>
          <w:rFonts w:ascii="Times New Roman" w:hAnsi="Times New Roman" w:cs="Times New Roman"/>
          <w:sz w:val="24"/>
          <w:szCs w:val="24"/>
        </w:rPr>
      </w:pPr>
      <w:r w:rsidRPr="00602B5E">
        <w:rPr>
          <w:rFonts w:ascii="Times New Roman" w:hAnsi="Times New Roman" w:cs="Times New Roman"/>
          <w:sz w:val="24"/>
          <w:szCs w:val="24"/>
        </w:rPr>
        <w:t>Раздел I. ОБЩИЕ ПОЛОЖЕНИЯ</w:t>
      </w:r>
    </w:p>
    <w:p w:rsidR="00A40275" w:rsidRPr="00602B5E" w:rsidRDefault="00A40275" w:rsidP="005E6767">
      <w:pPr>
        <w:pStyle w:val="ConsPlusNormal"/>
        <w:ind w:firstLine="540"/>
        <w:jc w:val="both"/>
        <w:rPr>
          <w:rFonts w:ascii="Times New Roman" w:hAnsi="Times New Roman" w:cs="Times New Roman"/>
          <w:sz w:val="24"/>
          <w:szCs w:val="24"/>
        </w:rPr>
      </w:pPr>
    </w:p>
    <w:p w:rsidR="00A40275" w:rsidRPr="00602B5E" w:rsidRDefault="00A40275" w:rsidP="0099622F">
      <w:pPr>
        <w:pStyle w:val="ConsPlusNormal"/>
        <w:jc w:val="center"/>
        <w:rPr>
          <w:rFonts w:ascii="Times New Roman" w:hAnsi="Times New Roman" w:cs="Times New Roman"/>
          <w:sz w:val="24"/>
          <w:szCs w:val="24"/>
        </w:rPr>
      </w:pPr>
      <w:r w:rsidRPr="00602B5E">
        <w:rPr>
          <w:rFonts w:ascii="Times New Roman" w:hAnsi="Times New Roman" w:cs="Times New Roman"/>
          <w:sz w:val="24"/>
          <w:szCs w:val="24"/>
        </w:rPr>
        <w:t>Глава 1. </w:t>
      </w:r>
      <w:r w:rsidR="003D7695" w:rsidRPr="00602B5E">
        <w:rPr>
          <w:rFonts w:ascii="Times New Roman" w:hAnsi="Times New Roman" w:cs="Times New Roman"/>
          <w:sz w:val="24"/>
          <w:szCs w:val="24"/>
        </w:rPr>
        <w:t>НАИМЕНОВАНИЕ МУНИЦИПАЛЬНОЙ ФУНКЦИИ</w:t>
      </w:r>
    </w:p>
    <w:p w:rsidR="00A40275" w:rsidRPr="00602B5E" w:rsidRDefault="00A40275" w:rsidP="005E6767">
      <w:pPr>
        <w:pStyle w:val="ConsPlusNormal"/>
        <w:ind w:firstLine="540"/>
        <w:jc w:val="center"/>
        <w:rPr>
          <w:rFonts w:ascii="Times New Roman" w:hAnsi="Times New Roman" w:cs="Times New Roman"/>
          <w:sz w:val="24"/>
          <w:szCs w:val="24"/>
        </w:rPr>
      </w:pPr>
    </w:p>
    <w:p w:rsidR="00A40275" w:rsidRPr="00602B5E" w:rsidRDefault="00A40275" w:rsidP="005E6767">
      <w:pPr>
        <w:spacing w:after="0" w:line="240" w:lineRule="auto"/>
        <w:ind w:firstLine="709"/>
        <w:jc w:val="both"/>
        <w:rPr>
          <w:rFonts w:ascii="Times New Roman" w:hAnsi="Times New Roman" w:cs="Times New Roman"/>
          <w:sz w:val="24"/>
          <w:szCs w:val="24"/>
        </w:rPr>
      </w:pPr>
      <w:proofErr w:type="gramStart"/>
      <w:r w:rsidRPr="00602B5E">
        <w:rPr>
          <w:rFonts w:ascii="Times New Roman" w:hAnsi="Times New Roman" w:cs="Times New Roman"/>
          <w:sz w:val="24"/>
          <w:szCs w:val="24"/>
        </w:rPr>
        <w:t xml:space="preserve">1.1 Административный регламент осуществления муниципального земельного контроля (далее – административный регламент) устанавливает требования к порядку осуществления муниципального земельного контроля на территории </w:t>
      </w:r>
      <w:proofErr w:type="spellStart"/>
      <w:r w:rsidRPr="00602B5E">
        <w:rPr>
          <w:rFonts w:ascii="Times New Roman" w:hAnsi="Times New Roman" w:cs="Times New Roman"/>
          <w:sz w:val="24"/>
          <w:szCs w:val="24"/>
        </w:rPr>
        <w:t>Зиминского</w:t>
      </w:r>
      <w:proofErr w:type="spellEnd"/>
      <w:r w:rsidRPr="00602B5E">
        <w:rPr>
          <w:rFonts w:ascii="Times New Roman" w:hAnsi="Times New Roman" w:cs="Times New Roman"/>
          <w:sz w:val="24"/>
          <w:szCs w:val="24"/>
        </w:rPr>
        <w:t xml:space="preserve"> городского муниципального образования (далее – муниципальный земельный контроль),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порядок и формы контроля за осуществлением муниципального земельного</w:t>
      </w:r>
      <w:proofErr w:type="gramEnd"/>
      <w:r w:rsidRPr="00602B5E">
        <w:rPr>
          <w:rFonts w:ascii="Times New Roman" w:hAnsi="Times New Roman" w:cs="Times New Roman"/>
          <w:sz w:val="24"/>
          <w:szCs w:val="24"/>
        </w:rPr>
        <w:t xml:space="preserve"> контроля, порядок досудебный (внесудебный) обжалования решений и действий (бездействия) администрации </w:t>
      </w:r>
      <w:proofErr w:type="spellStart"/>
      <w:r w:rsidRPr="00602B5E">
        <w:rPr>
          <w:rFonts w:ascii="Times New Roman" w:hAnsi="Times New Roman" w:cs="Times New Roman"/>
          <w:sz w:val="24"/>
          <w:szCs w:val="24"/>
        </w:rPr>
        <w:t>Зиминского</w:t>
      </w:r>
      <w:proofErr w:type="spellEnd"/>
      <w:r w:rsidRPr="00602B5E">
        <w:rPr>
          <w:rFonts w:ascii="Times New Roman" w:hAnsi="Times New Roman" w:cs="Times New Roman"/>
          <w:sz w:val="24"/>
          <w:szCs w:val="24"/>
        </w:rPr>
        <w:t xml:space="preserve"> городского муниципального образования (далее – администрации), осуществляющей муниципальный земельный контроль, а также ее должностных лиц.</w:t>
      </w:r>
    </w:p>
    <w:p w:rsidR="00A40275" w:rsidRPr="00602B5E" w:rsidRDefault="00A40275" w:rsidP="005E6767">
      <w:pPr>
        <w:spacing w:after="0" w:line="240" w:lineRule="auto"/>
        <w:ind w:firstLine="709"/>
        <w:jc w:val="both"/>
        <w:rPr>
          <w:rFonts w:ascii="Times New Roman" w:hAnsi="Times New Roman" w:cs="Times New Roman"/>
          <w:sz w:val="24"/>
          <w:szCs w:val="24"/>
        </w:rPr>
      </w:pPr>
    </w:p>
    <w:p w:rsidR="00A40275" w:rsidRPr="00602B5E" w:rsidRDefault="00A40275" w:rsidP="0099622F">
      <w:pPr>
        <w:spacing w:after="0" w:line="240" w:lineRule="auto"/>
        <w:jc w:val="center"/>
        <w:rPr>
          <w:rFonts w:ascii="Times New Roman" w:hAnsi="Times New Roman" w:cs="Times New Roman"/>
          <w:sz w:val="24"/>
          <w:szCs w:val="24"/>
        </w:rPr>
      </w:pPr>
      <w:r w:rsidRPr="00602B5E">
        <w:rPr>
          <w:rFonts w:ascii="Times New Roman" w:hAnsi="Times New Roman" w:cs="Times New Roman"/>
          <w:sz w:val="24"/>
          <w:szCs w:val="24"/>
        </w:rPr>
        <w:t xml:space="preserve">Глава 2. НАИМЕНОВАНИЕ ОРГАНА, ОСУЩЕСТВЛЯЮЩЕГО </w:t>
      </w:r>
    </w:p>
    <w:p w:rsidR="00A40275" w:rsidRPr="00602B5E" w:rsidRDefault="00A40275" w:rsidP="0099622F">
      <w:pPr>
        <w:spacing w:after="0" w:line="240" w:lineRule="auto"/>
        <w:jc w:val="center"/>
        <w:rPr>
          <w:rFonts w:ascii="Times New Roman" w:hAnsi="Times New Roman" w:cs="Times New Roman"/>
          <w:sz w:val="24"/>
          <w:szCs w:val="24"/>
        </w:rPr>
      </w:pPr>
      <w:r w:rsidRPr="00602B5E">
        <w:rPr>
          <w:rFonts w:ascii="Times New Roman" w:hAnsi="Times New Roman" w:cs="Times New Roman"/>
          <w:sz w:val="24"/>
          <w:szCs w:val="24"/>
        </w:rPr>
        <w:t>МУНИЦИПАЛЬНЫЙ ЗЕМЕЛЬНЫЙ КОНТРОЛЬ</w:t>
      </w:r>
    </w:p>
    <w:p w:rsidR="00A40275" w:rsidRPr="00602B5E" w:rsidRDefault="00A40275" w:rsidP="005E6767">
      <w:pPr>
        <w:spacing w:after="0" w:line="240" w:lineRule="auto"/>
        <w:ind w:firstLine="709"/>
        <w:jc w:val="both"/>
        <w:rPr>
          <w:rFonts w:ascii="Times New Roman" w:hAnsi="Times New Roman" w:cs="Times New Roman"/>
          <w:sz w:val="24"/>
          <w:szCs w:val="24"/>
        </w:rPr>
      </w:pPr>
    </w:p>
    <w:p w:rsidR="00A40275" w:rsidRPr="00602B5E" w:rsidRDefault="00A40275" w:rsidP="005E6767">
      <w:pPr>
        <w:spacing w:after="0" w:line="240" w:lineRule="auto"/>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2.1 Муниципальный земельный контроль осуществляется администрацией </w:t>
      </w:r>
      <w:proofErr w:type="spellStart"/>
      <w:r w:rsidRPr="00602B5E">
        <w:rPr>
          <w:rFonts w:ascii="Times New Roman" w:hAnsi="Times New Roman" w:cs="Times New Roman"/>
          <w:sz w:val="24"/>
          <w:szCs w:val="24"/>
        </w:rPr>
        <w:t>Зиминского</w:t>
      </w:r>
      <w:proofErr w:type="spellEnd"/>
      <w:r w:rsidRPr="00602B5E">
        <w:rPr>
          <w:rFonts w:ascii="Times New Roman" w:hAnsi="Times New Roman" w:cs="Times New Roman"/>
          <w:sz w:val="24"/>
          <w:szCs w:val="24"/>
        </w:rPr>
        <w:t xml:space="preserve"> городского муниципального образования в лице комитета имущественных отношений, архитектуры и градостроительства администрации </w:t>
      </w:r>
      <w:proofErr w:type="spellStart"/>
      <w:r w:rsidRPr="00602B5E">
        <w:rPr>
          <w:rFonts w:ascii="Times New Roman" w:hAnsi="Times New Roman" w:cs="Times New Roman"/>
          <w:sz w:val="24"/>
          <w:szCs w:val="24"/>
        </w:rPr>
        <w:t>Зиминского</w:t>
      </w:r>
      <w:proofErr w:type="spellEnd"/>
      <w:r w:rsidRPr="00602B5E">
        <w:rPr>
          <w:rFonts w:ascii="Times New Roman" w:hAnsi="Times New Roman" w:cs="Times New Roman"/>
          <w:sz w:val="24"/>
          <w:szCs w:val="24"/>
        </w:rPr>
        <w:t xml:space="preserve"> городского муниципального образования (далее - уполномоченный орган).</w:t>
      </w:r>
    </w:p>
    <w:p w:rsidR="00A40275" w:rsidRPr="00602B5E" w:rsidRDefault="00A40275" w:rsidP="005E6767">
      <w:pPr>
        <w:pStyle w:val="Default"/>
        <w:ind w:firstLine="709"/>
        <w:jc w:val="both"/>
        <w:rPr>
          <w:rFonts w:ascii="Times New Roman" w:hAnsi="Times New Roman" w:cs="Times New Roman"/>
          <w:color w:val="auto"/>
        </w:rPr>
      </w:pPr>
      <w:proofErr w:type="gramStart"/>
      <w:r w:rsidRPr="00602B5E">
        <w:rPr>
          <w:color w:val="auto"/>
        </w:rPr>
        <w:t>2</w:t>
      </w:r>
      <w:r w:rsidRPr="00602B5E">
        <w:rPr>
          <w:rFonts w:ascii="Times New Roman" w:hAnsi="Times New Roman" w:cs="Times New Roman"/>
          <w:color w:val="auto"/>
        </w:rPr>
        <w:t xml:space="preserve">.2 Муниципальный земельный контроль проводится в форме проверок (плановых и внеплановых) соблюдения органами государственной власти, органами местного самоуправления, юридическими лицами, индивидуальными предпринимателями, гражданами (далее – субъекты проверок) требований законодательства Российской Федерации, законодательства Иркутской области, муниципальных правовых актов </w:t>
      </w:r>
      <w:proofErr w:type="spellStart"/>
      <w:r w:rsidRPr="00602B5E">
        <w:rPr>
          <w:rFonts w:ascii="Times New Roman" w:hAnsi="Times New Roman" w:cs="Times New Roman"/>
          <w:color w:val="auto"/>
        </w:rPr>
        <w:t>Зиминского</w:t>
      </w:r>
      <w:proofErr w:type="spellEnd"/>
      <w:r w:rsidRPr="00602B5E">
        <w:rPr>
          <w:rFonts w:ascii="Times New Roman" w:hAnsi="Times New Roman" w:cs="Times New Roman"/>
          <w:color w:val="auto"/>
        </w:rPr>
        <w:t xml:space="preserve"> городского муниципального образования, за нарушение которых законодательством Российской Федерации, законодательством Иркутской области предусмотрена административная и иная ответственность, в отношении расположенных в границах </w:t>
      </w:r>
      <w:proofErr w:type="spellStart"/>
      <w:r w:rsidRPr="00602B5E">
        <w:rPr>
          <w:rFonts w:ascii="Times New Roman" w:hAnsi="Times New Roman" w:cs="Times New Roman"/>
          <w:color w:val="auto"/>
        </w:rPr>
        <w:t>Зиминского</w:t>
      </w:r>
      <w:proofErr w:type="spellEnd"/>
      <w:proofErr w:type="gramEnd"/>
      <w:r w:rsidRPr="00602B5E">
        <w:rPr>
          <w:rFonts w:ascii="Times New Roman" w:hAnsi="Times New Roman" w:cs="Times New Roman"/>
          <w:color w:val="auto"/>
        </w:rPr>
        <w:t xml:space="preserve"> городского муниципального образования объектов земельных отношений. </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99622F">
      <w:pPr>
        <w:pStyle w:val="ConsPlusNormal"/>
        <w:jc w:val="center"/>
        <w:rPr>
          <w:rFonts w:ascii="Times New Roman" w:hAnsi="Times New Roman" w:cs="Times New Roman"/>
          <w:sz w:val="24"/>
          <w:szCs w:val="24"/>
        </w:rPr>
      </w:pPr>
      <w:r w:rsidRPr="00602B5E">
        <w:rPr>
          <w:rFonts w:ascii="Times New Roman" w:hAnsi="Times New Roman" w:cs="Times New Roman"/>
          <w:sz w:val="24"/>
          <w:szCs w:val="24"/>
        </w:rPr>
        <w:t xml:space="preserve">Глава 3. ПЕРЕЧЕНЬ НОРМАТИВНЫХ ПРАВОВЫХ АКТОВ, РЕГУЛИРУЮЩИХОСУЩЕСТВЛЕНИЕ </w:t>
      </w:r>
      <w:proofErr w:type="gramStart"/>
      <w:r w:rsidRPr="00602B5E">
        <w:rPr>
          <w:rFonts w:ascii="Times New Roman" w:hAnsi="Times New Roman" w:cs="Times New Roman"/>
          <w:sz w:val="24"/>
          <w:szCs w:val="24"/>
        </w:rPr>
        <w:t>МУНИЦИПАЛЬНОГО</w:t>
      </w:r>
      <w:proofErr w:type="gramEnd"/>
      <w:r w:rsidRPr="00602B5E">
        <w:rPr>
          <w:rFonts w:ascii="Times New Roman" w:hAnsi="Times New Roman" w:cs="Times New Roman"/>
          <w:sz w:val="24"/>
          <w:szCs w:val="24"/>
        </w:rPr>
        <w:t xml:space="preserve"> </w:t>
      </w:r>
    </w:p>
    <w:p w:rsidR="00A40275" w:rsidRPr="00602B5E" w:rsidRDefault="00A40275" w:rsidP="0099622F">
      <w:pPr>
        <w:pStyle w:val="ConsPlusNormal"/>
        <w:jc w:val="center"/>
        <w:rPr>
          <w:rFonts w:ascii="Times New Roman" w:hAnsi="Times New Roman" w:cs="Times New Roman"/>
          <w:sz w:val="24"/>
          <w:szCs w:val="24"/>
        </w:rPr>
      </w:pPr>
      <w:r w:rsidRPr="00602B5E">
        <w:rPr>
          <w:rFonts w:ascii="Times New Roman" w:hAnsi="Times New Roman" w:cs="Times New Roman"/>
          <w:sz w:val="24"/>
          <w:szCs w:val="24"/>
        </w:rPr>
        <w:t>ЗЕМЕЛЬНОГО КОНТРОЛЯ</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3.1. Исполнение муниципальной функции осуществляется в соответствии с действующим законодательством Российской Федерации.</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3.2. Правовые основы проведения муниципального земельного контроля:</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lastRenderedPageBreak/>
        <w:t xml:space="preserve">1) Земельный </w:t>
      </w:r>
      <w:hyperlink r:id="rId6" w:history="1">
        <w:r w:rsidRPr="00602B5E">
          <w:rPr>
            <w:rFonts w:ascii="Times New Roman" w:hAnsi="Times New Roman" w:cs="Times New Roman"/>
            <w:sz w:val="24"/>
            <w:szCs w:val="24"/>
          </w:rPr>
          <w:t>кодекс</w:t>
        </w:r>
      </w:hyperlink>
      <w:r w:rsidR="003D7695" w:rsidRPr="00602B5E">
        <w:rPr>
          <w:rFonts w:ascii="Times New Roman" w:hAnsi="Times New Roman" w:cs="Times New Roman"/>
          <w:sz w:val="24"/>
          <w:szCs w:val="24"/>
        </w:rPr>
        <w:t xml:space="preserve"> Российской Федерации («</w:t>
      </w:r>
      <w:r w:rsidRPr="00602B5E">
        <w:rPr>
          <w:rFonts w:ascii="Times New Roman" w:hAnsi="Times New Roman" w:cs="Times New Roman"/>
          <w:sz w:val="24"/>
          <w:szCs w:val="24"/>
        </w:rPr>
        <w:t>Российская газета», № 211 - 212, 30.10.2001);</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2) </w:t>
      </w:r>
      <w:hyperlink r:id="rId7" w:history="1">
        <w:r w:rsidRPr="00602B5E">
          <w:rPr>
            <w:rFonts w:ascii="Times New Roman" w:hAnsi="Times New Roman" w:cs="Times New Roman"/>
            <w:sz w:val="24"/>
            <w:szCs w:val="24"/>
          </w:rPr>
          <w:t>Кодекс</w:t>
        </w:r>
      </w:hyperlink>
      <w:r w:rsidRPr="00602B5E">
        <w:rPr>
          <w:rFonts w:ascii="Times New Roman" w:hAnsi="Times New Roman" w:cs="Times New Roman"/>
          <w:sz w:val="24"/>
          <w:szCs w:val="24"/>
        </w:rPr>
        <w:t xml:space="preserve"> Российской Федерации об административных правонарушениях («Российская газета», № 256, 31.12.2001) (далее - </w:t>
      </w:r>
      <w:proofErr w:type="spellStart"/>
      <w:r w:rsidRPr="00602B5E">
        <w:rPr>
          <w:rFonts w:ascii="Times New Roman" w:hAnsi="Times New Roman" w:cs="Times New Roman"/>
          <w:sz w:val="24"/>
          <w:szCs w:val="24"/>
        </w:rPr>
        <w:t>КоАП</w:t>
      </w:r>
      <w:proofErr w:type="spellEnd"/>
      <w:r w:rsidRPr="00602B5E">
        <w:rPr>
          <w:rFonts w:ascii="Times New Roman" w:hAnsi="Times New Roman" w:cs="Times New Roman"/>
          <w:sz w:val="24"/>
          <w:szCs w:val="24"/>
        </w:rPr>
        <w:t xml:space="preserve"> РФ);</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3) Федеральный </w:t>
      </w:r>
      <w:hyperlink r:id="rId8" w:history="1">
        <w:r w:rsidRPr="00602B5E">
          <w:rPr>
            <w:rFonts w:ascii="Times New Roman" w:hAnsi="Times New Roman" w:cs="Times New Roman"/>
            <w:sz w:val="24"/>
            <w:szCs w:val="24"/>
          </w:rPr>
          <w:t>закон</w:t>
        </w:r>
      </w:hyperlink>
      <w:r w:rsidRPr="00602B5E">
        <w:rPr>
          <w:rFonts w:ascii="Times New Roman" w:hAnsi="Times New Roman" w:cs="Times New Roman"/>
          <w:sz w:val="24"/>
          <w:szCs w:val="24"/>
        </w:rPr>
        <w:t xml:space="preserve"> от 25.10.2001 № 137-ФЗ «О введении в действие Земельного кодекса Российской Федерации» («Российская газета», № 211 - 212, 30.10.2001);</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4) Федеральный </w:t>
      </w:r>
      <w:hyperlink r:id="rId9" w:history="1">
        <w:r w:rsidRPr="00602B5E">
          <w:rPr>
            <w:rFonts w:ascii="Times New Roman" w:hAnsi="Times New Roman" w:cs="Times New Roman"/>
            <w:sz w:val="24"/>
            <w:szCs w:val="24"/>
          </w:rPr>
          <w:t>закон</w:t>
        </w:r>
      </w:hyperlink>
      <w:r w:rsidRPr="00602B5E">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 («Российская газета», № 202, 08.10.2003);</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5) Федеральный </w:t>
      </w:r>
      <w:hyperlink r:id="rId10" w:history="1">
        <w:r w:rsidRPr="00602B5E">
          <w:rPr>
            <w:rFonts w:ascii="Times New Roman" w:hAnsi="Times New Roman" w:cs="Times New Roman"/>
            <w:sz w:val="24"/>
            <w:szCs w:val="24"/>
          </w:rPr>
          <w:t>закон</w:t>
        </w:r>
      </w:hyperlink>
      <w:r w:rsidRPr="00602B5E">
        <w:rPr>
          <w:rFonts w:ascii="Times New Roman" w:hAnsi="Times New Roman" w:cs="Times New Roman"/>
          <w:sz w:val="24"/>
          <w:szCs w:val="24"/>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(далее - ФЗ № 294-ФЗ);</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6) </w:t>
      </w:r>
      <w:hyperlink r:id="rId11" w:history="1">
        <w:r w:rsidRPr="00602B5E">
          <w:rPr>
            <w:rFonts w:ascii="Times New Roman" w:hAnsi="Times New Roman" w:cs="Times New Roman"/>
            <w:sz w:val="24"/>
            <w:szCs w:val="24"/>
          </w:rPr>
          <w:t>Постановление</w:t>
        </w:r>
      </w:hyperlink>
      <w:r w:rsidRPr="00602B5E">
        <w:rPr>
          <w:rFonts w:ascii="Times New Roman" w:hAnsi="Times New Roman" w:cs="Times New Roman"/>
          <w:sz w:val="24"/>
          <w:szCs w:val="24"/>
        </w:rPr>
        <w:t xml:space="preserve"> Правительства Российской Федерации от 30.06.2010</w:t>
      </w:r>
      <w:r w:rsidR="009E6BCD" w:rsidRPr="00602B5E">
        <w:rPr>
          <w:rFonts w:ascii="Times New Roman" w:hAnsi="Times New Roman" w:cs="Times New Roman"/>
          <w:sz w:val="24"/>
          <w:szCs w:val="24"/>
        </w:rPr>
        <w:t xml:space="preserve">   </w:t>
      </w:r>
      <w:r w:rsidRPr="00602B5E">
        <w:rPr>
          <w:rFonts w:ascii="Times New Roman" w:hAnsi="Times New Roman" w:cs="Times New Roman"/>
          <w:sz w:val="24"/>
          <w:szCs w:val="24"/>
        </w:rPr>
        <w:t xml:space="preserve"> № 489 «Об утверждении Правил подготовки органами государственного контроля (надзора) и органами муниципального </w:t>
      </w:r>
      <w:proofErr w:type="gramStart"/>
      <w:r w:rsidRPr="00602B5E">
        <w:rPr>
          <w:rFonts w:ascii="Times New Roman" w:hAnsi="Times New Roman" w:cs="Times New Roman"/>
          <w:sz w:val="24"/>
          <w:szCs w:val="24"/>
        </w:rPr>
        <w:t>контроля ежегодных планов проведения плановых проверок юридических лиц</w:t>
      </w:r>
      <w:proofErr w:type="gramEnd"/>
      <w:r w:rsidRPr="00602B5E">
        <w:rPr>
          <w:rFonts w:ascii="Times New Roman" w:hAnsi="Times New Roman" w:cs="Times New Roman"/>
          <w:sz w:val="24"/>
          <w:szCs w:val="24"/>
        </w:rPr>
        <w:t xml:space="preserve"> и индивидуальных предпринимателей» («Собрание законодательства РФ», 12.07.2010, № 28);</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7) </w:t>
      </w:r>
      <w:hyperlink r:id="rId12" w:history="1">
        <w:r w:rsidRPr="00602B5E">
          <w:rPr>
            <w:rFonts w:ascii="Times New Roman" w:hAnsi="Times New Roman" w:cs="Times New Roman"/>
            <w:sz w:val="24"/>
            <w:szCs w:val="24"/>
          </w:rPr>
          <w:t>Приказ</w:t>
        </w:r>
      </w:hyperlink>
      <w:r w:rsidRPr="00602B5E">
        <w:rPr>
          <w:rFonts w:ascii="Times New Roman" w:hAnsi="Times New Roman" w:cs="Times New Roman"/>
          <w:sz w:val="24"/>
          <w:szCs w:val="24"/>
        </w:rPr>
        <w:t xml:space="preserve"> Минэкономразвития Российской Федерации от 30.04.2009</w:t>
      </w:r>
      <w:r w:rsidR="009E6BCD" w:rsidRPr="00602B5E">
        <w:rPr>
          <w:rFonts w:ascii="Times New Roman" w:hAnsi="Times New Roman" w:cs="Times New Roman"/>
          <w:sz w:val="24"/>
          <w:szCs w:val="24"/>
        </w:rPr>
        <w:t xml:space="preserve">      </w:t>
      </w:r>
      <w:r w:rsidRPr="00602B5E">
        <w:rPr>
          <w:rFonts w:ascii="Times New Roman" w:hAnsi="Times New Roman" w:cs="Times New Roman"/>
          <w:sz w:val="24"/>
          <w:szCs w:val="24"/>
        </w:rPr>
        <w:t xml:space="preserve">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зарегистрировано в Минюсте РФ 13.05.2009 № 13915 («Российская газета», </w:t>
      </w:r>
      <w:r w:rsidR="009E6BCD" w:rsidRPr="00602B5E">
        <w:rPr>
          <w:rFonts w:ascii="Times New Roman" w:hAnsi="Times New Roman" w:cs="Times New Roman"/>
          <w:sz w:val="24"/>
          <w:szCs w:val="24"/>
        </w:rPr>
        <w:t xml:space="preserve">    </w:t>
      </w:r>
      <w:r w:rsidRPr="00602B5E">
        <w:rPr>
          <w:rFonts w:ascii="Times New Roman" w:hAnsi="Times New Roman" w:cs="Times New Roman"/>
          <w:sz w:val="24"/>
          <w:szCs w:val="24"/>
        </w:rPr>
        <w:t>№ 85, 14.05.2009);</w:t>
      </w:r>
    </w:p>
    <w:p w:rsidR="003D7695" w:rsidRPr="00602B5E" w:rsidRDefault="00A40275" w:rsidP="003D7695">
      <w:pPr>
        <w:pStyle w:val="ConsTitle"/>
        <w:widowControl/>
        <w:ind w:right="-1" w:firstLine="540"/>
        <w:jc w:val="both"/>
        <w:rPr>
          <w:rFonts w:ascii="Times New Roman" w:hAnsi="Times New Roman" w:cs="Times New Roman"/>
          <w:b w:val="0"/>
          <w:sz w:val="24"/>
          <w:szCs w:val="24"/>
        </w:rPr>
      </w:pPr>
      <w:proofErr w:type="gramStart"/>
      <w:r w:rsidRPr="00602B5E">
        <w:rPr>
          <w:rFonts w:ascii="Times New Roman" w:hAnsi="Times New Roman" w:cs="Times New Roman"/>
          <w:b w:val="0"/>
          <w:sz w:val="24"/>
          <w:szCs w:val="24"/>
        </w:rPr>
        <w:t xml:space="preserve">8) </w:t>
      </w:r>
      <w:r w:rsidR="003D7695" w:rsidRPr="00602B5E">
        <w:rPr>
          <w:rFonts w:ascii="Times New Roman" w:hAnsi="Times New Roman" w:cs="Times New Roman"/>
          <w:b w:val="0"/>
          <w:sz w:val="24"/>
          <w:szCs w:val="24"/>
        </w:rPr>
        <w:t xml:space="preserve">Устав </w:t>
      </w:r>
      <w:proofErr w:type="spellStart"/>
      <w:r w:rsidR="003D7695" w:rsidRPr="00602B5E">
        <w:rPr>
          <w:rFonts w:ascii="Times New Roman" w:hAnsi="Times New Roman" w:cs="Times New Roman"/>
          <w:b w:val="0"/>
          <w:sz w:val="24"/>
          <w:szCs w:val="24"/>
        </w:rPr>
        <w:t>Зиминского</w:t>
      </w:r>
      <w:proofErr w:type="spellEnd"/>
      <w:r w:rsidR="003D7695" w:rsidRPr="00602B5E">
        <w:rPr>
          <w:rFonts w:ascii="Times New Roman" w:hAnsi="Times New Roman" w:cs="Times New Roman"/>
          <w:b w:val="0"/>
          <w:sz w:val="24"/>
          <w:szCs w:val="24"/>
        </w:rPr>
        <w:t xml:space="preserve"> городского муниципального образования (от 26.05.2005 </w:t>
      </w:r>
      <w:r w:rsidR="009E6BCD" w:rsidRPr="00602B5E">
        <w:rPr>
          <w:rFonts w:ascii="Times New Roman" w:hAnsi="Times New Roman" w:cs="Times New Roman"/>
          <w:b w:val="0"/>
          <w:sz w:val="24"/>
          <w:szCs w:val="24"/>
        </w:rPr>
        <w:t xml:space="preserve">   </w:t>
      </w:r>
      <w:r w:rsidR="003D7695" w:rsidRPr="00602B5E">
        <w:rPr>
          <w:rFonts w:ascii="Times New Roman" w:hAnsi="Times New Roman" w:cs="Times New Roman"/>
          <w:b w:val="0"/>
          <w:sz w:val="24"/>
          <w:szCs w:val="24"/>
        </w:rPr>
        <w:t>№ 108) (ред. от 28.09.2006 № 271, от 28.05.2015 № 69, от 24.09.2015 № 98, от 24.03.2016 № 162, от 22.09.2016 № 21, 23.03.2017 № 249, от 28.09.2017 № 283, от 28.09.2007 № 370, от 24.04.2008 № 459, от 26.03.2009 № 582, от 28.05.2009 № 589, от 27.05.2010 № 84, от 29.09.2011 № 237, от 28.06.2012 № 333 от 27.12.2012 № 377, от 25.04.2013 № 412, от 26.09.2013 № 477</w:t>
      </w:r>
      <w:proofErr w:type="gramEnd"/>
      <w:r w:rsidR="003D7695" w:rsidRPr="00602B5E">
        <w:rPr>
          <w:rFonts w:ascii="Times New Roman" w:hAnsi="Times New Roman" w:cs="Times New Roman"/>
          <w:b w:val="0"/>
          <w:sz w:val="24"/>
          <w:szCs w:val="24"/>
        </w:rPr>
        <w:t xml:space="preserve">, </w:t>
      </w:r>
      <w:proofErr w:type="gramStart"/>
      <w:r w:rsidR="003D7695" w:rsidRPr="00602B5E">
        <w:rPr>
          <w:rFonts w:ascii="Times New Roman" w:hAnsi="Times New Roman" w:cs="Times New Roman"/>
          <w:b w:val="0"/>
          <w:sz w:val="24"/>
          <w:szCs w:val="24"/>
        </w:rPr>
        <w:t>от 26.12.2013 № 466, от 31.01.2014 № 475, от 29.05.2014 № 518, от 29.01.2015 № 37, от 28.05.2015 № 69, от 24.09.2015 № 98, от 24.03.2016 г. № 162, от 22.09.2016 г. № 210, от 23.03.2017 г. № 249, от 28.09.2017 г.</w:t>
      </w:r>
      <w:r w:rsidR="009E6BCD" w:rsidRPr="00602B5E">
        <w:rPr>
          <w:rFonts w:ascii="Times New Roman" w:hAnsi="Times New Roman" w:cs="Times New Roman"/>
          <w:b w:val="0"/>
          <w:sz w:val="24"/>
          <w:szCs w:val="24"/>
        </w:rPr>
        <w:t xml:space="preserve">  </w:t>
      </w:r>
      <w:r w:rsidR="003D7695" w:rsidRPr="00602B5E">
        <w:rPr>
          <w:rFonts w:ascii="Times New Roman" w:hAnsi="Times New Roman" w:cs="Times New Roman"/>
          <w:b w:val="0"/>
          <w:sz w:val="24"/>
          <w:szCs w:val="24"/>
        </w:rPr>
        <w:t xml:space="preserve"> № 283, от 29.03.2018 № 341) </w:t>
      </w:r>
      <w:r w:rsidR="003D7695" w:rsidRPr="00602B5E">
        <w:rPr>
          <w:rFonts w:ascii="Times New Roman" w:hAnsi="Times New Roman" w:cs="Times New Roman"/>
          <w:sz w:val="24"/>
          <w:szCs w:val="24"/>
        </w:rPr>
        <w:t xml:space="preserve"> </w:t>
      </w:r>
      <w:r w:rsidR="003D7695" w:rsidRPr="00602B5E">
        <w:rPr>
          <w:rFonts w:ascii="Times New Roman" w:hAnsi="Times New Roman" w:cs="Times New Roman"/>
          <w:b w:val="0"/>
          <w:sz w:val="24"/>
          <w:szCs w:val="24"/>
        </w:rPr>
        <w:t xml:space="preserve">(Зарегистрирован главным управлением Минюста РФ по Сибирскому федеральному округу 08.10.2005 № </w:t>
      </w:r>
      <w:r w:rsidR="003D7695" w:rsidRPr="00602B5E">
        <w:rPr>
          <w:rFonts w:ascii="Times New Roman" w:hAnsi="Times New Roman" w:cs="Times New Roman"/>
          <w:b w:val="0"/>
          <w:sz w:val="24"/>
          <w:szCs w:val="24"/>
          <w:lang w:val="en-US"/>
        </w:rPr>
        <w:t>RU</w:t>
      </w:r>
      <w:r w:rsidR="009E6BCD" w:rsidRPr="00602B5E">
        <w:rPr>
          <w:rFonts w:ascii="Times New Roman" w:hAnsi="Times New Roman" w:cs="Times New Roman"/>
          <w:b w:val="0"/>
          <w:sz w:val="24"/>
          <w:szCs w:val="24"/>
        </w:rPr>
        <w:t>383020002005001).</w:t>
      </w:r>
      <w:proofErr w:type="gramEnd"/>
    </w:p>
    <w:p w:rsidR="009E6BCD" w:rsidRPr="00602B5E" w:rsidRDefault="009E6BCD" w:rsidP="003D7695">
      <w:pPr>
        <w:pStyle w:val="ConsTitle"/>
        <w:widowControl/>
        <w:ind w:right="-1" w:firstLine="540"/>
        <w:jc w:val="both"/>
        <w:rPr>
          <w:rFonts w:ascii="Times New Roman" w:hAnsi="Times New Roman" w:cs="Times New Roman"/>
          <w:b w:val="0"/>
          <w:sz w:val="24"/>
          <w:szCs w:val="24"/>
        </w:rPr>
      </w:pPr>
      <w:r w:rsidRPr="00602B5E">
        <w:rPr>
          <w:rFonts w:ascii="Times New Roman" w:hAnsi="Times New Roman" w:cs="Times New Roman"/>
          <w:b w:val="0"/>
          <w:sz w:val="24"/>
          <w:szCs w:val="24"/>
        </w:rPr>
        <w:t>3.3. Перечень нормативных правовых актов подлежит обязательному размещению на официальном интернет-сайте администрации ЗГМО,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99622F">
      <w:pPr>
        <w:pStyle w:val="ConsPlusNormal"/>
        <w:jc w:val="center"/>
        <w:outlineLvl w:val="2"/>
        <w:rPr>
          <w:rFonts w:ascii="Times New Roman" w:hAnsi="Times New Roman" w:cs="Times New Roman"/>
          <w:sz w:val="24"/>
          <w:szCs w:val="24"/>
        </w:rPr>
      </w:pPr>
      <w:r w:rsidRPr="00602B5E">
        <w:rPr>
          <w:rFonts w:ascii="Times New Roman" w:hAnsi="Times New Roman" w:cs="Times New Roman"/>
          <w:sz w:val="24"/>
          <w:szCs w:val="24"/>
        </w:rPr>
        <w:t>Глава 4. ПРЕДМЕТ МУНИЦИПАЛЬНОГО ЗЕМЕЛЬНОГО КОНТРОЛЯ</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4.1. Предметом муниципального земельного контроля является соблюдение субъектами проверки требований законодательства Российской Федерации, законодательства Иркутской области, муниципальных правовых актов </w:t>
      </w:r>
      <w:proofErr w:type="spellStart"/>
      <w:r w:rsidRPr="00602B5E">
        <w:rPr>
          <w:rFonts w:ascii="Times New Roman" w:hAnsi="Times New Roman" w:cs="Times New Roman"/>
          <w:sz w:val="24"/>
          <w:szCs w:val="24"/>
        </w:rPr>
        <w:t>Зиминского</w:t>
      </w:r>
      <w:proofErr w:type="spellEnd"/>
      <w:r w:rsidRPr="00602B5E">
        <w:rPr>
          <w:rFonts w:ascii="Times New Roman" w:hAnsi="Times New Roman" w:cs="Times New Roman"/>
          <w:sz w:val="24"/>
          <w:szCs w:val="24"/>
        </w:rPr>
        <w:t xml:space="preserve"> городского муниципального образования в отношении расположенных в границах </w:t>
      </w:r>
      <w:proofErr w:type="spellStart"/>
      <w:r w:rsidRPr="00602B5E">
        <w:rPr>
          <w:rFonts w:ascii="Times New Roman" w:hAnsi="Times New Roman" w:cs="Times New Roman"/>
          <w:sz w:val="24"/>
          <w:szCs w:val="24"/>
        </w:rPr>
        <w:t>Зиминского</w:t>
      </w:r>
      <w:proofErr w:type="spellEnd"/>
      <w:r w:rsidRPr="00602B5E">
        <w:rPr>
          <w:rFonts w:ascii="Times New Roman" w:hAnsi="Times New Roman" w:cs="Times New Roman"/>
          <w:sz w:val="24"/>
          <w:szCs w:val="24"/>
        </w:rPr>
        <w:t xml:space="preserve"> городского муниципального образования объектов земельных отношений.</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99622F">
      <w:pPr>
        <w:pStyle w:val="ConsPlusNormal"/>
        <w:jc w:val="center"/>
        <w:outlineLvl w:val="2"/>
        <w:rPr>
          <w:rFonts w:ascii="Times New Roman" w:hAnsi="Times New Roman" w:cs="Times New Roman"/>
          <w:sz w:val="24"/>
          <w:szCs w:val="24"/>
        </w:rPr>
      </w:pPr>
      <w:r w:rsidRPr="00602B5E">
        <w:rPr>
          <w:rFonts w:ascii="Times New Roman" w:hAnsi="Times New Roman" w:cs="Times New Roman"/>
          <w:sz w:val="24"/>
          <w:szCs w:val="24"/>
        </w:rPr>
        <w:t>Глава 5. ПРАВА И ОБЯЗАННОСТИ ДОЛЖНОСТНЫХ ЛИЦ ОРГАНА,</w:t>
      </w:r>
      <w:r w:rsidR="00140E57" w:rsidRPr="00602B5E">
        <w:rPr>
          <w:rFonts w:ascii="Times New Roman" w:hAnsi="Times New Roman" w:cs="Times New Roman"/>
          <w:sz w:val="24"/>
          <w:szCs w:val="24"/>
        </w:rPr>
        <w:t xml:space="preserve"> </w:t>
      </w:r>
      <w:r w:rsidR="00117F87" w:rsidRPr="00602B5E">
        <w:rPr>
          <w:rFonts w:ascii="Times New Roman" w:hAnsi="Times New Roman" w:cs="Times New Roman"/>
          <w:sz w:val="24"/>
          <w:szCs w:val="24"/>
        </w:rPr>
        <w:t xml:space="preserve">ОСУЩЕСТВЛЯЮЩЕГО МУНИЦИПАЛЬНЫЙ ЗЕМЕЛЬНЫЙ КОНТРОЛЬ, </w:t>
      </w:r>
      <w:r w:rsidR="008E58E8" w:rsidRPr="00602B5E">
        <w:rPr>
          <w:rFonts w:ascii="Times New Roman" w:hAnsi="Times New Roman" w:cs="Times New Roman"/>
          <w:sz w:val="24"/>
          <w:szCs w:val="24"/>
        </w:rPr>
        <w:t>ПРИ ОСУЩЕСТВЛЕНИИ МУНИЦИПАЛЬНОГО КОНТРОЛЯ</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5.1. Должностные лица уполномоченного органа при проведении проверок имеют право:</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lastRenderedPageBreak/>
        <w:t>1) посещать при предъявлении служебного удостоверения организации и объекты, обследовать земельные участки, находящиеся в собственности, владении, пользовании и аренде;</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2) привлекать при проведении выездной проверки специалистов, экспертов, экспертные организации, не состоящие в гражданско-правовых и трудовых отношениях с субъектами проверки и не являющиеся </w:t>
      </w:r>
      <w:proofErr w:type="spellStart"/>
      <w:r w:rsidRPr="00602B5E">
        <w:rPr>
          <w:rFonts w:ascii="Times New Roman" w:hAnsi="Times New Roman" w:cs="Times New Roman"/>
          <w:sz w:val="24"/>
          <w:szCs w:val="24"/>
        </w:rPr>
        <w:t>аффилированными</w:t>
      </w:r>
      <w:proofErr w:type="spellEnd"/>
      <w:r w:rsidRPr="00602B5E">
        <w:rPr>
          <w:rFonts w:ascii="Times New Roman" w:hAnsi="Times New Roman" w:cs="Times New Roman"/>
          <w:sz w:val="24"/>
          <w:szCs w:val="24"/>
        </w:rPr>
        <w:t xml:space="preserve"> лицами проверяемых лиц;</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3) запрашивать у субъекта проверки документы и информацию, необходимые для проведения проверки; </w:t>
      </w:r>
    </w:p>
    <w:p w:rsidR="00A40275" w:rsidRPr="00602B5E" w:rsidRDefault="00C401E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4</w:t>
      </w:r>
      <w:r w:rsidR="00A40275" w:rsidRPr="00602B5E">
        <w:rPr>
          <w:rFonts w:ascii="Times New Roman" w:hAnsi="Times New Roman" w:cs="Times New Roman"/>
          <w:sz w:val="24"/>
          <w:szCs w:val="24"/>
        </w:rPr>
        <w:t>) знакомиться с документами на земельные участки и расположенные на них объекты недвижимого имущества;</w:t>
      </w:r>
    </w:p>
    <w:p w:rsidR="00A40275" w:rsidRPr="00602B5E" w:rsidRDefault="00C401E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5</w:t>
      </w:r>
      <w:r w:rsidR="00A40275" w:rsidRPr="00602B5E">
        <w:rPr>
          <w:rFonts w:ascii="Times New Roman" w:hAnsi="Times New Roman" w:cs="Times New Roman"/>
          <w:sz w:val="24"/>
          <w:szCs w:val="24"/>
        </w:rPr>
        <w:t>) обращаться в МО МВД РФ «</w:t>
      </w:r>
      <w:proofErr w:type="spellStart"/>
      <w:r w:rsidR="00A40275" w:rsidRPr="00602B5E">
        <w:rPr>
          <w:rFonts w:ascii="Times New Roman" w:hAnsi="Times New Roman" w:cs="Times New Roman"/>
          <w:sz w:val="24"/>
          <w:szCs w:val="24"/>
        </w:rPr>
        <w:t>Зиминский</w:t>
      </w:r>
      <w:proofErr w:type="spellEnd"/>
      <w:r w:rsidR="00A40275" w:rsidRPr="00602B5E">
        <w:rPr>
          <w:rFonts w:ascii="Times New Roman" w:hAnsi="Times New Roman" w:cs="Times New Roman"/>
          <w:sz w:val="24"/>
          <w:szCs w:val="24"/>
        </w:rPr>
        <w:t>» за содействием в предотвращении или пресечении действий, препятствующих осуществлению муниципального земельного контроля, а также в установлении (выявлении) лиц, виновных в нарушении требований земельного законодательства;</w:t>
      </w:r>
    </w:p>
    <w:p w:rsidR="00A40275" w:rsidRPr="00602B5E" w:rsidRDefault="00C401E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6</w:t>
      </w:r>
      <w:r w:rsidR="00A40275" w:rsidRPr="00602B5E">
        <w:rPr>
          <w:rFonts w:ascii="Times New Roman" w:hAnsi="Times New Roman" w:cs="Times New Roman"/>
          <w:sz w:val="24"/>
          <w:szCs w:val="24"/>
        </w:rPr>
        <w:t>) выдавать обязательные для исполнения предписания об устранении нарушений требований земельного законодательства, с указанием сроков их устранения;</w:t>
      </w:r>
    </w:p>
    <w:p w:rsidR="00A40275" w:rsidRPr="00602B5E" w:rsidRDefault="00C401E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7</w:t>
      </w:r>
      <w:r w:rsidR="00A40275" w:rsidRPr="00602B5E">
        <w:rPr>
          <w:rFonts w:ascii="Times New Roman" w:hAnsi="Times New Roman" w:cs="Times New Roman"/>
          <w:sz w:val="24"/>
          <w:szCs w:val="24"/>
        </w:rPr>
        <w:t>) направлять в МО МВД РФ «</w:t>
      </w:r>
      <w:proofErr w:type="spellStart"/>
      <w:r w:rsidR="00A40275" w:rsidRPr="00602B5E">
        <w:rPr>
          <w:rFonts w:ascii="Times New Roman" w:hAnsi="Times New Roman" w:cs="Times New Roman"/>
          <w:sz w:val="24"/>
          <w:szCs w:val="24"/>
        </w:rPr>
        <w:t>Зиминский</w:t>
      </w:r>
      <w:proofErr w:type="spellEnd"/>
      <w:r w:rsidR="00A40275" w:rsidRPr="00602B5E">
        <w:rPr>
          <w:rFonts w:ascii="Times New Roman" w:hAnsi="Times New Roman" w:cs="Times New Roman"/>
          <w:sz w:val="24"/>
          <w:szCs w:val="24"/>
        </w:rPr>
        <w:t>» материалы проверок для составления протоколов об административном правонарушении;</w:t>
      </w:r>
    </w:p>
    <w:p w:rsidR="00A40275" w:rsidRPr="00602B5E" w:rsidRDefault="00C401E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8</w:t>
      </w:r>
      <w:r w:rsidR="00A40275" w:rsidRPr="00602B5E">
        <w:rPr>
          <w:rFonts w:ascii="Times New Roman" w:hAnsi="Times New Roman" w:cs="Times New Roman"/>
          <w:sz w:val="24"/>
          <w:szCs w:val="24"/>
        </w:rPr>
        <w:t>) составлять протоколы об административных правонарушениях;</w:t>
      </w:r>
    </w:p>
    <w:p w:rsidR="00A40275" w:rsidRPr="00602B5E" w:rsidRDefault="00C401E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9</w:t>
      </w:r>
      <w:r w:rsidR="00A40275" w:rsidRPr="00602B5E">
        <w:rPr>
          <w:rFonts w:ascii="Times New Roman" w:hAnsi="Times New Roman" w:cs="Times New Roman"/>
          <w:sz w:val="24"/>
          <w:szCs w:val="24"/>
        </w:rPr>
        <w:t>) осуществлять иные права, предусмотренные законодательством Российской Федерации.</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5.2. Должностные лица органа уполномоченного органа при проведении проверки обязаны:</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1) своевременно и в полной мере исполнять предоставленные в соответствии с законодательством Российской Федерации, законом Иркутской области, муниципальными правовыми актами </w:t>
      </w:r>
      <w:proofErr w:type="spellStart"/>
      <w:r w:rsidRPr="00602B5E">
        <w:rPr>
          <w:rFonts w:ascii="Times New Roman" w:hAnsi="Times New Roman" w:cs="Times New Roman"/>
          <w:sz w:val="24"/>
          <w:szCs w:val="24"/>
        </w:rPr>
        <w:t>Зиминского</w:t>
      </w:r>
      <w:proofErr w:type="spellEnd"/>
      <w:r w:rsidRPr="00602B5E">
        <w:rPr>
          <w:rFonts w:ascii="Times New Roman" w:hAnsi="Times New Roman" w:cs="Times New Roman"/>
          <w:sz w:val="24"/>
          <w:szCs w:val="24"/>
        </w:rPr>
        <w:t xml:space="preserve"> городского муниципального образования полномочия по предупреждению, выявлению и пресечению нарушений обязательных требований земельного законодательства;</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2) соблюдать законодательст</w:t>
      </w:r>
      <w:r w:rsidR="00E13D61" w:rsidRPr="00602B5E">
        <w:rPr>
          <w:rFonts w:ascii="Times New Roman" w:hAnsi="Times New Roman" w:cs="Times New Roman"/>
          <w:sz w:val="24"/>
          <w:szCs w:val="24"/>
        </w:rPr>
        <w:t>во Российской Федерации, закон</w:t>
      </w:r>
      <w:r w:rsidRPr="00602B5E">
        <w:rPr>
          <w:rFonts w:ascii="Times New Roman" w:hAnsi="Times New Roman" w:cs="Times New Roman"/>
          <w:sz w:val="24"/>
          <w:szCs w:val="24"/>
        </w:rPr>
        <w:t xml:space="preserve"> Иркутской области, права и законные интересы субъектов проверки;</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3) проводить проверку на основании распоряжения уполномоченного орган</w:t>
      </w:r>
      <w:proofErr w:type="gramStart"/>
      <w:r w:rsidRPr="00602B5E">
        <w:rPr>
          <w:rFonts w:ascii="Times New Roman" w:hAnsi="Times New Roman" w:cs="Times New Roman"/>
          <w:sz w:val="24"/>
          <w:szCs w:val="24"/>
        </w:rPr>
        <w:t>а о ее</w:t>
      </w:r>
      <w:proofErr w:type="gramEnd"/>
      <w:r w:rsidRPr="00602B5E">
        <w:rPr>
          <w:rFonts w:ascii="Times New Roman" w:hAnsi="Times New Roman" w:cs="Times New Roman"/>
          <w:sz w:val="24"/>
          <w:szCs w:val="24"/>
        </w:rPr>
        <w:t xml:space="preserve"> проведении, в соответствии с ее назначением;</w:t>
      </w:r>
    </w:p>
    <w:p w:rsidR="00C401EC" w:rsidRPr="00602B5E" w:rsidRDefault="00C401EC" w:rsidP="00C401EC">
      <w:pPr>
        <w:pStyle w:val="ConsPlusNormal"/>
        <w:ind w:firstLine="709"/>
        <w:jc w:val="both"/>
        <w:rPr>
          <w:rFonts w:ascii="Times New Roman" w:hAnsi="Times New Roman" w:cs="Times New Roman"/>
          <w:sz w:val="24"/>
          <w:szCs w:val="24"/>
        </w:rPr>
      </w:pPr>
      <w:proofErr w:type="gramStart"/>
      <w:r w:rsidRPr="00602B5E">
        <w:rPr>
          <w:rFonts w:ascii="Times New Roman" w:hAnsi="Times New Roman" w:cs="Times New Roman"/>
          <w:sz w:val="24"/>
          <w:szCs w:val="24"/>
        </w:rPr>
        <w:t>4) запрашивать и получать на безвозмездной основе, в том числе в электронной форме, документы и (или) информацию, включенные в определенный Распоряжением Правительством Российской Федерации</w:t>
      </w:r>
      <w:r w:rsidRPr="00602B5E">
        <w:rPr>
          <w:rFonts w:ascii="Times New Roman" w:hAnsi="Times New Roman" w:cs="Times New Roman"/>
          <w:sz w:val="24"/>
          <w:szCs w:val="24"/>
          <w:shd w:val="clear" w:color="auto" w:fill="FFFFFF"/>
        </w:rPr>
        <w:t xml:space="preserve"> от 19 апреля 2016 г. № 724-р</w:t>
      </w:r>
      <w:r w:rsidRPr="00602B5E">
        <w:rPr>
          <w:rFonts w:ascii="Times New Roman" w:hAnsi="Times New Roman" w:cs="Times New Roman"/>
          <w:sz w:val="24"/>
          <w:szCs w:val="24"/>
        </w:rPr>
        <w:t xml:space="preserve">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w:t>
      </w:r>
      <w:proofErr w:type="gramEnd"/>
      <w:r w:rsidRPr="00602B5E">
        <w:rPr>
          <w:rFonts w:ascii="Times New Roman" w:hAnsi="Times New Roman" w:cs="Times New Roman"/>
          <w:sz w:val="24"/>
          <w:szCs w:val="24"/>
        </w:rPr>
        <w:t xml:space="preserve"> взаимодействия в сроки и </w:t>
      </w:r>
      <w:proofErr w:type="gramStart"/>
      <w:r w:rsidRPr="00602B5E">
        <w:rPr>
          <w:rFonts w:ascii="Times New Roman" w:hAnsi="Times New Roman" w:cs="Times New Roman"/>
          <w:sz w:val="24"/>
          <w:szCs w:val="24"/>
        </w:rPr>
        <w:t>порядке</w:t>
      </w:r>
      <w:proofErr w:type="gramEnd"/>
      <w:r w:rsidRPr="00602B5E">
        <w:rPr>
          <w:rFonts w:ascii="Times New Roman" w:hAnsi="Times New Roman" w:cs="Times New Roman"/>
          <w:sz w:val="24"/>
          <w:szCs w:val="24"/>
        </w:rPr>
        <w:t xml:space="preserve">, которые устанавливаются Правительством Российской Федерации; </w:t>
      </w:r>
    </w:p>
    <w:p w:rsidR="00A40275" w:rsidRPr="00602B5E" w:rsidRDefault="00C401E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5</w:t>
      </w:r>
      <w:r w:rsidR="00A40275" w:rsidRPr="00602B5E">
        <w:rPr>
          <w:rFonts w:ascii="Times New Roman" w:hAnsi="Times New Roman" w:cs="Times New Roman"/>
          <w:sz w:val="24"/>
          <w:szCs w:val="24"/>
        </w:rPr>
        <w:t>) проводить проверку только во время исполнения служебных обязанностей, выездную проверку только при предъявлении служебного удостоверения, копии распоряжения руководителя уполномоченного органа, а в случае, предусмотренном подпунктами «а» и «б» пункта 2, пункте 2.1 части 2 статьи 10 ФЗ № 294-ФЗ – копии документа о согласовании проведения проверки;</w:t>
      </w:r>
    </w:p>
    <w:p w:rsidR="00A40275" w:rsidRPr="00602B5E" w:rsidRDefault="00C401E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6</w:t>
      </w:r>
      <w:r w:rsidR="00A40275" w:rsidRPr="00602B5E">
        <w:rPr>
          <w:rFonts w:ascii="Times New Roman" w:hAnsi="Times New Roman" w:cs="Times New Roman"/>
          <w:sz w:val="24"/>
          <w:szCs w:val="24"/>
        </w:rPr>
        <w:t xml:space="preserve">) проводить выездную проверку членов </w:t>
      </w:r>
      <w:proofErr w:type="spellStart"/>
      <w:r w:rsidR="00A40275" w:rsidRPr="00602B5E">
        <w:rPr>
          <w:rFonts w:ascii="Times New Roman" w:hAnsi="Times New Roman" w:cs="Times New Roman"/>
          <w:sz w:val="24"/>
          <w:szCs w:val="24"/>
        </w:rPr>
        <w:t>саморегулируемой</w:t>
      </w:r>
      <w:proofErr w:type="spellEnd"/>
      <w:r w:rsidR="00A40275" w:rsidRPr="00602B5E">
        <w:rPr>
          <w:rFonts w:ascii="Times New Roman" w:hAnsi="Times New Roman" w:cs="Times New Roman"/>
          <w:sz w:val="24"/>
          <w:szCs w:val="24"/>
        </w:rPr>
        <w:t xml:space="preserve"> организации только в присутствии субъекта проверки (его уполномоченного представителя), в отношении которого проводится проверка;</w:t>
      </w:r>
    </w:p>
    <w:p w:rsidR="00A40275" w:rsidRPr="00602B5E" w:rsidRDefault="00C401E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7</w:t>
      </w:r>
      <w:r w:rsidR="00A40275" w:rsidRPr="00602B5E">
        <w:rPr>
          <w:rFonts w:ascii="Times New Roman" w:hAnsi="Times New Roman" w:cs="Times New Roman"/>
          <w:sz w:val="24"/>
          <w:szCs w:val="24"/>
        </w:rPr>
        <w:t>) не препятствовать субъекту проверки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40275" w:rsidRPr="00602B5E" w:rsidRDefault="00C401E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lastRenderedPageBreak/>
        <w:t>8</w:t>
      </w:r>
      <w:r w:rsidR="00A40275" w:rsidRPr="00602B5E">
        <w:rPr>
          <w:rFonts w:ascii="Times New Roman" w:hAnsi="Times New Roman" w:cs="Times New Roman"/>
          <w:sz w:val="24"/>
          <w:szCs w:val="24"/>
        </w:rPr>
        <w:t>) представлять субъекту проверки (его уполномоченному представителю), присутствующим при проведении проверки, информацию и документы, относящиеся к предмету проверки;</w:t>
      </w:r>
    </w:p>
    <w:p w:rsidR="00A40275" w:rsidRPr="00602B5E" w:rsidRDefault="00C401E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9</w:t>
      </w:r>
      <w:r w:rsidR="00A40275" w:rsidRPr="00602B5E">
        <w:rPr>
          <w:rFonts w:ascii="Times New Roman" w:hAnsi="Times New Roman" w:cs="Times New Roman"/>
          <w:sz w:val="24"/>
          <w:szCs w:val="24"/>
        </w:rPr>
        <w:t>) знакомить субъекта проверки (его уполномоченного представителя) с результатами проверки;</w:t>
      </w:r>
    </w:p>
    <w:p w:rsidR="00A40275" w:rsidRPr="00602B5E" w:rsidRDefault="00C401E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10</w:t>
      </w:r>
      <w:r w:rsidR="00A40275" w:rsidRPr="00602B5E">
        <w:rPr>
          <w:rFonts w:ascii="Times New Roman" w:hAnsi="Times New Roman" w:cs="Times New Roman"/>
          <w:sz w:val="24"/>
          <w:szCs w:val="24"/>
        </w:rPr>
        <w:t xml:space="preserve">) знакомить субъекта проверки (его уполномоченного представителя) с документами и (или) информацией, полученными в рамках межведомственного информационного взаимодействия; </w:t>
      </w:r>
    </w:p>
    <w:p w:rsidR="00A40275" w:rsidRPr="00602B5E" w:rsidRDefault="00C401EC" w:rsidP="005E6767">
      <w:pPr>
        <w:pStyle w:val="ConsPlusNormal"/>
        <w:ind w:firstLine="709"/>
        <w:jc w:val="both"/>
        <w:rPr>
          <w:rFonts w:ascii="Times New Roman" w:hAnsi="Times New Roman" w:cs="Times New Roman"/>
          <w:sz w:val="24"/>
          <w:szCs w:val="24"/>
        </w:rPr>
      </w:pPr>
      <w:proofErr w:type="gramStart"/>
      <w:r w:rsidRPr="00602B5E">
        <w:rPr>
          <w:rFonts w:ascii="Times New Roman" w:hAnsi="Times New Roman" w:cs="Times New Roman"/>
          <w:sz w:val="24"/>
          <w:szCs w:val="24"/>
        </w:rPr>
        <w:t>11</w:t>
      </w:r>
      <w:r w:rsidR="00A40275" w:rsidRPr="00602B5E">
        <w:rPr>
          <w:rFonts w:ascii="Times New Roman" w:hAnsi="Times New Roman" w:cs="Times New Roman"/>
          <w:sz w:val="24"/>
          <w:szCs w:val="24"/>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физических лиц, индивидуальных предпринимателей, юридических лиц;</w:t>
      </w:r>
      <w:proofErr w:type="gramEnd"/>
    </w:p>
    <w:p w:rsidR="00A40275" w:rsidRPr="00602B5E" w:rsidRDefault="00C401E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12</w:t>
      </w:r>
      <w:r w:rsidR="00A40275" w:rsidRPr="00602B5E">
        <w:rPr>
          <w:rFonts w:ascii="Times New Roman" w:hAnsi="Times New Roman" w:cs="Times New Roman"/>
          <w:sz w:val="24"/>
          <w:szCs w:val="24"/>
        </w:rPr>
        <w:t>) 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p w:rsidR="00A40275" w:rsidRPr="00602B5E" w:rsidRDefault="00C401E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13</w:t>
      </w:r>
      <w:r w:rsidR="00A40275" w:rsidRPr="00602B5E">
        <w:rPr>
          <w:rFonts w:ascii="Times New Roman" w:hAnsi="Times New Roman" w:cs="Times New Roman"/>
          <w:sz w:val="24"/>
          <w:szCs w:val="24"/>
        </w:rPr>
        <w:t>) соблюдать сроки проведения проверки, установленные законодательством Российской Федерации и законодательством Иркутской области;</w:t>
      </w:r>
    </w:p>
    <w:p w:rsidR="00A40275" w:rsidRPr="00602B5E" w:rsidRDefault="00C401E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14</w:t>
      </w:r>
      <w:r w:rsidR="00A40275" w:rsidRPr="00602B5E">
        <w:rPr>
          <w:rFonts w:ascii="Times New Roman" w:hAnsi="Times New Roman" w:cs="Times New Roman"/>
          <w:sz w:val="24"/>
          <w:szCs w:val="24"/>
        </w:rPr>
        <w:t>) не требовать от субъекта проверки документы и иные сведения, представление которых не предусмотрено законодательством Российской Федерации;</w:t>
      </w:r>
    </w:p>
    <w:p w:rsidR="008E58E8" w:rsidRPr="00602B5E" w:rsidRDefault="00C401E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15</w:t>
      </w:r>
      <w:r w:rsidR="008E58E8" w:rsidRPr="00602B5E">
        <w:rPr>
          <w:rFonts w:ascii="Times New Roman" w:hAnsi="Times New Roman" w:cs="Times New Roman"/>
          <w:sz w:val="24"/>
          <w:szCs w:val="24"/>
        </w:rPr>
        <w:t xml:space="preserve">) не требовать </w:t>
      </w:r>
      <w:r w:rsidR="00437C39" w:rsidRPr="00602B5E">
        <w:rPr>
          <w:rFonts w:ascii="Times New Roman" w:hAnsi="Times New Roman" w:cs="Times New Roman"/>
          <w:sz w:val="24"/>
          <w:szCs w:val="24"/>
        </w:rPr>
        <w:t>от субъекта проверки</w:t>
      </w:r>
      <w:r w:rsidR="008E58E8" w:rsidRPr="00602B5E">
        <w:rPr>
          <w:rFonts w:ascii="Times New Roman" w:hAnsi="Times New Roman" w:cs="Times New Roman"/>
          <w:sz w:val="24"/>
          <w:szCs w:val="24"/>
        </w:rPr>
        <w:t xml:space="preserve"> представлени</w:t>
      </w:r>
      <w:r w:rsidR="00437C39" w:rsidRPr="00602B5E">
        <w:rPr>
          <w:rFonts w:ascii="Times New Roman" w:hAnsi="Times New Roman" w:cs="Times New Roman"/>
          <w:sz w:val="24"/>
          <w:szCs w:val="24"/>
        </w:rPr>
        <w:t>я документов и (или) информации,</w:t>
      </w:r>
      <w:r w:rsidR="008E58E8" w:rsidRPr="00602B5E">
        <w:rPr>
          <w:rFonts w:ascii="Times New Roman" w:hAnsi="Times New Roman" w:cs="Times New Roman"/>
          <w:sz w:val="24"/>
          <w:szCs w:val="24"/>
        </w:rPr>
        <w:t xml:space="preserve">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r w:rsidR="00B41758" w:rsidRPr="00602B5E">
        <w:rPr>
          <w:rFonts w:ascii="Times New Roman" w:hAnsi="Times New Roman" w:cs="Times New Roman"/>
          <w:sz w:val="24"/>
          <w:szCs w:val="24"/>
        </w:rPr>
        <w:t>;</w:t>
      </w:r>
    </w:p>
    <w:p w:rsidR="00A40275" w:rsidRPr="00602B5E" w:rsidRDefault="00C401E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16</w:t>
      </w:r>
      <w:r w:rsidR="00A40275" w:rsidRPr="00602B5E">
        <w:rPr>
          <w:rFonts w:ascii="Times New Roman" w:hAnsi="Times New Roman" w:cs="Times New Roman"/>
          <w:sz w:val="24"/>
          <w:szCs w:val="24"/>
        </w:rPr>
        <w:t>) перед началом проведения выездной проверки по просьбе субъекта проверки (его уполномоченного представителя) ознакомить его с положениями административного регламента, в соответствии с которым проводится проверка;</w:t>
      </w:r>
    </w:p>
    <w:p w:rsidR="00A40275" w:rsidRPr="00602B5E" w:rsidRDefault="00C401E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17</w:t>
      </w:r>
      <w:r w:rsidR="00A40275" w:rsidRPr="00602B5E">
        <w:rPr>
          <w:rFonts w:ascii="Times New Roman" w:hAnsi="Times New Roman" w:cs="Times New Roman"/>
          <w:sz w:val="24"/>
          <w:szCs w:val="24"/>
        </w:rPr>
        <w:t>) осуществлять запись о проведенной проверке в журнале учета проверок.</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771AFE">
      <w:pPr>
        <w:pStyle w:val="ConsPlusNormal"/>
        <w:jc w:val="center"/>
        <w:outlineLvl w:val="2"/>
        <w:rPr>
          <w:rFonts w:ascii="Times New Roman" w:hAnsi="Times New Roman" w:cs="Times New Roman"/>
          <w:sz w:val="24"/>
          <w:szCs w:val="24"/>
        </w:rPr>
      </w:pPr>
      <w:r w:rsidRPr="00602B5E">
        <w:rPr>
          <w:rFonts w:ascii="Times New Roman" w:hAnsi="Times New Roman" w:cs="Times New Roman"/>
          <w:sz w:val="24"/>
          <w:szCs w:val="24"/>
        </w:rPr>
        <w:t>Глава 6. ПРАВА И ОБЯЗАННОСТИ ОРГАНОВ ГОСУДАРСТВЕННОЙ ВЛАСТИ, ОРГАНОВ МЕСТНОГО САМОУПРАВЛЕНИЯ ЮРИДИЧЕСКИХ ЛИЦ, ИНДИВИДУАЛЬНЫХ ПРЕДПРИНИМАТЕЛЕЙ И ГРАЖДАН, В ОТНОШЕНИИ КОТОРЫХ ОСУЩЕСТВЛЯЮТСЯ МЕРОПРИЯТИЯ</w:t>
      </w:r>
      <w:r w:rsidR="00E13D61" w:rsidRPr="00602B5E">
        <w:rPr>
          <w:rFonts w:ascii="Times New Roman" w:hAnsi="Times New Roman" w:cs="Times New Roman"/>
          <w:sz w:val="24"/>
          <w:szCs w:val="24"/>
        </w:rPr>
        <w:t xml:space="preserve"> </w:t>
      </w:r>
      <w:r w:rsidRPr="00602B5E">
        <w:rPr>
          <w:rFonts w:ascii="Times New Roman" w:hAnsi="Times New Roman" w:cs="Times New Roman"/>
          <w:sz w:val="24"/>
          <w:szCs w:val="24"/>
        </w:rPr>
        <w:t>ПО МУНИЦИПАЛЬНОМУ ЗЕМЕЛЬНОМУ КОНТРОЛЮ</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6.1. Субъекты проверки, их уполномоченные представители при проведении проверки имеют право:</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2) получать от уполномоченного органа, его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B41758" w:rsidRPr="00602B5E" w:rsidRDefault="00B4175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3)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A40275" w:rsidRPr="00602B5E" w:rsidRDefault="00B41758" w:rsidP="005E6767">
      <w:pPr>
        <w:pStyle w:val="ConsPlusNormal"/>
        <w:ind w:firstLine="709"/>
        <w:jc w:val="both"/>
        <w:rPr>
          <w:rFonts w:ascii="Times New Roman" w:hAnsi="Times New Roman" w:cs="Times New Roman"/>
          <w:sz w:val="24"/>
          <w:szCs w:val="24"/>
        </w:rPr>
      </w:pPr>
      <w:proofErr w:type="gramStart"/>
      <w:r w:rsidRPr="00602B5E">
        <w:rPr>
          <w:rFonts w:ascii="Times New Roman" w:hAnsi="Times New Roman" w:cs="Times New Roman"/>
          <w:sz w:val="24"/>
          <w:szCs w:val="24"/>
        </w:rPr>
        <w:t>4</w:t>
      </w:r>
      <w:r w:rsidR="00A40275" w:rsidRPr="00602B5E">
        <w:rPr>
          <w:rFonts w:ascii="Times New Roman" w:hAnsi="Times New Roman" w:cs="Times New Roman"/>
          <w:sz w:val="24"/>
          <w:szCs w:val="24"/>
        </w:rPr>
        <w:t xml:space="preserve">) знакомиться с документами и (или) информацией, полученными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w:t>
      </w:r>
      <w:r w:rsidR="00A40275" w:rsidRPr="00602B5E">
        <w:rPr>
          <w:rFonts w:ascii="Times New Roman" w:hAnsi="Times New Roman" w:cs="Times New Roman"/>
          <w:sz w:val="24"/>
          <w:szCs w:val="24"/>
        </w:rPr>
        <w:lastRenderedPageBreak/>
        <w:t>документы и (или) информация, а также представлять документы и (или) информацию, запрашиваемые в рамках межведомственного информационного взаимодействия, по собственной инициативе;</w:t>
      </w:r>
      <w:proofErr w:type="gramEnd"/>
    </w:p>
    <w:p w:rsidR="00A40275" w:rsidRPr="00602B5E" w:rsidRDefault="00B4175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5</w:t>
      </w:r>
      <w:r w:rsidR="00A40275" w:rsidRPr="00602B5E">
        <w:rPr>
          <w:rFonts w:ascii="Times New Roman" w:hAnsi="Times New Roman" w:cs="Times New Roman"/>
          <w:sz w:val="24"/>
          <w:szCs w:val="24"/>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A40275" w:rsidRPr="00602B5E" w:rsidRDefault="00B4175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6</w:t>
      </w:r>
      <w:r w:rsidR="00A40275" w:rsidRPr="00602B5E">
        <w:rPr>
          <w:rFonts w:ascii="Times New Roman" w:hAnsi="Times New Roman" w:cs="Times New Roman"/>
          <w:sz w:val="24"/>
          <w:szCs w:val="24"/>
        </w:rPr>
        <w:t>) обжаловать действия (бездействие) должностных лиц уполномоченного органа,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w:t>
      </w:r>
    </w:p>
    <w:p w:rsidR="00A40275" w:rsidRPr="00602B5E" w:rsidRDefault="00B4175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7</w:t>
      </w:r>
      <w:r w:rsidR="00A40275" w:rsidRPr="00602B5E">
        <w:rPr>
          <w:rFonts w:ascii="Times New Roman" w:hAnsi="Times New Roman" w:cs="Times New Roman"/>
          <w:sz w:val="24"/>
          <w:szCs w:val="24"/>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6.2. При проведении проверок юридические лица, индивидуальные предприниматели обязаны:</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требований земельного законодательства;</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2) представлять должностным лицам, проводящим проверку, необходимые документы;</w:t>
      </w:r>
    </w:p>
    <w:p w:rsidR="00A40275" w:rsidRPr="00602B5E" w:rsidRDefault="00A40275" w:rsidP="00DE03AC">
      <w:pPr>
        <w:pStyle w:val="Default"/>
        <w:ind w:firstLine="709"/>
        <w:jc w:val="both"/>
        <w:rPr>
          <w:rFonts w:ascii="Times New Roman" w:hAnsi="Times New Roman" w:cs="Times New Roman"/>
          <w:color w:val="auto"/>
        </w:rPr>
      </w:pPr>
      <w:r w:rsidRPr="00602B5E">
        <w:rPr>
          <w:rFonts w:ascii="Times New Roman" w:hAnsi="Times New Roman" w:cs="Times New Roman"/>
          <w:color w:val="auto"/>
        </w:rPr>
        <w:t>3) не препятствовать осуществлению должностными лицами муниципального земельного контроля;</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4) исполнять иные обязанности, предусмотренные законодательством Российской Федерации.</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6.3. Субъекты проверки, допустившие необоснованное препятствие проведению проверок, уклоняющиеся от проведения проверок и (или) не исполняющие в установленный срок предписаний уполномоченного органа об устранении выявленных нарушений требований земельного законодательства, несут ответственность в соответствии с законодательством Российской Федерации.</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771AFE">
      <w:pPr>
        <w:pStyle w:val="ConsPlusNormal"/>
        <w:jc w:val="center"/>
        <w:outlineLvl w:val="2"/>
        <w:rPr>
          <w:rFonts w:ascii="Times New Roman" w:hAnsi="Times New Roman" w:cs="Times New Roman"/>
          <w:sz w:val="24"/>
          <w:szCs w:val="24"/>
        </w:rPr>
      </w:pPr>
      <w:r w:rsidRPr="00602B5E">
        <w:rPr>
          <w:rFonts w:ascii="Times New Roman" w:hAnsi="Times New Roman" w:cs="Times New Roman"/>
          <w:sz w:val="24"/>
          <w:szCs w:val="24"/>
        </w:rPr>
        <w:t xml:space="preserve">Глава 7. ОПИСАНИЕ РЕЗУЛЬТАТА ОСУЩЕСТВЛЕНИЯ </w:t>
      </w:r>
    </w:p>
    <w:p w:rsidR="00A40275" w:rsidRPr="00602B5E" w:rsidRDefault="00A40275" w:rsidP="00771AFE">
      <w:pPr>
        <w:pStyle w:val="ConsPlusNormal"/>
        <w:jc w:val="center"/>
        <w:outlineLvl w:val="2"/>
        <w:rPr>
          <w:rFonts w:ascii="Times New Roman" w:hAnsi="Times New Roman" w:cs="Times New Roman"/>
          <w:sz w:val="24"/>
          <w:szCs w:val="24"/>
        </w:rPr>
      </w:pPr>
      <w:r w:rsidRPr="00602B5E">
        <w:rPr>
          <w:rFonts w:ascii="Times New Roman" w:hAnsi="Times New Roman" w:cs="Times New Roman"/>
          <w:sz w:val="24"/>
          <w:szCs w:val="24"/>
        </w:rPr>
        <w:t>МУНИЦИПАЛЬНОГО ЗЕМЕЛЬНОГО КОНТРОЛЯ</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7.1. Результатом проведения проверок является </w:t>
      </w:r>
      <w:proofErr w:type="gramStart"/>
      <w:r w:rsidRPr="00602B5E">
        <w:rPr>
          <w:rFonts w:ascii="Times New Roman" w:hAnsi="Times New Roman" w:cs="Times New Roman"/>
          <w:sz w:val="24"/>
          <w:szCs w:val="24"/>
        </w:rPr>
        <w:t>выявление</w:t>
      </w:r>
      <w:proofErr w:type="gramEnd"/>
      <w:r w:rsidRPr="00602B5E">
        <w:rPr>
          <w:rFonts w:ascii="Times New Roman" w:hAnsi="Times New Roman" w:cs="Times New Roman"/>
          <w:sz w:val="24"/>
          <w:szCs w:val="24"/>
        </w:rPr>
        <w:t xml:space="preserve"> и пресечение нарушений субъектами проверок требований земельного законодательства путем применения мер, предусмотренных законодательством Российской Федерации и принятие мер при выявлении нарушений субъектом проверки требований федеральных законов и законов Иркутской области по вопросам использования земель.</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7.2. Проведение проверки соблюдения требований земельного законодательства заканчивается:</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 составлением акта проверки соблюдения земельного законодательства;</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2) выдачей обязательных для исполнения предписаний об устранении выявленных в ходе проверки нарушений требований земельного законодательства;</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3) составлением протокола об административном правонарушении, предусмотренном </w:t>
      </w:r>
      <w:hyperlink r:id="rId13" w:history="1">
        <w:proofErr w:type="gramStart"/>
        <w:r w:rsidRPr="00602B5E">
          <w:rPr>
            <w:rFonts w:ascii="Times New Roman" w:hAnsi="Times New Roman" w:cs="Times New Roman"/>
            <w:sz w:val="24"/>
            <w:szCs w:val="24"/>
          </w:rPr>
          <w:t>ч</w:t>
        </w:r>
        <w:proofErr w:type="gramEnd"/>
        <w:r w:rsidRPr="00602B5E">
          <w:rPr>
            <w:rFonts w:ascii="Times New Roman" w:hAnsi="Times New Roman" w:cs="Times New Roman"/>
            <w:sz w:val="24"/>
            <w:szCs w:val="24"/>
          </w:rPr>
          <w:t>. 1 ст. 19.5</w:t>
        </w:r>
      </w:hyperlink>
      <w:r w:rsidR="00DE03AC" w:rsidRPr="00602B5E">
        <w:rPr>
          <w:rFonts w:ascii="Times New Roman" w:hAnsi="Times New Roman" w:cs="Times New Roman"/>
          <w:sz w:val="24"/>
          <w:szCs w:val="24"/>
        </w:rPr>
        <w:t xml:space="preserve"> </w:t>
      </w:r>
      <w:proofErr w:type="spellStart"/>
      <w:r w:rsidR="00DE03AC" w:rsidRPr="00602B5E">
        <w:rPr>
          <w:rFonts w:ascii="Times New Roman" w:hAnsi="Times New Roman" w:cs="Times New Roman"/>
          <w:sz w:val="24"/>
          <w:szCs w:val="24"/>
        </w:rPr>
        <w:t>КоАП</w:t>
      </w:r>
      <w:proofErr w:type="spellEnd"/>
      <w:r w:rsidR="00DE03AC" w:rsidRPr="00602B5E">
        <w:rPr>
          <w:rFonts w:ascii="Times New Roman" w:hAnsi="Times New Roman" w:cs="Times New Roman"/>
          <w:sz w:val="24"/>
          <w:szCs w:val="24"/>
        </w:rPr>
        <w:t xml:space="preserve"> РФ.</w:t>
      </w:r>
    </w:p>
    <w:p w:rsidR="00DE03AC" w:rsidRPr="00602B5E" w:rsidRDefault="00DE03AC" w:rsidP="005E6767">
      <w:pPr>
        <w:pStyle w:val="ConsPlusNormal"/>
        <w:ind w:firstLine="709"/>
        <w:jc w:val="both"/>
        <w:rPr>
          <w:rFonts w:ascii="Times New Roman" w:hAnsi="Times New Roman" w:cs="Times New Roman"/>
          <w:sz w:val="24"/>
          <w:szCs w:val="24"/>
        </w:rPr>
      </w:pPr>
    </w:p>
    <w:p w:rsidR="00DE03AC" w:rsidRPr="00602B5E" w:rsidRDefault="00DE03AC" w:rsidP="009061E8">
      <w:pPr>
        <w:pStyle w:val="ConsPlusNormal"/>
        <w:jc w:val="center"/>
        <w:rPr>
          <w:rFonts w:ascii="Times New Roman" w:hAnsi="Times New Roman" w:cs="Times New Roman"/>
          <w:sz w:val="24"/>
          <w:szCs w:val="24"/>
        </w:rPr>
      </w:pPr>
      <w:r w:rsidRPr="00602B5E">
        <w:rPr>
          <w:rFonts w:ascii="Times New Roman" w:hAnsi="Times New Roman" w:cs="Times New Roman"/>
          <w:sz w:val="24"/>
          <w:szCs w:val="24"/>
        </w:rPr>
        <w:t>Глава 8. ИСЧЕРПЫВАЮЩИЙ ПЕРЕЧЕНЬ ДОКУМЕНТОВ</w:t>
      </w:r>
    </w:p>
    <w:p w:rsidR="00DE03AC" w:rsidRPr="00602B5E" w:rsidRDefault="00DE03AC" w:rsidP="009061E8">
      <w:pPr>
        <w:pStyle w:val="ConsPlusNormal"/>
        <w:jc w:val="center"/>
        <w:rPr>
          <w:rFonts w:ascii="Times New Roman" w:hAnsi="Times New Roman" w:cs="Times New Roman"/>
          <w:sz w:val="24"/>
          <w:szCs w:val="24"/>
        </w:rPr>
      </w:pPr>
      <w:r w:rsidRPr="00602B5E">
        <w:rPr>
          <w:rFonts w:ascii="Times New Roman" w:hAnsi="Times New Roman" w:cs="Times New Roman"/>
          <w:sz w:val="24"/>
          <w:szCs w:val="24"/>
        </w:rPr>
        <w:t xml:space="preserve">ИЛИ ИНФОРМАЦИИ, </w:t>
      </w:r>
      <w:proofErr w:type="gramStart"/>
      <w:r w:rsidRPr="00602B5E">
        <w:rPr>
          <w:rFonts w:ascii="Times New Roman" w:hAnsi="Times New Roman" w:cs="Times New Roman"/>
          <w:sz w:val="24"/>
          <w:szCs w:val="24"/>
        </w:rPr>
        <w:t>НЕОБХОДИМЫХ</w:t>
      </w:r>
      <w:proofErr w:type="gramEnd"/>
      <w:r w:rsidRPr="00602B5E">
        <w:rPr>
          <w:rFonts w:ascii="Times New Roman" w:hAnsi="Times New Roman" w:cs="Times New Roman"/>
          <w:sz w:val="24"/>
          <w:szCs w:val="24"/>
        </w:rPr>
        <w:t xml:space="preserve"> ДЛЯ ОСУЩЕСТВЛЕНИЯ</w:t>
      </w:r>
    </w:p>
    <w:p w:rsidR="00DE03AC" w:rsidRPr="00602B5E" w:rsidRDefault="00DE03AC" w:rsidP="009061E8">
      <w:pPr>
        <w:pStyle w:val="ConsPlusNormal"/>
        <w:jc w:val="center"/>
        <w:rPr>
          <w:rFonts w:ascii="Times New Roman" w:hAnsi="Times New Roman" w:cs="Times New Roman"/>
          <w:sz w:val="24"/>
          <w:szCs w:val="24"/>
        </w:rPr>
      </w:pPr>
      <w:r w:rsidRPr="00602B5E">
        <w:rPr>
          <w:rFonts w:ascii="Times New Roman" w:hAnsi="Times New Roman" w:cs="Times New Roman"/>
          <w:sz w:val="24"/>
          <w:szCs w:val="24"/>
        </w:rPr>
        <w:t>МУНИЦИПАЛЬНОГО ЗЕМЕЛЬНОГО КОНТРОЛЯ</w:t>
      </w:r>
    </w:p>
    <w:p w:rsidR="00DE03AC" w:rsidRPr="00602B5E" w:rsidRDefault="00DE03AC" w:rsidP="009061E8">
      <w:pPr>
        <w:pStyle w:val="ConsPlusNormal"/>
        <w:jc w:val="center"/>
        <w:rPr>
          <w:rFonts w:ascii="Times New Roman" w:hAnsi="Times New Roman" w:cs="Times New Roman"/>
          <w:sz w:val="24"/>
          <w:szCs w:val="24"/>
        </w:rPr>
      </w:pPr>
      <w:r w:rsidRPr="00602B5E">
        <w:rPr>
          <w:rFonts w:ascii="Times New Roman" w:hAnsi="Times New Roman" w:cs="Times New Roman"/>
          <w:sz w:val="24"/>
          <w:szCs w:val="24"/>
        </w:rPr>
        <w:t>И ДОСТИЖЕНИЯ ЦЕЛЕЙ И ЗАДАЧ ПРОВЕДЕНИЯ ПРОВЕРКИ</w:t>
      </w:r>
    </w:p>
    <w:p w:rsidR="00A40275" w:rsidRPr="00602B5E" w:rsidRDefault="00A40275" w:rsidP="005E6767">
      <w:pPr>
        <w:pStyle w:val="ConsPlusNormal"/>
        <w:ind w:firstLine="709"/>
        <w:jc w:val="both"/>
        <w:rPr>
          <w:rFonts w:ascii="Times New Roman" w:hAnsi="Times New Roman" w:cs="Times New Roman"/>
          <w:sz w:val="24"/>
          <w:szCs w:val="24"/>
        </w:rPr>
      </w:pPr>
    </w:p>
    <w:p w:rsidR="00B6648A" w:rsidRPr="00602B5E" w:rsidRDefault="003C46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8.1</w:t>
      </w:r>
      <w:r w:rsidR="00B6648A" w:rsidRPr="00602B5E">
        <w:rPr>
          <w:rFonts w:ascii="Times New Roman" w:hAnsi="Times New Roman" w:cs="Times New Roman"/>
          <w:sz w:val="24"/>
          <w:szCs w:val="24"/>
        </w:rPr>
        <w:t xml:space="preserve">. Перечень документов, </w:t>
      </w:r>
      <w:proofErr w:type="spellStart"/>
      <w:r w:rsidR="00B6648A" w:rsidRPr="00602B5E">
        <w:rPr>
          <w:rFonts w:ascii="Times New Roman" w:hAnsi="Times New Roman" w:cs="Times New Roman"/>
          <w:sz w:val="24"/>
          <w:szCs w:val="24"/>
        </w:rPr>
        <w:t>истребуемых</w:t>
      </w:r>
      <w:proofErr w:type="spellEnd"/>
      <w:r w:rsidR="00B6648A" w:rsidRPr="00602B5E">
        <w:rPr>
          <w:rFonts w:ascii="Times New Roman" w:hAnsi="Times New Roman" w:cs="Times New Roman"/>
          <w:sz w:val="24"/>
          <w:szCs w:val="24"/>
        </w:rPr>
        <w:t xml:space="preserve"> в ходе проверки непосредственно у </w:t>
      </w:r>
      <w:r w:rsidRPr="00602B5E">
        <w:rPr>
          <w:rFonts w:ascii="Times New Roman" w:hAnsi="Times New Roman" w:cs="Times New Roman"/>
          <w:sz w:val="24"/>
          <w:szCs w:val="24"/>
        </w:rPr>
        <w:t xml:space="preserve">субъекта проверки </w:t>
      </w:r>
      <w:r w:rsidR="00B6648A" w:rsidRPr="00602B5E">
        <w:rPr>
          <w:rFonts w:ascii="Times New Roman" w:hAnsi="Times New Roman" w:cs="Times New Roman"/>
          <w:sz w:val="24"/>
          <w:szCs w:val="24"/>
        </w:rPr>
        <w:t>прив</w:t>
      </w:r>
      <w:r w:rsidR="005A5768" w:rsidRPr="00602B5E">
        <w:rPr>
          <w:rFonts w:ascii="Times New Roman" w:hAnsi="Times New Roman" w:cs="Times New Roman"/>
          <w:sz w:val="24"/>
          <w:szCs w:val="24"/>
        </w:rPr>
        <w:t>еден в приложении к настоящему а</w:t>
      </w:r>
      <w:r w:rsidR="00B6648A" w:rsidRPr="00602B5E">
        <w:rPr>
          <w:rFonts w:ascii="Times New Roman" w:hAnsi="Times New Roman" w:cs="Times New Roman"/>
          <w:sz w:val="24"/>
          <w:szCs w:val="24"/>
        </w:rPr>
        <w:t xml:space="preserve">дминистративному регламенту. </w:t>
      </w:r>
    </w:p>
    <w:p w:rsidR="00B6648A" w:rsidRPr="00602B5E" w:rsidRDefault="003C46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8.2. </w:t>
      </w:r>
      <w:r w:rsidR="00B6648A" w:rsidRPr="00602B5E">
        <w:rPr>
          <w:rFonts w:ascii="Times New Roman" w:hAnsi="Times New Roman" w:cs="Times New Roman"/>
          <w:sz w:val="24"/>
          <w:szCs w:val="24"/>
        </w:rPr>
        <w:t xml:space="preserve">В ходе проверки в рамках межведомственного информационного взаимодействия у иных государственных органов, органов местного самоуправления либо подведомственных государственным органам или органам местного самоуправления </w:t>
      </w:r>
      <w:proofErr w:type="gramStart"/>
      <w:r w:rsidR="00B6648A" w:rsidRPr="00602B5E">
        <w:rPr>
          <w:rFonts w:ascii="Times New Roman" w:hAnsi="Times New Roman" w:cs="Times New Roman"/>
          <w:sz w:val="24"/>
          <w:szCs w:val="24"/>
        </w:rPr>
        <w:t>организаций</w:t>
      </w:r>
      <w:proofErr w:type="gramEnd"/>
      <w:r w:rsidR="00B6648A" w:rsidRPr="00602B5E">
        <w:rPr>
          <w:rFonts w:ascii="Times New Roman" w:hAnsi="Times New Roman" w:cs="Times New Roman"/>
          <w:sz w:val="24"/>
          <w:szCs w:val="24"/>
        </w:rPr>
        <w:t xml:space="preserve"> </w:t>
      </w:r>
      <w:r w:rsidRPr="00602B5E">
        <w:rPr>
          <w:rFonts w:ascii="Times New Roman" w:hAnsi="Times New Roman" w:cs="Times New Roman"/>
          <w:sz w:val="24"/>
          <w:szCs w:val="24"/>
        </w:rPr>
        <w:t>уполномоченным органом</w:t>
      </w:r>
      <w:r w:rsidR="00B6648A" w:rsidRPr="00602B5E">
        <w:rPr>
          <w:rFonts w:ascii="Times New Roman" w:hAnsi="Times New Roman" w:cs="Times New Roman"/>
          <w:sz w:val="24"/>
          <w:szCs w:val="24"/>
        </w:rPr>
        <w:t xml:space="preserve"> запрашиваются: </w:t>
      </w:r>
    </w:p>
    <w:p w:rsidR="005A5768" w:rsidRPr="00602B5E" w:rsidRDefault="005A5768" w:rsidP="005A5768">
      <w:pPr>
        <w:pStyle w:val="ConsNonformat"/>
        <w:widowControl/>
        <w:ind w:firstLine="720"/>
        <w:jc w:val="both"/>
        <w:rPr>
          <w:rFonts w:ascii="Times New Roman" w:hAnsi="Times New Roman" w:cs="Times New Roman"/>
          <w:sz w:val="24"/>
          <w:szCs w:val="24"/>
        </w:rPr>
      </w:pPr>
      <w:r w:rsidRPr="00602B5E">
        <w:rPr>
          <w:rFonts w:ascii="Times New Roman" w:hAnsi="Times New Roman" w:cs="Times New Roman"/>
          <w:sz w:val="24"/>
          <w:szCs w:val="24"/>
        </w:rPr>
        <w:t>- выписка из Единого государственного реестра юридических лиц в случае, если субъектом проверки является юридическое лицо;</w:t>
      </w:r>
    </w:p>
    <w:p w:rsidR="005A5768" w:rsidRPr="00602B5E" w:rsidRDefault="005A5768" w:rsidP="005A5768">
      <w:pPr>
        <w:pStyle w:val="ConsNonformat"/>
        <w:widowControl/>
        <w:ind w:firstLine="720"/>
        <w:jc w:val="both"/>
        <w:rPr>
          <w:rFonts w:ascii="Times New Roman" w:hAnsi="Times New Roman" w:cs="Times New Roman"/>
          <w:sz w:val="24"/>
          <w:szCs w:val="24"/>
        </w:rPr>
      </w:pPr>
      <w:r w:rsidRPr="00602B5E">
        <w:rPr>
          <w:rFonts w:ascii="Times New Roman" w:hAnsi="Times New Roman" w:cs="Times New Roman"/>
          <w:sz w:val="24"/>
          <w:szCs w:val="24"/>
        </w:rPr>
        <w:t xml:space="preserve">- выписка из Единого государственного реестра индивидуальных предпринимателей в случае, если субъектом проверки является физическое лицо – индивидуальный предприниматель; </w:t>
      </w:r>
    </w:p>
    <w:p w:rsidR="005A5768" w:rsidRPr="00602B5E" w:rsidRDefault="005A5768" w:rsidP="005A5768">
      <w:pPr>
        <w:pStyle w:val="ConsNonformat"/>
        <w:widowControl/>
        <w:ind w:firstLine="720"/>
        <w:jc w:val="both"/>
        <w:rPr>
          <w:rFonts w:ascii="Times New Roman" w:hAnsi="Times New Roman" w:cs="Times New Roman"/>
          <w:sz w:val="24"/>
          <w:szCs w:val="24"/>
        </w:rPr>
      </w:pPr>
      <w:r w:rsidRPr="00602B5E">
        <w:rPr>
          <w:rFonts w:ascii="Times New Roman" w:hAnsi="Times New Roman" w:cs="Times New Roman"/>
          <w:sz w:val="24"/>
          <w:szCs w:val="24"/>
        </w:rPr>
        <w:t>- выписка из Единого государственного реестра недвижимости об основных характеристиках и зарегистрированных правах на земельный участок в случае, если право на земельный участок зарегистрировано в Едином государственном реестре недвижимости;</w:t>
      </w:r>
    </w:p>
    <w:p w:rsidR="005A5768" w:rsidRPr="00602B5E" w:rsidRDefault="005A5768" w:rsidP="005A5768">
      <w:pPr>
        <w:pStyle w:val="ConsNonformat"/>
        <w:widowControl/>
        <w:ind w:firstLine="720"/>
        <w:jc w:val="both"/>
        <w:rPr>
          <w:rFonts w:ascii="Times New Roman" w:hAnsi="Times New Roman" w:cs="Times New Roman"/>
          <w:sz w:val="24"/>
          <w:szCs w:val="24"/>
        </w:rPr>
      </w:pPr>
      <w:r w:rsidRPr="00602B5E">
        <w:rPr>
          <w:rFonts w:ascii="Times New Roman" w:hAnsi="Times New Roman" w:cs="Times New Roman"/>
          <w:sz w:val="24"/>
          <w:szCs w:val="24"/>
        </w:rPr>
        <w:t>- выписки из Единого государственного реестра недвижимости об основных характеристиках и зарегистрированных правах на расположенные в границах земельного участка объекты капитального строительства (помещения в них) в случае, если права на указанные объекты капитального строительства (помещения в них) зарегистрированы в Едином государственном реестре недвижимости;</w:t>
      </w:r>
    </w:p>
    <w:p w:rsidR="005A5768" w:rsidRPr="00602B5E" w:rsidRDefault="005A5768" w:rsidP="005A5768">
      <w:pPr>
        <w:pStyle w:val="ConsNonformat"/>
        <w:widowControl/>
        <w:ind w:firstLine="720"/>
        <w:jc w:val="both"/>
        <w:rPr>
          <w:rFonts w:ascii="Times New Roman" w:hAnsi="Times New Roman" w:cs="Times New Roman"/>
          <w:sz w:val="24"/>
          <w:szCs w:val="24"/>
        </w:rPr>
      </w:pPr>
      <w:r w:rsidRPr="00602B5E">
        <w:rPr>
          <w:rFonts w:ascii="Times New Roman" w:hAnsi="Times New Roman" w:cs="Times New Roman"/>
          <w:sz w:val="24"/>
          <w:szCs w:val="24"/>
        </w:rPr>
        <w:t>- разрешение на строительство, в случае если на земельном участке расположен объект незавершенного строительства.</w:t>
      </w:r>
    </w:p>
    <w:p w:rsidR="00B6648A" w:rsidRPr="00602B5E" w:rsidRDefault="00B6648A" w:rsidP="005E6767">
      <w:pPr>
        <w:pStyle w:val="ConsPlusNormal"/>
        <w:ind w:firstLine="709"/>
        <w:jc w:val="both"/>
        <w:rPr>
          <w:rFonts w:ascii="Times New Roman" w:hAnsi="Times New Roman" w:cs="Times New Roman"/>
          <w:sz w:val="24"/>
          <w:szCs w:val="24"/>
        </w:rPr>
      </w:pPr>
    </w:p>
    <w:p w:rsidR="00A40275" w:rsidRPr="00602B5E" w:rsidRDefault="00A40275" w:rsidP="00771AFE">
      <w:pPr>
        <w:pStyle w:val="ConsPlusNormal"/>
        <w:jc w:val="center"/>
        <w:outlineLvl w:val="1"/>
        <w:rPr>
          <w:rFonts w:ascii="Times New Roman" w:hAnsi="Times New Roman" w:cs="Times New Roman"/>
          <w:sz w:val="24"/>
          <w:szCs w:val="24"/>
        </w:rPr>
      </w:pPr>
      <w:r w:rsidRPr="00602B5E">
        <w:rPr>
          <w:rFonts w:ascii="Times New Roman" w:hAnsi="Times New Roman" w:cs="Times New Roman"/>
          <w:sz w:val="24"/>
          <w:szCs w:val="24"/>
        </w:rPr>
        <w:t>Раздел II. ТРЕБОВАНИЯ К ПОРЯДКУ ОСУЩЕСТВЛЕНИЯ</w:t>
      </w:r>
    </w:p>
    <w:p w:rsidR="00A40275" w:rsidRPr="00602B5E" w:rsidRDefault="00A40275" w:rsidP="00771AFE">
      <w:pPr>
        <w:pStyle w:val="ConsPlusNormal"/>
        <w:jc w:val="center"/>
        <w:outlineLvl w:val="1"/>
        <w:rPr>
          <w:rFonts w:ascii="Times New Roman" w:hAnsi="Times New Roman" w:cs="Times New Roman"/>
          <w:sz w:val="24"/>
          <w:szCs w:val="24"/>
        </w:rPr>
      </w:pPr>
      <w:r w:rsidRPr="00602B5E">
        <w:rPr>
          <w:rFonts w:ascii="Times New Roman" w:hAnsi="Times New Roman" w:cs="Times New Roman"/>
          <w:sz w:val="24"/>
          <w:szCs w:val="24"/>
        </w:rPr>
        <w:t>МУНИЦИПАЛЬНОГО ЗЕМЕЛЬНОГО КОНТРОЛЯ</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5A5768" w:rsidP="00771AFE">
      <w:pPr>
        <w:pStyle w:val="ConsPlusNormal"/>
        <w:jc w:val="center"/>
        <w:outlineLvl w:val="2"/>
        <w:rPr>
          <w:rFonts w:ascii="Times New Roman" w:hAnsi="Times New Roman" w:cs="Times New Roman"/>
          <w:sz w:val="24"/>
          <w:szCs w:val="24"/>
        </w:rPr>
      </w:pPr>
      <w:r w:rsidRPr="00602B5E">
        <w:rPr>
          <w:rFonts w:ascii="Times New Roman" w:hAnsi="Times New Roman" w:cs="Times New Roman"/>
          <w:sz w:val="24"/>
          <w:szCs w:val="24"/>
        </w:rPr>
        <w:t>Глава 9</w:t>
      </w:r>
      <w:r w:rsidR="00A40275" w:rsidRPr="00602B5E">
        <w:rPr>
          <w:rFonts w:ascii="Times New Roman" w:hAnsi="Times New Roman" w:cs="Times New Roman"/>
          <w:sz w:val="24"/>
          <w:szCs w:val="24"/>
        </w:rPr>
        <w:t>. ПОРЯДОК ИНФОРМИРОВАНИЯ ОБ ОСУЩЕСТВЛЕНИИ МУНИЦИПАЛЬНОГО ЗЕМЕЛЬНОГО КОНТРОЛЯ</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5A576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9</w:t>
      </w:r>
      <w:r w:rsidR="00A40275" w:rsidRPr="00602B5E">
        <w:rPr>
          <w:rFonts w:ascii="Times New Roman" w:hAnsi="Times New Roman" w:cs="Times New Roman"/>
          <w:sz w:val="24"/>
          <w:szCs w:val="24"/>
        </w:rPr>
        <w:t>.1. Информация о проведении муниципального земельного контроля представляется всем заинтересованным лицам.</w:t>
      </w:r>
    </w:p>
    <w:p w:rsidR="00A40275" w:rsidRPr="00602B5E" w:rsidRDefault="005A576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9</w:t>
      </w:r>
      <w:r w:rsidR="00A40275" w:rsidRPr="00602B5E">
        <w:rPr>
          <w:rFonts w:ascii="Times New Roman" w:hAnsi="Times New Roman" w:cs="Times New Roman"/>
          <w:sz w:val="24"/>
          <w:szCs w:val="24"/>
        </w:rPr>
        <w:t>.2. Для получения информации по вопросам муниципального земельного контроля (далее – информация) заявитель обращается в уполномоченный орган.</w:t>
      </w:r>
    </w:p>
    <w:p w:rsidR="00A40275" w:rsidRPr="00602B5E" w:rsidRDefault="005A576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9</w:t>
      </w:r>
      <w:r w:rsidR="00A40275" w:rsidRPr="00602B5E">
        <w:rPr>
          <w:rFonts w:ascii="Times New Roman" w:hAnsi="Times New Roman" w:cs="Times New Roman"/>
          <w:sz w:val="24"/>
          <w:szCs w:val="24"/>
        </w:rPr>
        <w:t>.3. Информация предоставляется:</w:t>
      </w:r>
    </w:p>
    <w:p w:rsidR="00A40275" w:rsidRPr="00602B5E" w:rsidRDefault="00A40275" w:rsidP="00B86C71">
      <w:pPr>
        <w:spacing w:after="0" w:line="240" w:lineRule="auto"/>
        <w:ind w:firstLine="709"/>
        <w:jc w:val="both"/>
        <w:rPr>
          <w:rFonts w:ascii="Times New Roman" w:hAnsi="Times New Roman" w:cs="Times New Roman"/>
          <w:sz w:val="24"/>
          <w:szCs w:val="24"/>
        </w:rPr>
      </w:pPr>
      <w:r w:rsidRPr="00602B5E">
        <w:rPr>
          <w:rFonts w:ascii="Times New Roman" w:hAnsi="Times New Roman" w:cs="Times New Roman"/>
          <w:sz w:val="24"/>
          <w:szCs w:val="24"/>
        </w:rPr>
        <w:t>а) при личном контакте с заявителями;</w:t>
      </w:r>
    </w:p>
    <w:p w:rsidR="00A40275" w:rsidRPr="00602B5E" w:rsidRDefault="00A40275" w:rsidP="00B86C71">
      <w:pPr>
        <w:overflowPunct w:val="0"/>
        <w:autoSpaceDE w:val="0"/>
        <w:autoSpaceDN w:val="0"/>
        <w:adjustRightInd w:val="0"/>
        <w:spacing w:after="0"/>
        <w:ind w:firstLine="708"/>
        <w:jc w:val="both"/>
        <w:rPr>
          <w:rFonts w:ascii="Times New Roman" w:hAnsi="Times New Roman" w:cs="Times New Roman"/>
          <w:sz w:val="24"/>
          <w:szCs w:val="24"/>
        </w:rPr>
      </w:pPr>
      <w:r w:rsidRPr="00602B5E">
        <w:rPr>
          <w:rFonts w:ascii="Times New Roman" w:hAnsi="Times New Roman" w:cs="Times New Roman"/>
          <w:sz w:val="24"/>
          <w:szCs w:val="24"/>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hyperlink r:id="rId14" w:history="1">
        <w:r w:rsidRPr="00602B5E">
          <w:rPr>
            <w:rStyle w:val="a3"/>
            <w:rFonts w:ascii="Times New Roman" w:hAnsi="Times New Roman" w:cs="Times New Roman"/>
            <w:sz w:val="24"/>
            <w:szCs w:val="24"/>
          </w:rPr>
          <w:t>http://www.</w:t>
        </w:r>
        <w:proofErr w:type="spellStart"/>
        <w:r w:rsidRPr="00602B5E">
          <w:rPr>
            <w:rStyle w:val="a3"/>
            <w:rFonts w:ascii="Times New Roman" w:hAnsi="Times New Roman" w:cs="Times New Roman"/>
            <w:sz w:val="24"/>
            <w:szCs w:val="24"/>
            <w:lang w:val="en-US"/>
          </w:rPr>
          <w:t>zim</w:t>
        </w:r>
        <w:r w:rsidRPr="00602B5E">
          <w:rPr>
            <w:rStyle w:val="a3"/>
            <w:rFonts w:ascii="Times New Roman" w:hAnsi="Times New Roman" w:cs="Times New Roman"/>
            <w:sz w:val="24"/>
            <w:szCs w:val="24"/>
          </w:rPr>
          <w:t>adm.ru</w:t>
        </w:r>
        <w:proofErr w:type="spellEnd"/>
      </w:hyperlink>
      <w:r w:rsidRPr="00602B5E">
        <w:rPr>
          <w:rFonts w:ascii="Times New Roman" w:hAnsi="Times New Roman" w:cs="Times New Roman"/>
          <w:sz w:val="24"/>
          <w:szCs w:val="24"/>
        </w:rPr>
        <w:t>.</w:t>
      </w:r>
    </w:p>
    <w:p w:rsidR="00A40275" w:rsidRPr="00602B5E" w:rsidRDefault="00A40275" w:rsidP="00B86C71">
      <w:pPr>
        <w:pStyle w:val="ConsPlusNormal"/>
        <w:ind w:firstLine="709"/>
        <w:jc w:val="both"/>
        <w:rPr>
          <w:rFonts w:ascii="Times New Roman" w:hAnsi="Times New Roman" w:cs="Times New Roman"/>
          <w:sz w:val="24"/>
          <w:szCs w:val="24"/>
        </w:rPr>
      </w:pPr>
      <w:proofErr w:type="gramStart"/>
      <w:r w:rsidRPr="00602B5E">
        <w:rPr>
          <w:rFonts w:ascii="Times New Roman" w:hAnsi="Times New Roman" w:cs="Times New Roman"/>
          <w:sz w:val="24"/>
          <w:szCs w:val="24"/>
        </w:rPr>
        <w:t>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602B5E">
        <w:rPr>
          <w:rFonts w:ascii="Times New Roman" w:hAnsi="Times New Roman" w:cs="Times New Roman"/>
          <w:sz w:val="24"/>
          <w:szCs w:val="24"/>
        </w:rPr>
        <w:t xml:space="preserve"> Федерации, регулирующими правоотношения в установленной сфере деятельности.</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г) письменно, в случае письменного обращения заявителя.</w:t>
      </w:r>
    </w:p>
    <w:p w:rsidR="00A40275" w:rsidRPr="00602B5E" w:rsidRDefault="005A576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9</w:t>
      </w:r>
      <w:r w:rsidR="00A40275" w:rsidRPr="00602B5E">
        <w:rPr>
          <w:rFonts w:ascii="Times New Roman" w:hAnsi="Times New Roman" w:cs="Times New Roman"/>
          <w:sz w:val="24"/>
          <w:szCs w:val="24"/>
        </w:rPr>
        <w:t>.4.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A40275" w:rsidRPr="00602B5E" w:rsidRDefault="005A576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lastRenderedPageBreak/>
        <w:t>9</w:t>
      </w:r>
      <w:r w:rsidR="00A40275" w:rsidRPr="00602B5E">
        <w:rPr>
          <w:rFonts w:ascii="Times New Roman" w:hAnsi="Times New Roman" w:cs="Times New Roman"/>
          <w:sz w:val="24"/>
          <w:szCs w:val="24"/>
        </w:rPr>
        <w:t>.5. Должностные лица уполномоченного органа предоставляют информацию по следующим вопросам:</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а) об уполномоченном органе, осуществляющем муниципальный земельный контроль, включая информацию о месте нахождения уполномоченного органа, графике работы, контактных телефонах;</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б) о порядке проведения муниципального земельного контроля;</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в) о перечне документов, необходимых для проведения муниципального земельного контроля;</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г) о времени приема документов, необходимых для проведения муниципального земельного контроля;</w:t>
      </w:r>
    </w:p>
    <w:p w:rsidR="00A40275" w:rsidRPr="00602B5E" w:rsidRDefault="00A40275" w:rsidP="005E6767">
      <w:pPr>
        <w:pStyle w:val="ConsPlusNormal"/>
        <w:ind w:firstLine="709"/>
        <w:jc w:val="both"/>
        <w:rPr>
          <w:rFonts w:ascii="Times New Roman" w:hAnsi="Times New Roman" w:cs="Times New Roman"/>
          <w:sz w:val="24"/>
          <w:szCs w:val="24"/>
        </w:rPr>
      </w:pPr>
      <w:proofErr w:type="spellStart"/>
      <w:r w:rsidRPr="00602B5E">
        <w:rPr>
          <w:rFonts w:ascii="Times New Roman" w:hAnsi="Times New Roman" w:cs="Times New Roman"/>
          <w:sz w:val="24"/>
          <w:szCs w:val="24"/>
        </w:rPr>
        <w:t>д</w:t>
      </w:r>
      <w:proofErr w:type="spellEnd"/>
      <w:r w:rsidRPr="00602B5E">
        <w:rPr>
          <w:rFonts w:ascii="Times New Roman" w:hAnsi="Times New Roman" w:cs="Times New Roman"/>
          <w:sz w:val="24"/>
          <w:szCs w:val="24"/>
        </w:rPr>
        <w:t>) о сроке проведения муниципального земельного контроля;</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е) об основаниях отказа в приеме заявления касательно муниципального земельного контроля;</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ж) об основаниях отказа в проведения внепланового муниципального земельного контроля;</w:t>
      </w:r>
    </w:p>
    <w:p w:rsidR="00A40275" w:rsidRPr="00602B5E" w:rsidRDefault="00A40275" w:rsidP="005E6767">
      <w:pPr>
        <w:pStyle w:val="ConsPlusNormal"/>
        <w:ind w:firstLine="709"/>
        <w:jc w:val="both"/>
        <w:rPr>
          <w:rFonts w:ascii="Times New Roman" w:hAnsi="Times New Roman" w:cs="Times New Roman"/>
          <w:sz w:val="24"/>
          <w:szCs w:val="24"/>
        </w:rPr>
      </w:pPr>
      <w:proofErr w:type="spellStart"/>
      <w:r w:rsidRPr="00602B5E">
        <w:rPr>
          <w:rFonts w:ascii="Times New Roman" w:hAnsi="Times New Roman" w:cs="Times New Roman"/>
          <w:sz w:val="24"/>
          <w:szCs w:val="24"/>
        </w:rPr>
        <w:t>з</w:t>
      </w:r>
      <w:proofErr w:type="spellEnd"/>
      <w:r w:rsidRPr="00602B5E">
        <w:rPr>
          <w:rFonts w:ascii="Times New Roman" w:hAnsi="Times New Roman" w:cs="Times New Roman"/>
          <w:sz w:val="24"/>
          <w:szCs w:val="24"/>
        </w:rPr>
        <w:t>) о порядке обжалования решений и действий (бездействия) уполномоченного органа, осуществляющего проведение муниципального земельного контроля, а также должностных лиц уполномоченного органа.</w:t>
      </w:r>
    </w:p>
    <w:p w:rsidR="00A40275" w:rsidRPr="00602B5E" w:rsidRDefault="005A576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9</w:t>
      </w:r>
      <w:r w:rsidR="00B41758" w:rsidRPr="00602B5E">
        <w:rPr>
          <w:rFonts w:ascii="Times New Roman" w:hAnsi="Times New Roman" w:cs="Times New Roman"/>
          <w:sz w:val="24"/>
          <w:szCs w:val="24"/>
        </w:rPr>
        <w:t>.6</w:t>
      </w:r>
      <w:r w:rsidR="00A40275" w:rsidRPr="00602B5E">
        <w:rPr>
          <w:rFonts w:ascii="Times New Roman" w:hAnsi="Times New Roman" w:cs="Times New Roman"/>
          <w:sz w:val="24"/>
          <w:szCs w:val="24"/>
        </w:rPr>
        <w:t xml:space="preserve">. Предоставление информации по телефону осуществляется путем непосредственного общения заявителя с должностным лицом уполномоченного </w:t>
      </w:r>
      <w:r w:rsidR="00A40275" w:rsidRPr="00602B5E">
        <w:rPr>
          <w:rFonts w:ascii="Times New Roman" w:hAnsi="Times New Roman" w:cs="Times New Roman"/>
          <w:sz w:val="24"/>
          <w:szCs w:val="24"/>
          <w:lang w:eastAsia="ko-KR"/>
        </w:rPr>
        <w:t>органа</w:t>
      </w:r>
      <w:r w:rsidR="00A40275" w:rsidRPr="00602B5E">
        <w:rPr>
          <w:rFonts w:ascii="Times New Roman" w:hAnsi="Times New Roman" w:cs="Times New Roman"/>
          <w:sz w:val="24"/>
          <w:szCs w:val="24"/>
        </w:rPr>
        <w:t>.</w:t>
      </w:r>
    </w:p>
    <w:p w:rsidR="00A40275" w:rsidRPr="00602B5E" w:rsidRDefault="005A576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9</w:t>
      </w:r>
      <w:r w:rsidR="00B41758" w:rsidRPr="00602B5E">
        <w:rPr>
          <w:rFonts w:ascii="Times New Roman" w:hAnsi="Times New Roman" w:cs="Times New Roman"/>
          <w:sz w:val="24"/>
          <w:szCs w:val="24"/>
        </w:rPr>
        <w:t>.7</w:t>
      </w:r>
      <w:r w:rsidR="00A40275" w:rsidRPr="00602B5E">
        <w:rPr>
          <w:rFonts w:ascii="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A40275" w:rsidRPr="00602B5E" w:rsidRDefault="005A576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9</w:t>
      </w:r>
      <w:r w:rsidR="00B41758" w:rsidRPr="00602B5E">
        <w:rPr>
          <w:rFonts w:ascii="Times New Roman" w:hAnsi="Times New Roman" w:cs="Times New Roman"/>
          <w:sz w:val="24"/>
          <w:szCs w:val="24"/>
        </w:rPr>
        <w:t>.8</w:t>
      </w:r>
      <w:r w:rsidR="00A40275" w:rsidRPr="00602B5E">
        <w:rPr>
          <w:rFonts w:ascii="Times New Roman" w:hAnsi="Times New Roman" w:cs="Times New Roman"/>
          <w:sz w:val="24"/>
          <w:szCs w:val="24"/>
        </w:rPr>
        <w:t>.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w:t>
      </w:r>
    </w:p>
    <w:p w:rsidR="00A40275" w:rsidRPr="00602B5E" w:rsidRDefault="00A40275" w:rsidP="005E6767">
      <w:pPr>
        <w:autoSpaceDE w:val="0"/>
        <w:autoSpaceDN w:val="0"/>
        <w:adjustRightInd w:val="0"/>
        <w:spacing w:after="0" w:line="240" w:lineRule="auto"/>
        <w:ind w:firstLine="709"/>
        <w:jc w:val="both"/>
        <w:rPr>
          <w:rFonts w:ascii="Times New Roman" w:hAnsi="Times New Roman" w:cs="Times New Roman"/>
          <w:sz w:val="24"/>
          <w:szCs w:val="24"/>
        </w:rPr>
      </w:pPr>
      <w:r w:rsidRPr="00602B5E">
        <w:rPr>
          <w:rFonts w:ascii="Times New Roman" w:hAnsi="Times New Roman" w:cs="Times New Roman"/>
          <w:sz w:val="24"/>
          <w:szCs w:val="24"/>
          <w:lang w:eastAsia="en-US"/>
        </w:rPr>
        <w:t>Прием заявителей руководителем уполномоченного органа (в случае его отсутствия – заместителем руководителя) проводится по предварительной записи</w:t>
      </w:r>
      <w:r w:rsidRPr="00602B5E">
        <w:rPr>
          <w:rFonts w:ascii="Times New Roman" w:hAnsi="Times New Roman" w:cs="Times New Roman"/>
          <w:i/>
          <w:iCs/>
          <w:sz w:val="24"/>
          <w:szCs w:val="24"/>
          <w:lang w:eastAsia="en-US"/>
        </w:rPr>
        <w:t>.</w:t>
      </w:r>
    </w:p>
    <w:p w:rsidR="00A40275" w:rsidRPr="00602B5E" w:rsidRDefault="005A576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9</w:t>
      </w:r>
      <w:r w:rsidR="00B41758" w:rsidRPr="00602B5E">
        <w:rPr>
          <w:rFonts w:ascii="Times New Roman" w:hAnsi="Times New Roman" w:cs="Times New Roman"/>
          <w:sz w:val="24"/>
          <w:szCs w:val="24"/>
        </w:rPr>
        <w:t>.9</w:t>
      </w:r>
      <w:r w:rsidR="00A40275" w:rsidRPr="00602B5E">
        <w:rPr>
          <w:rFonts w:ascii="Times New Roman" w:hAnsi="Times New Roman" w:cs="Times New Roman"/>
          <w:sz w:val="24"/>
          <w:szCs w:val="24"/>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14 календарных дней со дня регистрации обращения. </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Днем регистрации обращения является день его поступления в уполномоченный орган.</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A40275" w:rsidRPr="00602B5E" w:rsidRDefault="005A576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9</w:t>
      </w:r>
      <w:r w:rsidR="00B41758" w:rsidRPr="00602B5E">
        <w:rPr>
          <w:rFonts w:ascii="Times New Roman" w:hAnsi="Times New Roman" w:cs="Times New Roman"/>
          <w:sz w:val="24"/>
          <w:szCs w:val="24"/>
        </w:rPr>
        <w:t>.10</w:t>
      </w:r>
      <w:r w:rsidR="00A40275" w:rsidRPr="00602B5E">
        <w:rPr>
          <w:rFonts w:ascii="Times New Roman" w:hAnsi="Times New Roman" w:cs="Times New Roman"/>
          <w:sz w:val="24"/>
          <w:szCs w:val="24"/>
        </w:rPr>
        <w:t>. Информация об уполномоченном органе, порядке проведения муниципального земельного контроля, а также порядке получения информации по вопросам муниципального земельного контроля размещается:</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а) на стендах, расположенных в помещениях, занимаемых уполномоченным органом;</w:t>
      </w:r>
    </w:p>
    <w:p w:rsidR="00A40275" w:rsidRPr="00602B5E" w:rsidRDefault="00A40275" w:rsidP="005E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2B5E">
        <w:rPr>
          <w:rFonts w:ascii="Times New Roman" w:hAnsi="Times New Roman" w:cs="Times New Roman"/>
          <w:sz w:val="24"/>
          <w:szCs w:val="24"/>
        </w:rPr>
        <w:t>б) на официальном сайте уполномоченного органа в информационно-</w:t>
      </w:r>
      <w:r w:rsidRPr="00602B5E">
        <w:rPr>
          <w:rFonts w:ascii="Times New Roman" w:hAnsi="Times New Roman" w:cs="Times New Roman"/>
          <w:sz w:val="24"/>
          <w:szCs w:val="24"/>
        </w:rPr>
        <w:lastRenderedPageBreak/>
        <w:t>телекоммуникационной сети «Интернет» –</w:t>
      </w:r>
      <w:hyperlink r:id="rId15" w:history="1">
        <w:r w:rsidRPr="00602B5E">
          <w:rPr>
            <w:rStyle w:val="a3"/>
            <w:rFonts w:ascii="Times New Roman" w:hAnsi="Times New Roman" w:cs="Times New Roman"/>
            <w:sz w:val="24"/>
            <w:szCs w:val="24"/>
          </w:rPr>
          <w:t>http://www.</w:t>
        </w:r>
        <w:proofErr w:type="spellStart"/>
        <w:r w:rsidRPr="00602B5E">
          <w:rPr>
            <w:rStyle w:val="a3"/>
            <w:rFonts w:ascii="Times New Roman" w:hAnsi="Times New Roman" w:cs="Times New Roman"/>
            <w:sz w:val="24"/>
            <w:szCs w:val="24"/>
            <w:lang w:val="en-US"/>
          </w:rPr>
          <w:t>zim</w:t>
        </w:r>
        <w:r w:rsidRPr="00602B5E">
          <w:rPr>
            <w:rStyle w:val="a3"/>
            <w:rFonts w:ascii="Times New Roman" w:hAnsi="Times New Roman" w:cs="Times New Roman"/>
            <w:sz w:val="24"/>
            <w:szCs w:val="24"/>
          </w:rPr>
          <w:t>adm.ru</w:t>
        </w:r>
        <w:proofErr w:type="spellEnd"/>
      </w:hyperlink>
      <w:r w:rsidRPr="00602B5E">
        <w:rPr>
          <w:rFonts w:ascii="Times New Roman" w:hAnsi="Times New Roman" w:cs="Times New Roman"/>
          <w:sz w:val="24"/>
          <w:szCs w:val="24"/>
        </w:rPr>
        <w:t>, на Портале.</w:t>
      </w:r>
    </w:p>
    <w:p w:rsidR="00A40275" w:rsidRPr="00602B5E" w:rsidRDefault="005A5768" w:rsidP="005E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2B5E">
        <w:rPr>
          <w:rFonts w:ascii="Times New Roman" w:hAnsi="Times New Roman" w:cs="Times New Roman"/>
          <w:sz w:val="24"/>
          <w:szCs w:val="24"/>
        </w:rPr>
        <w:t>9</w:t>
      </w:r>
      <w:r w:rsidR="00FA554E" w:rsidRPr="00602B5E">
        <w:rPr>
          <w:rFonts w:ascii="Times New Roman" w:hAnsi="Times New Roman" w:cs="Times New Roman"/>
          <w:sz w:val="24"/>
          <w:szCs w:val="24"/>
        </w:rPr>
        <w:t>.11</w:t>
      </w:r>
      <w:r w:rsidR="00A40275" w:rsidRPr="00602B5E">
        <w:rPr>
          <w:rFonts w:ascii="Times New Roman" w:hAnsi="Times New Roman" w:cs="Times New Roman"/>
          <w:sz w:val="24"/>
          <w:szCs w:val="24"/>
        </w:rPr>
        <w:t>. На стендах, расположенных в помещениях, занимаемых уполномоченным органом, размещается следующая информация:</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 извлечения из нормативных правовых актов Российской Федерации и Иркутской области, муниципальных правовых актов, устанавливающих порядок и условия проведения проверок, настоящий административный регламент;</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2) блок-схема порядка проведения проверок </w:t>
      </w:r>
      <w:proofErr w:type="gramStart"/>
      <w:r w:rsidRPr="00602B5E">
        <w:rPr>
          <w:rFonts w:ascii="Times New Roman" w:hAnsi="Times New Roman" w:cs="Times New Roman"/>
          <w:sz w:val="24"/>
          <w:szCs w:val="24"/>
        </w:rPr>
        <w:t xml:space="preserve">согласно </w:t>
      </w:r>
      <w:hyperlink w:anchor="Par376" w:history="1">
        <w:r w:rsidRPr="00602B5E">
          <w:rPr>
            <w:rFonts w:ascii="Times New Roman" w:hAnsi="Times New Roman" w:cs="Times New Roman"/>
            <w:sz w:val="24"/>
            <w:szCs w:val="24"/>
          </w:rPr>
          <w:t>приложения</w:t>
        </w:r>
        <w:proofErr w:type="gramEnd"/>
        <w:r w:rsidRPr="00602B5E">
          <w:rPr>
            <w:rFonts w:ascii="Times New Roman" w:hAnsi="Times New Roman" w:cs="Times New Roman"/>
            <w:sz w:val="24"/>
            <w:szCs w:val="24"/>
          </w:rPr>
          <w:t xml:space="preserve"> № 1</w:t>
        </w:r>
      </w:hyperlink>
      <w:r w:rsidRPr="00602B5E">
        <w:rPr>
          <w:rFonts w:ascii="Times New Roman" w:hAnsi="Times New Roman" w:cs="Times New Roman"/>
          <w:sz w:val="24"/>
          <w:szCs w:val="24"/>
        </w:rPr>
        <w:t>к настоящему административному регламенту;</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3) график приема субъектов проверки по личным вопросам руководителем уполномоченного органа;</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4) порядок получения субъектами проверки консультаций;</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5) перечень документов, необходимых для представления при проведении проверки.</w:t>
      </w:r>
    </w:p>
    <w:p w:rsidR="00A40275" w:rsidRPr="00602B5E" w:rsidRDefault="005A5768" w:rsidP="005E6767">
      <w:pPr>
        <w:widowControl w:val="0"/>
        <w:tabs>
          <w:tab w:val="left" w:pos="1260"/>
        </w:tabs>
        <w:spacing w:after="0" w:line="240" w:lineRule="auto"/>
        <w:ind w:firstLine="709"/>
        <w:jc w:val="both"/>
        <w:rPr>
          <w:rFonts w:ascii="Times New Roman" w:hAnsi="Times New Roman" w:cs="Times New Roman"/>
          <w:sz w:val="24"/>
          <w:szCs w:val="24"/>
        </w:rPr>
      </w:pPr>
      <w:r w:rsidRPr="00602B5E">
        <w:rPr>
          <w:rFonts w:ascii="Times New Roman" w:hAnsi="Times New Roman" w:cs="Times New Roman"/>
          <w:sz w:val="24"/>
          <w:szCs w:val="24"/>
        </w:rPr>
        <w:t>9</w:t>
      </w:r>
      <w:r w:rsidR="00FA554E" w:rsidRPr="00602B5E">
        <w:rPr>
          <w:rFonts w:ascii="Times New Roman" w:hAnsi="Times New Roman" w:cs="Times New Roman"/>
          <w:sz w:val="24"/>
          <w:szCs w:val="24"/>
        </w:rPr>
        <w:t>.12</w:t>
      </w:r>
      <w:r w:rsidR="00A40275" w:rsidRPr="00602B5E">
        <w:rPr>
          <w:rFonts w:ascii="Times New Roman" w:hAnsi="Times New Roman" w:cs="Times New Roman"/>
          <w:sz w:val="24"/>
          <w:szCs w:val="24"/>
        </w:rPr>
        <w:t>. Информация о предоставлении муниципальной услуги предоставляется бесплатно.</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5A5768" w:rsidP="00B6648A">
      <w:pPr>
        <w:pStyle w:val="ConsPlusNormal"/>
        <w:jc w:val="center"/>
        <w:outlineLvl w:val="2"/>
        <w:rPr>
          <w:rFonts w:ascii="Times New Roman" w:hAnsi="Times New Roman" w:cs="Times New Roman"/>
          <w:sz w:val="24"/>
          <w:szCs w:val="24"/>
        </w:rPr>
      </w:pPr>
      <w:r w:rsidRPr="00602B5E">
        <w:rPr>
          <w:rFonts w:ascii="Times New Roman" w:hAnsi="Times New Roman" w:cs="Times New Roman"/>
          <w:sz w:val="24"/>
          <w:szCs w:val="24"/>
        </w:rPr>
        <w:t>Глава 10</w:t>
      </w:r>
      <w:r w:rsidR="00A40275" w:rsidRPr="00602B5E">
        <w:rPr>
          <w:rFonts w:ascii="Times New Roman" w:hAnsi="Times New Roman" w:cs="Times New Roman"/>
          <w:sz w:val="24"/>
          <w:szCs w:val="24"/>
        </w:rPr>
        <w:t xml:space="preserve">. СВЕДЕНИЯ О РАЗМЕРЕ ПЛАТЫ </w:t>
      </w:r>
      <w:r w:rsidR="00B6648A" w:rsidRPr="00602B5E">
        <w:rPr>
          <w:rFonts w:ascii="Times New Roman" w:hAnsi="Times New Roman" w:cs="Times New Roman"/>
          <w:sz w:val="24"/>
          <w:szCs w:val="24"/>
        </w:rPr>
        <w:t>ЗА УСЛУГИ ОРГАНИЗАЦИИ (ОРГАНИЗАЦИЙ), УЧАСТВУЮЩЕЙ</w:t>
      </w:r>
      <w:r w:rsidR="00D77426" w:rsidRPr="00602B5E">
        <w:rPr>
          <w:rFonts w:ascii="Times New Roman" w:hAnsi="Times New Roman" w:cs="Times New Roman"/>
          <w:sz w:val="24"/>
          <w:szCs w:val="24"/>
        </w:rPr>
        <w:t xml:space="preserve"> (УЧАСТВУЮЩИХ) В ИСПОЛНЕНИИ МУНИЦИПАЛЬНОЙ ФУНКЦИИ, ВЗИМАЕМОЙ С ЛИЦА, В ОТНОШЕНИИ КОТОРОГО ПРОВОДЯТСЯ МЕРОПРИЯТИЯ ПО КОНТРОЛЮ</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5A576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10</w:t>
      </w:r>
      <w:r w:rsidR="00A40275" w:rsidRPr="00602B5E">
        <w:rPr>
          <w:rFonts w:ascii="Times New Roman" w:hAnsi="Times New Roman" w:cs="Times New Roman"/>
          <w:sz w:val="24"/>
          <w:szCs w:val="24"/>
        </w:rPr>
        <w:t>.1. Плата за услуги экспертов, экспертных организаций, участвующих в осуществлении муниципального земельного контроля, с субъектов проверки не взимается.</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5A5768" w:rsidP="00771AFE">
      <w:pPr>
        <w:pStyle w:val="ConsPlusNormal"/>
        <w:jc w:val="center"/>
        <w:outlineLvl w:val="2"/>
        <w:rPr>
          <w:rFonts w:ascii="Times New Roman" w:hAnsi="Times New Roman" w:cs="Times New Roman"/>
          <w:sz w:val="24"/>
          <w:szCs w:val="24"/>
        </w:rPr>
      </w:pPr>
      <w:r w:rsidRPr="00602B5E">
        <w:rPr>
          <w:rFonts w:ascii="Times New Roman" w:hAnsi="Times New Roman" w:cs="Times New Roman"/>
          <w:sz w:val="24"/>
          <w:szCs w:val="24"/>
        </w:rPr>
        <w:t>Глава 11</w:t>
      </w:r>
      <w:r w:rsidR="00A40275" w:rsidRPr="00602B5E">
        <w:rPr>
          <w:rFonts w:ascii="Times New Roman" w:hAnsi="Times New Roman" w:cs="Times New Roman"/>
          <w:sz w:val="24"/>
          <w:szCs w:val="24"/>
        </w:rPr>
        <w:t xml:space="preserve">. СРОК ОСУЩЕСТВЛЕНИЯ МУНИЦИПАЛЬНОГО </w:t>
      </w:r>
    </w:p>
    <w:p w:rsidR="00A40275" w:rsidRPr="00602B5E" w:rsidRDefault="00A40275" w:rsidP="00771AFE">
      <w:pPr>
        <w:pStyle w:val="ConsPlusNormal"/>
        <w:jc w:val="center"/>
        <w:outlineLvl w:val="2"/>
        <w:rPr>
          <w:rFonts w:ascii="Times New Roman" w:hAnsi="Times New Roman" w:cs="Times New Roman"/>
          <w:sz w:val="24"/>
          <w:szCs w:val="24"/>
        </w:rPr>
      </w:pPr>
      <w:r w:rsidRPr="00602B5E">
        <w:rPr>
          <w:rFonts w:ascii="Times New Roman" w:hAnsi="Times New Roman" w:cs="Times New Roman"/>
          <w:sz w:val="24"/>
          <w:szCs w:val="24"/>
        </w:rPr>
        <w:t>ЗЕМЕЛЬНОГО КОНТРОЛЯ</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5A576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11</w:t>
      </w:r>
      <w:r w:rsidR="00A40275" w:rsidRPr="00602B5E">
        <w:rPr>
          <w:rFonts w:ascii="Times New Roman" w:hAnsi="Times New Roman" w:cs="Times New Roman"/>
          <w:sz w:val="24"/>
          <w:szCs w:val="24"/>
        </w:rPr>
        <w:t>.1. Срок проведения документарной, выездной проверки (как плановой, так и внеплановой) не может превышать 20 рабочих дней.</w:t>
      </w:r>
    </w:p>
    <w:p w:rsidR="00A40275" w:rsidRPr="00602B5E" w:rsidRDefault="005A576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11</w:t>
      </w:r>
      <w:r w:rsidR="00A40275" w:rsidRPr="00602B5E">
        <w:rPr>
          <w:rFonts w:ascii="Times New Roman" w:hAnsi="Times New Roman" w:cs="Times New Roman"/>
          <w:sz w:val="24"/>
          <w:szCs w:val="24"/>
        </w:rPr>
        <w:t xml:space="preserve">.2.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 для </w:t>
      </w:r>
      <w:proofErr w:type="spellStart"/>
      <w:r w:rsidR="00A40275" w:rsidRPr="00602B5E">
        <w:rPr>
          <w:rFonts w:ascii="Times New Roman" w:hAnsi="Times New Roman" w:cs="Times New Roman"/>
          <w:sz w:val="24"/>
          <w:szCs w:val="24"/>
        </w:rPr>
        <w:t>микропредприятия</w:t>
      </w:r>
      <w:proofErr w:type="spellEnd"/>
      <w:r w:rsidR="00A40275" w:rsidRPr="00602B5E">
        <w:rPr>
          <w:rFonts w:ascii="Times New Roman" w:hAnsi="Times New Roman" w:cs="Times New Roman"/>
          <w:sz w:val="24"/>
          <w:szCs w:val="24"/>
        </w:rPr>
        <w:t xml:space="preserve"> в год.</w:t>
      </w:r>
    </w:p>
    <w:p w:rsidR="00A40275" w:rsidRPr="00602B5E" w:rsidRDefault="005A576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11</w:t>
      </w:r>
      <w:r w:rsidR="00A40275" w:rsidRPr="00602B5E">
        <w:rPr>
          <w:rFonts w:ascii="Times New Roman" w:hAnsi="Times New Roman" w:cs="Times New Roman"/>
          <w:sz w:val="24"/>
          <w:szCs w:val="24"/>
        </w:rPr>
        <w:t xml:space="preserve">.3. </w:t>
      </w:r>
      <w:proofErr w:type="gramStart"/>
      <w:r w:rsidR="00A40275" w:rsidRPr="00602B5E">
        <w:rPr>
          <w:rFonts w:ascii="Times New Roman" w:hAnsi="Times New Roman" w:cs="Times New Roman"/>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земельного контроля, проводящего выездную плановую проверку, срок проведения выездной плановой проверки может быть продлен руководителем такого органа, но не более чем на 20 рабочих дней, в отношении малых предприятий, </w:t>
      </w:r>
      <w:proofErr w:type="spellStart"/>
      <w:r w:rsidR="00A40275" w:rsidRPr="00602B5E">
        <w:rPr>
          <w:rFonts w:ascii="Times New Roman" w:hAnsi="Times New Roman" w:cs="Times New Roman"/>
          <w:sz w:val="24"/>
          <w:szCs w:val="24"/>
        </w:rPr>
        <w:t>микропредприятий</w:t>
      </w:r>
      <w:proofErr w:type="spellEnd"/>
      <w:r w:rsidR="00A40275" w:rsidRPr="00602B5E">
        <w:rPr>
          <w:rFonts w:ascii="Times New Roman" w:hAnsi="Times New Roman" w:cs="Times New Roman"/>
          <w:sz w:val="24"/>
          <w:szCs w:val="24"/>
        </w:rPr>
        <w:t xml:space="preserve"> - не более чем на 15</w:t>
      </w:r>
      <w:proofErr w:type="gramEnd"/>
      <w:r w:rsidR="00A40275" w:rsidRPr="00602B5E">
        <w:rPr>
          <w:rFonts w:ascii="Times New Roman" w:hAnsi="Times New Roman" w:cs="Times New Roman"/>
          <w:sz w:val="24"/>
          <w:szCs w:val="24"/>
        </w:rPr>
        <w:t xml:space="preserve"> часов.</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председателем комитета имущественных отношений, архитектуры и градостроительства администрации </w:t>
      </w:r>
      <w:proofErr w:type="spellStart"/>
      <w:r w:rsidRPr="00602B5E">
        <w:rPr>
          <w:rFonts w:ascii="Times New Roman" w:hAnsi="Times New Roman" w:cs="Times New Roman"/>
          <w:sz w:val="24"/>
          <w:szCs w:val="24"/>
        </w:rPr>
        <w:t>Зиминского</w:t>
      </w:r>
      <w:proofErr w:type="spellEnd"/>
      <w:r w:rsidRPr="00602B5E">
        <w:rPr>
          <w:rFonts w:ascii="Times New Roman" w:hAnsi="Times New Roman" w:cs="Times New Roman"/>
          <w:sz w:val="24"/>
          <w:szCs w:val="24"/>
        </w:rPr>
        <w:t xml:space="preserve"> городского муниципального образования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 </w:t>
      </w:r>
    </w:p>
    <w:p w:rsidR="00A40275" w:rsidRPr="00602B5E" w:rsidRDefault="005A576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11</w:t>
      </w:r>
      <w:r w:rsidR="00A40275" w:rsidRPr="00602B5E">
        <w:rPr>
          <w:rFonts w:ascii="Times New Roman" w:hAnsi="Times New Roman" w:cs="Times New Roman"/>
          <w:sz w:val="24"/>
          <w:szCs w:val="24"/>
        </w:rPr>
        <w:t xml:space="preserve">.4. Плановые проверки в отношении юридических лиц и индивидуальных предпринимателей проводятся не чаще чем один раз в 3 года. </w:t>
      </w:r>
    </w:p>
    <w:p w:rsidR="00A40275" w:rsidRPr="00602B5E" w:rsidRDefault="005A576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11</w:t>
      </w:r>
      <w:r w:rsidR="00A40275" w:rsidRPr="00602B5E">
        <w:rPr>
          <w:rFonts w:ascii="Times New Roman" w:hAnsi="Times New Roman" w:cs="Times New Roman"/>
          <w:sz w:val="24"/>
          <w:szCs w:val="24"/>
        </w:rPr>
        <w:t xml:space="preserve">.5. Информация о результатах проведенных проверок размещается на официальном сайте в соответствии с требованиями Федерального закона от 09.02.2009№ 8-ФЗ «Об обеспечении доступа к информации о деятельности государственных органов и органов местного самоуправления». </w:t>
      </w:r>
    </w:p>
    <w:p w:rsidR="00A40275" w:rsidRPr="00602B5E" w:rsidRDefault="005A576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lastRenderedPageBreak/>
        <w:t>11</w:t>
      </w:r>
      <w:r w:rsidR="00A40275" w:rsidRPr="00602B5E">
        <w:rPr>
          <w:rFonts w:ascii="Times New Roman" w:hAnsi="Times New Roman" w:cs="Times New Roman"/>
          <w:sz w:val="24"/>
          <w:szCs w:val="24"/>
        </w:rPr>
        <w:t xml:space="preserve">.6. Должностное лицо уполномоченного органа, осуществляет внесение информации в единый реестр проверок в порядке и сроки, предусмотренные Правилами формирования и ведения единого реестра проверок, утвержденными постановлением Правительства Российской Федерации от 28.04.2015 № 415, и несет ответственность за достоверность внесенной информации. </w:t>
      </w:r>
    </w:p>
    <w:p w:rsidR="00D01EFA" w:rsidRPr="00602B5E" w:rsidRDefault="00D01EFA" w:rsidP="00771AFE">
      <w:pPr>
        <w:pStyle w:val="ConsPlusNormal"/>
        <w:jc w:val="center"/>
        <w:rPr>
          <w:rFonts w:ascii="Times New Roman" w:hAnsi="Times New Roman" w:cs="Times New Roman"/>
          <w:sz w:val="24"/>
          <w:szCs w:val="24"/>
        </w:rPr>
      </w:pPr>
      <w:bookmarkStart w:id="0" w:name="Par195"/>
      <w:bookmarkEnd w:id="0"/>
    </w:p>
    <w:p w:rsidR="00A40275" w:rsidRPr="00602B5E" w:rsidRDefault="00A40275" w:rsidP="00771AFE">
      <w:pPr>
        <w:pStyle w:val="ConsPlusNormal"/>
        <w:jc w:val="center"/>
        <w:rPr>
          <w:rFonts w:ascii="Times New Roman" w:hAnsi="Times New Roman" w:cs="Times New Roman"/>
          <w:sz w:val="24"/>
          <w:szCs w:val="24"/>
        </w:rPr>
      </w:pPr>
      <w:r w:rsidRPr="00602B5E">
        <w:rPr>
          <w:rFonts w:ascii="Times New Roman" w:hAnsi="Times New Roman" w:cs="Times New Roman"/>
          <w:sz w:val="24"/>
          <w:szCs w:val="24"/>
        </w:rPr>
        <w:t xml:space="preserve">Раздел III. СОСТАВ, ПОСЛЕДОВАТЕЛЬНОСТЬ И СРОКИ ВЫПОЛНЕНИЯ АДМИНИСТРАТИВНЫХ ПРОЦЕДУР, ТРЕБОВАНИЙ К ПОРЯДКУ ИХ ВЫПОЛНЕНИЯ, В ТОМ ЧИСЛЕ ОСОБЕННОСТЕЙ ВЫПОЛНЕНИЯАДМИНИСТРАТИВНЫХ ПРОЦЕДУР </w:t>
      </w:r>
    </w:p>
    <w:p w:rsidR="00A40275" w:rsidRPr="00602B5E" w:rsidRDefault="00A40275" w:rsidP="00771AFE">
      <w:pPr>
        <w:pStyle w:val="ConsPlusNormal"/>
        <w:jc w:val="center"/>
        <w:rPr>
          <w:rFonts w:ascii="Times New Roman" w:hAnsi="Times New Roman" w:cs="Times New Roman"/>
          <w:sz w:val="24"/>
          <w:szCs w:val="24"/>
        </w:rPr>
      </w:pPr>
      <w:r w:rsidRPr="00602B5E">
        <w:rPr>
          <w:rFonts w:ascii="Times New Roman" w:hAnsi="Times New Roman" w:cs="Times New Roman"/>
          <w:sz w:val="24"/>
          <w:szCs w:val="24"/>
        </w:rPr>
        <w:t>В ЭЛЕКТРОННОЙ ФОРМЕ</w:t>
      </w:r>
    </w:p>
    <w:p w:rsidR="00A40275" w:rsidRPr="00602B5E" w:rsidRDefault="00A40275" w:rsidP="005E6767">
      <w:pPr>
        <w:pStyle w:val="ConsPlusNormal"/>
        <w:ind w:firstLine="709"/>
        <w:jc w:val="center"/>
        <w:rPr>
          <w:rFonts w:ascii="Times New Roman" w:hAnsi="Times New Roman" w:cs="Times New Roman"/>
          <w:sz w:val="24"/>
          <w:szCs w:val="24"/>
        </w:rPr>
      </w:pPr>
    </w:p>
    <w:p w:rsidR="00A40275" w:rsidRPr="00602B5E" w:rsidRDefault="005A5768" w:rsidP="00771AFE">
      <w:pPr>
        <w:pStyle w:val="ConsPlusNormal"/>
        <w:jc w:val="center"/>
        <w:rPr>
          <w:rFonts w:ascii="Times New Roman" w:hAnsi="Times New Roman" w:cs="Times New Roman"/>
          <w:sz w:val="24"/>
          <w:szCs w:val="24"/>
        </w:rPr>
      </w:pPr>
      <w:r w:rsidRPr="00602B5E">
        <w:rPr>
          <w:rFonts w:ascii="Times New Roman" w:hAnsi="Times New Roman" w:cs="Times New Roman"/>
          <w:sz w:val="24"/>
          <w:szCs w:val="24"/>
        </w:rPr>
        <w:t>Глава 12</w:t>
      </w:r>
      <w:r w:rsidR="00A40275" w:rsidRPr="00602B5E">
        <w:rPr>
          <w:rFonts w:ascii="Times New Roman" w:hAnsi="Times New Roman" w:cs="Times New Roman"/>
          <w:sz w:val="24"/>
          <w:szCs w:val="24"/>
        </w:rPr>
        <w:t xml:space="preserve">. ПЕРЕЧЕНЬ АДМИНИСТРАТИВНЫХ ПРОЦЕДУР </w:t>
      </w:r>
    </w:p>
    <w:p w:rsidR="00A40275" w:rsidRPr="00602B5E" w:rsidRDefault="00A40275" w:rsidP="00771AFE">
      <w:pPr>
        <w:pStyle w:val="ConsPlusNormal"/>
        <w:jc w:val="center"/>
        <w:rPr>
          <w:rFonts w:ascii="Times New Roman" w:hAnsi="Times New Roman" w:cs="Times New Roman"/>
          <w:sz w:val="24"/>
          <w:szCs w:val="24"/>
        </w:rPr>
      </w:pPr>
      <w:r w:rsidRPr="00602B5E">
        <w:rPr>
          <w:rFonts w:ascii="Times New Roman" w:hAnsi="Times New Roman" w:cs="Times New Roman"/>
          <w:sz w:val="24"/>
          <w:szCs w:val="24"/>
        </w:rPr>
        <w:t>ПРИ ОСУЩЕСТВЛЕНИИ МУНИЦИПАЛЬНОГО ЗЕМЕЛЬНОГО КОНТРОЛЯ</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5A5768" w:rsidP="005E6767">
      <w:pPr>
        <w:pStyle w:val="ConsPlusNormal"/>
        <w:tabs>
          <w:tab w:val="left" w:pos="360"/>
          <w:tab w:val="left" w:pos="540"/>
        </w:tabs>
        <w:ind w:firstLine="709"/>
        <w:jc w:val="both"/>
        <w:rPr>
          <w:rFonts w:ascii="Times New Roman" w:hAnsi="Times New Roman" w:cs="Times New Roman"/>
          <w:sz w:val="24"/>
          <w:szCs w:val="24"/>
        </w:rPr>
      </w:pPr>
      <w:r w:rsidRPr="00602B5E">
        <w:rPr>
          <w:rFonts w:ascii="Times New Roman" w:hAnsi="Times New Roman" w:cs="Times New Roman"/>
          <w:sz w:val="24"/>
          <w:szCs w:val="24"/>
        </w:rPr>
        <w:t>12</w:t>
      </w:r>
      <w:r w:rsidR="00A40275" w:rsidRPr="00602B5E">
        <w:rPr>
          <w:rFonts w:ascii="Times New Roman" w:hAnsi="Times New Roman" w:cs="Times New Roman"/>
          <w:sz w:val="24"/>
          <w:szCs w:val="24"/>
        </w:rPr>
        <w:t>.1. Осуществление муниципального земельного контроля предусматривает выполнение следующих административных процедур:</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 подготовка и утверждение план</w:t>
      </w:r>
      <w:r w:rsidR="002411D2" w:rsidRPr="00602B5E">
        <w:rPr>
          <w:rFonts w:ascii="Times New Roman" w:hAnsi="Times New Roman" w:cs="Times New Roman"/>
          <w:sz w:val="24"/>
          <w:szCs w:val="24"/>
        </w:rPr>
        <w:t>а</w:t>
      </w:r>
      <w:r w:rsidRPr="00602B5E">
        <w:rPr>
          <w:rFonts w:ascii="Times New Roman" w:hAnsi="Times New Roman" w:cs="Times New Roman"/>
          <w:sz w:val="24"/>
          <w:szCs w:val="24"/>
        </w:rPr>
        <w:t xml:space="preserve"> проведения плановых проверок;</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2) принятие решения о проведении проверки и подготовка к ее проведению;</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3) организация и проведение проверки (плановой, внеплановой, документарной, выездной</w:t>
      </w:r>
      <w:r w:rsidR="00975DAB" w:rsidRPr="00602B5E">
        <w:rPr>
          <w:rFonts w:ascii="Times New Roman" w:hAnsi="Times New Roman" w:cs="Times New Roman"/>
          <w:sz w:val="24"/>
          <w:szCs w:val="24"/>
        </w:rPr>
        <w:t>)</w:t>
      </w:r>
      <w:r w:rsidRPr="00602B5E">
        <w:rPr>
          <w:rFonts w:ascii="Times New Roman" w:hAnsi="Times New Roman" w:cs="Times New Roman"/>
          <w:sz w:val="24"/>
          <w:szCs w:val="24"/>
        </w:rPr>
        <w:t>;</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4) составление акта проверки и ознакомление с ним руководителя или уполномоченного представителя органов государственной власти, органов местного самоуправления, юридического лица, индивидуального предпринимателя, его уполномоченного </w:t>
      </w:r>
      <w:r w:rsidR="002411D2" w:rsidRPr="00602B5E">
        <w:rPr>
          <w:rFonts w:ascii="Times New Roman" w:hAnsi="Times New Roman" w:cs="Times New Roman"/>
          <w:sz w:val="24"/>
          <w:szCs w:val="24"/>
        </w:rPr>
        <w:t>представителя, физического лица;</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5) принятие пр</w:t>
      </w:r>
      <w:r w:rsidR="00D77426" w:rsidRPr="00602B5E">
        <w:rPr>
          <w:rFonts w:ascii="Times New Roman" w:hAnsi="Times New Roman" w:cs="Times New Roman"/>
          <w:sz w:val="24"/>
          <w:szCs w:val="24"/>
        </w:rPr>
        <w:t xml:space="preserve">едусмотренных законодательством  </w:t>
      </w:r>
      <w:r w:rsidR="002411D2" w:rsidRPr="00602B5E">
        <w:rPr>
          <w:rFonts w:ascii="Times New Roman" w:hAnsi="Times New Roman" w:cs="Times New Roman"/>
          <w:sz w:val="24"/>
          <w:szCs w:val="24"/>
        </w:rPr>
        <w:t xml:space="preserve">РФ </w:t>
      </w:r>
      <w:r w:rsidRPr="00602B5E">
        <w:rPr>
          <w:rFonts w:ascii="Times New Roman" w:hAnsi="Times New Roman" w:cs="Times New Roman"/>
          <w:sz w:val="24"/>
          <w:szCs w:val="24"/>
        </w:rPr>
        <w:t>мер по выявленным нарушениям.</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5A5768" w:rsidP="00771AFE">
      <w:pPr>
        <w:pStyle w:val="ConsPlusNormal"/>
        <w:jc w:val="center"/>
        <w:rPr>
          <w:rFonts w:ascii="Times New Roman" w:hAnsi="Times New Roman" w:cs="Times New Roman"/>
          <w:sz w:val="24"/>
          <w:szCs w:val="24"/>
        </w:rPr>
      </w:pPr>
      <w:r w:rsidRPr="00602B5E">
        <w:rPr>
          <w:rFonts w:ascii="Times New Roman" w:hAnsi="Times New Roman" w:cs="Times New Roman"/>
          <w:sz w:val="24"/>
          <w:szCs w:val="24"/>
        </w:rPr>
        <w:t>Глава 13</w:t>
      </w:r>
      <w:r w:rsidR="00A40275" w:rsidRPr="00602B5E">
        <w:rPr>
          <w:rFonts w:ascii="Times New Roman" w:hAnsi="Times New Roman" w:cs="Times New Roman"/>
          <w:sz w:val="24"/>
          <w:szCs w:val="24"/>
        </w:rPr>
        <w:t>. ПОДГОТОВКА И УТВЕРЖДЕНИЕ ПЛАН</w:t>
      </w:r>
      <w:r w:rsidR="002411D2" w:rsidRPr="00602B5E">
        <w:rPr>
          <w:rFonts w:ascii="Times New Roman" w:hAnsi="Times New Roman" w:cs="Times New Roman"/>
          <w:sz w:val="24"/>
          <w:szCs w:val="24"/>
        </w:rPr>
        <w:t>А</w:t>
      </w:r>
      <w:r w:rsidR="00A40275" w:rsidRPr="00602B5E">
        <w:rPr>
          <w:rFonts w:ascii="Times New Roman" w:hAnsi="Times New Roman" w:cs="Times New Roman"/>
          <w:sz w:val="24"/>
          <w:szCs w:val="24"/>
        </w:rPr>
        <w:t xml:space="preserve"> ПРОВЕДЕНИЯ</w:t>
      </w:r>
    </w:p>
    <w:p w:rsidR="00A40275" w:rsidRPr="00602B5E" w:rsidRDefault="00A40275" w:rsidP="00771AFE">
      <w:pPr>
        <w:pStyle w:val="ConsPlusNormal"/>
        <w:jc w:val="center"/>
        <w:rPr>
          <w:rFonts w:ascii="Times New Roman" w:hAnsi="Times New Roman" w:cs="Times New Roman"/>
          <w:sz w:val="24"/>
          <w:szCs w:val="24"/>
        </w:rPr>
      </w:pPr>
      <w:r w:rsidRPr="00602B5E">
        <w:rPr>
          <w:rFonts w:ascii="Times New Roman" w:hAnsi="Times New Roman" w:cs="Times New Roman"/>
          <w:sz w:val="24"/>
          <w:szCs w:val="24"/>
        </w:rPr>
        <w:t xml:space="preserve"> ПЛАНОВЫХ ПРОВЕРОК</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5A5768" w:rsidP="005E6767">
      <w:pPr>
        <w:pStyle w:val="ConsPlusNormal"/>
        <w:tabs>
          <w:tab w:val="left" w:pos="540"/>
          <w:tab w:val="left" w:pos="720"/>
        </w:tabs>
        <w:ind w:firstLine="709"/>
        <w:jc w:val="both"/>
        <w:rPr>
          <w:rFonts w:ascii="Times New Roman" w:hAnsi="Times New Roman" w:cs="Times New Roman"/>
          <w:sz w:val="24"/>
          <w:szCs w:val="24"/>
        </w:rPr>
      </w:pPr>
      <w:r w:rsidRPr="00602B5E">
        <w:rPr>
          <w:rFonts w:ascii="Times New Roman" w:hAnsi="Times New Roman" w:cs="Times New Roman"/>
          <w:sz w:val="24"/>
          <w:szCs w:val="24"/>
        </w:rPr>
        <w:t>13</w:t>
      </w:r>
      <w:r w:rsidR="00A40275" w:rsidRPr="00602B5E">
        <w:rPr>
          <w:rFonts w:ascii="Times New Roman" w:hAnsi="Times New Roman" w:cs="Times New Roman"/>
          <w:sz w:val="24"/>
          <w:szCs w:val="24"/>
        </w:rPr>
        <w:t>.1. Началом административной процедуры является:</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 </w:t>
      </w:r>
      <w:r w:rsidR="00FA554E" w:rsidRPr="00602B5E">
        <w:rPr>
          <w:rFonts w:ascii="Times New Roman" w:hAnsi="Times New Roman" w:cs="Times New Roman"/>
          <w:sz w:val="24"/>
          <w:szCs w:val="24"/>
        </w:rPr>
        <w:t>необходимость подг</w:t>
      </w:r>
      <w:r w:rsidR="00A41D1F" w:rsidRPr="00602B5E">
        <w:rPr>
          <w:rFonts w:ascii="Times New Roman" w:hAnsi="Times New Roman" w:cs="Times New Roman"/>
          <w:sz w:val="24"/>
          <w:szCs w:val="24"/>
        </w:rPr>
        <w:t>отовки и утверждения</w:t>
      </w:r>
      <w:r w:rsidRPr="00602B5E">
        <w:rPr>
          <w:rFonts w:ascii="Times New Roman" w:hAnsi="Times New Roman" w:cs="Times New Roman"/>
          <w:sz w:val="24"/>
          <w:szCs w:val="24"/>
        </w:rPr>
        <w:t xml:space="preserve"> ежегодного плана проведения плановых проверок органов государственной власти, органов местного самоуправления, юридических лиц, индивидуальных предпринимателей; </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 </w:t>
      </w:r>
      <w:r w:rsidR="00FA554E" w:rsidRPr="00602B5E">
        <w:rPr>
          <w:rFonts w:ascii="Times New Roman" w:hAnsi="Times New Roman" w:cs="Times New Roman"/>
          <w:sz w:val="24"/>
          <w:szCs w:val="24"/>
        </w:rPr>
        <w:t>необходимость подготовки</w:t>
      </w:r>
      <w:r w:rsidR="00A41D1F" w:rsidRPr="00602B5E">
        <w:rPr>
          <w:rFonts w:ascii="Times New Roman" w:hAnsi="Times New Roman" w:cs="Times New Roman"/>
          <w:sz w:val="24"/>
          <w:szCs w:val="24"/>
        </w:rPr>
        <w:t xml:space="preserve"> и утверждения                                                                                                                                                                                                                                                                                                                                                                                       </w:t>
      </w:r>
      <w:r w:rsidR="00AA08D0" w:rsidRPr="00602B5E">
        <w:rPr>
          <w:rFonts w:ascii="Times New Roman" w:hAnsi="Times New Roman" w:cs="Times New Roman"/>
          <w:sz w:val="24"/>
          <w:szCs w:val="24"/>
        </w:rPr>
        <w:t xml:space="preserve">                                                                                                                                                                                                                                                                                                                                                                                                                                                                                                                                                                                                                                                                                                                                                                                                                                                                         </w:t>
      </w:r>
      <w:r w:rsidRPr="00602B5E">
        <w:rPr>
          <w:rFonts w:ascii="Times New Roman" w:hAnsi="Times New Roman" w:cs="Times New Roman"/>
          <w:sz w:val="24"/>
          <w:szCs w:val="24"/>
        </w:rPr>
        <w:t xml:space="preserve"> ежегодного плана проведения плановых проверок в отношении граждан (далее – ежегодный план). </w:t>
      </w:r>
    </w:p>
    <w:p w:rsidR="00A40275" w:rsidRPr="00602B5E" w:rsidRDefault="005A5768" w:rsidP="005E6767">
      <w:pPr>
        <w:pStyle w:val="ConsPlusNormal"/>
        <w:tabs>
          <w:tab w:val="left" w:pos="720"/>
        </w:tabs>
        <w:ind w:firstLine="709"/>
        <w:jc w:val="both"/>
        <w:rPr>
          <w:rFonts w:ascii="Times New Roman" w:hAnsi="Times New Roman" w:cs="Times New Roman"/>
          <w:sz w:val="24"/>
          <w:szCs w:val="24"/>
        </w:rPr>
      </w:pPr>
      <w:r w:rsidRPr="00602B5E">
        <w:rPr>
          <w:rFonts w:ascii="Times New Roman" w:hAnsi="Times New Roman" w:cs="Times New Roman"/>
          <w:sz w:val="24"/>
          <w:szCs w:val="24"/>
        </w:rPr>
        <w:t>13</w:t>
      </w:r>
      <w:r w:rsidR="00A40275" w:rsidRPr="00602B5E">
        <w:rPr>
          <w:rFonts w:ascii="Times New Roman" w:hAnsi="Times New Roman" w:cs="Times New Roman"/>
          <w:sz w:val="24"/>
          <w:szCs w:val="24"/>
        </w:rPr>
        <w:t xml:space="preserve">.2. </w:t>
      </w:r>
      <w:proofErr w:type="gramStart"/>
      <w:r w:rsidR="00A40275" w:rsidRPr="00602B5E">
        <w:rPr>
          <w:rFonts w:ascii="Times New Roman" w:hAnsi="Times New Roman" w:cs="Times New Roman"/>
          <w:sz w:val="24"/>
          <w:szCs w:val="24"/>
        </w:rPr>
        <w:t>Проект ежегодного плана разрабатывается должностным лицом уполномоченного органа по типовой форме ежегодного плана проведения плановых проверок, установленной постановлением Правительства Российской Федерации № 489 от 30.06.2010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r w:rsidR="00A40275" w:rsidRPr="00602B5E">
        <w:rPr>
          <w:rFonts w:ascii="Times New Roman" w:hAnsi="Times New Roman" w:cs="Times New Roman"/>
          <w:sz w:val="24"/>
          <w:szCs w:val="24"/>
        </w:rPr>
        <w:t xml:space="preserve"> При разработке ежегодных планов проведения плановых проверок должностное лицо уполномоченного органа обязано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w:t>
      </w:r>
    </w:p>
    <w:p w:rsidR="007448DC" w:rsidRPr="00602B5E" w:rsidRDefault="005A5768" w:rsidP="005E6767">
      <w:pPr>
        <w:pStyle w:val="ConsPlusNormal"/>
        <w:tabs>
          <w:tab w:val="left" w:pos="720"/>
        </w:tabs>
        <w:ind w:firstLine="709"/>
        <w:jc w:val="both"/>
        <w:rPr>
          <w:rFonts w:ascii="Times New Roman" w:hAnsi="Times New Roman" w:cs="Times New Roman"/>
          <w:sz w:val="24"/>
          <w:szCs w:val="24"/>
        </w:rPr>
      </w:pPr>
      <w:r w:rsidRPr="00602B5E">
        <w:rPr>
          <w:rFonts w:ascii="Times New Roman" w:hAnsi="Times New Roman" w:cs="Times New Roman"/>
          <w:sz w:val="24"/>
          <w:szCs w:val="24"/>
        </w:rPr>
        <w:t>13</w:t>
      </w:r>
      <w:r w:rsidR="003C46E4" w:rsidRPr="00602B5E">
        <w:rPr>
          <w:rFonts w:ascii="Times New Roman" w:hAnsi="Times New Roman" w:cs="Times New Roman"/>
          <w:sz w:val="24"/>
          <w:szCs w:val="24"/>
        </w:rPr>
        <w:t>.3</w:t>
      </w:r>
      <w:r w:rsidR="007448DC" w:rsidRPr="00602B5E">
        <w:rPr>
          <w:rFonts w:ascii="Times New Roman" w:hAnsi="Times New Roman" w:cs="Times New Roman"/>
          <w:sz w:val="24"/>
          <w:szCs w:val="24"/>
        </w:rPr>
        <w:t>. В соответствии со статьей 9 Федерального закона от 26.12.2088 № 294-ФЗ основанием для включения плановой проверки в ежегодный план проведения плановых проверок юридических лиц и индивидуальных предпринимателей является истечение трех лет со дня:</w:t>
      </w:r>
    </w:p>
    <w:p w:rsidR="007448DC" w:rsidRPr="00602B5E" w:rsidRDefault="007448DC" w:rsidP="005E6767">
      <w:pPr>
        <w:pStyle w:val="ConsPlusNormal"/>
        <w:tabs>
          <w:tab w:val="left" w:pos="720"/>
        </w:tabs>
        <w:ind w:firstLine="709"/>
        <w:jc w:val="both"/>
        <w:rPr>
          <w:rFonts w:ascii="Times New Roman" w:hAnsi="Times New Roman" w:cs="Times New Roman"/>
          <w:sz w:val="24"/>
          <w:szCs w:val="24"/>
        </w:rPr>
      </w:pPr>
      <w:r w:rsidRPr="00602B5E">
        <w:rPr>
          <w:rFonts w:ascii="Times New Roman" w:hAnsi="Times New Roman" w:cs="Times New Roman"/>
          <w:sz w:val="24"/>
          <w:szCs w:val="24"/>
        </w:rPr>
        <w:lastRenderedPageBreak/>
        <w:t>а) государственной регистрации юридического лица, индивидуального предпринимателя;</w:t>
      </w:r>
    </w:p>
    <w:p w:rsidR="007448DC" w:rsidRPr="00602B5E" w:rsidRDefault="007448DC" w:rsidP="005E6767">
      <w:pPr>
        <w:pStyle w:val="ConsPlusNormal"/>
        <w:tabs>
          <w:tab w:val="left" w:pos="720"/>
        </w:tabs>
        <w:ind w:firstLine="709"/>
        <w:jc w:val="both"/>
        <w:rPr>
          <w:rFonts w:ascii="Times New Roman" w:hAnsi="Times New Roman" w:cs="Times New Roman"/>
          <w:sz w:val="24"/>
          <w:szCs w:val="24"/>
        </w:rPr>
      </w:pPr>
      <w:r w:rsidRPr="00602B5E">
        <w:rPr>
          <w:rFonts w:ascii="Times New Roman" w:hAnsi="Times New Roman" w:cs="Times New Roman"/>
          <w:sz w:val="24"/>
          <w:szCs w:val="24"/>
        </w:rPr>
        <w:t>б) окончания проведения последней плановой проверки юридического лица, индивидуального предпринимателя;</w:t>
      </w:r>
    </w:p>
    <w:p w:rsidR="007448DC" w:rsidRPr="00602B5E" w:rsidRDefault="007448DC" w:rsidP="005E6767">
      <w:pPr>
        <w:pStyle w:val="ConsPlusNormal"/>
        <w:tabs>
          <w:tab w:val="left" w:pos="720"/>
        </w:tabs>
        <w:ind w:firstLine="709"/>
        <w:jc w:val="both"/>
        <w:rPr>
          <w:rFonts w:ascii="Times New Roman" w:hAnsi="Times New Roman" w:cs="Times New Roman"/>
          <w:sz w:val="24"/>
          <w:szCs w:val="24"/>
        </w:rPr>
      </w:pPr>
      <w:proofErr w:type="gramStart"/>
      <w:r w:rsidRPr="00602B5E">
        <w:rPr>
          <w:rFonts w:ascii="Times New Roman" w:hAnsi="Times New Roman" w:cs="Times New Roman"/>
          <w:sz w:val="24"/>
          <w:szCs w:val="24"/>
        </w:rPr>
        <w:t>в)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A40275" w:rsidRPr="00602B5E" w:rsidRDefault="005A5768" w:rsidP="005E6767">
      <w:pPr>
        <w:pStyle w:val="ConsPlusNormal"/>
        <w:tabs>
          <w:tab w:val="left" w:pos="720"/>
        </w:tabs>
        <w:ind w:firstLine="709"/>
        <w:jc w:val="both"/>
        <w:rPr>
          <w:rFonts w:ascii="Times New Roman" w:hAnsi="Times New Roman" w:cs="Times New Roman"/>
          <w:sz w:val="24"/>
          <w:szCs w:val="24"/>
        </w:rPr>
      </w:pPr>
      <w:r w:rsidRPr="00602B5E">
        <w:rPr>
          <w:rFonts w:ascii="Times New Roman" w:hAnsi="Times New Roman" w:cs="Times New Roman"/>
          <w:sz w:val="24"/>
          <w:szCs w:val="24"/>
        </w:rPr>
        <w:t>13</w:t>
      </w:r>
      <w:r w:rsidR="003C46E4" w:rsidRPr="00602B5E">
        <w:rPr>
          <w:rFonts w:ascii="Times New Roman" w:hAnsi="Times New Roman" w:cs="Times New Roman"/>
          <w:sz w:val="24"/>
          <w:szCs w:val="24"/>
        </w:rPr>
        <w:t>.4</w:t>
      </w:r>
      <w:r w:rsidR="00A40275" w:rsidRPr="00602B5E">
        <w:rPr>
          <w:rFonts w:ascii="Times New Roman" w:hAnsi="Times New Roman" w:cs="Times New Roman"/>
          <w:sz w:val="24"/>
          <w:szCs w:val="24"/>
        </w:rPr>
        <w:t xml:space="preserve">. Подготовленный проект ежегодного плана согласовывается путем визирования руководителем уполномоченного органа и направляется ответственным должностным лицом уполномоченного органа на согласование в территориальный орган федерального органа государственного земельного надзора до первого июня года, предшествующего году проведения соответствующих проверок. </w:t>
      </w:r>
    </w:p>
    <w:p w:rsidR="00A40275" w:rsidRPr="00602B5E" w:rsidRDefault="00A40275" w:rsidP="005E6767">
      <w:pPr>
        <w:pStyle w:val="ConsPlusNormal"/>
        <w:tabs>
          <w:tab w:val="left" w:pos="540"/>
        </w:tabs>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В случае принятия территориальным органом федерального органа государственного земельного надзора решения об отказе в согласовании проекта ежегодного плана, ежегодный план в течение 15 рабочих дней со дня принятия такого решения дорабатывается и повторно направляется в территориальный орган федерального органа государственного земельного надзора на повторное согласование. </w:t>
      </w:r>
    </w:p>
    <w:p w:rsidR="00A40275" w:rsidRPr="00602B5E" w:rsidRDefault="005A5768" w:rsidP="005E6767">
      <w:pPr>
        <w:pStyle w:val="ConsPlusNormal"/>
        <w:tabs>
          <w:tab w:val="left" w:pos="540"/>
          <w:tab w:val="left" w:pos="720"/>
        </w:tabs>
        <w:ind w:firstLine="709"/>
        <w:jc w:val="both"/>
        <w:rPr>
          <w:rFonts w:ascii="Times New Roman" w:hAnsi="Times New Roman" w:cs="Times New Roman"/>
          <w:sz w:val="24"/>
          <w:szCs w:val="24"/>
        </w:rPr>
      </w:pPr>
      <w:r w:rsidRPr="00602B5E">
        <w:rPr>
          <w:rFonts w:ascii="Times New Roman" w:hAnsi="Times New Roman" w:cs="Times New Roman"/>
          <w:sz w:val="24"/>
          <w:szCs w:val="24"/>
        </w:rPr>
        <w:t>13</w:t>
      </w:r>
      <w:r w:rsidR="003C46E4" w:rsidRPr="00602B5E">
        <w:rPr>
          <w:rFonts w:ascii="Times New Roman" w:hAnsi="Times New Roman" w:cs="Times New Roman"/>
          <w:sz w:val="24"/>
          <w:szCs w:val="24"/>
        </w:rPr>
        <w:t>.5</w:t>
      </w:r>
      <w:r w:rsidR="00A40275" w:rsidRPr="00602B5E">
        <w:rPr>
          <w:rFonts w:ascii="Times New Roman" w:hAnsi="Times New Roman" w:cs="Times New Roman"/>
          <w:sz w:val="24"/>
          <w:szCs w:val="24"/>
        </w:rPr>
        <w:t xml:space="preserve">. Подготовленный проект ежегодного плана до 1 сентября года, предшествующего году проведения плановых проверок, направляется ответственным должностным лицом уполномоченного органа в </w:t>
      </w:r>
      <w:proofErr w:type="spellStart"/>
      <w:r w:rsidR="00A40275" w:rsidRPr="00602B5E">
        <w:rPr>
          <w:rFonts w:ascii="Times New Roman" w:hAnsi="Times New Roman" w:cs="Times New Roman"/>
          <w:sz w:val="24"/>
          <w:szCs w:val="24"/>
        </w:rPr>
        <w:t>Зиминскую</w:t>
      </w:r>
      <w:proofErr w:type="spellEnd"/>
      <w:r w:rsidR="00A40275" w:rsidRPr="00602B5E">
        <w:rPr>
          <w:rFonts w:ascii="Times New Roman" w:hAnsi="Times New Roman" w:cs="Times New Roman"/>
          <w:sz w:val="24"/>
          <w:szCs w:val="24"/>
        </w:rPr>
        <w:t xml:space="preserve"> межрайонную прокуратуру. </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Уполномоченный орган рассматривает предложения </w:t>
      </w:r>
      <w:proofErr w:type="spellStart"/>
      <w:r w:rsidRPr="00602B5E">
        <w:rPr>
          <w:rFonts w:ascii="Times New Roman" w:hAnsi="Times New Roman" w:cs="Times New Roman"/>
          <w:sz w:val="24"/>
          <w:szCs w:val="24"/>
        </w:rPr>
        <w:t>Зиминской</w:t>
      </w:r>
      <w:proofErr w:type="spellEnd"/>
      <w:r w:rsidRPr="00602B5E">
        <w:rPr>
          <w:rFonts w:ascii="Times New Roman" w:hAnsi="Times New Roman" w:cs="Times New Roman"/>
          <w:sz w:val="24"/>
          <w:szCs w:val="24"/>
        </w:rPr>
        <w:t xml:space="preserve"> межрайонной прокуратуры и по итогам их рассмотрения до первого ноября года, предшествующего году проведения плановых проверок, руководитель уполномоченного органа распоряжением утверждает ежегодный план и направляет его в </w:t>
      </w:r>
      <w:proofErr w:type="spellStart"/>
      <w:r w:rsidRPr="00602B5E">
        <w:rPr>
          <w:rFonts w:ascii="Times New Roman" w:hAnsi="Times New Roman" w:cs="Times New Roman"/>
          <w:sz w:val="24"/>
          <w:szCs w:val="24"/>
        </w:rPr>
        <w:t>Зиминскую</w:t>
      </w:r>
      <w:proofErr w:type="spellEnd"/>
      <w:r w:rsidRPr="00602B5E">
        <w:rPr>
          <w:rFonts w:ascii="Times New Roman" w:hAnsi="Times New Roman" w:cs="Times New Roman"/>
          <w:sz w:val="24"/>
          <w:szCs w:val="24"/>
        </w:rPr>
        <w:t xml:space="preserve"> межрайонную прокуратуру. </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Юридическое лицо, индивидуальный предприниматель вправе подать в уполномоченный орган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26.1 ФЗ № 294-ФЗ. </w:t>
      </w:r>
      <w:proofErr w:type="gramStart"/>
      <w:r w:rsidRPr="00602B5E">
        <w:rPr>
          <w:rFonts w:ascii="Times New Roman" w:hAnsi="Times New Roman" w:cs="Times New Roman"/>
          <w:sz w:val="24"/>
          <w:szCs w:val="24"/>
        </w:rPr>
        <w:t>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постановлением Правительства РФ № 1268 от 26.11.2015 «Об утверждении Правил подачи и рассмотрения заявления об исключении проверки в</w:t>
      </w:r>
      <w:proofErr w:type="gramEnd"/>
      <w:r w:rsidRPr="00602B5E">
        <w:rPr>
          <w:rFonts w:ascii="Times New Roman" w:hAnsi="Times New Roman" w:cs="Times New Roman"/>
          <w:sz w:val="24"/>
          <w:szCs w:val="24"/>
        </w:rPr>
        <w:t xml:space="preserve"> </w:t>
      </w:r>
      <w:proofErr w:type="gramStart"/>
      <w:r w:rsidRPr="00602B5E">
        <w:rPr>
          <w:rFonts w:ascii="Times New Roman" w:hAnsi="Times New Roman" w:cs="Times New Roman"/>
          <w:sz w:val="24"/>
          <w:szCs w:val="24"/>
        </w:rPr>
        <w:t>отношении</w:t>
      </w:r>
      <w:proofErr w:type="gramEnd"/>
      <w:r w:rsidRPr="00602B5E">
        <w:rPr>
          <w:rFonts w:ascii="Times New Roman" w:hAnsi="Times New Roman" w:cs="Times New Roman"/>
          <w:sz w:val="24"/>
          <w:szCs w:val="24"/>
        </w:rPr>
        <w:t xml:space="preserve">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 489».</w:t>
      </w:r>
    </w:p>
    <w:p w:rsidR="00A40275" w:rsidRPr="00602B5E" w:rsidRDefault="005A5768" w:rsidP="005E6767">
      <w:pPr>
        <w:pStyle w:val="ConsPlusNormal"/>
        <w:tabs>
          <w:tab w:val="left" w:pos="540"/>
        </w:tabs>
        <w:ind w:firstLine="709"/>
        <w:jc w:val="both"/>
        <w:rPr>
          <w:rFonts w:ascii="Times New Roman" w:hAnsi="Times New Roman" w:cs="Times New Roman"/>
          <w:sz w:val="24"/>
          <w:szCs w:val="24"/>
        </w:rPr>
      </w:pPr>
      <w:r w:rsidRPr="00602B5E">
        <w:rPr>
          <w:rFonts w:ascii="Times New Roman" w:hAnsi="Times New Roman" w:cs="Times New Roman"/>
          <w:sz w:val="24"/>
          <w:szCs w:val="24"/>
        </w:rPr>
        <w:t>13</w:t>
      </w:r>
      <w:r w:rsidR="003C46E4" w:rsidRPr="00602B5E">
        <w:rPr>
          <w:rFonts w:ascii="Times New Roman" w:hAnsi="Times New Roman" w:cs="Times New Roman"/>
          <w:sz w:val="24"/>
          <w:szCs w:val="24"/>
        </w:rPr>
        <w:t>.6</w:t>
      </w:r>
      <w:r w:rsidR="00A40275" w:rsidRPr="00602B5E">
        <w:rPr>
          <w:rFonts w:ascii="Times New Roman" w:hAnsi="Times New Roman" w:cs="Times New Roman"/>
          <w:sz w:val="24"/>
          <w:szCs w:val="24"/>
        </w:rPr>
        <w:t xml:space="preserve">. Утвержденный распоряжением руководителя уполномоченного органа ежегодный план доводится до сведения заинтересованных лиц посредством его размещения на официальном сайте. </w:t>
      </w:r>
    </w:p>
    <w:p w:rsidR="00A40275" w:rsidRPr="00602B5E" w:rsidRDefault="005A5768" w:rsidP="005E6767">
      <w:pPr>
        <w:pStyle w:val="ConsPlusNormal"/>
        <w:tabs>
          <w:tab w:val="left" w:pos="720"/>
        </w:tabs>
        <w:ind w:firstLine="709"/>
        <w:jc w:val="both"/>
        <w:rPr>
          <w:rFonts w:ascii="Times New Roman" w:hAnsi="Times New Roman" w:cs="Times New Roman"/>
          <w:sz w:val="24"/>
          <w:szCs w:val="24"/>
        </w:rPr>
      </w:pPr>
      <w:r w:rsidRPr="00602B5E">
        <w:rPr>
          <w:rFonts w:ascii="Times New Roman" w:hAnsi="Times New Roman" w:cs="Times New Roman"/>
          <w:sz w:val="24"/>
          <w:szCs w:val="24"/>
        </w:rPr>
        <w:t>13</w:t>
      </w:r>
      <w:r w:rsidR="003C46E4" w:rsidRPr="00602B5E">
        <w:rPr>
          <w:rFonts w:ascii="Times New Roman" w:hAnsi="Times New Roman" w:cs="Times New Roman"/>
          <w:sz w:val="24"/>
          <w:szCs w:val="24"/>
        </w:rPr>
        <w:t>.7</w:t>
      </w:r>
      <w:r w:rsidR="00A40275" w:rsidRPr="00602B5E">
        <w:rPr>
          <w:rFonts w:ascii="Times New Roman" w:hAnsi="Times New Roman" w:cs="Times New Roman"/>
          <w:sz w:val="24"/>
          <w:szCs w:val="24"/>
        </w:rPr>
        <w:t xml:space="preserve">. Проект ежегодного плана проведения плановых проверок в отношении граждан разрабатывается должностным лицом уполномоченного органа. </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Подготовленный проект ежегодного плана проведения плановых проверок в отношении граждан в срок до первого числа месяца, предшествующего году</w:t>
      </w:r>
      <w:r w:rsidR="00704275" w:rsidRPr="00602B5E">
        <w:rPr>
          <w:rFonts w:ascii="Times New Roman" w:hAnsi="Times New Roman" w:cs="Times New Roman"/>
          <w:sz w:val="24"/>
          <w:szCs w:val="24"/>
        </w:rPr>
        <w:t xml:space="preserve"> </w:t>
      </w:r>
      <w:r w:rsidRPr="00602B5E">
        <w:rPr>
          <w:rFonts w:ascii="Times New Roman" w:hAnsi="Times New Roman" w:cs="Times New Roman"/>
          <w:sz w:val="24"/>
          <w:szCs w:val="24"/>
        </w:rPr>
        <w:t xml:space="preserve">проведения плановых проверок, утверждается распоряжением руководителя уполномоченного органа. </w:t>
      </w:r>
    </w:p>
    <w:p w:rsidR="00A40275" w:rsidRPr="00602B5E" w:rsidRDefault="005A576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13</w:t>
      </w:r>
      <w:r w:rsidR="003C46E4" w:rsidRPr="00602B5E">
        <w:rPr>
          <w:rFonts w:ascii="Times New Roman" w:hAnsi="Times New Roman" w:cs="Times New Roman"/>
          <w:sz w:val="24"/>
          <w:szCs w:val="24"/>
        </w:rPr>
        <w:t>.8</w:t>
      </w:r>
      <w:r w:rsidR="00A40275" w:rsidRPr="00602B5E">
        <w:rPr>
          <w:rFonts w:ascii="Times New Roman" w:hAnsi="Times New Roman" w:cs="Times New Roman"/>
          <w:sz w:val="24"/>
          <w:szCs w:val="24"/>
        </w:rPr>
        <w:t>. Утвержденный распоряжением руководителя уполномоченного органа ежегодный  план проведения плановых проверок в отношении граждан размещается на официальном сайте</w:t>
      </w:r>
      <w:r w:rsidR="00704275" w:rsidRPr="00602B5E">
        <w:rPr>
          <w:rFonts w:ascii="Times New Roman" w:hAnsi="Times New Roman" w:cs="Times New Roman"/>
          <w:sz w:val="24"/>
          <w:szCs w:val="24"/>
        </w:rPr>
        <w:t xml:space="preserve"> уполномоченного органа</w:t>
      </w:r>
      <w:r w:rsidR="00A40275" w:rsidRPr="00602B5E">
        <w:rPr>
          <w:rFonts w:ascii="Times New Roman" w:hAnsi="Times New Roman" w:cs="Times New Roman"/>
          <w:sz w:val="24"/>
          <w:szCs w:val="24"/>
        </w:rPr>
        <w:t xml:space="preserve">. </w:t>
      </w:r>
    </w:p>
    <w:p w:rsidR="00A40275" w:rsidRPr="00602B5E" w:rsidRDefault="005A5768" w:rsidP="005E6767">
      <w:pPr>
        <w:pStyle w:val="ConsPlusNormal"/>
        <w:tabs>
          <w:tab w:val="left" w:pos="720"/>
        </w:tabs>
        <w:ind w:firstLine="709"/>
        <w:jc w:val="both"/>
        <w:rPr>
          <w:rFonts w:ascii="Times New Roman" w:hAnsi="Times New Roman" w:cs="Times New Roman"/>
          <w:sz w:val="24"/>
          <w:szCs w:val="24"/>
        </w:rPr>
      </w:pPr>
      <w:r w:rsidRPr="00602B5E">
        <w:rPr>
          <w:rFonts w:ascii="Times New Roman" w:hAnsi="Times New Roman" w:cs="Times New Roman"/>
          <w:sz w:val="24"/>
          <w:szCs w:val="24"/>
        </w:rPr>
        <w:lastRenderedPageBreak/>
        <w:t>13</w:t>
      </w:r>
      <w:r w:rsidR="003C46E4" w:rsidRPr="00602B5E">
        <w:rPr>
          <w:rFonts w:ascii="Times New Roman" w:hAnsi="Times New Roman" w:cs="Times New Roman"/>
          <w:sz w:val="24"/>
          <w:szCs w:val="24"/>
        </w:rPr>
        <w:t>.9</w:t>
      </w:r>
      <w:r w:rsidR="00A40275" w:rsidRPr="00602B5E">
        <w:rPr>
          <w:rFonts w:ascii="Times New Roman" w:hAnsi="Times New Roman" w:cs="Times New Roman"/>
          <w:sz w:val="24"/>
          <w:szCs w:val="24"/>
        </w:rPr>
        <w:t xml:space="preserve">. </w:t>
      </w:r>
      <w:proofErr w:type="gramStart"/>
      <w:r w:rsidR="00A40275" w:rsidRPr="00602B5E">
        <w:rPr>
          <w:rFonts w:ascii="Times New Roman" w:hAnsi="Times New Roman" w:cs="Times New Roman"/>
          <w:sz w:val="24"/>
          <w:szCs w:val="24"/>
        </w:rPr>
        <w:t xml:space="preserve">Результатом административной процедуры </w:t>
      </w:r>
      <w:r w:rsidR="00FA554E" w:rsidRPr="00602B5E">
        <w:rPr>
          <w:rFonts w:ascii="Times New Roman" w:hAnsi="Times New Roman" w:cs="Times New Roman"/>
          <w:sz w:val="24"/>
          <w:szCs w:val="24"/>
        </w:rPr>
        <w:t xml:space="preserve">и способом ее фиксации </w:t>
      </w:r>
      <w:r w:rsidR="00A40275" w:rsidRPr="00602B5E">
        <w:rPr>
          <w:rFonts w:ascii="Times New Roman" w:hAnsi="Times New Roman" w:cs="Times New Roman"/>
          <w:sz w:val="24"/>
          <w:szCs w:val="24"/>
        </w:rPr>
        <w:t xml:space="preserve">по подготовке и утверждению планов проведения плановых проверок является утвержденные руководителем уполномоченного органа ежегодный план проверок органов государственной власти, органов местного самоуправления, юридических лиц и индивидуальных предпринимателей и ежегодный план проведения плановых проверок в отношении граждан. </w:t>
      </w:r>
      <w:proofErr w:type="gramEnd"/>
    </w:p>
    <w:p w:rsidR="00A40275" w:rsidRPr="00602B5E" w:rsidRDefault="005A5768" w:rsidP="005E6767">
      <w:pPr>
        <w:pStyle w:val="ConsPlusNormal"/>
        <w:tabs>
          <w:tab w:val="left" w:pos="720"/>
        </w:tabs>
        <w:ind w:firstLine="709"/>
        <w:jc w:val="both"/>
        <w:rPr>
          <w:rFonts w:ascii="Times New Roman" w:hAnsi="Times New Roman" w:cs="Times New Roman"/>
          <w:sz w:val="24"/>
          <w:szCs w:val="24"/>
        </w:rPr>
      </w:pPr>
      <w:r w:rsidRPr="00602B5E">
        <w:rPr>
          <w:rFonts w:ascii="Times New Roman" w:hAnsi="Times New Roman" w:cs="Times New Roman"/>
          <w:sz w:val="24"/>
          <w:szCs w:val="24"/>
        </w:rPr>
        <w:t>13</w:t>
      </w:r>
      <w:r w:rsidR="003C46E4" w:rsidRPr="00602B5E">
        <w:rPr>
          <w:rFonts w:ascii="Times New Roman" w:hAnsi="Times New Roman" w:cs="Times New Roman"/>
          <w:sz w:val="24"/>
          <w:szCs w:val="24"/>
        </w:rPr>
        <w:t>.10</w:t>
      </w:r>
      <w:r w:rsidR="00A40275" w:rsidRPr="00602B5E">
        <w:rPr>
          <w:rFonts w:ascii="Times New Roman" w:hAnsi="Times New Roman" w:cs="Times New Roman"/>
          <w:sz w:val="24"/>
          <w:szCs w:val="24"/>
        </w:rPr>
        <w:t xml:space="preserve">. Срок административной процедуры по подготовке и утверждению планов проведения плановых проверок: </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 - ежегодного плана – до первого ноября года, предшествующего году проведения плановых проверок</w:t>
      </w:r>
      <w:r w:rsidR="00704275" w:rsidRPr="00602B5E">
        <w:rPr>
          <w:rFonts w:ascii="Times New Roman" w:hAnsi="Times New Roman" w:cs="Times New Roman"/>
          <w:sz w:val="24"/>
          <w:szCs w:val="24"/>
        </w:rPr>
        <w:t xml:space="preserve"> в отношении юридических лиц</w:t>
      </w:r>
      <w:r w:rsidRPr="00602B5E">
        <w:rPr>
          <w:rFonts w:ascii="Times New Roman" w:hAnsi="Times New Roman" w:cs="Times New Roman"/>
          <w:sz w:val="24"/>
          <w:szCs w:val="24"/>
        </w:rPr>
        <w:t xml:space="preserve">; </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 - ежегодного плана проведения плановых проверок в отношении граждан – до  31 декабря года, предшествующего году проведения плановых проверок.</w:t>
      </w:r>
    </w:p>
    <w:p w:rsidR="00A40275" w:rsidRPr="00602B5E" w:rsidRDefault="005A576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color w:val="000000"/>
          <w:sz w:val="24"/>
          <w:szCs w:val="24"/>
          <w:shd w:val="clear" w:color="auto" w:fill="FFFFFF"/>
        </w:rPr>
        <w:t>13</w:t>
      </w:r>
      <w:r w:rsidR="003C46E4" w:rsidRPr="00602B5E">
        <w:rPr>
          <w:rFonts w:ascii="Times New Roman" w:hAnsi="Times New Roman" w:cs="Times New Roman"/>
          <w:color w:val="000000"/>
          <w:sz w:val="24"/>
          <w:szCs w:val="24"/>
          <w:shd w:val="clear" w:color="auto" w:fill="FFFFFF"/>
        </w:rPr>
        <w:t>.11. Критериями для принятия решения при подготовке ежегодного плана проведения плановых проверок являются основания для включения в ежегодный план проверок</w:t>
      </w:r>
      <w:r w:rsidR="009061E8" w:rsidRPr="00602B5E">
        <w:rPr>
          <w:rFonts w:ascii="Times New Roman" w:hAnsi="Times New Roman" w:cs="Times New Roman"/>
          <w:color w:val="000000"/>
          <w:sz w:val="24"/>
          <w:szCs w:val="24"/>
          <w:shd w:val="clear" w:color="auto" w:fill="FFFFFF"/>
        </w:rPr>
        <w:t>, предусмотренные пунктом 13.3 настоящего административного регламента</w:t>
      </w:r>
      <w:r w:rsidR="003C46E4" w:rsidRPr="00602B5E">
        <w:rPr>
          <w:rFonts w:ascii="Times New Roman" w:hAnsi="Times New Roman" w:cs="Times New Roman"/>
          <w:color w:val="000000"/>
          <w:sz w:val="24"/>
          <w:szCs w:val="24"/>
          <w:shd w:val="clear" w:color="auto" w:fill="FFFFFF"/>
        </w:rPr>
        <w:t xml:space="preserve">, а также требования к формированию ежегодного плана проверок и порядок направления проекта ежегодного плана проверок в </w:t>
      </w:r>
      <w:proofErr w:type="spellStart"/>
      <w:r w:rsidR="003C46E4" w:rsidRPr="00602B5E">
        <w:rPr>
          <w:rFonts w:ascii="Times New Roman" w:hAnsi="Times New Roman" w:cs="Times New Roman"/>
          <w:color w:val="000000"/>
          <w:sz w:val="24"/>
          <w:szCs w:val="24"/>
          <w:shd w:val="clear" w:color="auto" w:fill="FFFFFF"/>
        </w:rPr>
        <w:t>Зиминскую</w:t>
      </w:r>
      <w:proofErr w:type="spellEnd"/>
      <w:r w:rsidR="003C46E4" w:rsidRPr="00602B5E">
        <w:rPr>
          <w:rFonts w:ascii="Times New Roman" w:hAnsi="Times New Roman" w:cs="Times New Roman"/>
          <w:color w:val="000000"/>
          <w:sz w:val="24"/>
          <w:szCs w:val="24"/>
          <w:shd w:val="clear" w:color="auto" w:fill="FFFFFF"/>
        </w:rPr>
        <w:t xml:space="preserve"> межрайонную прокуратуру, предусмотренные действующим законодательством.</w:t>
      </w:r>
    </w:p>
    <w:p w:rsidR="00A40275" w:rsidRPr="00602B5E" w:rsidRDefault="00A40275" w:rsidP="005E6767">
      <w:pPr>
        <w:pStyle w:val="ConsPlusNormal"/>
        <w:ind w:firstLine="709"/>
        <w:jc w:val="both"/>
        <w:rPr>
          <w:rFonts w:ascii="Times New Roman" w:hAnsi="Times New Roman" w:cs="Times New Roman"/>
          <w:sz w:val="24"/>
          <w:szCs w:val="24"/>
        </w:rPr>
      </w:pPr>
    </w:p>
    <w:p w:rsidR="00704275" w:rsidRPr="00602B5E" w:rsidRDefault="00A40275" w:rsidP="008648EC">
      <w:pPr>
        <w:pStyle w:val="ConsPlusNormal"/>
        <w:jc w:val="center"/>
        <w:rPr>
          <w:rFonts w:ascii="Times New Roman" w:hAnsi="Times New Roman" w:cs="Times New Roman"/>
          <w:sz w:val="24"/>
          <w:szCs w:val="24"/>
        </w:rPr>
      </w:pPr>
      <w:r w:rsidRPr="00602B5E">
        <w:rPr>
          <w:rFonts w:ascii="Times New Roman" w:hAnsi="Times New Roman" w:cs="Times New Roman"/>
          <w:sz w:val="24"/>
          <w:szCs w:val="24"/>
        </w:rPr>
        <w:t>Глава 1</w:t>
      </w:r>
      <w:r w:rsidR="005A5768" w:rsidRPr="00602B5E">
        <w:rPr>
          <w:rFonts w:ascii="Times New Roman" w:hAnsi="Times New Roman" w:cs="Times New Roman"/>
          <w:sz w:val="24"/>
          <w:szCs w:val="24"/>
        </w:rPr>
        <w:t>4</w:t>
      </w:r>
      <w:r w:rsidRPr="00602B5E">
        <w:rPr>
          <w:rFonts w:ascii="Times New Roman" w:hAnsi="Times New Roman" w:cs="Times New Roman"/>
          <w:sz w:val="24"/>
          <w:szCs w:val="24"/>
        </w:rPr>
        <w:t>. ПРИНЯТИЕ РЕШЕНИЯ О ПРОВЕДЕНИИ</w:t>
      </w:r>
      <w:r w:rsidR="00704275" w:rsidRPr="00602B5E">
        <w:rPr>
          <w:rFonts w:ascii="Times New Roman" w:hAnsi="Times New Roman" w:cs="Times New Roman"/>
          <w:sz w:val="24"/>
          <w:szCs w:val="24"/>
        </w:rPr>
        <w:t xml:space="preserve"> </w:t>
      </w:r>
      <w:r w:rsidRPr="00602B5E">
        <w:rPr>
          <w:rFonts w:ascii="Times New Roman" w:hAnsi="Times New Roman" w:cs="Times New Roman"/>
          <w:sz w:val="24"/>
          <w:szCs w:val="24"/>
        </w:rPr>
        <w:t>ПРОВЕРКИ И</w:t>
      </w:r>
    </w:p>
    <w:p w:rsidR="00A40275" w:rsidRPr="00602B5E" w:rsidRDefault="00A40275" w:rsidP="008648EC">
      <w:pPr>
        <w:pStyle w:val="ConsPlusNormal"/>
        <w:jc w:val="center"/>
        <w:rPr>
          <w:rFonts w:ascii="Times New Roman" w:hAnsi="Times New Roman" w:cs="Times New Roman"/>
          <w:sz w:val="24"/>
          <w:szCs w:val="24"/>
        </w:rPr>
      </w:pPr>
      <w:r w:rsidRPr="00602B5E">
        <w:rPr>
          <w:rFonts w:ascii="Times New Roman" w:hAnsi="Times New Roman" w:cs="Times New Roman"/>
          <w:sz w:val="24"/>
          <w:szCs w:val="24"/>
        </w:rPr>
        <w:t xml:space="preserve"> ПОДГОТОВКА</w:t>
      </w:r>
      <w:r w:rsidR="00704275" w:rsidRPr="00602B5E">
        <w:rPr>
          <w:rFonts w:ascii="Times New Roman" w:hAnsi="Times New Roman" w:cs="Times New Roman"/>
          <w:sz w:val="24"/>
          <w:szCs w:val="24"/>
        </w:rPr>
        <w:t xml:space="preserve"> </w:t>
      </w:r>
      <w:r w:rsidRPr="00602B5E">
        <w:rPr>
          <w:rFonts w:ascii="Times New Roman" w:hAnsi="Times New Roman" w:cs="Times New Roman"/>
          <w:sz w:val="24"/>
          <w:szCs w:val="24"/>
        </w:rPr>
        <w:t xml:space="preserve">К </w:t>
      </w:r>
      <w:r w:rsidR="00FA554E" w:rsidRPr="00602B5E">
        <w:rPr>
          <w:rFonts w:ascii="Times New Roman" w:hAnsi="Times New Roman" w:cs="Times New Roman"/>
          <w:sz w:val="24"/>
          <w:szCs w:val="24"/>
        </w:rPr>
        <w:t xml:space="preserve">ЕЕ </w:t>
      </w:r>
      <w:r w:rsidRPr="00602B5E">
        <w:rPr>
          <w:rFonts w:ascii="Times New Roman" w:hAnsi="Times New Roman" w:cs="Times New Roman"/>
          <w:sz w:val="24"/>
          <w:szCs w:val="24"/>
        </w:rPr>
        <w:t xml:space="preserve">ПРОВЕДЕНИЮ </w:t>
      </w:r>
    </w:p>
    <w:p w:rsidR="00A40275" w:rsidRPr="00602B5E" w:rsidRDefault="00A40275" w:rsidP="005E6767">
      <w:pPr>
        <w:pStyle w:val="ConsPlusNormal"/>
        <w:ind w:firstLine="709"/>
        <w:jc w:val="center"/>
        <w:rPr>
          <w:rFonts w:ascii="Times New Roman" w:hAnsi="Times New Roman" w:cs="Times New Roman"/>
          <w:sz w:val="24"/>
          <w:szCs w:val="24"/>
        </w:rPr>
      </w:pPr>
    </w:p>
    <w:p w:rsidR="00A40275" w:rsidRPr="00602B5E" w:rsidRDefault="005A576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14</w:t>
      </w:r>
      <w:r w:rsidR="00A40275" w:rsidRPr="00602B5E">
        <w:rPr>
          <w:rFonts w:ascii="Times New Roman" w:hAnsi="Times New Roman" w:cs="Times New Roman"/>
          <w:sz w:val="24"/>
          <w:szCs w:val="24"/>
        </w:rPr>
        <w:t>.1. Основанием для начала административной процедуры по принятию решения о проведении плановой проверки и подготовке к проведению плановой проверки является ежегодный план проведения плановых проверок в отношении граждан.</w:t>
      </w:r>
    </w:p>
    <w:p w:rsidR="00A40275" w:rsidRPr="00602B5E" w:rsidRDefault="005A576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14</w:t>
      </w:r>
      <w:r w:rsidR="00A40275" w:rsidRPr="00602B5E">
        <w:rPr>
          <w:rFonts w:ascii="Times New Roman" w:hAnsi="Times New Roman" w:cs="Times New Roman"/>
          <w:sz w:val="24"/>
          <w:szCs w:val="24"/>
        </w:rPr>
        <w:t>.2.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в отношении юридических лиц и индивидуальных предпринимателей является:</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 истечение срока исполнения субъектом проверки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A40275" w:rsidRPr="00602B5E" w:rsidRDefault="00A40275" w:rsidP="005E6767">
      <w:pPr>
        <w:pStyle w:val="ConsPlusNormal"/>
        <w:ind w:firstLine="709"/>
        <w:jc w:val="both"/>
        <w:rPr>
          <w:rFonts w:ascii="Times New Roman" w:hAnsi="Times New Roman" w:cs="Times New Roman"/>
          <w:sz w:val="24"/>
          <w:szCs w:val="24"/>
        </w:rPr>
      </w:pPr>
      <w:proofErr w:type="gramStart"/>
      <w:r w:rsidRPr="00602B5E">
        <w:rPr>
          <w:rStyle w:val="blk"/>
          <w:rFonts w:ascii="Times New Roman" w:hAnsi="Times New Roman" w:cs="Times New Roman"/>
          <w:sz w:val="24"/>
          <w:szCs w:val="24"/>
        </w:rPr>
        <w:t>2)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A40275" w:rsidRPr="00602B5E" w:rsidRDefault="00A40275" w:rsidP="005E6767">
      <w:pPr>
        <w:pStyle w:val="ConsPlusNormal"/>
        <w:ind w:firstLine="709"/>
        <w:jc w:val="both"/>
        <w:rPr>
          <w:rFonts w:ascii="Times New Roman" w:hAnsi="Times New Roman" w:cs="Times New Roman"/>
          <w:sz w:val="24"/>
          <w:szCs w:val="24"/>
        </w:rPr>
      </w:pPr>
      <w:bookmarkStart w:id="1" w:name="dst318"/>
      <w:bookmarkEnd w:id="1"/>
      <w:proofErr w:type="gramStart"/>
      <w:r w:rsidRPr="00602B5E">
        <w:rPr>
          <w:rStyle w:val="blk"/>
          <w:rFonts w:ascii="Times New Roman" w:hAnsi="Times New Roman" w:cs="Times New Roman"/>
          <w:sz w:val="24"/>
          <w:szCs w:val="24"/>
        </w:rPr>
        <w:t>3)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602B5E">
        <w:rPr>
          <w:rStyle w:val="blk"/>
          <w:rFonts w:ascii="Times New Roman" w:hAnsi="Times New Roman" w:cs="Times New Roman"/>
          <w:sz w:val="24"/>
          <w:szCs w:val="24"/>
        </w:rPr>
        <w:t xml:space="preserve"> массовой информации о следующих фактах:</w:t>
      </w:r>
    </w:p>
    <w:p w:rsidR="00A40275" w:rsidRPr="00602B5E" w:rsidRDefault="00A40275" w:rsidP="005E6767">
      <w:pPr>
        <w:pStyle w:val="ConsPlusNormal"/>
        <w:ind w:firstLine="709"/>
        <w:jc w:val="both"/>
        <w:rPr>
          <w:rFonts w:ascii="Times New Roman" w:hAnsi="Times New Roman" w:cs="Times New Roman"/>
          <w:sz w:val="24"/>
          <w:szCs w:val="24"/>
        </w:rPr>
      </w:pPr>
      <w:bookmarkStart w:id="2" w:name="dst256"/>
      <w:bookmarkEnd w:id="2"/>
      <w:proofErr w:type="gramStart"/>
      <w:r w:rsidRPr="00602B5E">
        <w:rPr>
          <w:rStyle w:val="blk"/>
          <w:rFonts w:ascii="Times New Roman" w:hAnsi="Times New Roman" w:cs="Times New Roman"/>
          <w:sz w:val="24"/>
          <w:szCs w:val="24"/>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w:t>
      </w:r>
      <w:r w:rsidRPr="00602B5E">
        <w:rPr>
          <w:rStyle w:val="blk"/>
          <w:rFonts w:ascii="Times New Roman" w:hAnsi="Times New Roman" w:cs="Times New Roman"/>
          <w:sz w:val="24"/>
          <w:szCs w:val="24"/>
        </w:rPr>
        <w:lastRenderedPageBreak/>
        <w:t>национального библиотечного фонда, безопасности</w:t>
      </w:r>
      <w:proofErr w:type="gramEnd"/>
      <w:r w:rsidRPr="00602B5E">
        <w:rPr>
          <w:rStyle w:val="blk"/>
          <w:rFonts w:ascii="Times New Roman" w:hAnsi="Times New Roman" w:cs="Times New Roman"/>
          <w:sz w:val="24"/>
          <w:szCs w:val="24"/>
        </w:rPr>
        <w:t xml:space="preserve"> государства, а также угрозы чрезвычайных ситуаций природного и техногенного характера;</w:t>
      </w:r>
    </w:p>
    <w:p w:rsidR="00A40275" w:rsidRPr="00602B5E" w:rsidRDefault="00A40275" w:rsidP="005E6767">
      <w:pPr>
        <w:pStyle w:val="ConsPlusNormal"/>
        <w:ind w:firstLine="709"/>
        <w:jc w:val="both"/>
        <w:rPr>
          <w:rFonts w:ascii="Times New Roman" w:hAnsi="Times New Roman" w:cs="Times New Roman"/>
          <w:sz w:val="24"/>
          <w:szCs w:val="24"/>
        </w:rPr>
      </w:pPr>
      <w:bookmarkStart w:id="3" w:name="dst257"/>
      <w:bookmarkEnd w:id="3"/>
      <w:proofErr w:type="gramStart"/>
      <w:r w:rsidRPr="00602B5E">
        <w:rPr>
          <w:rStyle w:val="blk"/>
          <w:rFonts w:ascii="Times New Roman" w:hAnsi="Times New Roman" w:cs="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602B5E">
        <w:rPr>
          <w:rStyle w:val="blk"/>
          <w:rFonts w:ascii="Times New Roman" w:hAnsi="Times New Roman" w:cs="Times New Roman"/>
          <w:sz w:val="24"/>
          <w:szCs w:val="24"/>
        </w:rPr>
        <w:t xml:space="preserve"> также возникновение чрезвычайных ситуаций природного и техногенного характера;</w:t>
      </w:r>
    </w:p>
    <w:p w:rsidR="00A40275" w:rsidRPr="00602B5E" w:rsidRDefault="00A40275" w:rsidP="005E6767">
      <w:pPr>
        <w:pStyle w:val="ConsPlusNormal"/>
        <w:ind w:firstLine="709"/>
        <w:jc w:val="both"/>
        <w:rPr>
          <w:rFonts w:ascii="Times New Roman" w:hAnsi="Times New Roman" w:cs="Times New Roman"/>
          <w:sz w:val="24"/>
          <w:szCs w:val="24"/>
        </w:rPr>
      </w:pPr>
      <w:bookmarkStart w:id="4" w:name="dst319"/>
      <w:bookmarkStart w:id="5" w:name="dst320"/>
      <w:bookmarkEnd w:id="4"/>
      <w:bookmarkEnd w:id="5"/>
      <w:r w:rsidRPr="00602B5E">
        <w:rPr>
          <w:rStyle w:val="blk"/>
          <w:rFonts w:ascii="Times New Roman" w:hAnsi="Times New Roman" w:cs="Times New Roman"/>
          <w:sz w:val="24"/>
          <w:szCs w:val="24"/>
        </w:rPr>
        <w:t xml:space="preserve">4) </w:t>
      </w:r>
      <w:r w:rsidRPr="00602B5E">
        <w:rPr>
          <w:rFonts w:ascii="Times New Roman" w:hAnsi="Times New Roman" w:cs="Times New Roman"/>
          <w:sz w:val="24"/>
          <w:szCs w:val="24"/>
        </w:rPr>
        <w:t xml:space="preserve">выявление при проведении плановых (рейдовых) осмотров, обследований земельных участков должностными лицами уполномоченного органа (на основании плановых (рейдовых) заданий), нарушений требований федеральных законов, законов Иркутской области, муниципальных правовых актов </w:t>
      </w:r>
      <w:proofErr w:type="spellStart"/>
      <w:r w:rsidRPr="00602B5E">
        <w:rPr>
          <w:rFonts w:ascii="Times New Roman" w:hAnsi="Times New Roman" w:cs="Times New Roman"/>
          <w:sz w:val="24"/>
          <w:szCs w:val="24"/>
        </w:rPr>
        <w:t>Зиминского</w:t>
      </w:r>
      <w:proofErr w:type="spellEnd"/>
      <w:r w:rsidRPr="00602B5E">
        <w:rPr>
          <w:rFonts w:ascii="Times New Roman" w:hAnsi="Times New Roman" w:cs="Times New Roman"/>
          <w:sz w:val="24"/>
          <w:szCs w:val="24"/>
        </w:rPr>
        <w:t xml:space="preserve"> городского муниципального образования;</w:t>
      </w:r>
    </w:p>
    <w:p w:rsidR="00A40275" w:rsidRPr="00602B5E" w:rsidRDefault="00A40275" w:rsidP="005E6767">
      <w:pPr>
        <w:pStyle w:val="ConsPlusNormal"/>
        <w:ind w:firstLine="709"/>
        <w:jc w:val="both"/>
        <w:rPr>
          <w:rFonts w:ascii="Times New Roman" w:hAnsi="Times New Roman" w:cs="Times New Roman"/>
          <w:sz w:val="24"/>
          <w:szCs w:val="24"/>
        </w:rPr>
      </w:pPr>
      <w:bookmarkStart w:id="6" w:name="dst111"/>
      <w:bookmarkEnd w:id="6"/>
      <w:r w:rsidRPr="00602B5E">
        <w:rPr>
          <w:rStyle w:val="blk"/>
          <w:rFonts w:ascii="Times New Roman" w:hAnsi="Times New Roman" w:cs="Times New Roman"/>
          <w:sz w:val="24"/>
          <w:szCs w:val="24"/>
        </w:rPr>
        <w:t>5)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Внеплановая выездная проверка субъектов проверки может быть проведена по основаниям, указанным в </w:t>
      </w:r>
      <w:hyperlink w:anchor="Par217" w:history="1">
        <w:r w:rsidRPr="00602B5E">
          <w:rPr>
            <w:rFonts w:ascii="Times New Roman" w:hAnsi="Times New Roman" w:cs="Times New Roman"/>
            <w:sz w:val="24"/>
            <w:szCs w:val="24"/>
          </w:rPr>
          <w:t>подпунктах "а"</w:t>
        </w:r>
      </w:hyperlink>
      <w:r w:rsidRPr="00602B5E">
        <w:rPr>
          <w:rFonts w:ascii="Times New Roman" w:hAnsi="Times New Roman" w:cs="Times New Roman"/>
          <w:sz w:val="24"/>
          <w:szCs w:val="24"/>
        </w:rPr>
        <w:t xml:space="preserve"> и </w:t>
      </w:r>
      <w:hyperlink w:anchor="Par218" w:history="1">
        <w:r w:rsidR="009061E8" w:rsidRPr="00602B5E">
          <w:rPr>
            <w:rFonts w:ascii="Times New Roman" w:hAnsi="Times New Roman" w:cs="Times New Roman"/>
            <w:sz w:val="24"/>
            <w:szCs w:val="24"/>
          </w:rPr>
          <w:t>"б" пункта 3 части 14</w:t>
        </w:r>
        <w:r w:rsidRPr="00602B5E">
          <w:rPr>
            <w:rFonts w:ascii="Times New Roman" w:hAnsi="Times New Roman" w:cs="Times New Roman"/>
            <w:sz w:val="24"/>
            <w:szCs w:val="24"/>
          </w:rPr>
          <w:t>.2</w:t>
        </w:r>
      </w:hyperlink>
      <w:r w:rsidRPr="00602B5E">
        <w:rPr>
          <w:rFonts w:ascii="Times New Roman" w:hAnsi="Times New Roman" w:cs="Times New Roman"/>
          <w:sz w:val="24"/>
          <w:szCs w:val="24"/>
        </w:rPr>
        <w:t xml:space="preserve"> настоящего административного регламента, органом, осуществляющим муниципальный земельный контроль, после согласования с </w:t>
      </w:r>
      <w:proofErr w:type="spellStart"/>
      <w:r w:rsidRPr="00602B5E">
        <w:rPr>
          <w:rFonts w:ascii="Times New Roman" w:hAnsi="Times New Roman" w:cs="Times New Roman"/>
          <w:sz w:val="24"/>
          <w:szCs w:val="24"/>
        </w:rPr>
        <w:t>Зиминской</w:t>
      </w:r>
      <w:proofErr w:type="spellEnd"/>
      <w:r w:rsidRPr="00602B5E">
        <w:rPr>
          <w:rFonts w:ascii="Times New Roman" w:hAnsi="Times New Roman" w:cs="Times New Roman"/>
          <w:sz w:val="24"/>
          <w:szCs w:val="24"/>
        </w:rPr>
        <w:t xml:space="preserve"> межрайонной прокуратурой.</w:t>
      </w:r>
    </w:p>
    <w:p w:rsidR="00A40275" w:rsidRPr="00602B5E" w:rsidRDefault="008805E4" w:rsidP="005E6767">
      <w:pPr>
        <w:pStyle w:val="ConsPlusNormal"/>
        <w:tabs>
          <w:tab w:val="left" w:pos="540"/>
        </w:tabs>
        <w:ind w:firstLine="709"/>
        <w:jc w:val="both"/>
        <w:rPr>
          <w:rFonts w:ascii="Times New Roman" w:hAnsi="Times New Roman" w:cs="Times New Roman"/>
          <w:sz w:val="24"/>
          <w:szCs w:val="24"/>
        </w:rPr>
      </w:pPr>
      <w:proofErr w:type="gramStart"/>
      <w:r w:rsidRPr="00602B5E">
        <w:rPr>
          <w:rFonts w:ascii="Times New Roman" w:hAnsi="Times New Roman" w:cs="Times New Roman"/>
          <w:sz w:val="24"/>
          <w:szCs w:val="24"/>
        </w:rPr>
        <w:t>14</w:t>
      </w:r>
      <w:r w:rsidR="00A40275" w:rsidRPr="00602B5E">
        <w:rPr>
          <w:rFonts w:ascii="Times New Roman" w:hAnsi="Times New Roman" w:cs="Times New Roman"/>
          <w:sz w:val="24"/>
          <w:szCs w:val="24"/>
        </w:rPr>
        <w:t xml:space="preserve">.3.В день подписания распоряжения руководителем уполномоченного органа о проведении внеплановой выездной проверки субъекта проверки в целях согласования ее проведения уполномоченный орган представляет в </w:t>
      </w:r>
      <w:proofErr w:type="spellStart"/>
      <w:r w:rsidR="00A40275" w:rsidRPr="00602B5E">
        <w:rPr>
          <w:rFonts w:ascii="Times New Roman" w:hAnsi="Times New Roman" w:cs="Times New Roman"/>
          <w:sz w:val="24"/>
          <w:szCs w:val="24"/>
        </w:rPr>
        <w:t>Зиминскую</w:t>
      </w:r>
      <w:proofErr w:type="spellEnd"/>
      <w:r w:rsidR="00A40275" w:rsidRPr="00602B5E">
        <w:rPr>
          <w:rFonts w:ascii="Times New Roman" w:hAnsi="Times New Roman" w:cs="Times New Roman"/>
          <w:sz w:val="24"/>
          <w:szCs w:val="24"/>
        </w:rPr>
        <w:t xml:space="preserve"> межрайонную прокуратуру </w:t>
      </w:r>
      <w:hyperlink r:id="rId16" w:history="1">
        <w:r w:rsidR="00A40275" w:rsidRPr="00602B5E">
          <w:rPr>
            <w:rFonts w:ascii="Times New Roman" w:hAnsi="Times New Roman" w:cs="Times New Roman"/>
            <w:sz w:val="24"/>
            <w:szCs w:val="24"/>
          </w:rPr>
          <w:t>заявление</w:t>
        </w:r>
      </w:hyperlink>
      <w:r w:rsidR="00A40275" w:rsidRPr="00602B5E">
        <w:rPr>
          <w:rFonts w:ascii="Times New Roman" w:hAnsi="Times New Roman" w:cs="Times New Roman"/>
          <w:sz w:val="24"/>
          <w:szCs w:val="24"/>
        </w:rPr>
        <w:t xml:space="preserve"> о согласовании проведения внеплановой выездной проверки по типовой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w:t>
      </w:r>
      <w:proofErr w:type="gramEnd"/>
      <w:r w:rsidR="00A40275" w:rsidRPr="00602B5E">
        <w:rPr>
          <w:rFonts w:ascii="Times New Roman" w:hAnsi="Times New Roman" w:cs="Times New Roman"/>
          <w:sz w:val="24"/>
          <w:szCs w:val="24"/>
        </w:rPr>
        <w:t xml:space="preserve"> при осуществлении государственного контроля (надзора) и муниципального контроля». По результатам рассмотрения заявления о согласовании проведения внеплановой выездной проверки субъекта проверки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14</w:t>
      </w:r>
      <w:r w:rsidR="00A40275" w:rsidRPr="00602B5E">
        <w:rPr>
          <w:rFonts w:ascii="Times New Roman" w:hAnsi="Times New Roman" w:cs="Times New Roman"/>
          <w:sz w:val="24"/>
          <w:szCs w:val="24"/>
        </w:rPr>
        <w:t>.4. При получении решения прокурора или его заместителя о согласовании проведения внеплановой выездной проверки должностные лица уполномоченного органа проводят мероприятия по ее подготовке.</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При получении решения прокурора или его заместителя об отказе в согласовании проведения внеплановой выездной проверки осуществляется подготовка распоряжения руководителя уполномоченного органа об отмене распоряжения о проведении проверки.</w:t>
      </w:r>
    </w:p>
    <w:p w:rsidR="00A40275" w:rsidRPr="00602B5E" w:rsidRDefault="008805E4" w:rsidP="005E6767">
      <w:pPr>
        <w:pStyle w:val="Default"/>
        <w:tabs>
          <w:tab w:val="left" w:pos="540"/>
        </w:tabs>
        <w:ind w:firstLine="709"/>
        <w:jc w:val="both"/>
        <w:rPr>
          <w:rFonts w:ascii="Times New Roman" w:hAnsi="Times New Roman" w:cs="Times New Roman"/>
          <w:color w:val="auto"/>
        </w:rPr>
      </w:pPr>
      <w:r w:rsidRPr="00602B5E">
        <w:rPr>
          <w:rFonts w:ascii="Times New Roman" w:hAnsi="Times New Roman" w:cs="Times New Roman"/>
          <w:color w:val="auto"/>
        </w:rPr>
        <w:t>14</w:t>
      </w:r>
      <w:r w:rsidR="00A40275" w:rsidRPr="00602B5E">
        <w:rPr>
          <w:rFonts w:ascii="Times New Roman" w:hAnsi="Times New Roman" w:cs="Times New Roman"/>
          <w:color w:val="auto"/>
        </w:rPr>
        <w:t xml:space="preserve">.5.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в отношении органов государственной власти, органов местного самоуправления и граждан является: </w:t>
      </w:r>
    </w:p>
    <w:p w:rsidR="00A40275" w:rsidRPr="00602B5E" w:rsidRDefault="00A40275" w:rsidP="005E6767">
      <w:pPr>
        <w:pStyle w:val="Default"/>
        <w:ind w:firstLine="709"/>
        <w:jc w:val="both"/>
        <w:rPr>
          <w:rFonts w:ascii="Times New Roman" w:hAnsi="Times New Roman" w:cs="Times New Roman"/>
          <w:color w:val="auto"/>
        </w:rPr>
      </w:pPr>
      <w:r w:rsidRPr="00602B5E">
        <w:rPr>
          <w:rFonts w:ascii="Times New Roman" w:hAnsi="Times New Roman" w:cs="Times New Roman"/>
          <w:color w:val="auto"/>
        </w:rPr>
        <w:t>1) непосредственное обнаружение должностными лицами уполномоченного органа признаков нарушений органами государственной власти, органами местного самоуправления, гражданами требований земельного законодательства, за которые законодательством Российской Федерации предусмотрена административная и иная ответственность;</w:t>
      </w:r>
    </w:p>
    <w:p w:rsidR="00A40275" w:rsidRPr="00602B5E" w:rsidRDefault="00A40275" w:rsidP="005E6767">
      <w:pPr>
        <w:pStyle w:val="Default"/>
        <w:ind w:firstLine="709"/>
        <w:jc w:val="both"/>
        <w:rPr>
          <w:rFonts w:ascii="Times New Roman" w:hAnsi="Times New Roman" w:cs="Times New Roman"/>
          <w:color w:val="auto"/>
        </w:rPr>
      </w:pPr>
      <w:r w:rsidRPr="00602B5E">
        <w:rPr>
          <w:rFonts w:ascii="Times New Roman" w:hAnsi="Times New Roman" w:cs="Times New Roman"/>
          <w:color w:val="auto"/>
        </w:rPr>
        <w:lastRenderedPageBreak/>
        <w:t xml:space="preserve">2) поступление в уполномоченный орган заявлений и обращений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нарушении требований земельного законодательства. </w:t>
      </w:r>
      <w:proofErr w:type="gramStart"/>
      <w:r w:rsidRPr="00602B5E">
        <w:rPr>
          <w:rFonts w:ascii="Times New Roman" w:hAnsi="Times New Roman" w:cs="Times New Roman"/>
          <w:color w:val="auto"/>
        </w:rPr>
        <w:t>За которые законодательством Российской федерации предусмотрена административная и иная ответственность, о нарушениях имущественных прав Российской Федерации, Иркутской области, муниципальных образований области, юридических лиц, индивидуальных предпринимателей, граждан;</w:t>
      </w:r>
      <w:proofErr w:type="gramEnd"/>
    </w:p>
    <w:p w:rsidR="00A40275" w:rsidRPr="00602B5E" w:rsidRDefault="00A40275" w:rsidP="005E6767">
      <w:pPr>
        <w:pStyle w:val="Default"/>
        <w:ind w:firstLine="709"/>
        <w:jc w:val="both"/>
        <w:rPr>
          <w:rFonts w:ascii="Times New Roman" w:hAnsi="Times New Roman" w:cs="Times New Roman"/>
          <w:color w:val="auto"/>
        </w:rPr>
      </w:pPr>
      <w:r w:rsidRPr="00602B5E">
        <w:rPr>
          <w:rFonts w:ascii="Times New Roman" w:hAnsi="Times New Roman" w:cs="Times New Roman"/>
          <w:color w:val="auto"/>
        </w:rPr>
        <w:t>3) поручения Президента Российской Федерации, Правительства Российской Федерации, а также требования прокурора о проведении внеплановой проверки в рамках надзора за исполнением закона по поступившим в органы прокуратуры материалам и обращениям.</w:t>
      </w:r>
    </w:p>
    <w:p w:rsidR="00A40275" w:rsidRPr="00602B5E" w:rsidRDefault="008805E4" w:rsidP="005E6767">
      <w:pPr>
        <w:pStyle w:val="Default"/>
        <w:tabs>
          <w:tab w:val="left" w:pos="540"/>
        </w:tabs>
        <w:ind w:firstLine="709"/>
        <w:jc w:val="both"/>
        <w:rPr>
          <w:rFonts w:ascii="Times New Roman" w:hAnsi="Times New Roman" w:cs="Times New Roman"/>
          <w:color w:val="auto"/>
        </w:rPr>
      </w:pPr>
      <w:r w:rsidRPr="00602B5E">
        <w:rPr>
          <w:rFonts w:ascii="Times New Roman" w:hAnsi="Times New Roman" w:cs="Times New Roman"/>
          <w:color w:val="auto"/>
        </w:rPr>
        <w:t>14</w:t>
      </w:r>
      <w:r w:rsidR="00A40275" w:rsidRPr="00602B5E">
        <w:rPr>
          <w:rFonts w:ascii="Times New Roman" w:hAnsi="Times New Roman" w:cs="Times New Roman"/>
          <w:color w:val="auto"/>
        </w:rPr>
        <w:t>.6.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w:t>
      </w:r>
      <w:r w:rsidR="009061E8" w:rsidRPr="00602B5E">
        <w:rPr>
          <w:rFonts w:ascii="Times New Roman" w:hAnsi="Times New Roman" w:cs="Times New Roman"/>
          <w:color w:val="auto"/>
        </w:rPr>
        <w:t>казанных в подпункте 2 пункта 14.2 и подпункте 2 пункта 14</w:t>
      </w:r>
      <w:r w:rsidR="00A40275" w:rsidRPr="00602B5E">
        <w:rPr>
          <w:rFonts w:ascii="Times New Roman" w:hAnsi="Times New Roman" w:cs="Times New Roman"/>
          <w:color w:val="auto"/>
        </w:rPr>
        <w:t>.5</w:t>
      </w:r>
      <w:r w:rsidR="002411D2" w:rsidRPr="00602B5E">
        <w:rPr>
          <w:rFonts w:ascii="Times New Roman" w:hAnsi="Times New Roman" w:cs="Times New Roman"/>
          <w:color w:val="auto"/>
        </w:rPr>
        <w:t xml:space="preserve"> настоящего регламе</w:t>
      </w:r>
      <w:r w:rsidR="00FA554E" w:rsidRPr="00602B5E">
        <w:rPr>
          <w:rFonts w:ascii="Times New Roman" w:hAnsi="Times New Roman" w:cs="Times New Roman"/>
          <w:color w:val="auto"/>
        </w:rPr>
        <w:t>нта</w:t>
      </w:r>
      <w:r w:rsidR="00A40275" w:rsidRPr="00602B5E">
        <w:rPr>
          <w:rFonts w:ascii="Times New Roman" w:hAnsi="Times New Roman" w:cs="Times New Roman"/>
          <w:color w:val="auto"/>
        </w:rPr>
        <w:t xml:space="preserve">, не могут служить основанием для проведения внеплановой проверки. </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14</w:t>
      </w:r>
      <w:r w:rsidR="00A40275" w:rsidRPr="00602B5E">
        <w:rPr>
          <w:rFonts w:ascii="Times New Roman" w:hAnsi="Times New Roman" w:cs="Times New Roman"/>
          <w:sz w:val="24"/>
          <w:szCs w:val="24"/>
        </w:rPr>
        <w:t>.7. Плановые и внеплановые проверки проводятся на основании распоряжения руководителя уполномоченного органа о проведении проверки.</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14</w:t>
      </w:r>
      <w:r w:rsidR="00A40275" w:rsidRPr="00602B5E">
        <w:rPr>
          <w:rFonts w:ascii="Times New Roman" w:hAnsi="Times New Roman" w:cs="Times New Roman"/>
          <w:sz w:val="24"/>
          <w:szCs w:val="24"/>
        </w:rPr>
        <w:t>.8. Результатом административной процедуры является подписание распоряжения руководителя уполномоченного органа о проведении проверки или об отмене распоряжения о проведении проверки.</w:t>
      </w:r>
    </w:p>
    <w:p w:rsidR="00A40275" w:rsidRPr="00602B5E" w:rsidRDefault="008805E4" w:rsidP="005E6767">
      <w:pPr>
        <w:pStyle w:val="Default"/>
        <w:tabs>
          <w:tab w:val="left" w:pos="540"/>
        </w:tabs>
        <w:ind w:firstLine="709"/>
        <w:jc w:val="both"/>
        <w:rPr>
          <w:rFonts w:ascii="Times New Roman" w:hAnsi="Times New Roman" w:cs="Times New Roman"/>
          <w:color w:val="auto"/>
        </w:rPr>
      </w:pPr>
      <w:r w:rsidRPr="00602B5E">
        <w:rPr>
          <w:rFonts w:ascii="Times New Roman" w:hAnsi="Times New Roman" w:cs="Times New Roman"/>
          <w:color w:val="auto"/>
        </w:rPr>
        <w:t>14</w:t>
      </w:r>
      <w:r w:rsidR="00A40275" w:rsidRPr="00602B5E">
        <w:rPr>
          <w:rFonts w:ascii="Times New Roman" w:hAnsi="Times New Roman" w:cs="Times New Roman"/>
          <w:color w:val="auto"/>
        </w:rPr>
        <w:t xml:space="preserve">.9 Срок административной процедуры по принятию решения о проведении проверки и подготовке к проведению проверки составляет: </w:t>
      </w:r>
    </w:p>
    <w:p w:rsidR="00A40275" w:rsidRPr="00602B5E" w:rsidRDefault="00A40275" w:rsidP="005E6767">
      <w:pPr>
        <w:pStyle w:val="Default"/>
        <w:ind w:firstLine="709"/>
        <w:jc w:val="both"/>
        <w:rPr>
          <w:rFonts w:ascii="Times New Roman" w:hAnsi="Times New Roman" w:cs="Times New Roman"/>
          <w:color w:val="auto"/>
        </w:rPr>
      </w:pPr>
      <w:r w:rsidRPr="00602B5E">
        <w:rPr>
          <w:rFonts w:ascii="Times New Roman" w:hAnsi="Times New Roman" w:cs="Times New Roman"/>
          <w:color w:val="auto"/>
        </w:rPr>
        <w:t xml:space="preserve">по плановой проверке – 14 рабочих дней; </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по внеплановой выездной проверке по основаниям, у</w:t>
      </w:r>
      <w:r w:rsidR="009061E8" w:rsidRPr="00602B5E">
        <w:rPr>
          <w:rFonts w:ascii="Times New Roman" w:hAnsi="Times New Roman" w:cs="Times New Roman"/>
          <w:sz w:val="24"/>
          <w:szCs w:val="24"/>
        </w:rPr>
        <w:t>казанным в подпункте 2 пункта 14.2 и подпункте 2 пункта 14</w:t>
      </w:r>
      <w:r w:rsidRPr="00602B5E">
        <w:rPr>
          <w:rFonts w:ascii="Times New Roman" w:hAnsi="Times New Roman" w:cs="Times New Roman"/>
          <w:sz w:val="24"/>
          <w:szCs w:val="24"/>
        </w:rPr>
        <w:t xml:space="preserve">.5 </w:t>
      </w:r>
      <w:r w:rsidR="00FA554E" w:rsidRPr="00602B5E">
        <w:rPr>
          <w:rFonts w:ascii="Times New Roman" w:hAnsi="Times New Roman" w:cs="Times New Roman"/>
          <w:sz w:val="24"/>
          <w:szCs w:val="24"/>
        </w:rPr>
        <w:t xml:space="preserve">настоящего регламента </w:t>
      </w:r>
      <w:r w:rsidRPr="00602B5E">
        <w:rPr>
          <w:rFonts w:ascii="Times New Roman" w:hAnsi="Times New Roman" w:cs="Times New Roman"/>
          <w:sz w:val="24"/>
          <w:szCs w:val="24"/>
        </w:rPr>
        <w:t>– один рабочий день.</w:t>
      </w:r>
    </w:p>
    <w:p w:rsidR="00A40275" w:rsidRPr="00602B5E" w:rsidRDefault="00A40275" w:rsidP="005E6767">
      <w:pPr>
        <w:pStyle w:val="ConsPlusNormal"/>
        <w:ind w:firstLine="709"/>
        <w:jc w:val="center"/>
        <w:outlineLvl w:val="2"/>
        <w:rPr>
          <w:rFonts w:ascii="Times New Roman" w:hAnsi="Times New Roman" w:cs="Times New Roman"/>
          <w:sz w:val="24"/>
          <w:szCs w:val="24"/>
        </w:rPr>
      </w:pPr>
    </w:p>
    <w:p w:rsidR="00A40275" w:rsidRPr="00602B5E" w:rsidRDefault="008805E4" w:rsidP="00931B85">
      <w:pPr>
        <w:pStyle w:val="ConsPlusNormal"/>
        <w:jc w:val="center"/>
        <w:outlineLvl w:val="2"/>
        <w:rPr>
          <w:rFonts w:ascii="Times New Roman" w:hAnsi="Times New Roman" w:cs="Times New Roman"/>
          <w:sz w:val="24"/>
          <w:szCs w:val="24"/>
        </w:rPr>
      </w:pPr>
      <w:r w:rsidRPr="00602B5E">
        <w:rPr>
          <w:rFonts w:ascii="Times New Roman" w:hAnsi="Times New Roman" w:cs="Times New Roman"/>
          <w:sz w:val="24"/>
          <w:szCs w:val="24"/>
        </w:rPr>
        <w:t>Глава 15</w:t>
      </w:r>
      <w:r w:rsidR="00A40275" w:rsidRPr="00602B5E">
        <w:rPr>
          <w:rFonts w:ascii="Times New Roman" w:hAnsi="Times New Roman" w:cs="Times New Roman"/>
          <w:sz w:val="24"/>
          <w:szCs w:val="24"/>
        </w:rPr>
        <w:t xml:space="preserve">. ОРГАНИЗАЦИЯ И ПРОВЕДЕНИЕ ПРОВЕРКИ (ПЛАНОВОЙ, ВНЕПЛАНОВОЙ, ДОКУМЕНТАРНОЙ, ВЫЕЗДНОЙ) </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15</w:t>
      </w:r>
      <w:r w:rsidR="00A40275" w:rsidRPr="00602B5E">
        <w:rPr>
          <w:rFonts w:ascii="Times New Roman" w:hAnsi="Times New Roman" w:cs="Times New Roman"/>
          <w:sz w:val="24"/>
          <w:szCs w:val="24"/>
        </w:rPr>
        <w:t>.1. Основанием для начала административной</w:t>
      </w:r>
      <w:r w:rsidR="002411D2" w:rsidRPr="00602B5E">
        <w:rPr>
          <w:rFonts w:ascii="Times New Roman" w:hAnsi="Times New Roman" w:cs="Times New Roman"/>
          <w:sz w:val="24"/>
          <w:szCs w:val="24"/>
        </w:rPr>
        <w:t xml:space="preserve"> процедуры является распоряжение</w:t>
      </w:r>
      <w:r w:rsidR="00A40275" w:rsidRPr="00602B5E">
        <w:rPr>
          <w:rFonts w:ascii="Times New Roman" w:hAnsi="Times New Roman" w:cs="Times New Roman"/>
          <w:sz w:val="24"/>
          <w:szCs w:val="24"/>
        </w:rPr>
        <w:t xml:space="preserve"> руководителя, </w:t>
      </w:r>
      <w:r w:rsidR="002411D2" w:rsidRPr="00602B5E">
        <w:rPr>
          <w:rFonts w:ascii="Times New Roman" w:hAnsi="Times New Roman" w:cs="Times New Roman"/>
          <w:sz w:val="24"/>
          <w:szCs w:val="24"/>
        </w:rPr>
        <w:t>заместителя руководителя уполномоченного органа</w:t>
      </w:r>
      <w:r w:rsidR="00A40275" w:rsidRPr="00602B5E">
        <w:rPr>
          <w:rFonts w:ascii="Times New Roman" w:hAnsi="Times New Roman" w:cs="Times New Roman"/>
          <w:sz w:val="24"/>
          <w:szCs w:val="24"/>
        </w:rPr>
        <w:t xml:space="preserve"> о проведении проверки.</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В распоряжении  руководителя уполномоченного органа, указываются:</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 наименование уполномоченного органа;</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3) наименование субъекта проверки, проверка которого проводится;</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4) цели, задачи, предмет проверки и срок ее проведения;</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5) правовые основания проведения проверки, в том числе подлежащие проверке требования земельного законодательства;</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6) сроки проведения и перечень мероприятий по контролю, необходимых для достижения целей и задач проведения проверки;</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7) перечень административных регламентов по осуществлению муниципального земельного контроля;</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8) перечень документов, представление которых субъектом проверки необходимо для достижения целей и задач проведения проверки;</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9) даты начала и окончания проведения проверки.</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Заверенная печатью копия распоряжения руководителя уполномоченного органа вручается субъекту проверки, его уполномоченному представителю, одновременно с предъявлением служебного удостоверения. По требованию субъекта проверки должностные </w:t>
      </w:r>
      <w:r w:rsidRPr="00602B5E">
        <w:rPr>
          <w:rFonts w:ascii="Times New Roman" w:hAnsi="Times New Roman" w:cs="Times New Roman"/>
          <w:sz w:val="24"/>
          <w:szCs w:val="24"/>
        </w:rPr>
        <w:lastRenderedPageBreak/>
        <w:t>лица уполномоченного органа обязаны представить информацию об этих органах в целях подтверждения своих полномочий.</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Должностные лица уполномоченного органа перед проведением плановой проверки в 2016 – 2018 годах обязаны разъяснить руководителю, иному должностному лицу или уполномоченному представителю юридического лица, индивидуальному предпринимателю содержание положений статьи 26.1 ФЗ № 294-ФЗ. </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15</w:t>
      </w:r>
      <w:r w:rsidR="00A40275" w:rsidRPr="00602B5E">
        <w:rPr>
          <w:rFonts w:ascii="Times New Roman" w:hAnsi="Times New Roman" w:cs="Times New Roman"/>
          <w:sz w:val="24"/>
          <w:szCs w:val="24"/>
        </w:rPr>
        <w:t>.2. Муниципальный земельный контроль в границах муниципального образования осуществляется в форме плановых и внеплановых проверок посредством документарных и выездных проверок.</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15</w:t>
      </w:r>
      <w:r w:rsidR="00A40275" w:rsidRPr="00602B5E">
        <w:rPr>
          <w:rFonts w:ascii="Times New Roman" w:hAnsi="Times New Roman" w:cs="Times New Roman"/>
          <w:sz w:val="24"/>
          <w:szCs w:val="24"/>
        </w:rPr>
        <w:t>.3. Предметом плановой проверки является соблюдение субъектом проверки в процессе осуществления деятельности требований земельного законодательства.</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15</w:t>
      </w:r>
      <w:r w:rsidR="00A40275" w:rsidRPr="00602B5E">
        <w:rPr>
          <w:rFonts w:ascii="Times New Roman" w:hAnsi="Times New Roman" w:cs="Times New Roman"/>
          <w:sz w:val="24"/>
          <w:szCs w:val="24"/>
        </w:rPr>
        <w:t>.4. Плановые проверки проводятся не чаще чем один раз в три года.</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15</w:t>
      </w:r>
      <w:r w:rsidR="00A40275" w:rsidRPr="00602B5E">
        <w:rPr>
          <w:rFonts w:ascii="Times New Roman" w:hAnsi="Times New Roman" w:cs="Times New Roman"/>
          <w:sz w:val="24"/>
          <w:szCs w:val="24"/>
        </w:rPr>
        <w:t xml:space="preserve">.5. Плановые проверки проводятся на основании разрабатываемых уполномоченным органом ежегодных планов. </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При проведении совместных плановых проверок органами государственного контроля (надзора), органами муниципального контроля указываются наименования всех участвующих в такой проверке органов.</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15</w:t>
      </w:r>
      <w:r w:rsidR="00A40275" w:rsidRPr="00602B5E">
        <w:rPr>
          <w:rFonts w:ascii="Times New Roman" w:hAnsi="Times New Roman" w:cs="Times New Roman"/>
          <w:sz w:val="24"/>
          <w:szCs w:val="24"/>
        </w:rPr>
        <w:t>.6. Предметом документарной проверки являются сведения, содержащиеся в документах субъектов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требований земельного законодательства.</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15</w:t>
      </w:r>
      <w:r w:rsidR="00A40275" w:rsidRPr="00602B5E">
        <w:rPr>
          <w:rFonts w:ascii="Times New Roman" w:hAnsi="Times New Roman" w:cs="Times New Roman"/>
          <w:sz w:val="24"/>
          <w:szCs w:val="24"/>
        </w:rPr>
        <w:t>.7. В процессе проведения документарной проверки должностными лицами уполномоченного органа в первую очередь рассматриваются документы субъекта проверки, имеющиеся в архиве органа, осуществляющего муниципальный земельный контроль.</w:t>
      </w:r>
    </w:p>
    <w:p w:rsidR="00A40275" w:rsidRPr="00602B5E" w:rsidRDefault="00A40275" w:rsidP="005E6767">
      <w:pPr>
        <w:pStyle w:val="ConsPlusNormal"/>
        <w:ind w:firstLine="709"/>
        <w:jc w:val="both"/>
        <w:rPr>
          <w:rFonts w:ascii="Times New Roman" w:hAnsi="Times New Roman" w:cs="Times New Roman"/>
          <w:sz w:val="24"/>
          <w:szCs w:val="24"/>
        </w:rPr>
      </w:pPr>
      <w:proofErr w:type="gramStart"/>
      <w:r w:rsidRPr="00602B5E">
        <w:rPr>
          <w:rFonts w:ascii="Times New Roman" w:hAnsi="Times New Roman" w:cs="Times New Roman"/>
          <w:sz w:val="24"/>
          <w:szCs w:val="24"/>
        </w:rPr>
        <w:t>Должностные лица уполномоченного органа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w:t>
      </w:r>
      <w:proofErr w:type="gramEnd"/>
      <w:r w:rsidRPr="00602B5E">
        <w:rPr>
          <w:rFonts w:ascii="Times New Roman" w:hAnsi="Times New Roman" w:cs="Times New Roman"/>
          <w:sz w:val="24"/>
          <w:szCs w:val="24"/>
        </w:rPr>
        <w:t xml:space="preserve"> взаимодействия. </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15</w:t>
      </w:r>
      <w:r w:rsidR="00A40275" w:rsidRPr="00602B5E">
        <w:rPr>
          <w:rFonts w:ascii="Times New Roman" w:hAnsi="Times New Roman" w:cs="Times New Roman"/>
          <w:sz w:val="24"/>
          <w:szCs w:val="24"/>
        </w:rPr>
        <w:t>.8. В случае</w:t>
      </w:r>
      <w:proofErr w:type="gramStart"/>
      <w:r w:rsidR="00A40275" w:rsidRPr="00602B5E">
        <w:rPr>
          <w:rFonts w:ascii="Times New Roman" w:hAnsi="Times New Roman" w:cs="Times New Roman"/>
          <w:sz w:val="24"/>
          <w:szCs w:val="24"/>
        </w:rPr>
        <w:t>,</w:t>
      </w:r>
      <w:proofErr w:type="gramEnd"/>
      <w:r w:rsidR="00A40275" w:rsidRPr="00602B5E">
        <w:rPr>
          <w:rFonts w:ascii="Times New Roman" w:hAnsi="Times New Roman" w:cs="Times New Roman"/>
          <w:sz w:val="24"/>
          <w:szCs w:val="24"/>
        </w:rPr>
        <w:t xml:space="preserve"> если достоверность сведений, содержащихся в документах, имеющихся в архиве уполномоченного органа вызывает обоснованные сомнения либо эти сведения не позволяют оценить исполнение субъектом проверки требований земельного законодательства, уполномоченный орган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уполномоченного органа о проведении проверки.</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15</w:t>
      </w:r>
      <w:r w:rsidR="00A40275" w:rsidRPr="00602B5E">
        <w:rPr>
          <w:rFonts w:ascii="Times New Roman" w:hAnsi="Times New Roman" w:cs="Times New Roman"/>
          <w:sz w:val="24"/>
          <w:szCs w:val="24"/>
        </w:rPr>
        <w:t>.9. В течение 10 рабочих дней со дня получения мотивированного запроса субъект проверки обязан направить в уполномоченный орган указанные в запросе документы.</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Указанные в запросе документы должны быть представлены в виде копий, заверенных печатью (при ее наличии) и соответственно подписью субъекта проверки, его уполномоченного представителя, руководителя, иного должностного лица.</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15</w:t>
      </w:r>
      <w:r w:rsidR="00A40275" w:rsidRPr="00602B5E">
        <w:rPr>
          <w:rFonts w:ascii="Times New Roman" w:hAnsi="Times New Roman" w:cs="Times New Roman"/>
          <w:sz w:val="24"/>
          <w:szCs w:val="24"/>
        </w:rPr>
        <w:t xml:space="preserve">.10. </w:t>
      </w:r>
      <w:proofErr w:type="gramStart"/>
      <w:r w:rsidR="00A40275" w:rsidRPr="00602B5E">
        <w:rPr>
          <w:rFonts w:ascii="Times New Roman" w:hAnsi="Times New Roman" w:cs="Times New Roman"/>
          <w:sz w:val="24"/>
          <w:szCs w:val="24"/>
        </w:rPr>
        <w:t xml:space="preserve">Если в ходе документарной проверки выявлены ошибки и (или) противоречия в представленных субъектом проверки документах либо несоответствие сведений, </w:t>
      </w:r>
      <w:r w:rsidR="00A40275" w:rsidRPr="00602B5E">
        <w:rPr>
          <w:rFonts w:ascii="Times New Roman" w:hAnsi="Times New Roman" w:cs="Times New Roman"/>
          <w:sz w:val="24"/>
          <w:szCs w:val="24"/>
        </w:rPr>
        <w:lastRenderedPageBreak/>
        <w:t>содержащихся в этих документах, сведениям, содержащимся в имеющихся у уполномоченного органа документах, информация об этом направляется субъекту проверки с требованием представить в течение 10 рабочих дней необходимые пояснения в письменной форме.</w:t>
      </w:r>
      <w:proofErr w:type="gramEnd"/>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Субъект проверки, представляющий в уполномоченный орган пояснения относительно выявленных ошибок и (или) противоречий в представленных документах, вправе представить дополнительно в уполномоченный орган документы, подтверждающие достоверность ранее представленных документов.</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15</w:t>
      </w:r>
      <w:r w:rsidR="00A40275" w:rsidRPr="00602B5E">
        <w:rPr>
          <w:rFonts w:ascii="Times New Roman" w:hAnsi="Times New Roman" w:cs="Times New Roman"/>
          <w:sz w:val="24"/>
          <w:szCs w:val="24"/>
        </w:rPr>
        <w:t>.11. При проведении документарной проверки уполномоченный орган не вправе требовать у субъекта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государственного контроля (надзора), органов муниципального контроля.</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15</w:t>
      </w:r>
      <w:r w:rsidR="00A40275" w:rsidRPr="00602B5E">
        <w:rPr>
          <w:rFonts w:ascii="Times New Roman" w:hAnsi="Times New Roman" w:cs="Times New Roman"/>
          <w:sz w:val="24"/>
          <w:szCs w:val="24"/>
        </w:rPr>
        <w:t>.12. Должностные лица уполномоченного органа рассматривают представленные субъектом проверки, его уполномоченным представителем пояснения и документы, подтверждающие достоверность ранее представленных документов. В случае</w:t>
      </w:r>
      <w:proofErr w:type="gramStart"/>
      <w:r w:rsidR="00A40275" w:rsidRPr="00602B5E">
        <w:rPr>
          <w:rFonts w:ascii="Times New Roman" w:hAnsi="Times New Roman" w:cs="Times New Roman"/>
          <w:sz w:val="24"/>
          <w:szCs w:val="24"/>
        </w:rPr>
        <w:t>,</w:t>
      </w:r>
      <w:proofErr w:type="gramEnd"/>
      <w:r w:rsidR="00A40275" w:rsidRPr="00602B5E">
        <w:rPr>
          <w:rFonts w:ascii="Times New Roman" w:hAnsi="Times New Roman" w:cs="Times New Roman"/>
          <w:sz w:val="24"/>
          <w:szCs w:val="24"/>
        </w:rPr>
        <w:t xml:space="preserve"> если после рассмотрения представленных пояснений и документов либо при отсутствии пояснений уполномоченный орган установит признаки нарушения требований земельного законодательства, назначает выездную проверку.</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15</w:t>
      </w:r>
      <w:r w:rsidR="00A40275" w:rsidRPr="00602B5E">
        <w:rPr>
          <w:rFonts w:ascii="Times New Roman" w:hAnsi="Times New Roman" w:cs="Times New Roman"/>
          <w:sz w:val="24"/>
          <w:szCs w:val="24"/>
        </w:rPr>
        <w:t>.13. Предметом выездной проверки являются содержащиеся в документах субъектов проверки сведения, а также использование земель указанными лицами при осуществлении своей деятельности и принимаемые ими меры по исполнению требований по использованию земель.</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15</w:t>
      </w:r>
      <w:r w:rsidR="00A40275" w:rsidRPr="00602B5E">
        <w:rPr>
          <w:rFonts w:ascii="Times New Roman" w:hAnsi="Times New Roman" w:cs="Times New Roman"/>
          <w:sz w:val="24"/>
          <w:szCs w:val="24"/>
        </w:rPr>
        <w:t>.14. Выездная проверка проводится в случае, если при документарной проверке не представляется возможным оценить соответствие деятельности субъекта проверки требованиям земельного законодательства без проведения соответствующих мероприятий по контролю. Выездная проверка (плановая, внеплановая) проводится по месту нахождения объекта земельных отношений.</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15</w:t>
      </w:r>
      <w:r w:rsidR="00A40275" w:rsidRPr="00602B5E">
        <w:rPr>
          <w:rFonts w:ascii="Times New Roman" w:hAnsi="Times New Roman" w:cs="Times New Roman"/>
          <w:sz w:val="24"/>
          <w:szCs w:val="24"/>
        </w:rPr>
        <w:t xml:space="preserve">.15. </w:t>
      </w:r>
      <w:proofErr w:type="gramStart"/>
      <w:r w:rsidR="00A40275" w:rsidRPr="00602B5E">
        <w:rPr>
          <w:rFonts w:ascii="Times New Roman" w:hAnsi="Times New Roman" w:cs="Times New Roman"/>
          <w:sz w:val="24"/>
          <w:szCs w:val="24"/>
        </w:rPr>
        <w:t>Выездная проверка начинается с предъявления служебного удостоверения должностного лица уполномоченного органа, обязательного ознакомления руководителя или иного должностного лица субъекта проверки, его уполномоченного представителя с распоряжением руководителя уполномоченного органа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условиями ее проведения.</w:t>
      </w:r>
      <w:proofErr w:type="gramEnd"/>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15</w:t>
      </w:r>
      <w:r w:rsidR="00A40275" w:rsidRPr="00602B5E">
        <w:rPr>
          <w:rFonts w:ascii="Times New Roman" w:hAnsi="Times New Roman" w:cs="Times New Roman"/>
          <w:sz w:val="24"/>
          <w:szCs w:val="24"/>
        </w:rPr>
        <w:t xml:space="preserve">.16. </w:t>
      </w:r>
      <w:proofErr w:type="gramStart"/>
      <w:r w:rsidR="00A40275" w:rsidRPr="00602B5E">
        <w:rPr>
          <w:rFonts w:ascii="Times New Roman" w:hAnsi="Times New Roman" w:cs="Times New Roman"/>
          <w:sz w:val="24"/>
          <w:szCs w:val="24"/>
        </w:rPr>
        <w:t>Субъект проверки или уполномоченный представитель субъекта проверки обязаны 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представителей на территорию, в используемые субъектом проверки при</w:t>
      </w:r>
      <w:proofErr w:type="gramEnd"/>
      <w:r w:rsidR="00A40275" w:rsidRPr="00602B5E">
        <w:rPr>
          <w:rFonts w:ascii="Times New Roman" w:hAnsi="Times New Roman" w:cs="Times New Roman"/>
          <w:sz w:val="24"/>
          <w:szCs w:val="24"/>
        </w:rPr>
        <w:t xml:space="preserve"> </w:t>
      </w:r>
      <w:proofErr w:type="gramStart"/>
      <w:r w:rsidR="00A40275" w:rsidRPr="00602B5E">
        <w:rPr>
          <w:rFonts w:ascii="Times New Roman" w:hAnsi="Times New Roman" w:cs="Times New Roman"/>
          <w:sz w:val="24"/>
          <w:szCs w:val="24"/>
        </w:rPr>
        <w:t>осуществлении деятельности здания, строения, сооружения, помещения, к используемым субъектом проверки оборудованию, подобным объектам, транспортным средствам и перевозимым ими грузам для проверки соответствия фактического использования земельного участка его целевому назначению и принадлежности к той или иной категории земель и разрешенному использованию.</w:t>
      </w:r>
      <w:proofErr w:type="gramEnd"/>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15</w:t>
      </w:r>
      <w:r w:rsidR="00A40275" w:rsidRPr="00602B5E">
        <w:rPr>
          <w:rFonts w:ascii="Times New Roman" w:hAnsi="Times New Roman" w:cs="Times New Roman"/>
          <w:sz w:val="24"/>
          <w:szCs w:val="24"/>
        </w:rPr>
        <w:t xml:space="preserve">.17. Результатом административной процедуры является </w:t>
      </w:r>
      <w:r w:rsidR="00FA554E" w:rsidRPr="00602B5E">
        <w:rPr>
          <w:rFonts w:ascii="Times New Roman" w:hAnsi="Times New Roman" w:cs="Times New Roman"/>
          <w:sz w:val="24"/>
          <w:szCs w:val="24"/>
        </w:rPr>
        <w:t xml:space="preserve">сбор информации, доказательств, в том числе полученных посредством межведомственных запросов, необходимых для правого решения по результатам проверки, </w:t>
      </w:r>
      <w:r w:rsidR="00A40275" w:rsidRPr="00602B5E">
        <w:rPr>
          <w:rFonts w:ascii="Times New Roman" w:hAnsi="Times New Roman" w:cs="Times New Roman"/>
          <w:sz w:val="24"/>
          <w:szCs w:val="24"/>
        </w:rPr>
        <w:t>завершение проверки.</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8805E4" w:rsidP="008648EC">
      <w:pPr>
        <w:pStyle w:val="ConsPlusNormal"/>
        <w:jc w:val="center"/>
        <w:outlineLvl w:val="2"/>
        <w:rPr>
          <w:rFonts w:ascii="Times New Roman" w:hAnsi="Times New Roman" w:cs="Times New Roman"/>
          <w:sz w:val="24"/>
          <w:szCs w:val="24"/>
        </w:rPr>
      </w:pPr>
      <w:r w:rsidRPr="00602B5E">
        <w:rPr>
          <w:rFonts w:ascii="Times New Roman" w:hAnsi="Times New Roman" w:cs="Times New Roman"/>
          <w:sz w:val="24"/>
          <w:szCs w:val="24"/>
        </w:rPr>
        <w:t>Глава 16</w:t>
      </w:r>
      <w:r w:rsidR="00A40275" w:rsidRPr="00602B5E">
        <w:rPr>
          <w:rFonts w:ascii="Times New Roman" w:hAnsi="Times New Roman" w:cs="Times New Roman"/>
          <w:sz w:val="24"/>
          <w:szCs w:val="24"/>
        </w:rPr>
        <w:t xml:space="preserve">. СОСТАВЛЕНИЕ АКТА ПРОВЕРКИ И ОЗНАКОМЛЕНИЕ С НИМ РУКОВОДИТЕЛЯИЛИ УПОЛНОМОЧЕННОГО ПРЕДСТАВИТЕЛЯ </w:t>
      </w:r>
      <w:r w:rsidR="00A40275" w:rsidRPr="00602B5E">
        <w:rPr>
          <w:rFonts w:ascii="Times New Roman" w:hAnsi="Times New Roman" w:cs="Times New Roman"/>
          <w:sz w:val="24"/>
          <w:szCs w:val="24"/>
        </w:rPr>
        <w:lastRenderedPageBreak/>
        <w:t>ЮРИДИЧЕСКОГОЛИЦА, ИНДИВИДУАЛЬНОГО</w:t>
      </w:r>
      <w:r w:rsidR="005E70B0" w:rsidRPr="00602B5E">
        <w:rPr>
          <w:rFonts w:ascii="Times New Roman" w:hAnsi="Times New Roman" w:cs="Times New Roman"/>
          <w:sz w:val="24"/>
          <w:szCs w:val="24"/>
        </w:rPr>
        <w:t xml:space="preserve"> </w:t>
      </w:r>
      <w:r w:rsidR="00A40275" w:rsidRPr="00602B5E">
        <w:rPr>
          <w:rFonts w:ascii="Times New Roman" w:hAnsi="Times New Roman" w:cs="Times New Roman"/>
          <w:sz w:val="24"/>
          <w:szCs w:val="24"/>
        </w:rPr>
        <w:t>ПРЕДПРИНИМАТЕЛЯ, ЕГО УПОЛНОМОЧЕННОГО ПРЕДСТАВИТЕЛЯ, ОРГАНОВ ГОСУДАРСТВЕННОЙ ВЛАСТИ, ОРГАНОВ МЕСТНОГО САМОУПРАВЛЕНИЯ, ФИЗИЧЕСКОГО ЛИЦА</w:t>
      </w:r>
    </w:p>
    <w:p w:rsidR="00A40275" w:rsidRPr="00602B5E" w:rsidRDefault="00A40275" w:rsidP="005E6767">
      <w:pPr>
        <w:pStyle w:val="ConsPlusNormal"/>
        <w:ind w:firstLine="709"/>
        <w:jc w:val="center"/>
        <w:rPr>
          <w:rFonts w:ascii="Times New Roman" w:hAnsi="Times New Roman" w:cs="Times New Roman"/>
          <w:sz w:val="24"/>
          <w:szCs w:val="24"/>
        </w:rPr>
      </w:pP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16</w:t>
      </w:r>
      <w:r w:rsidR="00A40275" w:rsidRPr="00602B5E">
        <w:rPr>
          <w:rFonts w:ascii="Times New Roman" w:hAnsi="Times New Roman" w:cs="Times New Roman"/>
          <w:sz w:val="24"/>
          <w:szCs w:val="24"/>
        </w:rPr>
        <w:t xml:space="preserve">.1. Основанием для начала административной процедуры является завершение </w:t>
      </w:r>
      <w:r w:rsidR="00FA554E" w:rsidRPr="00602B5E">
        <w:rPr>
          <w:rFonts w:ascii="Times New Roman" w:hAnsi="Times New Roman" w:cs="Times New Roman"/>
          <w:sz w:val="24"/>
          <w:szCs w:val="24"/>
        </w:rPr>
        <w:t xml:space="preserve">процедуры </w:t>
      </w:r>
      <w:r w:rsidR="00A40275" w:rsidRPr="00602B5E">
        <w:rPr>
          <w:rFonts w:ascii="Times New Roman" w:hAnsi="Times New Roman" w:cs="Times New Roman"/>
          <w:sz w:val="24"/>
          <w:szCs w:val="24"/>
        </w:rPr>
        <w:t>проверки.</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16</w:t>
      </w:r>
      <w:r w:rsidR="00A40275" w:rsidRPr="00602B5E">
        <w:rPr>
          <w:rFonts w:ascii="Times New Roman" w:hAnsi="Times New Roman" w:cs="Times New Roman"/>
          <w:sz w:val="24"/>
          <w:szCs w:val="24"/>
        </w:rPr>
        <w:t xml:space="preserve">.2. </w:t>
      </w:r>
      <w:proofErr w:type="gramStart"/>
      <w:r w:rsidR="00A40275" w:rsidRPr="00602B5E">
        <w:rPr>
          <w:rFonts w:ascii="Times New Roman" w:hAnsi="Times New Roman" w:cs="Times New Roman"/>
          <w:sz w:val="24"/>
          <w:szCs w:val="24"/>
        </w:rPr>
        <w:t xml:space="preserve">По результатам проверки, непосредственно после ее завершения, должностное лицо уполномоченного органа </w:t>
      </w:r>
      <w:r w:rsidR="00FA554E" w:rsidRPr="00602B5E">
        <w:rPr>
          <w:rFonts w:ascii="Times New Roman" w:hAnsi="Times New Roman" w:cs="Times New Roman"/>
          <w:sz w:val="24"/>
          <w:szCs w:val="24"/>
        </w:rPr>
        <w:t xml:space="preserve"> на основании информации и доказательс</w:t>
      </w:r>
      <w:r w:rsidR="002411D2" w:rsidRPr="00602B5E">
        <w:rPr>
          <w:rFonts w:ascii="Times New Roman" w:hAnsi="Times New Roman" w:cs="Times New Roman"/>
          <w:sz w:val="24"/>
          <w:szCs w:val="24"/>
        </w:rPr>
        <w:t>т</w:t>
      </w:r>
      <w:r w:rsidR="00FA554E" w:rsidRPr="00602B5E">
        <w:rPr>
          <w:rFonts w:ascii="Times New Roman" w:hAnsi="Times New Roman" w:cs="Times New Roman"/>
          <w:sz w:val="24"/>
          <w:szCs w:val="24"/>
        </w:rPr>
        <w:t xml:space="preserve">в </w:t>
      </w:r>
      <w:r w:rsidR="00A40275" w:rsidRPr="00602B5E">
        <w:rPr>
          <w:rFonts w:ascii="Times New Roman" w:hAnsi="Times New Roman" w:cs="Times New Roman"/>
          <w:sz w:val="24"/>
          <w:szCs w:val="24"/>
        </w:rPr>
        <w:t>составляет в двух экземплярах акт проверки соблюдения требований земельного законодательства по форме, утвержденной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акт проверки), к</w:t>
      </w:r>
      <w:proofErr w:type="gramEnd"/>
      <w:r w:rsidR="00A40275" w:rsidRPr="00602B5E">
        <w:rPr>
          <w:rFonts w:ascii="Times New Roman" w:hAnsi="Times New Roman" w:cs="Times New Roman"/>
          <w:sz w:val="24"/>
          <w:szCs w:val="24"/>
        </w:rPr>
        <w:t xml:space="preserve"> </w:t>
      </w:r>
      <w:proofErr w:type="gramStart"/>
      <w:r w:rsidR="00A40275" w:rsidRPr="00602B5E">
        <w:rPr>
          <w:rFonts w:ascii="Times New Roman" w:hAnsi="Times New Roman" w:cs="Times New Roman"/>
          <w:sz w:val="24"/>
          <w:szCs w:val="24"/>
        </w:rPr>
        <w:t>которому</w:t>
      </w:r>
      <w:proofErr w:type="gramEnd"/>
      <w:r w:rsidR="00A40275" w:rsidRPr="00602B5E">
        <w:rPr>
          <w:rFonts w:ascii="Times New Roman" w:hAnsi="Times New Roman" w:cs="Times New Roman"/>
          <w:sz w:val="24"/>
          <w:szCs w:val="24"/>
        </w:rPr>
        <w:t xml:space="preserve">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 </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В акте указываются:</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 дата, время и место составления акта;</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2) наименование </w:t>
      </w:r>
      <w:r w:rsidR="00442CB1" w:rsidRPr="00602B5E">
        <w:rPr>
          <w:rFonts w:ascii="Times New Roman" w:hAnsi="Times New Roman" w:cs="Times New Roman"/>
          <w:sz w:val="24"/>
          <w:szCs w:val="24"/>
        </w:rPr>
        <w:t>уполномоченного органа</w:t>
      </w:r>
      <w:r w:rsidRPr="00602B5E">
        <w:rPr>
          <w:rFonts w:ascii="Times New Roman" w:hAnsi="Times New Roman" w:cs="Times New Roman"/>
          <w:sz w:val="24"/>
          <w:szCs w:val="24"/>
        </w:rPr>
        <w:t>;</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3) дата и номер распоряжения, на основании которого проведена проверка;</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4) фамилия, имя, отчество и должность лица </w:t>
      </w:r>
      <w:r w:rsidR="00023D0F" w:rsidRPr="00602B5E">
        <w:rPr>
          <w:rFonts w:ascii="Times New Roman" w:hAnsi="Times New Roman" w:cs="Times New Roman"/>
          <w:sz w:val="24"/>
          <w:szCs w:val="24"/>
        </w:rPr>
        <w:t>или должностных лиц, проводивших проверку</w:t>
      </w:r>
      <w:r w:rsidRPr="00602B5E">
        <w:rPr>
          <w:rFonts w:ascii="Times New Roman" w:hAnsi="Times New Roman" w:cs="Times New Roman"/>
          <w:sz w:val="24"/>
          <w:szCs w:val="24"/>
        </w:rPr>
        <w:t xml:space="preserve">, </w:t>
      </w:r>
      <w:r w:rsidR="00023D0F" w:rsidRPr="00602B5E">
        <w:rPr>
          <w:rFonts w:ascii="Times New Roman" w:hAnsi="Times New Roman" w:cs="Times New Roman"/>
          <w:sz w:val="24"/>
          <w:szCs w:val="24"/>
        </w:rPr>
        <w:t>а также привлекаемых к проведению проверки экспертов, представителей экспертных организаций</w:t>
      </w:r>
      <w:r w:rsidRPr="00602B5E">
        <w:rPr>
          <w:rFonts w:ascii="Times New Roman" w:hAnsi="Times New Roman" w:cs="Times New Roman"/>
          <w:sz w:val="24"/>
          <w:szCs w:val="24"/>
        </w:rPr>
        <w:t>;</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5) наименование проверяемого субъекта проверки, фамилия, имя, отчество, должность представителя субъекта проверки, свидетелей, переводчика и иных лиц, присутствовавших при проведении проверки;</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6) дата, время, продолжительность и место проведения проверки;</w:t>
      </w:r>
    </w:p>
    <w:p w:rsidR="00023D0F" w:rsidRPr="00602B5E" w:rsidRDefault="00023D0F" w:rsidP="00023D0F">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7) местоположение объекта земельных отношений, в отношении которого проводится проверка, его кадастровый номер (при наличии);</w:t>
      </w:r>
    </w:p>
    <w:p w:rsidR="00A40275" w:rsidRPr="00602B5E" w:rsidRDefault="00023D0F"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8</w:t>
      </w:r>
      <w:r w:rsidR="00A40275" w:rsidRPr="00602B5E">
        <w:rPr>
          <w:rFonts w:ascii="Times New Roman" w:hAnsi="Times New Roman" w:cs="Times New Roman"/>
          <w:sz w:val="24"/>
          <w:szCs w:val="24"/>
        </w:rPr>
        <w:t>) сведения о результатах проверки, в том числе о выявленных нарушениях, о месте и времени их совершения, характере, о лицах, на которых возлагается ответственность за совершение этих нарушений, статей и пунктов нормативного правового акта, требования которого нарушены;</w:t>
      </w:r>
    </w:p>
    <w:p w:rsidR="00A40275" w:rsidRPr="00602B5E" w:rsidRDefault="00023D0F" w:rsidP="005E6767">
      <w:pPr>
        <w:pStyle w:val="ConsPlusNormal"/>
        <w:ind w:firstLine="709"/>
        <w:jc w:val="both"/>
        <w:rPr>
          <w:rFonts w:ascii="Times New Roman" w:hAnsi="Times New Roman" w:cs="Times New Roman"/>
          <w:sz w:val="24"/>
          <w:szCs w:val="24"/>
        </w:rPr>
      </w:pPr>
      <w:proofErr w:type="gramStart"/>
      <w:r w:rsidRPr="00602B5E">
        <w:rPr>
          <w:rFonts w:ascii="Times New Roman" w:hAnsi="Times New Roman" w:cs="Times New Roman"/>
          <w:sz w:val="24"/>
          <w:szCs w:val="24"/>
        </w:rPr>
        <w:t>9</w:t>
      </w:r>
      <w:r w:rsidR="00A40275" w:rsidRPr="00602B5E">
        <w:rPr>
          <w:rFonts w:ascii="Times New Roman" w:hAnsi="Times New Roman" w:cs="Times New Roman"/>
          <w:sz w:val="24"/>
          <w:szCs w:val="24"/>
        </w:rPr>
        <w:t>) сведения об ознакомлении или об отказе в ознакомлении с актом субъекта проверки, представителя субъекта проверки, а также лиц, присутствовавших при проведении проверки, их подписи или отказ от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субъекта проверки указанного журнала;</w:t>
      </w:r>
      <w:proofErr w:type="gramEnd"/>
    </w:p>
    <w:p w:rsidR="00023D0F" w:rsidRPr="00602B5E" w:rsidRDefault="00023D0F"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10) сведения о мероприятиях, проводимых в ходе проверки (фотосъемка объекта земельных отношений, в отношении которого проводилась проверка, обмер границ объекта земельных отношений и другие);</w:t>
      </w:r>
    </w:p>
    <w:p w:rsidR="00A40275" w:rsidRPr="00602B5E" w:rsidRDefault="00023D0F"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11</w:t>
      </w:r>
      <w:r w:rsidR="00A40275" w:rsidRPr="00602B5E">
        <w:rPr>
          <w:rFonts w:ascii="Times New Roman" w:hAnsi="Times New Roman" w:cs="Times New Roman"/>
          <w:sz w:val="24"/>
          <w:szCs w:val="24"/>
        </w:rPr>
        <w:t xml:space="preserve">) подпись должностного лица (должностных лиц), </w:t>
      </w:r>
      <w:r w:rsidRPr="00602B5E">
        <w:rPr>
          <w:rFonts w:ascii="Times New Roman" w:hAnsi="Times New Roman" w:cs="Times New Roman"/>
          <w:sz w:val="24"/>
          <w:szCs w:val="24"/>
        </w:rPr>
        <w:t>проводивших</w:t>
      </w:r>
      <w:r w:rsidR="00A40275" w:rsidRPr="00602B5E">
        <w:rPr>
          <w:rFonts w:ascii="Times New Roman" w:hAnsi="Times New Roman" w:cs="Times New Roman"/>
          <w:sz w:val="24"/>
          <w:szCs w:val="24"/>
        </w:rPr>
        <w:t xml:space="preserve"> проверку;</w:t>
      </w:r>
    </w:p>
    <w:p w:rsidR="00A40275" w:rsidRPr="00602B5E" w:rsidRDefault="00023D0F"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12</w:t>
      </w:r>
      <w:r w:rsidR="00A40275" w:rsidRPr="00602B5E">
        <w:rPr>
          <w:rFonts w:ascii="Times New Roman" w:hAnsi="Times New Roman" w:cs="Times New Roman"/>
          <w:sz w:val="24"/>
          <w:szCs w:val="24"/>
        </w:rPr>
        <w:t>) к акту прилагаются документы, фиксирующие произведенные обмеры земельного участка, фотографирование (</w:t>
      </w:r>
      <w:proofErr w:type="spellStart"/>
      <w:r w:rsidR="00A40275" w:rsidRPr="00602B5E">
        <w:rPr>
          <w:rFonts w:ascii="Times New Roman" w:hAnsi="Times New Roman" w:cs="Times New Roman"/>
          <w:sz w:val="24"/>
          <w:szCs w:val="24"/>
        </w:rPr>
        <w:t>фототаблица</w:t>
      </w:r>
      <w:proofErr w:type="spellEnd"/>
      <w:r w:rsidR="00A40275" w:rsidRPr="00602B5E">
        <w:rPr>
          <w:rFonts w:ascii="Times New Roman" w:hAnsi="Times New Roman" w:cs="Times New Roman"/>
          <w:sz w:val="24"/>
          <w:szCs w:val="24"/>
        </w:rPr>
        <w:t>), видеосъемка;</w:t>
      </w:r>
    </w:p>
    <w:p w:rsidR="00A40275" w:rsidRPr="00602B5E" w:rsidRDefault="00023D0F"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13</w:t>
      </w:r>
      <w:r w:rsidR="00A40275" w:rsidRPr="00602B5E">
        <w:rPr>
          <w:rFonts w:ascii="Times New Roman" w:hAnsi="Times New Roman" w:cs="Times New Roman"/>
          <w:sz w:val="24"/>
          <w:szCs w:val="24"/>
        </w:rPr>
        <w:t>) в обязательном порядке прилагаются доказательства уведомления субъекта проверки, в отношении которого проводилась проверка, о ее проведении.</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Субъекту проверки, либо законному представителю субъекта проверки, использующему земельный участок, должна быть предоставлена возможность ознакомления с актом проверки. Указанные лица вправе представить объяснения и замечания по содержанию акта проверки, которые прилагаются к акту проверки либо вносятся в него.</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16</w:t>
      </w:r>
      <w:r w:rsidR="00A40275" w:rsidRPr="00602B5E">
        <w:rPr>
          <w:rFonts w:ascii="Times New Roman" w:hAnsi="Times New Roman" w:cs="Times New Roman"/>
          <w:sz w:val="24"/>
          <w:szCs w:val="24"/>
        </w:rPr>
        <w:t xml:space="preserve">.3. Акт проверки подписывается должностными лицами, субъектом проверки, использующим земельный участок, либо законным представителем субъекта проверки, лицами, в присутствии которых проводилась проверка. </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lastRenderedPageBreak/>
        <w:t xml:space="preserve">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w:t>
      </w:r>
    </w:p>
    <w:p w:rsidR="00A40275" w:rsidRPr="00602B5E" w:rsidRDefault="008805E4" w:rsidP="005E6767">
      <w:pPr>
        <w:pStyle w:val="ConsPlusNormal"/>
        <w:tabs>
          <w:tab w:val="left" w:pos="540"/>
        </w:tabs>
        <w:ind w:firstLine="709"/>
        <w:jc w:val="both"/>
        <w:rPr>
          <w:rFonts w:ascii="Times New Roman" w:hAnsi="Times New Roman" w:cs="Times New Roman"/>
          <w:sz w:val="24"/>
          <w:szCs w:val="24"/>
        </w:rPr>
      </w:pPr>
      <w:r w:rsidRPr="00602B5E">
        <w:rPr>
          <w:rFonts w:ascii="Times New Roman" w:hAnsi="Times New Roman" w:cs="Times New Roman"/>
          <w:sz w:val="24"/>
          <w:szCs w:val="24"/>
        </w:rPr>
        <w:t>16</w:t>
      </w:r>
      <w:r w:rsidR="00A40275" w:rsidRPr="00602B5E">
        <w:rPr>
          <w:rFonts w:ascii="Times New Roman" w:hAnsi="Times New Roman" w:cs="Times New Roman"/>
          <w:sz w:val="24"/>
          <w:szCs w:val="24"/>
        </w:rPr>
        <w:t xml:space="preserve">.4. Акт проверки считается полученным субъектом проверки: </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 с момента его вручения субъекту проверки под расписку; </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 в день его получения субъектом проверки, если он направлен заказным почтовым отправлением с уведомлением о вручении. </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При наличии согласия субъекта проверки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субъекта проверки.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субъекту проверки способом, обеспечивающим подтверждение получения указанного документа, считается полученным проверяемым лицом. </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16</w:t>
      </w:r>
      <w:r w:rsidR="00A40275" w:rsidRPr="00602B5E">
        <w:rPr>
          <w:rFonts w:ascii="Times New Roman" w:hAnsi="Times New Roman" w:cs="Times New Roman"/>
          <w:sz w:val="24"/>
          <w:szCs w:val="24"/>
        </w:rPr>
        <w:t xml:space="preserve">.5. При отказе субъекта проверки (его уполномоченного представителя) от получения для ознакомления акта проверки на обоих экземплярах акта проверки должностные лица уполномоченного органа делают надпись «от получения для ознакомления акта проверки отказался» с указанием должности, фамилии, имени, отчества субъекта проверки (его уполномоченного представителя) и удостоверяют ее своей подписью. </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16</w:t>
      </w:r>
      <w:r w:rsidR="00A40275" w:rsidRPr="00602B5E">
        <w:rPr>
          <w:rFonts w:ascii="Times New Roman" w:hAnsi="Times New Roman" w:cs="Times New Roman"/>
          <w:sz w:val="24"/>
          <w:szCs w:val="24"/>
        </w:rPr>
        <w:t xml:space="preserve">.6. Если для составления акта проверки необходимо получить заключения по результатам проведенных специальных расследований, экспертиз, акт проверки составляется в срок, не превышающий 3 рабочих дней после завершения мероприятий по контролю. В этом случае использующему земельный участок субъекту проверки либо законному представителю субъекта проверки вручается под роспись письменное приглашение в уполномоченный орган, для оформления акта проверки. </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16</w:t>
      </w:r>
      <w:r w:rsidR="00A40275" w:rsidRPr="00602B5E">
        <w:rPr>
          <w:rFonts w:ascii="Times New Roman" w:hAnsi="Times New Roman" w:cs="Times New Roman"/>
          <w:sz w:val="24"/>
          <w:szCs w:val="24"/>
        </w:rPr>
        <w:t>.7. В случае отказа использующего земельный участок субъекта проверки либо законного представителя субъекта проверки от получения письменного приглашения акт проверки составляется без участия указанных лиц, при этом должностными лицами уполномоченного органа в акт проверки вносится соответствующая запись. В случае неявки использующего земельный участок субъекта проверки либо законного представителя субъекта проверки в указанное время в письменном приглашении уполномоченного органа, акт проверки составляется без участия указанных лиц, а в акт проверки вносится соответствующая запись.</w:t>
      </w:r>
    </w:p>
    <w:p w:rsidR="00A40275" w:rsidRPr="00602B5E" w:rsidRDefault="008805E4" w:rsidP="005E6767">
      <w:pPr>
        <w:pStyle w:val="ConsPlusNormal"/>
        <w:ind w:firstLine="709"/>
        <w:jc w:val="both"/>
        <w:rPr>
          <w:rFonts w:ascii="Times New Roman" w:hAnsi="Times New Roman" w:cs="Times New Roman"/>
          <w:sz w:val="24"/>
          <w:szCs w:val="24"/>
        </w:rPr>
      </w:pPr>
      <w:proofErr w:type="gramStart"/>
      <w:r w:rsidRPr="00602B5E">
        <w:rPr>
          <w:rFonts w:ascii="Times New Roman" w:hAnsi="Times New Roman" w:cs="Times New Roman"/>
          <w:sz w:val="24"/>
          <w:szCs w:val="24"/>
        </w:rPr>
        <w:t>16</w:t>
      </w:r>
      <w:r w:rsidR="00A40275" w:rsidRPr="00602B5E">
        <w:rPr>
          <w:rFonts w:ascii="Times New Roman" w:hAnsi="Times New Roman" w:cs="Times New Roman"/>
          <w:sz w:val="24"/>
          <w:szCs w:val="24"/>
        </w:rPr>
        <w:t>.8 Акт проверки вручается субъекту проверки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w:t>
      </w:r>
      <w:proofErr w:type="gramEnd"/>
      <w:r w:rsidR="00A40275" w:rsidRPr="00602B5E">
        <w:rPr>
          <w:rFonts w:ascii="Times New Roman" w:hAnsi="Times New Roman" w:cs="Times New Roman"/>
          <w:sz w:val="24"/>
          <w:szCs w:val="24"/>
        </w:rPr>
        <w:t>. При этом уведомление о вручении и (или) иное подтверждение получения указанного документа приобщаются к экземпляру акта проверки, хранящемуся в управлении.</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16</w:t>
      </w:r>
      <w:r w:rsidR="00A40275" w:rsidRPr="00602B5E">
        <w:rPr>
          <w:rFonts w:ascii="Times New Roman" w:hAnsi="Times New Roman" w:cs="Times New Roman"/>
          <w:sz w:val="24"/>
          <w:szCs w:val="24"/>
        </w:rPr>
        <w:t xml:space="preserve">.9.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 </w:t>
      </w:r>
    </w:p>
    <w:p w:rsidR="00A40275" w:rsidRPr="00602B5E" w:rsidRDefault="008805E4" w:rsidP="005E6767">
      <w:pPr>
        <w:pStyle w:val="ConsPlusNormal"/>
        <w:tabs>
          <w:tab w:val="left" w:pos="540"/>
        </w:tabs>
        <w:ind w:firstLine="709"/>
        <w:jc w:val="both"/>
        <w:rPr>
          <w:rFonts w:ascii="Times New Roman" w:hAnsi="Times New Roman" w:cs="Times New Roman"/>
          <w:sz w:val="24"/>
          <w:szCs w:val="24"/>
        </w:rPr>
      </w:pPr>
      <w:r w:rsidRPr="00602B5E">
        <w:rPr>
          <w:rFonts w:ascii="Times New Roman" w:hAnsi="Times New Roman" w:cs="Times New Roman"/>
          <w:sz w:val="24"/>
          <w:szCs w:val="24"/>
        </w:rPr>
        <w:lastRenderedPageBreak/>
        <w:t>16</w:t>
      </w:r>
      <w:r w:rsidR="00A40275" w:rsidRPr="00602B5E">
        <w:rPr>
          <w:rFonts w:ascii="Times New Roman" w:hAnsi="Times New Roman" w:cs="Times New Roman"/>
          <w:sz w:val="24"/>
          <w:szCs w:val="24"/>
        </w:rPr>
        <w:t xml:space="preserve">.10. </w:t>
      </w:r>
      <w:proofErr w:type="gramStart"/>
      <w:r w:rsidR="00A40275" w:rsidRPr="00602B5E">
        <w:rPr>
          <w:rFonts w:ascii="Times New Roman" w:hAnsi="Times New Roman" w:cs="Times New Roman"/>
          <w:sz w:val="24"/>
          <w:szCs w:val="24"/>
        </w:rPr>
        <w:t>В день составления акта проверки должностным лицом уполномоченного органа по результатам проведения проверки в журнале учета проверок, находящемся у юридических лиц и индивидуальных предпринимателей (при наличии), производится запись о проведенной проверке, содержащая сведения о наименовании юридических лиц или фамилии, имени, отчества индивидуальных предпринимателей, датах начала и окончания проведения проверки, времени ее проведения, правовых основаниях, целях, задачах и предмете проверки, о</w:t>
      </w:r>
      <w:proofErr w:type="gramEnd"/>
      <w:r w:rsidR="00A40275" w:rsidRPr="00602B5E">
        <w:rPr>
          <w:rFonts w:ascii="Times New Roman" w:hAnsi="Times New Roman" w:cs="Times New Roman"/>
          <w:sz w:val="24"/>
          <w:szCs w:val="24"/>
        </w:rPr>
        <w:t xml:space="preserve"> выявленных </w:t>
      </w:r>
      <w:proofErr w:type="gramStart"/>
      <w:r w:rsidR="00A40275" w:rsidRPr="00602B5E">
        <w:rPr>
          <w:rFonts w:ascii="Times New Roman" w:hAnsi="Times New Roman" w:cs="Times New Roman"/>
          <w:sz w:val="24"/>
          <w:szCs w:val="24"/>
        </w:rPr>
        <w:t>нарушениях</w:t>
      </w:r>
      <w:proofErr w:type="gramEnd"/>
      <w:r w:rsidR="00A40275" w:rsidRPr="00602B5E">
        <w:rPr>
          <w:rFonts w:ascii="Times New Roman" w:hAnsi="Times New Roman" w:cs="Times New Roman"/>
          <w:sz w:val="24"/>
          <w:szCs w:val="24"/>
        </w:rPr>
        <w:t xml:space="preserve"> и выданных предписаниях, а также указываются фамилии, имена, отчества и должности должностных лиц уполномоченного органа, их подписи. </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При отсутствии журнала учета проверок у юридических лиц и индивидуальных предпринимателей в акте проверки делается соответствующая запись. </w:t>
      </w:r>
    </w:p>
    <w:p w:rsidR="00A40275" w:rsidRPr="00602B5E" w:rsidRDefault="008805E4" w:rsidP="005E6767">
      <w:pPr>
        <w:pStyle w:val="ConsPlusNormal"/>
        <w:tabs>
          <w:tab w:val="left" w:pos="540"/>
        </w:tabs>
        <w:ind w:firstLine="709"/>
        <w:jc w:val="both"/>
        <w:rPr>
          <w:rFonts w:ascii="Times New Roman" w:hAnsi="Times New Roman" w:cs="Times New Roman"/>
          <w:sz w:val="24"/>
          <w:szCs w:val="24"/>
        </w:rPr>
      </w:pPr>
      <w:r w:rsidRPr="00602B5E">
        <w:rPr>
          <w:rFonts w:ascii="Times New Roman" w:hAnsi="Times New Roman" w:cs="Times New Roman"/>
          <w:sz w:val="24"/>
          <w:szCs w:val="24"/>
        </w:rPr>
        <w:t>16</w:t>
      </w:r>
      <w:r w:rsidR="00A40275" w:rsidRPr="00602B5E">
        <w:rPr>
          <w:rFonts w:ascii="Times New Roman" w:hAnsi="Times New Roman" w:cs="Times New Roman"/>
          <w:sz w:val="24"/>
          <w:szCs w:val="24"/>
        </w:rPr>
        <w:t xml:space="preserve">.11. Акт проверки вместе с прилагаемыми к нему документами и материалами регистрируется в журнале регистрации актов проверок уполномоченного органа. </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16</w:t>
      </w:r>
      <w:r w:rsidR="00A40275" w:rsidRPr="00602B5E">
        <w:rPr>
          <w:rFonts w:ascii="Times New Roman" w:hAnsi="Times New Roman" w:cs="Times New Roman"/>
          <w:sz w:val="24"/>
          <w:szCs w:val="24"/>
        </w:rPr>
        <w:t xml:space="preserve">.12. </w:t>
      </w:r>
      <w:proofErr w:type="gramStart"/>
      <w:r w:rsidR="00A40275" w:rsidRPr="00602B5E">
        <w:rPr>
          <w:rFonts w:ascii="Times New Roman" w:hAnsi="Times New Roman" w:cs="Times New Roman"/>
          <w:sz w:val="24"/>
          <w:szCs w:val="24"/>
        </w:rPr>
        <w:t>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календарных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00A40275" w:rsidRPr="00602B5E">
        <w:rPr>
          <w:rFonts w:ascii="Times New Roman" w:hAnsi="Times New Roman" w:cs="Times New Roman"/>
          <w:sz w:val="24"/>
          <w:szCs w:val="24"/>
        </w:rPr>
        <w:t xml:space="preserve">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 </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 </w:t>
      </w:r>
    </w:p>
    <w:p w:rsidR="00A40275" w:rsidRPr="00602B5E" w:rsidRDefault="008805E4" w:rsidP="005E6767">
      <w:pPr>
        <w:pStyle w:val="ConsPlusNormal"/>
        <w:tabs>
          <w:tab w:val="left" w:pos="540"/>
        </w:tabs>
        <w:ind w:firstLine="709"/>
        <w:jc w:val="both"/>
        <w:rPr>
          <w:rFonts w:ascii="Times New Roman" w:hAnsi="Times New Roman" w:cs="Times New Roman"/>
          <w:sz w:val="24"/>
          <w:szCs w:val="24"/>
        </w:rPr>
      </w:pPr>
      <w:r w:rsidRPr="00602B5E">
        <w:rPr>
          <w:rFonts w:ascii="Times New Roman" w:hAnsi="Times New Roman" w:cs="Times New Roman"/>
          <w:sz w:val="24"/>
          <w:szCs w:val="24"/>
        </w:rPr>
        <w:t>16</w:t>
      </w:r>
      <w:r w:rsidR="00A40275" w:rsidRPr="00602B5E">
        <w:rPr>
          <w:rFonts w:ascii="Times New Roman" w:hAnsi="Times New Roman" w:cs="Times New Roman"/>
          <w:sz w:val="24"/>
          <w:szCs w:val="24"/>
        </w:rPr>
        <w:t xml:space="preserve">.13. Результатом исполнения административной процедуры по проведению проверки и составлению акта проверки является акт проверки и ознакомление с ним субъекта проверки. </w:t>
      </w:r>
    </w:p>
    <w:p w:rsidR="00A40275" w:rsidRPr="00602B5E" w:rsidRDefault="008805E4" w:rsidP="005E6767">
      <w:pPr>
        <w:pStyle w:val="ConsPlusNormal"/>
        <w:tabs>
          <w:tab w:val="left" w:pos="540"/>
        </w:tabs>
        <w:ind w:firstLine="709"/>
        <w:jc w:val="both"/>
        <w:rPr>
          <w:rFonts w:ascii="Times New Roman" w:hAnsi="Times New Roman" w:cs="Times New Roman"/>
          <w:sz w:val="24"/>
          <w:szCs w:val="24"/>
        </w:rPr>
      </w:pPr>
      <w:r w:rsidRPr="00602B5E">
        <w:rPr>
          <w:rFonts w:ascii="Times New Roman" w:hAnsi="Times New Roman" w:cs="Times New Roman"/>
          <w:sz w:val="24"/>
          <w:szCs w:val="24"/>
        </w:rPr>
        <w:t>16</w:t>
      </w:r>
      <w:r w:rsidR="00A40275" w:rsidRPr="00602B5E">
        <w:rPr>
          <w:rFonts w:ascii="Times New Roman" w:hAnsi="Times New Roman" w:cs="Times New Roman"/>
          <w:sz w:val="24"/>
          <w:szCs w:val="24"/>
        </w:rPr>
        <w:t xml:space="preserve">.14 Общий срок исполнения административной процедуры по проведению проверки и составлению акта проверки составляет 20 рабочих дня при условии, что срок проведения каждой проверки (документарной или выездной) не может превышать 20 рабочих дней. </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602B5E">
        <w:rPr>
          <w:rFonts w:ascii="Times New Roman" w:hAnsi="Times New Roman" w:cs="Times New Roman"/>
          <w:sz w:val="24"/>
          <w:szCs w:val="24"/>
        </w:rPr>
        <w:t>микропредприятия</w:t>
      </w:r>
      <w:proofErr w:type="spellEnd"/>
      <w:r w:rsidRPr="00602B5E">
        <w:rPr>
          <w:rFonts w:ascii="Times New Roman" w:hAnsi="Times New Roman" w:cs="Times New Roman"/>
          <w:sz w:val="24"/>
          <w:szCs w:val="24"/>
        </w:rPr>
        <w:t xml:space="preserve"> в год.</w:t>
      </w:r>
    </w:p>
    <w:p w:rsidR="00A40275" w:rsidRPr="00602B5E" w:rsidRDefault="00A40275" w:rsidP="005E6767">
      <w:pPr>
        <w:pStyle w:val="ConsPlusNormal"/>
        <w:ind w:firstLine="709"/>
        <w:jc w:val="both"/>
        <w:rPr>
          <w:rFonts w:ascii="Times New Roman" w:hAnsi="Times New Roman" w:cs="Times New Roman"/>
          <w:sz w:val="24"/>
          <w:szCs w:val="24"/>
        </w:rPr>
      </w:pPr>
    </w:p>
    <w:p w:rsidR="005E70B0" w:rsidRPr="00602B5E" w:rsidRDefault="008805E4" w:rsidP="009061E8">
      <w:pPr>
        <w:pStyle w:val="ConsPlusNormal"/>
        <w:jc w:val="center"/>
        <w:outlineLvl w:val="2"/>
        <w:rPr>
          <w:rFonts w:ascii="Times New Roman" w:hAnsi="Times New Roman" w:cs="Times New Roman"/>
          <w:sz w:val="24"/>
          <w:szCs w:val="24"/>
        </w:rPr>
      </w:pPr>
      <w:r w:rsidRPr="00602B5E">
        <w:rPr>
          <w:rFonts w:ascii="Times New Roman" w:hAnsi="Times New Roman" w:cs="Times New Roman"/>
          <w:sz w:val="24"/>
          <w:szCs w:val="24"/>
        </w:rPr>
        <w:t>Глава 17</w:t>
      </w:r>
      <w:r w:rsidR="00A40275" w:rsidRPr="00602B5E">
        <w:rPr>
          <w:rFonts w:ascii="Times New Roman" w:hAnsi="Times New Roman" w:cs="Times New Roman"/>
          <w:sz w:val="24"/>
          <w:szCs w:val="24"/>
        </w:rPr>
        <w:t xml:space="preserve">. ПРИНЯТИЕ </w:t>
      </w:r>
      <w:proofErr w:type="gramStart"/>
      <w:r w:rsidR="00A40275" w:rsidRPr="00602B5E">
        <w:rPr>
          <w:rFonts w:ascii="Times New Roman" w:hAnsi="Times New Roman" w:cs="Times New Roman"/>
          <w:sz w:val="24"/>
          <w:szCs w:val="24"/>
        </w:rPr>
        <w:t>ПРЕДУСМОТРЕННЫХ</w:t>
      </w:r>
      <w:proofErr w:type="gramEnd"/>
      <w:r w:rsidR="008062CC" w:rsidRPr="00602B5E">
        <w:rPr>
          <w:rFonts w:ascii="Times New Roman" w:hAnsi="Times New Roman" w:cs="Times New Roman"/>
          <w:sz w:val="24"/>
          <w:szCs w:val="24"/>
        </w:rPr>
        <w:t xml:space="preserve"> </w:t>
      </w:r>
      <w:r w:rsidR="00A40275" w:rsidRPr="00602B5E">
        <w:rPr>
          <w:rFonts w:ascii="Times New Roman" w:hAnsi="Times New Roman" w:cs="Times New Roman"/>
          <w:sz w:val="24"/>
          <w:szCs w:val="24"/>
        </w:rPr>
        <w:t>ЗАКОНОДАТЕЛЬСТВОМ</w:t>
      </w:r>
    </w:p>
    <w:p w:rsidR="00A40275" w:rsidRPr="00602B5E" w:rsidRDefault="00A40275" w:rsidP="009061E8">
      <w:pPr>
        <w:pStyle w:val="ConsPlusNormal"/>
        <w:jc w:val="center"/>
        <w:outlineLvl w:val="2"/>
        <w:rPr>
          <w:rFonts w:ascii="Times New Roman" w:hAnsi="Times New Roman" w:cs="Times New Roman"/>
          <w:sz w:val="24"/>
          <w:szCs w:val="24"/>
        </w:rPr>
      </w:pPr>
      <w:r w:rsidRPr="00602B5E">
        <w:rPr>
          <w:rFonts w:ascii="Times New Roman" w:hAnsi="Times New Roman" w:cs="Times New Roman"/>
          <w:sz w:val="24"/>
          <w:szCs w:val="24"/>
        </w:rPr>
        <w:t xml:space="preserve"> МЕР ПО ВЫЯВЛЕННЫМ НАРУШЕНИЯМ</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17</w:t>
      </w:r>
      <w:r w:rsidR="00A40275" w:rsidRPr="00602B5E">
        <w:rPr>
          <w:rFonts w:ascii="Times New Roman" w:hAnsi="Times New Roman" w:cs="Times New Roman"/>
          <w:sz w:val="24"/>
          <w:szCs w:val="24"/>
        </w:rPr>
        <w:t>.1.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выявлены нарушения субъектом проверки требований земельного законодательства.</w:t>
      </w:r>
    </w:p>
    <w:p w:rsidR="00A40275" w:rsidRPr="00602B5E" w:rsidRDefault="008805E4" w:rsidP="005E6767">
      <w:pPr>
        <w:pStyle w:val="Default"/>
        <w:ind w:firstLine="709"/>
        <w:jc w:val="both"/>
        <w:rPr>
          <w:rFonts w:ascii="Times New Roman" w:hAnsi="Times New Roman" w:cs="Times New Roman"/>
          <w:color w:val="auto"/>
        </w:rPr>
      </w:pPr>
      <w:r w:rsidRPr="00602B5E">
        <w:rPr>
          <w:rFonts w:ascii="Times New Roman" w:hAnsi="Times New Roman" w:cs="Times New Roman"/>
          <w:color w:val="auto"/>
        </w:rPr>
        <w:t>17</w:t>
      </w:r>
      <w:r w:rsidR="00A40275" w:rsidRPr="00602B5E">
        <w:rPr>
          <w:rFonts w:ascii="Times New Roman" w:hAnsi="Times New Roman" w:cs="Times New Roman"/>
          <w:color w:val="auto"/>
        </w:rPr>
        <w:t xml:space="preserve">.2. В случае выявления при проведении проверки нарушений субъектом проверки требований земельного законодательства, должностные лица уполномоченного органа в пределах полномочий, обязаны принять следующие меры: </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 выдать предписание субъекту проверки об устранении нарушений земельного законодательства;</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2) принять меры по </w:t>
      </w:r>
      <w:proofErr w:type="gramStart"/>
      <w:r w:rsidRPr="00602B5E">
        <w:rPr>
          <w:rFonts w:ascii="Times New Roman" w:hAnsi="Times New Roman" w:cs="Times New Roman"/>
          <w:sz w:val="24"/>
          <w:szCs w:val="24"/>
        </w:rPr>
        <w:t>контролю за</w:t>
      </w:r>
      <w:proofErr w:type="gramEnd"/>
      <w:r w:rsidRPr="00602B5E">
        <w:rPr>
          <w:rFonts w:ascii="Times New Roman" w:hAnsi="Times New Roman" w:cs="Times New Roman"/>
          <w:sz w:val="24"/>
          <w:szCs w:val="24"/>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lastRenderedPageBreak/>
        <w:t xml:space="preserve">3) направить копию акта в структурное подразделение Управления </w:t>
      </w:r>
      <w:proofErr w:type="spellStart"/>
      <w:r w:rsidRPr="00602B5E">
        <w:rPr>
          <w:rFonts w:ascii="Times New Roman" w:hAnsi="Times New Roman" w:cs="Times New Roman"/>
          <w:sz w:val="24"/>
          <w:szCs w:val="24"/>
        </w:rPr>
        <w:t>Росреестра</w:t>
      </w:r>
      <w:proofErr w:type="spellEnd"/>
      <w:r w:rsidRPr="00602B5E">
        <w:rPr>
          <w:rFonts w:ascii="Times New Roman" w:hAnsi="Times New Roman" w:cs="Times New Roman"/>
          <w:sz w:val="24"/>
          <w:szCs w:val="24"/>
        </w:rPr>
        <w:t xml:space="preserve"> по Иркутской области для принятия решения о возбуждении дела об административном правонарушении или решение об отказе в возбуждении дела об административном правонарушении.</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17</w:t>
      </w:r>
      <w:r w:rsidR="00A40275" w:rsidRPr="00602B5E">
        <w:rPr>
          <w:rFonts w:ascii="Times New Roman" w:hAnsi="Times New Roman" w:cs="Times New Roman"/>
          <w:sz w:val="24"/>
          <w:szCs w:val="24"/>
        </w:rPr>
        <w:t>.3. В предписании об устранении нарушений земельного законодательства указываются:</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 наименование органа, вынесшего предписание;</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2) место составления;</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3) дата вынесения (составления) предписания;</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4) наименование и место нахождения субъекта проверки, в отношении которого вынесено предписание;</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5) ссылка на акт проверки, по результатам рассмотрения которого принято решение о вынесении предписания;</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6) содержание нарушений и меры по их устранению;</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7) ссылки на нормативные правовые акты Российской Федерации, требования и условия которых нарушены;</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8) сроки устранения нарушений;</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9) фамилия, имя, отчество, должность должностного лица, выдавшего предписание;</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10) сведения об ознакомлении или отказе в ознакомлении с предписанием субъекта проверки или его уполномоченного представителя.</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17</w:t>
      </w:r>
      <w:r w:rsidR="00A40275" w:rsidRPr="00602B5E">
        <w:rPr>
          <w:rFonts w:ascii="Times New Roman" w:hAnsi="Times New Roman" w:cs="Times New Roman"/>
          <w:sz w:val="24"/>
          <w:szCs w:val="24"/>
        </w:rPr>
        <w:t>.4. Срок выполнения предписания об устранении нарушений, выявленных в ходе проведения проверок, устанавливается исходя из обстоятельств выявленного нарушения и разумного срока для его устранения.</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17</w:t>
      </w:r>
      <w:r w:rsidR="00A40275" w:rsidRPr="00602B5E">
        <w:rPr>
          <w:rFonts w:ascii="Times New Roman" w:hAnsi="Times New Roman" w:cs="Times New Roman"/>
          <w:sz w:val="24"/>
          <w:szCs w:val="24"/>
        </w:rPr>
        <w:t>.5. В случае невозможности устранения нарушения в установленный срок субъект проверки (не позднее трех календарных дней до истечения срока исполнения предписания) направляет должностному лицу уполномоченного органа, выдавшему предписание об устранении нарушения земельного законодательства, ходатайство с просьбой о продлении срока устранения нарушения земельного законодательства. К ходатайству прилагаются документы, подтверждающие принятие в установленный срок субъектом проверки мер, необходимых для устранения нарушения требований земельного законодательства.</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17</w:t>
      </w:r>
      <w:r w:rsidR="00A40275" w:rsidRPr="00602B5E">
        <w:rPr>
          <w:rFonts w:ascii="Times New Roman" w:hAnsi="Times New Roman" w:cs="Times New Roman"/>
          <w:sz w:val="24"/>
          <w:szCs w:val="24"/>
        </w:rPr>
        <w:t>.6. Ходатайство о продлении срока исполнения предписания рассматривается уполномоченным органом. По результатам рассмотрения ходатайства выносится решение:</w:t>
      </w:r>
    </w:p>
    <w:p w:rsidR="00A40275" w:rsidRPr="00602B5E" w:rsidRDefault="00A40275" w:rsidP="005E6767">
      <w:pPr>
        <w:pStyle w:val="ConsPlusNormal"/>
        <w:ind w:firstLine="709"/>
        <w:jc w:val="both"/>
        <w:rPr>
          <w:rFonts w:ascii="Times New Roman" w:hAnsi="Times New Roman" w:cs="Times New Roman"/>
          <w:sz w:val="24"/>
          <w:szCs w:val="24"/>
        </w:rPr>
      </w:pPr>
      <w:proofErr w:type="gramStart"/>
      <w:r w:rsidRPr="00602B5E">
        <w:rPr>
          <w:rFonts w:ascii="Times New Roman" w:hAnsi="Times New Roman" w:cs="Times New Roman"/>
          <w:sz w:val="24"/>
          <w:szCs w:val="24"/>
        </w:rPr>
        <w:t>1) в случае, если субъектом проверки приняты все зависящие от него и предусмотренные законодательством Российской Федерации меры, необходимые для оформления и получения субъектом проверки документов, требуемых для устранения правонарушения и подтверждения указанного факта, - об удовлетворении ходатайства и продлении срока исполнения предписания;</w:t>
      </w:r>
      <w:proofErr w:type="gramEnd"/>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2) в случае, если субъектом проверки не приняты все зависящие от него меры, необходимые для оформления и получения субъектом проверки документов, требуемых для устранения правонарушения и подтверждения указанного </w:t>
      </w:r>
      <w:proofErr w:type="gramStart"/>
      <w:r w:rsidRPr="00602B5E">
        <w:rPr>
          <w:rFonts w:ascii="Times New Roman" w:hAnsi="Times New Roman" w:cs="Times New Roman"/>
          <w:sz w:val="24"/>
          <w:szCs w:val="24"/>
        </w:rPr>
        <w:t>факта, - об отклонении</w:t>
      </w:r>
      <w:proofErr w:type="gramEnd"/>
      <w:r w:rsidRPr="00602B5E">
        <w:rPr>
          <w:rFonts w:ascii="Times New Roman" w:hAnsi="Times New Roman" w:cs="Times New Roman"/>
          <w:sz w:val="24"/>
          <w:szCs w:val="24"/>
        </w:rPr>
        <w:t xml:space="preserve"> ходатайства и оставлении срока устранения нарушения земельного законодательства без изменения.</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17</w:t>
      </w:r>
      <w:r w:rsidR="00A40275" w:rsidRPr="00602B5E">
        <w:rPr>
          <w:rFonts w:ascii="Times New Roman" w:hAnsi="Times New Roman" w:cs="Times New Roman"/>
          <w:sz w:val="24"/>
          <w:szCs w:val="24"/>
        </w:rPr>
        <w:t>.7. В случае</w:t>
      </w:r>
      <w:proofErr w:type="gramStart"/>
      <w:r w:rsidR="00A40275" w:rsidRPr="00602B5E">
        <w:rPr>
          <w:rFonts w:ascii="Times New Roman" w:hAnsi="Times New Roman" w:cs="Times New Roman"/>
          <w:sz w:val="24"/>
          <w:szCs w:val="24"/>
        </w:rPr>
        <w:t>,</w:t>
      </w:r>
      <w:proofErr w:type="gramEnd"/>
      <w:r w:rsidR="00A40275" w:rsidRPr="00602B5E">
        <w:rPr>
          <w:rFonts w:ascii="Times New Roman" w:hAnsi="Times New Roman" w:cs="Times New Roman"/>
          <w:sz w:val="24"/>
          <w:szCs w:val="24"/>
        </w:rPr>
        <w:t xml:space="preserve"> если при проведении проверки установлено, что деятельность субъекта проверки, эксплуатация им зданий, строений, сооружений, помещений, подобных объектов представляет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уполномоченный орган обязан незамедлительно принять меры по недопущению причинения вреда или прекращению его причинения.</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17</w:t>
      </w:r>
      <w:r w:rsidR="00A40275" w:rsidRPr="00602B5E">
        <w:rPr>
          <w:rFonts w:ascii="Times New Roman" w:hAnsi="Times New Roman" w:cs="Times New Roman"/>
          <w:sz w:val="24"/>
          <w:szCs w:val="24"/>
        </w:rPr>
        <w:t xml:space="preserve">.8. В течение пятнадцати календарных дней </w:t>
      </w:r>
      <w:proofErr w:type="gramStart"/>
      <w:r w:rsidR="00A40275" w:rsidRPr="00602B5E">
        <w:rPr>
          <w:rFonts w:ascii="Times New Roman" w:hAnsi="Times New Roman" w:cs="Times New Roman"/>
          <w:sz w:val="24"/>
          <w:szCs w:val="24"/>
        </w:rPr>
        <w:t>с даты истечения</w:t>
      </w:r>
      <w:proofErr w:type="gramEnd"/>
      <w:r w:rsidR="00A40275" w:rsidRPr="00602B5E">
        <w:rPr>
          <w:rFonts w:ascii="Times New Roman" w:hAnsi="Times New Roman" w:cs="Times New Roman"/>
          <w:sz w:val="24"/>
          <w:szCs w:val="24"/>
        </w:rPr>
        <w:t xml:space="preserve"> срока устранения нарушения земельного законодательства, установленного предписанием об устранении нарушения земельного законодательства, в соответствии с пунктом 14.1 проводится </w:t>
      </w:r>
      <w:r w:rsidR="00A40275" w:rsidRPr="00602B5E">
        <w:rPr>
          <w:rFonts w:ascii="Times New Roman" w:hAnsi="Times New Roman" w:cs="Times New Roman"/>
          <w:sz w:val="24"/>
          <w:szCs w:val="24"/>
        </w:rPr>
        <w:lastRenderedPageBreak/>
        <w:t>внеплановая проверка устранения ранее выявленного нарушения. При такой проверке в обязательном порядке фиксируются нарушения земельного законодательства, а также факты, носящие систематический характер.</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17</w:t>
      </w:r>
      <w:r w:rsidR="00A40275" w:rsidRPr="00602B5E">
        <w:rPr>
          <w:rFonts w:ascii="Times New Roman" w:hAnsi="Times New Roman" w:cs="Times New Roman"/>
          <w:sz w:val="24"/>
          <w:szCs w:val="24"/>
        </w:rPr>
        <w:t>.9. При устранении допущенного нарушения должностное лицо уполномоченный органа составляет акт проверки с приложением документов, подтверждающих устранение нарушения земельного законодательства.</w:t>
      </w:r>
    </w:p>
    <w:p w:rsidR="00A40275" w:rsidRPr="00602B5E" w:rsidRDefault="00A4027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В случае устранения нарушения путем оформления правоустанавливающих или </w:t>
      </w:r>
      <w:proofErr w:type="spellStart"/>
      <w:r w:rsidRPr="00602B5E">
        <w:rPr>
          <w:rFonts w:ascii="Times New Roman" w:hAnsi="Times New Roman" w:cs="Times New Roman"/>
          <w:sz w:val="24"/>
          <w:szCs w:val="24"/>
        </w:rPr>
        <w:t>правоудостоверяющих</w:t>
      </w:r>
      <w:proofErr w:type="spellEnd"/>
      <w:r w:rsidRPr="00602B5E">
        <w:rPr>
          <w:rFonts w:ascii="Times New Roman" w:hAnsi="Times New Roman" w:cs="Times New Roman"/>
          <w:sz w:val="24"/>
          <w:szCs w:val="24"/>
        </w:rPr>
        <w:t xml:space="preserve"> документов на землю или предоставления сведений о состоянии земель проверка устранения нарушения земельного законодательства может быть проведена в форме документарной проверки.</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17</w:t>
      </w:r>
      <w:r w:rsidR="00A40275" w:rsidRPr="00602B5E">
        <w:rPr>
          <w:rFonts w:ascii="Times New Roman" w:hAnsi="Times New Roman" w:cs="Times New Roman"/>
          <w:sz w:val="24"/>
          <w:szCs w:val="24"/>
        </w:rPr>
        <w:t xml:space="preserve">.10. Результатом исполнения административной процедуры в случае </w:t>
      </w:r>
      <w:proofErr w:type="spellStart"/>
      <w:r w:rsidR="00A40275" w:rsidRPr="00602B5E">
        <w:rPr>
          <w:rFonts w:ascii="Times New Roman" w:hAnsi="Times New Roman" w:cs="Times New Roman"/>
          <w:sz w:val="24"/>
          <w:szCs w:val="24"/>
        </w:rPr>
        <w:t>неустранения</w:t>
      </w:r>
      <w:proofErr w:type="spellEnd"/>
      <w:r w:rsidR="00A40275" w:rsidRPr="00602B5E">
        <w:rPr>
          <w:rFonts w:ascii="Times New Roman" w:hAnsi="Times New Roman" w:cs="Times New Roman"/>
          <w:sz w:val="24"/>
          <w:szCs w:val="24"/>
        </w:rPr>
        <w:t xml:space="preserve"> нарушения земельного законодательства является составление должностным лицом уполномоченного органа, осуществляющего муниципальный земельный контроль, акта, вынесение предписания об устранении нарушения земельного законодательства, а также составление протокола об административном правонарушении, предусмотренном </w:t>
      </w:r>
      <w:hyperlink r:id="rId17" w:history="1">
        <w:proofErr w:type="gramStart"/>
        <w:r w:rsidR="00A40275" w:rsidRPr="00602B5E">
          <w:rPr>
            <w:rFonts w:ascii="Times New Roman" w:hAnsi="Times New Roman" w:cs="Times New Roman"/>
            <w:sz w:val="24"/>
            <w:szCs w:val="24"/>
          </w:rPr>
          <w:t>ч</w:t>
        </w:r>
        <w:proofErr w:type="gramEnd"/>
        <w:r w:rsidR="00A40275" w:rsidRPr="00602B5E">
          <w:rPr>
            <w:rFonts w:ascii="Times New Roman" w:hAnsi="Times New Roman" w:cs="Times New Roman"/>
            <w:sz w:val="24"/>
            <w:szCs w:val="24"/>
          </w:rPr>
          <w:t>. 1 ст. 19.5</w:t>
        </w:r>
      </w:hyperlink>
      <w:r w:rsidR="00A40275" w:rsidRPr="00602B5E">
        <w:rPr>
          <w:rFonts w:ascii="Times New Roman" w:hAnsi="Times New Roman" w:cs="Times New Roman"/>
          <w:sz w:val="24"/>
          <w:szCs w:val="24"/>
        </w:rPr>
        <w:t xml:space="preserve"> </w:t>
      </w:r>
      <w:proofErr w:type="spellStart"/>
      <w:r w:rsidR="00A40275" w:rsidRPr="00602B5E">
        <w:rPr>
          <w:rFonts w:ascii="Times New Roman" w:hAnsi="Times New Roman" w:cs="Times New Roman"/>
          <w:sz w:val="24"/>
          <w:szCs w:val="24"/>
        </w:rPr>
        <w:t>КоАП</w:t>
      </w:r>
      <w:proofErr w:type="spellEnd"/>
      <w:r w:rsidR="00A40275" w:rsidRPr="00602B5E">
        <w:rPr>
          <w:rFonts w:ascii="Times New Roman" w:hAnsi="Times New Roman" w:cs="Times New Roman"/>
          <w:sz w:val="24"/>
          <w:szCs w:val="24"/>
        </w:rPr>
        <w:t xml:space="preserve"> РФ.</w:t>
      </w:r>
    </w:p>
    <w:p w:rsidR="00A40275" w:rsidRPr="00602B5E" w:rsidRDefault="008805E4"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17</w:t>
      </w:r>
      <w:r w:rsidR="00A40275" w:rsidRPr="00602B5E">
        <w:rPr>
          <w:rFonts w:ascii="Times New Roman" w:hAnsi="Times New Roman" w:cs="Times New Roman"/>
          <w:sz w:val="24"/>
          <w:szCs w:val="24"/>
        </w:rPr>
        <w:t xml:space="preserve">.11. Протокол и материалы дела об административном правонарушении в течение 3 суток </w:t>
      </w:r>
      <w:proofErr w:type="gramStart"/>
      <w:r w:rsidR="00A40275" w:rsidRPr="00602B5E">
        <w:rPr>
          <w:rFonts w:ascii="Times New Roman" w:hAnsi="Times New Roman" w:cs="Times New Roman"/>
          <w:sz w:val="24"/>
          <w:szCs w:val="24"/>
        </w:rPr>
        <w:t>с даты составления</w:t>
      </w:r>
      <w:proofErr w:type="gramEnd"/>
      <w:r w:rsidR="00A40275" w:rsidRPr="00602B5E">
        <w:rPr>
          <w:rFonts w:ascii="Times New Roman" w:hAnsi="Times New Roman" w:cs="Times New Roman"/>
          <w:sz w:val="24"/>
          <w:szCs w:val="24"/>
        </w:rPr>
        <w:t xml:space="preserve"> протокола направляются в адрес мирового судьи с обязательным учетом территориальной подсудности, которая определяется местом совершения административного правонарушения.</w:t>
      </w:r>
    </w:p>
    <w:p w:rsidR="00A40275" w:rsidRPr="00602B5E" w:rsidRDefault="008805E4" w:rsidP="004F78D8">
      <w:pPr>
        <w:autoSpaceDE w:val="0"/>
        <w:autoSpaceDN w:val="0"/>
        <w:adjustRightInd w:val="0"/>
        <w:spacing w:after="0" w:line="240" w:lineRule="auto"/>
        <w:ind w:firstLine="708"/>
        <w:jc w:val="both"/>
        <w:rPr>
          <w:rFonts w:ascii="Times New Roman" w:hAnsi="Times New Roman" w:cs="Times New Roman"/>
          <w:sz w:val="24"/>
          <w:szCs w:val="24"/>
        </w:rPr>
      </w:pPr>
      <w:r w:rsidRPr="00602B5E">
        <w:rPr>
          <w:rFonts w:ascii="Times New Roman" w:hAnsi="Times New Roman" w:cs="Times New Roman"/>
          <w:sz w:val="24"/>
          <w:szCs w:val="24"/>
        </w:rPr>
        <w:t>17</w:t>
      </w:r>
      <w:r w:rsidR="00A40275" w:rsidRPr="00602B5E">
        <w:rPr>
          <w:rFonts w:ascii="Times New Roman" w:hAnsi="Times New Roman" w:cs="Times New Roman"/>
          <w:sz w:val="24"/>
          <w:szCs w:val="24"/>
        </w:rPr>
        <w:t xml:space="preserve">.12. </w:t>
      </w:r>
      <w:proofErr w:type="gramStart"/>
      <w:r w:rsidR="00A40275" w:rsidRPr="00602B5E">
        <w:rPr>
          <w:rFonts w:ascii="Times New Roman" w:hAnsi="Times New Roman" w:cs="Times New Roman"/>
          <w:sz w:val="24"/>
          <w:szCs w:val="24"/>
        </w:rPr>
        <w:t>В целях предупреждения нарушений субъектами проверки обязательных требований, устранения причин, факторов и условий, способствующих нарушениям обязательных требований, уполномоченный орган осуществляет мероприятия по профилактике нарушений обязательных требований земельного законодательства в соответствии с ежегодно утверждаемой в срок до 1 ноября распоряжением руководителя уполномоченного органа программой профилактики нарушений.</w:t>
      </w:r>
      <w:proofErr w:type="gramEnd"/>
    </w:p>
    <w:p w:rsidR="00A40275" w:rsidRPr="00602B5E" w:rsidRDefault="008805E4" w:rsidP="004F78D8">
      <w:pPr>
        <w:autoSpaceDE w:val="0"/>
        <w:autoSpaceDN w:val="0"/>
        <w:adjustRightInd w:val="0"/>
        <w:spacing w:after="0" w:line="240" w:lineRule="auto"/>
        <w:ind w:firstLine="708"/>
        <w:jc w:val="both"/>
        <w:rPr>
          <w:rFonts w:ascii="Times New Roman" w:hAnsi="Times New Roman" w:cs="Times New Roman"/>
          <w:sz w:val="24"/>
          <w:szCs w:val="24"/>
        </w:rPr>
      </w:pPr>
      <w:r w:rsidRPr="00602B5E">
        <w:rPr>
          <w:rFonts w:ascii="Times New Roman" w:hAnsi="Times New Roman" w:cs="Times New Roman"/>
          <w:sz w:val="24"/>
          <w:szCs w:val="24"/>
        </w:rPr>
        <w:t>17</w:t>
      </w:r>
      <w:r w:rsidR="00A40275" w:rsidRPr="00602B5E">
        <w:rPr>
          <w:rFonts w:ascii="Times New Roman" w:hAnsi="Times New Roman" w:cs="Times New Roman"/>
          <w:sz w:val="24"/>
          <w:szCs w:val="24"/>
        </w:rPr>
        <w:t>.13. В целях профилактики нарушений  обязательных требований уполномоченный орган:</w:t>
      </w:r>
    </w:p>
    <w:p w:rsidR="00A40275" w:rsidRPr="00602B5E" w:rsidRDefault="00A40275" w:rsidP="004F78D8">
      <w:pPr>
        <w:autoSpaceDE w:val="0"/>
        <w:autoSpaceDN w:val="0"/>
        <w:adjustRightInd w:val="0"/>
        <w:spacing w:after="0" w:line="240" w:lineRule="auto"/>
        <w:ind w:firstLine="540"/>
        <w:jc w:val="both"/>
        <w:rPr>
          <w:rFonts w:ascii="Times New Roman" w:hAnsi="Times New Roman" w:cs="Times New Roman"/>
          <w:sz w:val="24"/>
          <w:szCs w:val="24"/>
        </w:rPr>
      </w:pPr>
      <w:r w:rsidRPr="00602B5E">
        <w:rPr>
          <w:rFonts w:ascii="Times New Roman" w:hAnsi="Times New Roman" w:cs="Times New Roman"/>
          <w:sz w:val="24"/>
          <w:szCs w:val="24"/>
        </w:rPr>
        <w:t xml:space="preserve">1) обеспечивает размещение на официальном сайте администрации </w:t>
      </w:r>
      <w:proofErr w:type="spellStart"/>
      <w:r w:rsidRPr="00602B5E">
        <w:rPr>
          <w:rFonts w:ascii="Times New Roman" w:hAnsi="Times New Roman" w:cs="Times New Roman"/>
          <w:sz w:val="24"/>
          <w:szCs w:val="24"/>
        </w:rPr>
        <w:t>Зиминского</w:t>
      </w:r>
      <w:proofErr w:type="spellEnd"/>
      <w:r w:rsidRPr="00602B5E">
        <w:rPr>
          <w:rFonts w:ascii="Times New Roman" w:hAnsi="Times New Roman" w:cs="Times New Roman"/>
          <w:sz w:val="24"/>
          <w:szCs w:val="24"/>
        </w:rPr>
        <w:t xml:space="preserve"> городского муниципального образования в информационно-телекоммуникационной сети «Интернет» перечня нормативно-правовых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A40275" w:rsidRPr="00602B5E" w:rsidRDefault="00A40275" w:rsidP="004F78D8">
      <w:pPr>
        <w:autoSpaceDE w:val="0"/>
        <w:autoSpaceDN w:val="0"/>
        <w:adjustRightInd w:val="0"/>
        <w:spacing w:after="0" w:line="240" w:lineRule="auto"/>
        <w:ind w:firstLine="708"/>
        <w:jc w:val="both"/>
        <w:rPr>
          <w:rFonts w:ascii="Times New Roman" w:hAnsi="Times New Roman" w:cs="Times New Roman"/>
          <w:sz w:val="24"/>
          <w:szCs w:val="24"/>
        </w:rPr>
      </w:pPr>
      <w:r w:rsidRPr="00602B5E">
        <w:rPr>
          <w:rFonts w:ascii="Times New Roman" w:hAnsi="Times New Roman" w:cs="Times New Roman"/>
          <w:sz w:val="24"/>
          <w:szCs w:val="24"/>
        </w:rPr>
        <w:t>2) осуществляет информирование субъектов проверки по вопросам соблюдения обязательных требований земельного законодательства,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уполномоченный орган подготавливает и распространяет комментарии о содержании новых нормативно-правовых актов, устанавливающих обязательные требования, внесенных изменениях  в действующие акты, сроках  и порядках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A40275" w:rsidRPr="00602B5E" w:rsidRDefault="00A40275" w:rsidP="001D6FF2">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02B5E">
        <w:rPr>
          <w:rFonts w:ascii="Times New Roman" w:hAnsi="Times New Roman" w:cs="Times New Roman"/>
          <w:sz w:val="24"/>
          <w:szCs w:val="24"/>
        </w:rPr>
        <w:t xml:space="preserve">3) обеспечивает регулярное (не реже одного раза в год) обобщение практики осуществления муниципального земельного контроля и размещение на официальном сайте администрации </w:t>
      </w:r>
      <w:proofErr w:type="spellStart"/>
      <w:r w:rsidRPr="00602B5E">
        <w:rPr>
          <w:rFonts w:ascii="Times New Roman" w:hAnsi="Times New Roman" w:cs="Times New Roman"/>
          <w:sz w:val="24"/>
          <w:szCs w:val="24"/>
        </w:rPr>
        <w:t>Зиминского</w:t>
      </w:r>
      <w:proofErr w:type="spellEnd"/>
      <w:r w:rsidRPr="00602B5E">
        <w:rPr>
          <w:rFonts w:ascii="Times New Roman" w:hAnsi="Times New Roman" w:cs="Times New Roman"/>
          <w:sz w:val="24"/>
          <w:szCs w:val="24"/>
        </w:rPr>
        <w:t xml:space="preserve"> городского муниципального образования 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субъектами проверки в целях недопущения  таких нарушений;</w:t>
      </w:r>
      <w:proofErr w:type="gramEnd"/>
    </w:p>
    <w:p w:rsidR="00A40275" w:rsidRPr="00602B5E" w:rsidRDefault="00A40275" w:rsidP="001D6FF2">
      <w:pPr>
        <w:autoSpaceDE w:val="0"/>
        <w:autoSpaceDN w:val="0"/>
        <w:adjustRightInd w:val="0"/>
        <w:spacing w:after="0" w:line="240" w:lineRule="auto"/>
        <w:ind w:firstLine="708"/>
        <w:jc w:val="both"/>
        <w:rPr>
          <w:rFonts w:ascii="Times New Roman" w:hAnsi="Times New Roman" w:cs="Times New Roman"/>
          <w:sz w:val="24"/>
          <w:szCs w:val="24"/>
        </w:rPr>
      </w:pPr>
      <w:r w:rsidRPr="00602B5E">
        <w:rPr>
          <w:rFonts w:ascii="Times New Roman" w:hAnsi="Times New Roman" w:cs="Times New Roman"/>
          <w:sz w:val="24"/>
          <w:szCs w:val="24"/>
        </w:rPr>
        <w:lastRenderedPageBreak/>
        <w:t>4) выдает предостережения о недопустимости нарушения обязательных требований в соответствии с частями 5 – 7 статьи 8.2 Федерального закона № 294-ФЗ, если иной порядок не установлен федеральным законом.</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8648EC">
      <w:pPr>
        <w:pStyle w:val="ConsPlusNormal"/>
        <w:jc w:val="center"/>
        <w:outlineLvl w:val="1"/>
        <w:rPr>
          <w:rFonts w:ascii="Times New Roman" w:hAnsi="Times New Roman" w:cs="Times New Roman"/>
          <w:sz w:val="24"/>
          <w:szCs w:val="24"/>
        </w:rPr>
      </w:pPr>
      <w:r w:rsidRPr="00602B5E">
        <w:rPr>
          <w:rFonts w:ascii="Times New Roman" w:hAnsi="Times New Roman" w:cs="Times New Roman"/>
          <w:sz w:val="24"/>
          <w:szCs w:val="24"/>
        </w:rPr>
        <w:t xml:space="preserve">Раздел IV. ПОРЯДОК И ФОРМЫ </w:t>
      </w:r>
      <w:proofErr w:type="gramStart"/>
      <w:r w:rsidRPr="00602B5E">
        <w:rPr>
          <w:rFonts w:ascii="Times New Roman" w:hAnsi="Times New Roman" w:cs="Times New Roman"/>
          <w:sz w:val="24"/>
          <w:szCs w:val="24"/>
        </w:rPr>
        <w:t>КОНТРОЛЯ ЗА</w:t>
      </w:r>
      <w:proofErr w:type="gramEnd"/>
      <w:r w:rsidRPr="00602B5E">
        <w:rPr>
          <w:rFonts w:ascii="Times New Roman" w:hAnsi="Times New Roman" w:cs="Times New Roman"/>
          <w:sz w:val="24"/>
          <w:szCs w:val="24"/>
        </w:rPr>
        <w:t xml:space="preserve">  ОСУЩЕСТВЛЕНИЕМ МУНИЦИПАЛЬНОГО ЗЕМЕЛЬНОГО КОНТРОЛЯ</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D01EFA" w:rsidP="00FF489D">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18</w:t>
      </w:r>
      <w:r w:rsidR="00A40275" w:rsidRPr="00602B5E">
        <w:rPr>
          <w:rFonts w:ascii="Times New Roman" w:hAnsi="Times New Roman" w:cs="Times New Roman"/>
          <w:sz w:val="24"/>
          <w:szCs w:val="24"/>
        </w:rPr>
        <w:t xml:space="preserve">.1. </w:t>
      </w:r>
      <w:r w:rsidR="00FF489D" w:rsidRPr="00602B5E">
        <w:rPr>
          <w:rFonts w:ascii="Times New Roman" w:hAnsi="Times New Roman" w:cs="Times New Roman"/>
          <w:sz w:val="24"/>
          <w:szCs w:val="24"/>
        </w:rPr>
        <w:t xml:space="preserve">Текущий </w:t>
      </w:r>
      <w:proofErr w:type="gramStart"/>
      <w:r w:rsidR="00FF489D" w:rsidRPr="00602B5E">
        <w:rPr>
          <w:rFonts w:ascii="Times New Roman" w:hAnsi="Times New Roman" w:cs="Times New Roman"/>
          <w:sz w:val="24"/>
          <w:szCs w:val="24"/>
        </w:rPr>
        <w:t>контроль за</w:t>
      </w:r>
      <w:proofErr w:type="gramEnd"/>
      <w:r w:rsidR="00FF489D" w:rsidRPr="00602B5E">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проведению проверок, и принятия решений осуществляется руководителем уполномоченного органа.</w:t>
      </w:r>
    </w:p>
    <w:p w:rsidR="0009318C" w:rsidRPr="00602B5E" w:rsidRDefault="0009318C" w:rsidP="00FF489D">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18.2. Текущий контроль включает в себя проведение проверок, выявление и устранение нарушений, рассмотрение жалоб субъектов проверки на решения, действия (бездействие) должностных лиц уполномоченного органа и подготовку на них ответов.</w:t>
      </w:r>
    </w:p>
    <w:p w:rsidR="0009318C" w:rsidRPr="00602B5E" w:rsidRDefault="0009318C" w:rsidP="00FF489D">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18.3. Плановые проверки полноты и качества осуществления муниципального земельного контроля проводятся ежегодно.</w:t>
      </w:r>
    </w:p>
    <w:p w:rsidR="0009318C" w:rsidRPr="00602B5E" w:rsidRDefault="0009318C" w:rsidP="00FF489D">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18.4. Внеплановые проверки полноты и качества осуществления муниципального земельного контроля проводятся по конкретному обращению заявителя.</w:t>
      </w:r>
    </w:p>
    <w:p w:rsidR="0009318C" w:rsidRPr="00602B5E" w:rsidRDefault="0009318C" w:rsidP="00FF489D">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18.5. Должностное лицо, ответственное за осуществление муниципального земельного контроля, несет персональную ответственность за соблюдение сроков и порядка осуществления муниципального земельного контроля.</w:t>
      </w:r>
    </w:p>
    <w:p w:rsidR="0009318C" w:rsidRPr="00602B5E" w:rsidRDefault="0009318C" w:rsidP="00FF489D">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18.6. Персональная ответственность должностных лиц уполномоченного органа закрепляется в их должностных инструкциях в соответствии с требованиями законодательства Российской Федерации.</w:t>
      </w:r>
    </w:p>
    <w:p w:rsidR="0009318C" w:rsidRPr="00602B5E" w:rsidRDefault="0009318C" w:rsidP="00FF489D">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18.7. Должностные лица уполномоченного органа</w:t>
      </w:r>
      <w:proofErr w:type="gramStart"/>
      <w:r w:rsidRPr="00602B5E">
        <w:rPr>
          <w:rFonts w:ascii="Times New Roman" w:hAnsi="Times New Roman" w:cs="Times New Roman"/>
          <w:sz w:val="24"/>
          <w:szCs w:val="24"/>
        </w:rPr>
        <w:t>.</w:t>
      </w:r>
      <w:proofErr w:type="gramEnd"/>
      <w:r w:rsidRPr="00602B5E">
        <w:rPr>
          <w:rFonts w:ascii="Times New Roman" w:hAnsi="Times New Roman" w:cs="Times New Roman"/>
          <w:sz w:val="24"/>
          <w:szCs w:val="24"/>
        </w:rPr>
        <w:t xml:space="preserve"> </w:t>
      </w:r>
      <w:proofErr w:type="gramStart"/>
      <w:r w:rsidRPr="00602B5E">
        <w:rPr>
          <w:rFonts w:ascii="Times New Roman" w:hAnsi="Times New Roman" w:cs="Times New Roman"/>
          <w:sz w:val="24"/>
          <w:szCs w:val="24"/>
        </w:rPr>
        <w:t>п</w:t>
      </w:r>
      <w:proofErr w:type="gramEnd"/>
      <w:r w:rsidRPr="00602B5E">
        <w:rPr>
          <w:rFonts w:ascii="Times New Roman" w:hAnsi="Times New Roman" w:cs="Times New Roman"/>
          <w:sz w:val="24"/>
          <w:szCs w:val="24"/>
        </w:rPr>
        <w:t>о вине которых допущены нарушения положений настоящего административного регламента. Привлекаются к дисциплинарной ответственности в соответствии с действующим законодательством Российской Федерации.</w:t>
      </w:r>
    </w:p>
    <w:p w:rsidR="0009318C" w:rsidRPr="00602B5E" w:rsidRDefault="0009318C" w:rsidP="00FF489D">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18.8. </w:t>
      </w:r>
      <w:proofErr w:type="gramStart"/>
      <w:r w:rsidRPr="00602B5E">
        <w:rPr>
          <w:rFonts w:ascii="Times New Roman" w:hAnsi="Times New Roman" w:cs="Times New Roman"/>
          <w:sz w:val="24"/>
          <w:szCs w:val="24"/>
        </w:rPr>
        <w:t>О случаях и причинах нарушения сроков и содержания административных процедур ответственные за из осуществление должностные лица уполномоченного органа немедленно информируют своих непосредственных руководителей, а также принимают меры по устранению нарушений.</w:t>
      </w:r>
      <w:proofErr w:type="gramEnd"/>
    </w:p>
    <w:p w:rsidR="0009318C" w:rsidRPr="00602B5E" w:rsidRDefault="0009318C" w:rsidP="00FF489D">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18.9. </w:t>
      </w:r>
      <w:proofErr w:type="gramStart"/>
      <w:r w:rsidRPr="00602B5E">
        <w:rPr>
          <w:rFonts w:ascii="Times New Roman" w:hAnsi="Times New Roman" w:cs="Times New Roman"/>
          <w:sz w:val="24"/>
          <w:szCs w:val="24"/>
        </w:rPr>
        <w:t>Контроль за</w:t>
      </w:r>
      <w:proofErr w:type="gramEnd"/>
      <w:r w:rsidRPr="00602B5E">
        <w:rPr>
          <w:rFonts w:ascii="Times New Roman" w:hAnsi="Times New Roman" w:cs="Times New Roman"/>
          <w:sz w:val="24"/>
          <w:szCs w:val="24"/>
        </w:rPr>
        <w:t xml:space="preserve"> осуществлением муниципального земельного контроля со стороны уполномоченных должностных лиц должен быть постоянным, всесторонним и объективным.</w:t>
      </w:r>
    </w:p>
    <w:p w:rsidR="0009318C" w:rsidRPr="00602B5E" w:rsidRDefault="0009318C" w:rsidP="00FF489D">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18.10. </w:t>
      </w:r>
      <w:proofErr w:type="gramStart"/>
      <w:r w:rsidRPr="00602B5E">
        <w:rPr>
          <w:rFonts w:ascii="Times New Roman" w:hAnsi="Times New Roman" w:cs="Times New Roman"/>
          <w:sz w:val="24"/>
          <w:szCs w:val="24"/>
        </w:rPr>
        <w:t xml:space="preserve">Контроль за осуществлением муниципального земельного контроля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proofErr w:type="spellStart"/>
      <w:r w:rsidRPr="00602B5E">
        <w:rPr>
          <w:rFonts w:ascii="Times New Roman" w:hAnsi="Times New Roman" w:cs="Times New Roman"/>
          <w:sz w:val="24"/>
          <w:szCs w:val="24"/>
        </w:rPr>
        <w:t>Зиминского</w:t>
      </w:r>
      <w:proofErr w:type="spellEnd"/>
      <w:r w:rsidRPr="00602B5E">
        <w:rPr>
          <w:rFonts w:ascii="Times New Roman" w:hAnsi="Times New Roman" w:cs="Times New Roman"/>
          <w:sz w:val="24"/>
          <w:szCs w:val="24"/>
        </w:rPr>
        <w:t xml:space="preserve"> городского муниципального образования</w:t>
      </w:r>
      <w:r w:rsidR="00FD31B5" w:rsidRPr="00602B5E">
        <w:rPr>
          <w:rFonts w:ascii="Times New Roman" w:hAnsi="Times New Roman" w:cs="Times New Roman"/>
          <w:sz w:val="24"/>
          <w:szCs w:val="24"/>
        </w:rPr>
        <w:t>, в уполномоченный орган, а также путем обжалования действий (бездействия) и решений, осуществляемых (принятых) в ходе осуществления муниципального земельного контроля, в вышестоящие органы государственной власти и судебные органы.</w:t>
      </w:r>
      <w:proofErr w:type="gramEnd"/>
    </w:p>
    <w:p w:rsidR="00A40275" w:rsidRPr="00602B5E" w:rsidRDefault="00A40275" w:rsidP="005E6767">
      <w:pPr>
        <w:pStyle w:val="ConsPlusNormal"/>
        <w:ind w:firstLine="709"/>
        <w:jc w:val="both"/>
        <w:rPr>
          <w:rFonts w:ascii="Times New Roman" w:hAnsi="Times New Roman" w:cs="Times New Roman"/>
          <w:sz w:val="24"/>
          <w:szCs w:val="24"/>
        </w:rPr>
      </w:pPr>
    </w:p>
    <w:p w:rsidR="00FD31B5" w:rsidRPr="00602B5E" w:rsidRDefault="00A40275" w:rsidP="008648EC">
      <w:pPr>
        <w:pStyle w:val="ConsPlusNormal"/>
        <w:jc w:val="center"/>
        <w:outlineLvl w:val="1"/>
        <w:rPr>
          <w:rFonts w:ascii="Times New Roman" w:hAnsi="Times New Roman" w:cs="Times New Roman"/>
          <w:sz w:val="24"/>
          <w:szCs w:val="24"/>
        </w:rPr>
      </w:pPr>
      <w:r w:rsidRPr="00602B5E">
        <w:rPr>
          <w:rFonts w:ascii="Times New Roman" w:hAnsi="Times New Roman" w:cs="Times New Roman"/>
          <w:sz w:val="24"/>
          <w:szCs w:val="24"/>
        </w:rPr>
        <w:t xml:space="preserve">Раздел V. ДОСУДЕБНЫЙ (ВНЕСУДЕБНЫЙ) ПОРЯДОК ОБЖАЛОВАНИЯ РЕШЕНИЙ И ДЕЙСТВИЙ (БЕЗДЕЙСТВИЯ) ОРГАНА, ОСУЩЕСТВЛЯЮЩЕГО МУНИЦИПАЛЬНЫЙ ЗЕМЕЛЬНЫЙ </w:t>
      </w:r>
    </w:p>
    <w:p w:rsidR="00A40275" w:rsidRPr="00602B5E" w:rsidRDefault="00A40275" w:rsidP="008648EC">
      <w:pPr>
        <w:pStyle w:val="ConsPlusNormal"/>
        <w:jc w:val="center"/>
        <w:outlineLvl w:val="1"/>
        <w:rPr>
          <w:rFonts w:ascii="Times New Roman" w:hAnsi="Times New Roman" w:cs="Times New Roman"/>
          <w:sz w:val="24"/>
          <w:szCs w:val="24"/>
        </w:rPr>
      </w:pPr>
      <w:r w:rsidRPr="00602B5E">
        <w:rPr>
          <w:rFonts w:ascii="Times New Roman" w:hAnsi="Times New Roman" w:cs="Times New Roman"/>
          <w:sz w:val="24"/>
          <w:szCs w:val="24"/>
        </w:rPr>
        <w:t>КОНТРОЛЬ</w:t>
      </w:r>
      <w:r w:rsidR="00FD31B5" w:rsidRPr="00602B5E">
        <w:rPr>
          <w:rFonts w:ascii="Times New Roman" w:hAnsi="Times New Roman" w:cs="Times New Roman"/>
          <w:sz w:val="24"/>
          <w:szCs w:val="24"/>
        </w:rPr>
        <w:t>, А ТАКЖЕ ИХ ДОЛЖНОСТНЫХ ЛИЦ</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D01EFA"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19</w:t>
      </w:r>
      <w:r w:rsidR="00A40275" w:rsidRPr="00602B5E">
        <w:rPr>
          <w:rFonts w:ascii="Times New Roman" w:hAnsi="Times New Roman" w:cs="Times New Roman"/>
          <w:sz w:val="24"/>
          <w:szCs w:val="24"/>
        </w:rPr>
        <w:t xml:space="preserve">.1. </w:t>
      </w:r>
      <w:r w:rsidR="00FD31B5" w:rsidRPr="00602B5E">
        <w:rPr>
          <w:rFonts w:ascii="Times New Roman" w:hAnsi="Times New Roman" w:cs="Times New Roman"/>
          <w:sz w:val="24"/>
          <w:szCs w:val="24"/>
        </w:rPr>
        <w:t>Заявители имею</w:t>
      </w:r>
      <w:r w:rsidR="00A40275" w:rsidRPr="00602B5E">
        <w:rPr>
          <w:rFonts w:ascii="Times New Roman" w:hAnsi="Times New Roman" w:cs="Times New Roman"/>
          <w:sz w:val="24"/>
          <w:szCs w:val="24"/>
        </w:rPr>
        <w:t xml:space="preserve">т право </w:t>
      </w:r>
      <w:r w:rsidR="00FD31B5" w:rsidRPr="00602B5E">
        <w:rPr>
          <w:rFonts w:ascii="Times New Roman" w:hAnsi="Times New Roman" w:cs="Times New Roman"/>
          <w:sz w:val="24"/>
          <w:szCs w:val="24"/>
        </w:rPr>
        <w:t>на досудебное (внесудебное) обжалование решений и действий (бездействия), принятых (осуществленных) в ходе осуществления муниципального земельного контроля, в том числе повлекших за собой нарушение прав юридических лиц, индивидуальных предпринимателей, граждан при проведении проверки.</w:t>
      </w:r>
    </w:p>
    <w:p w:rsidR="00FD31B5" w:rsidRPr="00602B5E" w:rsidRDefault="00FD31B5"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19.2. </w:t>
      </w:r>
      <w:proofErr w:type="gramStart"/>
      <w:r w:rsidRPr="00602B5E">
        <w:rPr>
          <w:rFonts w:ascii="Times New Roman" w:hAnsi="Times New Roman" w:cs="Times New Roman"/>
          <w:sz w:val="24"/>
          <w:szCs w:val="24"/>
        </w:rPr>
        <w:t xml:space="preserve">Юридическое лицо, индивидуальный предприниматель, гражданин, орган государственной власти, орган местного самоуправления, в отношении которых проводилась </w:t>
      </w:r>
      <w:r w:rsidRPr="00602B5E">
        <w:rPr>
          <w:rFonts w:ascii="Times New Roman" w:hAnsi="Times New Roman" w:cs="Times New Roman"/>
          <w:sz w:val="24"/>
          <w:szCs w:val="24"/>
        </w:rPr>
        <w:lastRenderedPageBreak/>
        <w:t>проверка, в случае несогласия с фактами, выводами, предложениями, изложенными в акте проверки, либо с выданным предписанием в течение 15 календарных дней с даты получения акта проверки вправе представить в уполномоченный</w:t>
      </w:r>
      <w:r w:rsidRPr="00602B5E">
        <w:rPr>
          <w:rFonts w:ascii="Times New Roman" w:hAnsi="Times New Roman" w:cs="Times New Roman"/>
          <w:sz w:val="24"/>
          <w:szCs w:val="24"/>
        </w:rPr>
        <w:tab/>
        <w:t xml:space="preserve"> орган в письменной форме возражения в отношении акта  проверки и (или) выданного предписания в целом</w:t>
      </w:r>
      <w:proofErr w:type="gramEnd"/>
      <w:r w:rsidRPr="00602B5E">
        <w:rPr>
          <w:rFonts w:ascii="Times New Roman" w:hAnsi="Times New Roman" w:cs="Times New Roman"/>
          <w:sz w:val="24"/>
          <w:szCs w:val="24"/>
        </w:rPr>
        <w:t xml:space="preserve"> или его (их)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p>
    <w:p w:rsidR="00B44BD2" w:rsidRPr="00602B5E" w:rsidRDefault="00B44BD2"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19.3. Предметом досудебного (внесудебного) обжалования являются решения и действия (бездействие) уполномоченного органа, должностных лиц уполномоченного органа, принятые (осуществленные) в ходе осуществления муниципального земельного контроля.</w:t>
      </w:r>
    </w:p>
    <w:p w:rsidR="00B44BD2" w:rsidRPr="00602B5E" w:rsidRDefault="00B44BD2"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19.4. Жалобы заявителей на решения и действия (бездействие) уполномоченного органа, должностных лиц уполномоченного органа рассматриваются в порядке, предусмотренном Федеральным законом от 02.05.2006 № 59-ФЗ «О порядке рассмотрения обращений граждан российской Федерации».</w:t>
      </w:r>
    </w:p>
    <w:p w:rsidR="00B44BD2" w:rsidRPr="00602B5E" w:rsidRDefault="00B44BD2"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19.5. Основания для приостановления рассмотрения жалобы отсутствуют.</w:t>
      </w:r>
    </w:p>
    <w:p w:rsidR="00B44BD2" w:rsidRPr="00602B5E" w:rsidRDefault="00B44BD2"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19.6. Ответ на жалобу не дается в следующих случаях:</w:t>
      </w:r>
    </w:p>
    <w:p w:rsidR="00B44BD2" w:rsidRPr="00602B5E" w:rsidRDefault="00B44BD2" w:rsidP="005E6767">
      <w:pPr>
        <w:pStyle w:val="ConsPlusNormal"/>
        <w:ind w:firstLine="709"/>
        <w:jc w:val="both"/>
        <w:rPr>
          <w:rFonts w:ascii="Times New Roman" w:hAnsi="Times New Roman" w:cs="Times New Roman"/>
          <w:sz w:val="24"/>
          <w:szCs w:val="24"/>
        </w:rPr>
      </w:pPr>
      <w:proofErr w:type="gramStart"/>
      <w:r w:rsidRPr="00602B5E">
        <w:rPr>
          <w:rFonts w:ascii="Times New Roman" w:hAnsi="Times New Roman" w:cs="Times New Roman"/>
          <w:sz w:val="24"/>
          <w:szCs w:val="24"/>
        </w:rPr>
        <w:t>1) если в письменной жалобе не указаны фамилия, имя, отчество (последнее – при наличии) лица, направившего ее, и почтовый адрес, по которому должен быть направлен ответ;</w:t>
      </w:r>
      <w:proofErr w:type="gramEnd"/>
    </w:p>
    <w:p w:rsidR="00B44BD2" w:rsidRPr="00602B5E" w:rsidRDefault="00B44BD2"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2) при получении письменной жалобы, в которой содержатся нецензурные либо оскорбительные выражения, угрозы жизни, здоровью или имуществу должностного лица, а также членам его семьи, уполномоченный орган вправе оставить жалобу без ответа по существу поставленных в ней вопросов и сообщить лицу, направившему жалобу, о недопустимости злоупотребления правом;</w:t>
      </w:r>
    </w:p>
    <w:p w:rsidR="00B44BD2" w:rsidRPr="00602B5E" w:rsidRDefault="00B44BD2"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3) если текст письменной жалобы не поддается прочтению, ответ на жалобу не дается, о чем сообщается лицу, направившему жалобу, если его фамилия и почтовый адрес поддаются прочтению;</w:t>
      </w:r>
    </w:p>
    <w:p w:rsidR="00B44BD2" w:rsidRPr="00602B5E" w:rsidRDefault="00B44BD2" w:rsidP="005E6767">
      <w:pPr>
        <w:pStyle w:val="ConsPlusNormal"/>
        <w:ind w:firstLine="709"/>
        <w:jc w:val="both"/>
        <w:rPr>
          <w:rFonts w:ascii="Times New Roman" w:hAnsi="Times New Roman" w:cs="Times New Roman"/>
          <w:sz w:val="24"/>
          <w:szCs w:val="24"/>
        </w:rPr>
      </w:pPr>
      <w:proofErr w:type="gramStart"/>
      <w:r w:rsidRPr="00602B5E">
        <w:rPr>
          <w:rFonts w:ascii="Times New Roman" w:hAnsi="Times New Roman" w:cs="Times New Roman"/>
          <w:sz w:val="24"/>
          <w:szCs w:val="24"/>
        </w:rPr>
        <w:t>4) если в письменной жалобе содержится вопрос, на который</w:t>
      </w:r>
      <w:r w:rsidR="00DF6463" w:rsidRPr="00602B5E">
        <w:rPr>
          <w:rFonts w:ascii="Times New Roman" w:hAnsi="Times New Roman" w:cs="Times New Roman"/>
          <w:sz w:val="24"/>
          <w:szCs w:val="24"/>
        </w:rPr>
        <w:t xml:space="preserve"> заинтересованному лицу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безосновательности очередной жалобы и прекращении переписки по данному вопросу при условии, что указанная жалоба и ранее поступившие жалобы напр</w:t>
      </w:r>
      <w:r w:rsidR="00602B5E">
        <w:rPr>
          <w:rFonts w:ascii="Times New Roman" w:hAnsi="Times New Roman" w:cs="Times New Roman"/>
          <w:sz w:val="24"/>
          <w:szCs w:val="24"/>
        </w:rPr>
        <w:t>авлялись в</w:t>
      </w:r>
      <w:proofErr w:type="gramEnd"/>
      <w:r w:rsidR="00602B5E">
        <w:rPr>
          <w:rFonts w:ascii="Times New Roman" w:hAnsi="Times New Roman" w:cs="Times New Roman"/>
          <w:sz w:val="24"/>
          <w:szCs w:val="24"/>
        </w:rPr>
        <w:t xml:space="preserve"> уполномоченный орган.</w:t>
      </w:r>
      <w:r w:rsidR="00DF6463" w:rsidRPr="00602B5E">
        <w:rPr>
          <w:rFonts w:ascii="Times New Roman" w:hAnsi="Times New Roman" w:cs="Times New Roman"/>
          <w:sz w:val="24"/>
          <w:szCs w:val="24"/>
        </w:rPr>
        <w:t xml:space="preserve"> О данном решении уведомляется лицо, направившее жалобу;</w:t>
      </w:r>
    </w:p>
    <w:p w:rsidR="00DF6463" w:rsidRPr="00602B5E" w:rsidRDefault="00DF6463"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5) 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законом тайну, лицу,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DF6463" w:rsidRPr="00602B5E" w:rsidRDefault="00DF6463"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19.7. Жалоба, в которой обжалуется судебное решение, возвращается лицу, направившему жало</w:t>
      </w:r>
      <w:r w:rsidR="007C2A5C" w:rsidRPr="00602B5E">
        <w:rPr>
          <w:rFonts w:ascii="Times New Roman" w:hAnsi="Times New Roman" w:cs="Times New Roman"/>
          <w:sz w:val="24"/>
          <w:szCs w:val="24"/>
        </w:rPr>
        <w:t>бу,</w:t>
      </w:r>
      <w:r w:rsidRPr="00602B5E">
        <w:rPr>
          <w:rFonts w:ascii="Times New Roman" w:hAnsi="Times New Roman" w:cs="Times New Roman"/>
          <w:sz w:val="24"/>
          <w:szCs w:val="24"/>
        </w:rPr>
        <w:t xml:space="preserve"> с разъяснением порядка обжалования данного судебного решения.</w:t>
      </w:r>
    </w:p>
    <w:p w:rsidR="007C2A5C" w:rsidRPr="00602B5E" w:rsidRDefault="007C2A5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19.8. Основанием для начала процедуры досудебного обжалования является регистрация поступления жалобы в уполномоченном органе в письменной форме, в форме электронного сообщения заинтересованного лица к должностному лицу, ответственному за осуществление административной процедуры.</w:t>
      </w:r>
    </w:p>
    <w:p w:rsidR="007C2A5C" w:rsidRPr="00602B5E" w:rsidRDefault="007C2A5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19.9. При поступлении жалобы уполномоченным органом рассматриваются:</w:t>
      </w:r>
    </w:p>
    <w:p w:rsidR="007C2A5C" w:rsidRPr="00602B5E" w:rsidRDefault="007C2A5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 документы, представленные заявителем;</w:t>
      </w:r>
    </w:p>
    <w:p w:rsidR="007C2A5C" w:rsidRPr="00602B5E" w:rsidRDefault="007C2A5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2) материалы объяснения, представленные должностным лицом;</w:t>
      </w:r>
    </w:p>
    <w:p w:rsidR="007C2A5C" w:rsidRPr="00602B5E" w:rsidRDefault="007C2A5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3) результаты исследований, проверок.</w:t>
      </w:r>
    </w:p>
    <w:p w:rsidR="007C2A5C" w:rsidRPr="00602B5E" w:rsidRDefault="009061E8"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19.10. З</w:t>
      </w:r>
      <w:r w:rsidR="007C2A5C" w:rsidRPr="00602B5E">
        <w:rPr>
          <w:rFonts w:ascii="Times New Roman" w:hAnsi="Times New Roman" w:cs="Times New Roman"/>
          <w:sz w:val="24"/>
          <w:szCs w:val="24"/>
        </w:rPr>
        <w:t xml:space="preserve">аявитель имеет право на получение информации и документов, необходимых для обоснования и рассмотрения жалобы. </w:t>
      </w:r>
      <w:proofErr w:type="gramStart"/>
      <w:r w:rsidR="007C2A5C" w:rsidRPr="00602B5E">
        <w:rPr>
          <w:rFonts w:ascii="Times New Roman" w:hAnsi="Times New Roman" w:cs="Times New Roman"/>
          <w:sz w:val="24"/>
          <w:szCs w:val="24"/>
        </w:rPr>
        <w:t xml:space="preserve">За исключением документов и материалов, в </w:t>
      </w:r>
      <w:r w:rsidR="007C2A5C" w:rsidRPr="00602B5E">
        <w:rPr>
          <w:rFonts w:ascii="Times New Roman" w:hAnsi="Times New Roman" w:cs="Times New Roman"/>
          <w:sz w:val="24"/>
          <w:szCs w:val="24"/>
        </w:rPr>
        <w:lastRenderedPageBreak/>
        <w:t>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7C2A5C" w:rsidRPr="00602B5E" w:rsidRDefault="007C2A5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19.11. В досудебном (внесудебном) порядке могут обжаловаться действия (бездействие) и решения должностных лиц:</w:t>
      </w:r>
    </w:p>
    <w:p w:rsidR="007C2A5C" w:rsidRPr="00602B5E" w:rsidRDefault="007C2A5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 руководителю уполномоченного органа;</w:t>
      </w:r>
    </w:p>
    <w:p w:rsidR="007C2A5C" w:rsidRPr="00602B5E" w:rsidRDefault="007C2A5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 xml:space="preserve">2) мэру </w:t>
      </w:r>
      <w:proofErr w:type="spellStart"/>
      <w:r w:rsidRPr="00602B5E">
        <w:rPr>
          <w:rFonts w:ascii="Times New Roman" w:hAnsi="Times New Roman" w:cs="Times New Roman"/>
          <w:sz w:val="24"/>
          <w:szCs w:val="24"/>
        </w:rPr>
        <w:t>Зиминского</w:t>
      </w:r>
      <w:proofErr w:type="spellEnd"/>
      <w:r w:rsidRPr="00602B5E">
        <w:rPr>
          <w:rFonts w:ascii="Times New Roman" w:hAnsi="Times New Roman" w:cs="Times New Roman"/>
          <w:sz w:val="24"/>
          <w:szCs w:val="24"/>
        </w:rPr>
        <w:t xml:space="preserve"> городского муниципального образования.</w:t>
      </w:r>
    </w:p>
    <w:p w:rsidR="008062CC" w:rsidRPr="00602B5E" w:rsidRDefault="008062C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19.12. Поступившая жалоба рассматривается уполномоченным органом в течение тридцати дней со дня ее регистрации.</w:t>
      </w:r>
    </w:p>
    <w:p w:rsidR="008062CC" w:rsidRPr="00602B5E" w:rsidRDefault="008062CC" w:rsidP="005E6767">
      <w:pPr>
        <w:pStyle w:val="ConsPlusNormal"/>
        <w:ind w:firstLine="709"/>
        <w:jc w:val="both"/>
        <w:rPr>
          <w:rFonts w:ascii="Times New Roman" w:hAnsi="Times New Roman" w:cs="Times New Roman"/>
          <w:sz w:val="24"/>
          <w:szCs w:val="24"/>
        </w:rPr>
      </w:pPr>
      <w:r w:rsidRPr="00602B5E">
        <w:rPr>
          <w:rFonts w:ascii="Times New Roman" w:hAnsi="Times New Roman" w:cs="Times New Roman"/>
          <w:sz w:val="24"/>
          <w:szCs w:val="24"/>
        </w:rPr>
        <w:t>19.13. Срок рассмотрения жалобы продлевается в случае принятия руководителем уполномоченного органа либо иным уполномоченным на то должностным лицом решения о необходимости проведения проверки по жалобе, запроса дополнительной информации, но не более чем на тридцать дней.</w:t>
      </w:r>
    </w:p>
    <w:p w:rsidR="008062CC" w:rsidRPr="00602B5E" w:rsidRDefault="00602B5E"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19.14. Р</w:t>
      </w:r>
      <w:r w:rsidR="008062CC" w:rsidRPr="00602B5E">
        <w:rPr>
          <w:rFonts w:ascii="Times New Roman" w:hAnsi="Times New Roman" w:cs="Times New Roman"/>
          <w:sz w:val="24"/>
          <w:szCs w:val="24"/>
        </w:rPr>
        <w:t>ешение о продлении срока рассмотрения жалобы сообщается заявителю в письменном виде с указанием причин продления.</w:t>
      </w:r>
    </w:p>
    <w:p w:rsidR="00A40275" w:rsidRPr="00602B5E" w:rsidRDefault="00602B5E"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19.15. П</w:t>
      </w:r>
      <w:r w:rsidR="008062CC" w:rsidRPr="00602B5E">
        <w:rPr>
          <w:rFonts w:ascii="Times New Roman" w:hAnsi="Times New Roman" w:cs="Times New Roman"/>
          <w:sz w:val="24"/>
          <w:szCs w:val="24"/>
        </w:rPr>
        <w:t>о результатам рассмотрения жалобы принимаются меры, направленные на восстановление или защиту нарушенных прав, свобод и законных интересов заявителя, дается письменный ответ по существу поставленных в жалобе вопросов, обеспечивается направление ответа на письменное обращение по адресу, указанному заявителем.</w:t>
      </w: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5E6767">
      <w:pPr>
        <w:pStyle w:val="ConsPlusNormal"/>
        <w:ind w:firstLine="709"/>
        <w:jc w:val="both"/>
        <w:rPr>
          <w:rFonts w:ascii="Times New Roman" w:hAnsi="Times New Roman" w:cs="Times New Roman"/>
          <w:sz w:val="24"/>
          <w:szCs w:val="24"/>
        </w:rPr>
      </w:pPr>
    </w:p>
    <w:p w:rsidR="00A40275" w:rsidRPr="00602B5E" w:rsidRDefault="00A40275" w:rsidP="005E6767">
      <w:pPr>
        <w:pStyle w:val="ConsPlusNormal"/>
        <w:rPr>
          <w:rFonts w:ascii="Times New Roman" w:hAnsi="Times New Roman" w:cs="Times New Roman"/>
          <w:sz w:val="24"/>
          <w:szCs w:val="24"/>
        </w:rPr>
      </w:pPr>
    </w:p>
    <w:sectPr w:rsidR="00A40275" w:rsidRPr="00602B5E" w:rsidSect="009061E8">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E603C24"/>
    <w:lvl w:ilvl="0">
      <w:start w:val="1"/>
      <w:numFmt w:val="decimal"/>
      <w:lvlText w:val="%1."/>
      <w:lvlJc w:val="left"/>
      <w:pPr>
        <w:tabs>
          <w:tab w:val="num" w:pos="1492"/>
        </w:tabs>
        <w:ind w:left="1492" w:hanging="360"/>
      </w:pPr>
    </w:lvl>
  </w:abstractNum>
  <w:abstractNum w:abstractNumId="1">
    <w:nsid w:val="FFFFFF7D"/>
    <w:multiLevelType w:val="singleLevel"/>
    <w:tmpl w:val="745A2E52"/>
    <w:lvl w:ilvl="0">
      <w:start w:val="1"/>
      <w:numFmt w:val="decimal"/>
      <w:lvlText w:val="%1."/>
      <w:lvlJc w:val="left"/>
      <w:pPr>
        <w:tabs>
          <w:tab w:val="num" w:pos="1209"/>
        </w:tabs>
        <w:ind w:left="1209" w:hanging="360"/>
      </w:pPr>
    </w:lvl>
  </w:abstractNum>
  <w:abstractNum w:abstractNumId="2">
    <w:nsid w:val="FFFFFF7E"/>
    <w:multiLevelType w:val="singleLevel"/>
    <w:tmpl w:val="C8969A9A"/>
    <w:lvl w:ilvl="0">
      <w:start w:val="1"/>
      <w:numFmt w:val="decimal"/>
      <w:lvlText w:val="%1."/>
      <w:lvlJc w:val="left"/>
      <w:pPr>
        <w:tabs>
          <w:tab w:val="num" w:pos="926"/>
        </w:tabs>
        <w:ind w:left="926" w:hanging="360"/>
      </w:pPr>
    </w:lvl>
  </w:abstractNum>
  <w:abstractNum w:abstractNumId="3">
    <w:nsid w:val="FFFFFF7F"/>
    <w:multiLevelType w:val="singleLevel"/>
    <w:tmpl w:val="6B1A2190"/>
    <w:lvl w:ilvl="0">
      <w:start w:val="1"/>
      <w:numFmt w:val="decimal"/>
      <w:lvlText w:val="%1."/>
      <w:lvlJc w:val="left"/>
      <w:pPr>
        <w:tabs>
          <w:tab w:val="num" w:pos="643"/>
        </w:tabs>
        <w:ind w:left="643" w:hanging="360"/>
      </w:pPr>
    </w:lvl>
  </w:abstractNum>
  <w:abstractNum w:abstractNumId="4">
    <w:nsid w:val="FFFFFF80"/>
    <w:multiLevelType w:val="singleLevel"/>
    <w:tmpl w:val="64A6C808"/>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87345D00"/>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BB540FE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0B087656"/>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158879EA"/>
    <w:lvl w:ilvl="0">
      <w:start w:val="1"/>
      <w:numFmt w:val="decimal"/>
      <w:lvlText w:val="%1."/>
      <w:lvlJc w:val="left"/>
      <w:pPr>
        <w:tabs>
          <w:tab w:val="num" w:pos="360"/>
        </w:tabs>
        <w:ind w:left="360" w:hanging="360"/>
      </w:pPr>
    </w:lvl>
  </w:abstractNum>
  <w:abstractNum w:abstractNumId="9">
    <w:nsid w:val="FFFFFF89"/>
    <w:multiLevelType w:val="singleLevel"/>
    <w:tmpl w:val="0B68FFDE"/>
    <w:lvl w:ilvl="0">
      <w:start w:val="1"/>
      <w:numFmt w:val="bullet"/>
      <w:lvlText w:val=""/>
      <w:lvlJc w:val="left"/>
      <w:pPr>
        <w:tabs>
          <w:tab w:val="num" w:pos="360"/>
        </w:tabs>
        <w:ind w:left="360" w:hanging="360"/>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293D"/>
    <w:rsid w:val="00013FB2"/>
    <w:rsid w:val="00014E6E"/>
    <w:rsid w:val="00023D0F"/>
    <w:rsid w:val="00027712"/>
    <w:rsid w:val="000409F2"/>
    <w:rsid w:val="0007293D"/>
    <w:rsid w:val="0009318C"/>
    <w:rsid w:val="000A6C4F"/>
    <w:rsid w:val="000B15DD"/>
    <w:rsid w:val="000D021C"/>
    <w:rsid w:val="000D15AF"/>
    <w:rsid w:val="000D628A"/>
    <w:rsid w:val="000F78BA"/>
    <w:rsid w:val="00105CDA"/>
    <w:rsid w:val="001124FF"/>
    <w:rsid w:val="00112B8C"/>
    <w:rsid w:val="001151C5"/>
    <w:rsid w:val="00117F87"/>
    <w:rsid w:val="00130FEC"/>
    <w:rsid w:val="00140E57"/>
    <w:rsid w:val="001636D0"/>
    <w:rsid w:val="001725AE"/>
    <w:rsid w:val="0018175D"/>
    <w:rsid w:val="001A4F18"/>
    <w:rsid w:val="001D40F5"/>
    <w:rsid w:val="001D6FF2"/>
    <w:rsid w:val="001F53CC"/>
    <w:rsid w:val="00212967"/>
    <w:rsid w:val="002411D2"/>
    <w:rsid w:val="00241522"/>
    <w:rsid w:val="00243CC5"/>
    <w:rsid w:val="0024432F"/>
    <w:rsid w:val="00257ACA"/>
    <w:rsid w:val="00271AB4"/>
    <w:rsid w:val="00282A63"/>
    <w:rsid w:val="00285070"/>
    <w:rsid w:val="0028526F"/>
    <w:rsid w:val="0029399D"/>
    <w:rsid w:val="002A07B5"/>
    <w:rsid w:val="002A3FBE"/>
    <w:rsid w:val="002A40F2"/>
    <w:rsid w:val="002A5B97"/>
    <w:rsid w:val="002B5FAD"/>
    <w:rsid w:val="00304FD0"/>
    <w:rsid w:val="0033015B"/>
    <w:rsid w:val="00344B7F"/>
    <w:rsid w:val="00345906"/>
    <w:rsid w:val="00351FBB"/>
    <w:rsid w:val="00355BD0"/>
    <w:rsid w:val="0039336A"/>
    <w:rsid w:val="003A5BFF"/>
    <w:rsid w:val="003B4D6E"/>
    <w:rsid w:val="003C46E4"/>
    <w:rsid w:val="003D38DE"/>
    <w:rsid w:val="003D43DD"/>
    <w:rsid w:val="003D7695"/>
    <w:rsid w:val="003E4129"/>
    <w:rsid w:val="003F0B35"/>
    <w:rsid w:val="003F6835"/>
    <w:rsid w:val="00432D62"/>
    <w:rsid w:val="00437C39"/>
    <w:rsid w:val="00442CB1"/>
    <w:rsid w:val="00455955"/>
    <w:rsid w:val="0045742B"/>
    <w:rsid w:val="00487F03"/>
    <w:rsid w:val="004D2CC1"/>
    <w:rsid w:val="004E0411"/>
    <w:rsid w:val="004F0D7A"/>
    <w:rsid w:val="004F65FE"/>
    <w:rsid w:val="004F78D8"/>
    <w:rsid w:val="005251E1"/>
    <w:rsid w:val="005347C0"/>
    <w:rsid w:val="005752E9"/>
    <w:rsid w:val="0058160C"/>
    <w:rsid w:val="005A5768"/>
    <w:rsid w:val="005E66A0"/>
    <w:rsid w:val="005E6767"/>
    <w:rsid w:val="005E70B0"/>
    <w:rsid w:val="00602B5E"/>
    <w:rsid w:val="006209AF"/>
    <w:rsid w:val="00641EDC"/>
    <w:rsid w:val="00643FBB"/>
    <w:rsid w:val="00662C6E"/>
    <w:rsid w:val="00672148"/>
    <w:rsid w:val="006744FB"/>
    <w:rsid w:val="00697510"/>
    <w:rsid w:val="006C5549"/>
    <w:rsid w:val="006C58CA"/>
    <w:rsid w:val="006E5243"/>
    <w:rsid w:val="006F0DF6"/>
    <w:rsid w:val="00704275"/>
    <w:rsid w:val="00704504"/>
    <w:rsid w:val="00723038"/>
    <w:rsid w:val="007277B5"/>
    <w:rsid w:val="007330A5"/>
    <w:rsid w:val="007448DC"/>
    <w:rsid w:val="0076042B"/>
    <w:rsid w:val="007665DA"/>
    <w:rsid w:val="00771AFE"/>
    <w:rsid w:val="00785AD5"/>
    <w:rsid w:val="007937E1"/>
    <w:rsid w:val="007940B9"/>
    <w:rsid w:val="007B298B"/>
    <w:rsid w:val="007C18A6"/>
    <w:rsid w:val="007C2A5C"/>
    <w:rsid w:val="007D1848"/>
    <w:rsid w:val="007E1C51"/>
    <w:rsid w:val="007E1E64"/>
    <w:rsid w:val="007E5361"/>
    <w:rsid w:val="007F3E29"/>
    <w:rsid w:val="007F63C9"/>
    <w:rsid w:val="008062CC"/>
    <w:rsid w:val="00824898"/>
    <w:rsid w:val="00846E6F"/>
    <w:rsid w:val="00854054"/>
    <w:rsid w:val="00863A4E"/>
    <w:rsid w:val="008648EC"/>
    <w:rsid w:val="008655A6"/>
    <w:rsid w:val="0086655F"/>
    <w:rsid w:val="008805E4"/>
    <w:rsid w:val="00881BC3"/>
    <w:rsid w:val="0088414A"/>
    <w:rsid w:val="008921D9"/>
    <w:rsid w:val="008B4057"/>
    <w:rsid w:val="008B5F65"/>
    <w:rsid w:val="008D2079"/>
    <w:rsid w:val="008E58E8"/>
    <w:rsid w:val="008E5B3B"/>
    <w:rsid w:val="008E70A3"/>
    <w:rsid w:val="009061E8"/>
    <w:rsid w:val="00906904"/>
    <w:rsid w:val="00906A94"/>
    <w:rsid w:val="00931B85"/>
    <w:rsid w:val="009539AF"/>
    <w:rsid w:val="00956D40"/>
    <w:rsid w:val="0095773D"/>
    <w:rsid w:val="009639C9"/>
    <w:rsid w:val="00965BD4"/>
    <w:rsid w:val="00970FAB"/>
    <w:rsid w:val="00975DAB"/>
    <w:rsid w:val="00982AEE"/>
    <w:rsid w:val="00994424"/>
    <w:rsid w:val="0099622F"/>
    <w:rsid w:val="009A6879"/>
    <w:rsid w:val="009B7021"/>
    <w:rsid w:val="009C53FD"/>
    <w:rsid w:val="009E40EA"/>
    <w:rsid w:val="009E6936"/>
    <w:rsid w:val="009E6BCD"/>
    <w:rsid w:val="00A02F9C"/>
    <w:rsid w:val="00A2645C"/>
    <w:rsid w:val="00A3449E"/>
    <w:rsid w:val="00A40275"/>
    <w:rsid w:val="00A41D1F"/>
    <w:rsid w:val="00A42EDA"/>
    <w:rsid w:val="00A4593C"/>
    <w:rsid w:val="00A4674E"/>
    <w:rsid w:val="00A81CA3"/>
    <w:rsid w:val="00A87315"/>
    <w:rsid w:val="00AA08D0"/>
    <w:rsid w:val="00AA36C6"/>
    <w:rsid w:val="00AB15DD"/>
    <w:rsid w:val="00AB60E9"/>
    <w:rsid w:val="00AC3A40"/>
    <w:rsid w:val="00AD14FD"/>
    <w:rsid w:val="00AD2DC1"/>
    <w:rsid w:val="00AD4354"/>
    <w:rsid w:val="00AD51A3"/>
    <w:rsid w:val="00AD698C"/>
    <w:rsid w:val="00AE24EA"/>
    <w:rsid w:val="00AE3B84"/>
    <w:rsid w:val="00AE5892"/>
    <w:rsid w:val="00B0654F"/>
    <w:rsid w:val="00B41758"/>
    <w:rsid w:val="00B44BD2"/>
    <w:rsid w:val="00B51250"/>
    <w:rsid w:val="00B6200E"/>
    <w:rsid w:val="00B65187"/>
    <w:rsid w:val="00B6648A"/>
    <w:rsid w:val="00B72E27"/>
    <w:rsid w:val="00B83FB1"/>
    <w:rsid w:val="00B86C71"/>
    <w:rsid w:val="00BA2AD8"/>
    <w:rsid w:val="00BA5324"/>
    <w:rsid w:val="00BA7263"/>
    <w:rsid w:val="00BA748B"/>
    <w:rsid w:val="00BC4FA3"/>
    <w:rsid w:val="00BD3310"/>
    <w:rsid w:val="00BD4EEB"/>
    <w:rsid w:val="00BE29BF"/>
    <w:rsid w:val="00BE3A5F"/>
    <w:rsid w:val="00BE4597"/>
    <w:rsid w:val="00C166BD"/>
    <w:rsid w:val="00C2222C"/>
    <w:rsid w:val="00C37B50"/>
    <w:rsid w:val="00C401EC"/>
    <w:rsid w:val="00C636FA"/>
    <w:rsid w:val="00C71F87"/>
    <w:rsid w:val="00C80498"/>
    <w:rsid w:val="00C863C1"/>
    <w:rsid w:val="00CB177F"/>
    <w:rsid w:val="00CB4144"/>
    <w:rsid w:val="00CC7730"/>
    <w:rsid w:val="00D00538"/>
    <w:rsid w:val="00D01EFA"/>
    <w:rsid w:val="00D20BBD"/>
    <w:rsid w:val="00D32D30"/>
    <w:rsid w:val="00D55FC6"/>
    <w:rsid w:val="00D77426"/>
    <w:rsid w:val="00DB194D"/>
    <w:rsid w:val="00DC4717"/>
    <w:rsid w:val="00DE03AC"/>
    <w:rsid w:val="00DF0134"/>
    <w:rsid w:val="00DF0E22"/>
    <w:rsid w:val="00DF1EFC"/>
    <w:rsid w:val="00DF6463"/>
    <w:rsid w:val="00E00BEB"/>
    <w:rsid w:val="00E13D61"/>
    <w:rsid w:val="00E336B0"/>
    <w:rsid w:val="00E40B0B"/>
    <w:rsid w:val="00E66C1A"/>
    <w:rsid w:val="00E70709"/>
    <w:rsid w:val="00E74759"/>
    <w:rsid w:val="00EC4D78"/>
    <w:rsid w:val="00ED121C"/>
    <w:rsid w:val="00ED42B7"/>
    <w:rsid w:val="00EE3465"/>
    <w:rsid w:val="00EE7C39"/>
    <w:rsid w:val="00EF60F5"/>
    <w:rsid w:val="00F20CA5"/>
    <w:rsid w:val="00F335C5"/>
    <w:rsid w:val="00F44544"/>
    <w:rsid w:val="00F66B69"/>
    <w:rsid w:val="00F76A1E"/>
    <w:rsid w:val="00F77AE2"/>
    <w:rsid w:val="00FA54DC"/>
    <w:rsid w:val="00FA554E"/>
    <w:rsid w:val="00FB5BEC"/>
    <w:rsid w:val="00FC3D7F"/>
    <w:rsid w:val="00FC74AA"/>
    <w:rsid w:val="00FD31B5"/>
    <w:rsid w:val="00FE5CBB"/>
    <w:rsid w:val="00FF489D"/>
    <w:rsid w:val="00FF5B9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93D"/>
    <w:pPr>
      <w:spacing w:after="200" w:line="276" w:lineRule="auto"/>
    </w:pPr>
    <w:rPr>
      <w:rFonts w:ascii="Calibri" w:hAnsi="Calibri" w:cs="Calibri"/>
      <w:sz w:val="22"/>
      <w:szCs w:val="22"/>
    </w:rPr>
  </w:style>
  <w:style w:type="paragraph" w:styleId="1">
    <w:name w:val="heading 1"/>
    <w:basedOn w:val="a"/>
    <w:next w:val="a"/>
    <w:link w:val="10"/>
    <w:uiPriority w:val="99"/>
    <w:qFormat/>
    <w:rsid w:val="00285070"/>
    <w:pPr>
      <w:keepNext/>
      <w:spacing w:after="0" w:line="240" w:lineRule="auto"/>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85070"/>
    <w:rPr>
      <w:b/>
      <w:bCs/>
      <w:sz w:val="36"/>
      <w:szCs w:val="36"/>
      <w:lang w:val="ru-RU" w:eastAsia="ru-RU"/>
    </w:rPr>
  </w:style>
  <w:style w:type="paragraph" w:customStyle="1" w:styleId="ConsPlusNormal">
    <w:name w:val="ConsPlusNormal"/>
    <w:link w:val="ConsPlusNormal0"/>
    <w:uiPriority w:val="99"/>
    <w:rsid w:val="0007293D"/>
    <w:pPr>
      <w:autoSpaceDE w:val="0"/>
      <w:autoSpaceDN w:val="0"/>
      <w:adjustRightInd w:val="0"/>
    </w:pPr>
    <w:rPr>
      <w:rFonts w:ascii="Arial" w:hAnsi="Arial" w:cs="Arial"/>
    </w:rPr>
  </w:style>
  <w:style w:type="paragraph" w:customStyle="1" w:styleId="ConsPlusNonformat">
    <w:name w:val="ConsPlusNonformat"/>
    <w:uiPriority w:val="99"/>
    <w:rsid w:val="0007293D"/>
    <w:pPr>
      <w:autoSpaceDE w:val="0"/>
      <w:autoSpaceDN w:val="0"/>
      <w:adjustRightInd w:val="0"/>
    </w:pPr>
    <w:rPr>
      <w:rFonts w:ascii="Courier New" w:hAnsi="Courier New" w:cs="Courier New"/>
    </w:rPr>
  </w:style>
  <w:style w:type="paragraph" w:customStyle="1" w:styleId="ConsPlusTitle">
    <w:name w:val="ConsPlusTitle"/>
    <w:uiPriority w:val="99"/>
    <w:rsid w:val="0007293D"/>
    <w:pPr>
      <w:autoSpaceDE w:val="0"/>
      <w:autoSpaceDN w:val="0"/>
      <w:adjustRightInd w:val="0"/>
    </w:pPr>
    <w:rPr>
      <w:rFonts w:ascii="Arial" w:hAnsi="Arial" w:cs="Arial"/>
      <w:b/>
      <w:bCs/>
    </w:rPr>
  </w:style>
  <w:style w:type="paragraph" w:customStyle="1" w:styleId="ConsPlusCell">
    <w:name w:val="ConsPlusCell"/>
    <w:uiPriority w:val="99"/>
    <w:rsid w:val="0007293D"/>
    <w:pPr>
      <w:autoSpaceDE w:val="0"/>
      <w:autoSpaceDN w:val="0"/>
      <w:adjustRightInd w:val="0"/>
    </w:pPr>
    <w:rPr>
      <w:rFonts w:ascii="Courier New" w:hAnsi="Courier New" w:cs="Courier New"/>
    </w:rPr>
  </w:style>
  <w:style w:type="paragraph" w:customStyle="1" w:styleId="ConsPlusDocList">
    <w:name w:val="ConsPlusDocList"/>
    <w:uiPriority w:val="99"/>
    <w:rsid w:val="0007293D"/>
    <w:pPr>
      <w:autoSpaceDE w:val="0"/>
      <w:autoSpaceDN w:val="0"/>
      <w:adjustRightInd w:val="0"/>
    </w:pPr>
    <w:rPr>
      <w:rFonts w:ascii="Courier New" w:hAnsi="Courier New" w:cs="Courier New"/>
    </w:rPr>
  </w:style>
  <w:style w:type="paragraph" w:customStyle="1" w:styleId="ConsPlusTitlePage">
    <w:name w:val="ConsPlusTitlePage"/>
    <w:uiPriority w:val="99"/>
    <w:rsid w:val="0007293D"/>
    <w:pPr>
      <w:autoSpaceDE w:val="0"/>
      <w:autoSpaceDN w:val="0"/>
      <w:adjustRightInd w:val="0"/>
    </w:pPr>
    <w:rPr>
      <w:rFonts w:ascii="Tahoma" w:hAnsi="Tahoma" w:cs="Tahoma"/>
    </w:rPr>
  </w:style>
  <w:style w:type="paragraph" w:customStyle="1" w:styleId="ConsPlusJurTerm">
    <w:name w:val="ConsPlusJurTerm"/>
    <w:uiPriority w:val="99"/>
    <w:rsid w:val="0007293D"/>
    <w:pPr>
      <w:autoSpaceDE w:val="0"/>
      <w:autoSpaceDN w:val="0"/>
      <w:adjustRightInd w:val="0"/>
    </w:pPr>
    <w:rPr>
      <w:rFonts w:ascii="Tahoma" w:hAnsi="Tahoma" w:cs="Tahoma"/>
      <w:sz w:val="22"/>
      <w:szCs w:val="22"/>
    </w:rPr>
  </w:style>
  <w:style w:type="character" w:customStyle="1" w:styleId="ConsPlusNormal0">
    <w:name w:val="ConsPlusNormal Знак"/>
    <w:basedOn w:val="a0"/>
    <w:link w:val="ConsPlusNormal"/>
    <w:uiPriority w:val="99"/>
    <w:locked/>
    <w:rsid w:val="00455955"/>
    <w:rPr>
      <w:rFonts w:ascii="Arial" w:hAnsi="Arial" w:cs="Arial"/>
      <w:lang w:val="ru-RU" w:eastAsia="ru-RU" w:bidi="ar-SA"/>
    </w:rPr>
  </w:style>
  <w:style w:type="paragraph" w:customStyle="1" w:styleId="Default">
    <w:name w:val="Default"/>
    <w:uiPriority w:val="99"/>
    <w:rsid w:val="00455955"/>
    <w:pPr>
      <w:autoSpaceDE w:val="0"/>
      <w:autoSpaceDN w:val="0"/>
      <w:adjustRightInd w:val="0"/>
    </w:pPr>
    <w:rPr>
      <w:rFonts w:ascii="Calibri" w:hAnsi="Calibri" w:cs="Calibri"/>
      <w:color w:val="000000"/>
      <w:sz w:val="24"/>
      <w:szCs w:val="24"/>
    </w:rPr>
  </w:style>
  <w:style w:type="character" w:styleId="a3">
    <w:name w:val="Hyperlink"/>
    <w:basedOn w:val="a0"/>
    <w:uiPriority w:val="99"/>
    <w:rsid w:val="00BE4597"/>
    <w:rPr>
      <w:color w:val="0000FF"/>
      <w:u w:val="single"/>
      <w:lang w:val="ru-RU"/>
    </w:rPr>
  </w:style>
  <w:style w:type="character" w:customStyle="1" w:styleId="blk">
    <w:name w:val="blk"/>
    <w:basedOn w:val="a0"/>
    <w:uiPriority w:val="99"/>
    <w:rsid w:val="00A81CA3"/>
  </w:style>
  <w:style w:type="character" w:customStyle="1" w:styleId="apple-converted-space">
    <w:name w:val="apple-converted-space"/>
    <w:basedOn w:val="a0"/>
    <w:uiPriority w:val="99"/>
    <w:rsid w:val="00A81CA3"/>
  </w:style>
  <w:style w:type="paragraph" w:styleId="a4">
    <w:name w:val="Normal (Web)"/>
    <w:basedOn w:val="a"/>
    <w:uiPriority w:val="99"/>
    <w:semiHidden/>
    <w:rsid w:val="0095773D"/>
    <w:pPr>
      <w:spacing w:before="100" w:beforeAutospacing="1" w:after="100" w:afterAutospacing="1" w:line="240" w:lineRule="auto"/>
    </w:pPr>
    <w:rPr>
      <w:sz w:val="24"/>
      <w:szCs w:val="24"/>
    </w:rPr>
  </w:style>
  <w:style w:type="character" w:customStyle="1" w:styleId="a5">
    <w:name w:val="Название Знак"/>
    <w:basedOn w:val="a0"/>
    <w:link w:val="a6"/>
    <w:uiPriority w:val="99"/>
    <w:locked/>
    <w:rsid w:val="00285070"/>
    <w:rPr>
      <w:b/>
      <w:bCs/>
      <w:spacing w:val="50"/>
      <w:sz w:val="36"/>
      <w:szCs w:val="36"/>
      <w:lang w:val="ru-RU" w:eastAsia="ru-RU"/>
    </w:rPr>
  </w:style>
  <w:style w:type="paragraph" w:styleId="a6">
    <w:name w:val="Title"/>
    <w:basedOn w:val="a"/>
    <w:link w:val="a5"/>
    <w:uiPriority w:val="99"/>
    <w:qFormat/>
    <w:rsid w:val="00285070"/>
    <w:pPr>
      <w:spacing w:after="0" w:line="240" w:lineRule="auto"/>
      <w:ind w:right="-1"/>
      <w:jc w:val="center"/>
    </w:pPr>
    <w:rPr>
      <w:b/>
      <w:bCs/>
      <w:spacing w:val="50"/>
      <w:sz w:val="36"/>
      <w:szCs w:val="36"/>
    </w:rPr>
  </w:style>
  <w:style w:type="character" w:customStyle="1" w:styleId="TitleChar1">
    <w:name w:val="Title Char1"/>
    <w:basedOn w:val="a0"/>
    <w:link w:val="a6"/>
    <w:uiPriority w:val="99"/>
    <w:locked/>
    <w:rsid w:val="00AE3B84"/>
    <w:rPr>
      <w:rFonts w:ascii="Cambria" w:hAnsi="Cambria" w:cs="Cambria"/>
      <w:b/>
      <w:bCs/>
      <w:kern w:val="28"/>
      <w:sz w:val="32"/>
      <w:szCs w:val="32"/>
    </w:rPr>
  </w:style>
  <w:style w:type="paragraph" w:customStyle="1" w:styleId="14">
    <w:name w:val="Обычный +14"/>
    <w:basedOn w:val="ConsPlusNormal"/>
    <w:uiPriority w:val="99"/>
    <w:rsid w:val="00285070"/>
    <w:pPr>
      <w:widowControl w:val="0"/>
      <w:ind w:firstLine="720"/>
    </w:pPr>
    <w:rPr>
      <w:rFonts w:ascii="Calibri" w:hAnsi="Calibri" w:cs="Calibri"/>
      <w:sz w:val="28"/>
      <w:szCs w:val="28"/>
    </w:rPr>
  </w:style>
  <w:style w:type="character" w:customStyle="1" w:styleId="100">
    <w:name w:val="Знак Знак10"/>
    <w:basedOn w:val="a0"/>
    <w:uiPriority w:val="99"/>
    <w:rsid w:val="0018175D"/>
    <w:rPr>
      <w:b/>
      <w:bCs/>
      <w:sz w:val="36"/>
      <w:szCs w:val="36"/>
      <w:lang w:val="ru-RU" w:eastAsia="ru-RU"/>
    </w:rPr>
  </w:style>
  <w:style w:type="character" w:customStyle="1" w:styleId="8">
    <w:name w:val="Знак Знак8"/>
    <w:basedOn w:val="a0"/>
    <w:uiPriority w:val="99"/>
    <w:rsid w:val="0018175D"/>
    <w:rPr>
      <w:b/>
      <w:bCs/>
      <w:spacing w:val="50"/>
      <w:sz w:val="36"/>
      <w:szCs w:val="36"/>
      <w:lang w:val="ru-RU" w:eastAsia="ru-RU"/>
    </w:rPr>
  </w:style>
  <w:style w:type="paragraph" w:customStyle="1" w:styleId="ConsNonformat">
    <w:name w:val="ConsNonformat"/>
    <w:rsid w:val="001725AE"/>
    <w:pPr>
      <w:widowControl w:val="0"/>
      <w:autoSpaceDE w:val="0"/>
      <w:autoSpaceDN w:val="0"/>
      <w:adjustRightInd w:val="0"/>
    </w:pPr>
    <w:rPr>
      <w:rFonts w:ascii="Courier New" w:hAnsi="Courier New" w:cs="Courier New"/>
      <w:sz w:val="16"/>
      <w:szCs w:val="16"/>
    </w:rPr>
  </w:style>
  <w:style w:type="paragraph" w:styleId="a7">
    <w:name w:val="Balloon Text"/>
    <w:basedOn w:val="a"/>
    <w:link w:val="a8"/>
    <w:uiPriority w:val="99"/>
    <w:semiHidden/>
    <w:rsid w:val="007C18A6"/>
    <w:rPr>
      <w:rFonts w:ascii="Tahoma" w:hAnsi="Tahoma" w:cs="Tahoma"/>
      <w:sz w:val="16"/>
      <w:szCs w:val="16"/>
    </w:rPr>
  </w:style>
  <w:style w:type="character" w:customStyle="1" w:styleId="a8">
    <w:name w:val="Текст выноски Знак"/>
    <w:basedOn w:val="a0"/>
    <w:link w:val="a7"/>
    <w:uiPriority w:val="99"/>
    <w:semiHidden/>
    <w:rsid w:val="00036B14"/>
    <w:rPr>
      <w:sz w:val="0"/>
      <w:szCs w:val="0"/>
    </w:rPr>
  </w:style>
  <w:style w:type="paragraph" w:customStyle="1" w:styleId="ConsTitle">
    <w:name w:val="ConsTitle"/>
    <w:rsid w:val="003D7695"/>
    <w:pPr>
      <w:widowControl w:val="0"/>
      <w:autoSpaceDE w:val="0"/>
      <w:autoSpaceDN w:val="0"/>
      <w:adjustRightInd w:val="0"/>
      <w:ind w:right="19772"/>
    </w:pPr>
    <w:rPr>
      <w:rFonts w:ascii="Arial" w:hAnsi="Arial" w:cs="Arial"/>
      <w:b/>
      <w:bCs/>
    </w:rPr>
  </w:style>
</w:styles>
</file>

<file path=word/webSettings.xml><?xml version="1.0" encoding="utf-8"?>
<w:webSettings xmlns:r="http://schemas.openxmlformats.org/officeDocument/2006/relationships" xmlns:w="http://schemas.openxmlformats.org/wordprocessingml/2006/main">
  <w:divs>
    <w:div w:id="848718756">
      <w:marLeft w:val="0"/>
      <w:marRight w:val="0"/>
      <w:marTop w:val="0"/>
      <w:marBottom w:val="0"/>
      <w:divBdr>
        <w:top w:val="none" w:sz="0" w:space="0" w:color="auto"/>
        <w:left w:val="none" w:sz="0" w:space="0" w:color="auto"/>
        <w:bottom w:val="none" w:sz="0" w:space="0" w:color="auto"/>
        <w:right w:val="none" w:sz="0" w:space="0" w:color="auto"/>
      </w:divBdr>
    </w:div>
    <w:div w:id="848718757">
      <w:marLeft w:val="0"/>
      <w:marRight w:val="0"/>
      <w:marTop w:val="0"/>
      <w:marBottom w:val="0"/>
      <w:divBdr>
        <w:top w:val="none" w:sz="0" w:space="0" w:color="auto"/>
        <w:left w:val="none" w:sz="0" w:space="0" w:color="auto"/>
        <w:bottom w:val="none" w:sz="0" w:space="0" w:color="auto"/>
        <w:right w:val="none" w:sz="0" w:space="0" w:color="auto"/>
      </w:divBdr>
    </w:div>
    <w:div w:id="8487187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0FBC02255A37DCD709C66D8C630E75DA8D187A5015B4B9B7BDD56C63yFc9H" TargetMode="External"/><Relationship Id="rId13" Type="http://schemas.openxmlformats.org/officeDocument/2006/relationships/hyperlink" Target="consultantplus://offline/ref=250FBC02255A37DCD709C66D8C630E75DA8D1A7B511FB4B9B7BDD56C63F9ED6CACA6A480CF99y4c6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250FBC02255A37DCD709C66D8C630E75DA8D1A7B511FB4B9B7BDD56C63yFc9H" TargetMode="External"/><Relationship Id="rId12" Type="http://schemas.openxmlformats.org/officeDocument/2006/relationships/hyperlink" Target="consultantplus://offline/ref=250FBC02255A37DCD709C66D8C630E75D98F197D5715B4B9B7BDD56C63yFc9H" TargetMode="External"/><Relationship Id="rId17" Type="http://schemas.openxmlformats.org/officeDocument/2006/relationships/hyperlink" Target="consultantplus://offline/ref=250FBC02255A37DCD709C66D8C630E75DA8D1A7B511FB4B9B7BDD56C63F9ED6CACA6A480CF99y4c6H" TargetMode="External"/><Relationship Id="rId2" Type="http://schemas.openxmlformats.org/officeDocument/2006/relationships/numbering" Target="numbering.xml"/><Relationship Id="rId16" Type="http://schemas.openxmlformats.org/officeDocument/2006/relationships/hyperlink" Target="consultantplus://offline/ref=250FBC02255A37DCD709C66D8C630E75D98F197D5715B4B9B7BDD56C63F9ED6CACA6A487yCcCH" TargetMode="External"/><Relationship Id="rId1" Type="http://schemas.openxmlformats.org/officeDocument/2006/relationships/customXml" Target="../customXml/item1.xml"/><Relationship Id="rId6" Type="http://schemas.openxmlformats.org/officeDocument/2006/relationships/hyperlink" Target="consultantplus://offline/ref=250FBC02255A37DCD709C66D8C630E75DA8D187A5013B4B9B7BDD56C63F9ED6CACA6A484CF9Dy4c7H" TargetMode="External"/><Relationship Id="rId11" Type="http://schemas.openxmlformats.org/officeDocument/2006/relationships/hyperlink" Target="consultantplus://offline/ref=250FBC02255A37DCD709C66D8C630E75DA8D1A7A5910B4B9B7BDD56C63yFc9H" TargetMode="External"/><Relationship Id="rId5" Type="http://schemas.openxmlformats.org/officeDocument/2006/relationships/webSettings" Target="webSettings.xml"/><Relationship Id="rId15" Type="http://schemas.openxmlformats.org/officeDocument/2006/relationships/hyperlink" Target="http://www.zimadm.ru" TargetMode="External"/><Relationship Id="rId10" Type="http://schemas.openxmlformats.org/officeDocument/2006/relationships/hyperlink" Target="consultantplus://offline/ref=250FBC02255A37DCD709C66D8C630E75DA8D1979581FB4B9B7BDD56C63F9ED6CACA6A484CD9F4129yFcB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50FBC02255A37DCD709C66D8C630E75DA8D18735313B4B9B7BDD56C63F9ED6CACA6A480C4y9c9H" TargetMode="External"/><Relationship Id="rId14" Type="http://schemas.openxmlformats.org/officeDocument/2006/relationships/hyperlink" Target="http://www.zimad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D61F4-F889-4CA3-BACA-354BD4CB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Pages>
  <Words>11531</Words>
  <Characters>65732</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муниципального образования</vt:lpstr>
    </vt:vector>
  </TitlesOfParts>
  <Company>RePack by SPecialiST</Company>
  <LinksUpToDate>false</LinksUpToDate>
  <CharactersWithSpaces>77109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муниципального образования</dc:title>
  <dc:subject/>
  <dc:creator>Minutka15</dc:creator>
  <cp:keywords/>
  <dc:description/>
  <cp:lastModifiedBy>Альмеева Н.А.</cp:lastModifiedBy>
  <cp:revision>20</cp:revision>
  <cp:lastPrinted>2019-05-20T06:34:00Z</cp:lastPrinted>
  <dcterms:created xsi:type="dcterms:W3CDTF">2018-04-24T07:49:00Z</dcterms:created>
  <dcterms:modified xsi:type="dcterms:W3CDTF">2019-06-04T01:34:00Z</dcterms:modified>
</cp:coreProperties>
</file>