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9E" w:rsidRPr="009C549E" w:rsidRDefault="009C549E" w:rsidP="009C549E">
      <w:pPr>
        <w:widowControl w:val="0"/>
        <w:autoSpaceDE w:val="0"/>
        <w:autoSpaceDN w:val="0"/>
        <w:adjustRightInd w:val="0"/>
        <w:spacing w:after="0" w:line="240" w:lineRule="auto"/>
        <w:ind w:firstLine="7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9E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C549E" w:rsidRPr="009C549E" w:rsidRDefault="009C549E" w:rsidP="009C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49E" w:rsidRPr="009C549E" w:rsidRDefault="009C549E" w:rsidP="009C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9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законодательством.</w:t>
      </w:r>
    </w:p>
    <w:p w:rsidR="009C549E" w:rsidRPr="009C549E" w:rsidRDefault="009C549E" w:rsidP="009C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9E">
        <w:rPr>
          <w:rFonts w:ascii="Times New Roman" w:hAnsi="Times New Roman" w:cs="Times New Roman"/>
          <w:sz w:val="28"/>
          <w:szCs w:val="28"/>
        </w:rPr>
        <w:t>Правовой основой предоставления муниципальной услуги являются следующие нормативные правовые акты:</w:t>
      </w:r>
    </w:p>
    <w:p w:rsidR="009C549E" w:rsidRPr="009C549E" w:rsidRDefault="009C549E" w:rsidP="009C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9E">
        <w:rPr>
          <w:rFonts w:ascii="Times New Roman" w:hAnsi="Times New Roman" w:cs="Times New Roman"/>
          <w:sz w:val="28"/>
          <w:szCs w:val="28"/>
        </w:rPr>
        <w:t>1) Конституция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>Официальный интернет - портал правовой информации 5 октября 2022 года</w:t>
      </w:r>
      <w:r w:rsidRPr="009C549E">
        <w:rPr>
          <w:rFonts w:ascii="Times New Roman" w:hAnsi="Times New Roman" w:cs="Times New Roman"/>
          <w:sz w:val="28"/>
          <w:szCs w:val="28"/>
        </w:rPr>
        <w:t>);</w:t>
      </w:r>
    </w:p>
    <w:p w:rsidR="009C549E" w:rsidRPr="009C549E" w:rsidRDefault="009C549E" w:rsidP="009C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549E">
        <w:rPr>
          <w:rFonts w:ascii="Times New Roman" w:hAnsi="Times New Roman" w:cs="Times New Roman"/>
          <w:sz w:val="28"/>
          <w:szCs w:val="28"/>
          <w:lang w:eastAsia="en-US"/>
        </w:rPr>
        <w:t>2)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9C549E" w:rsidRPr="009C549E" w:rsidRDefault="009C549E" w:rsidP="009C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549E">
        <w:rPr>
          <w:rFonts w:ascii="Times New Roman" w:hAnsi="Times New Roman" w:cs="Times New Roman"/>
          <w:sz w:val="28"/>
          <w:szCs w:val="28"/>
          <w:lang w:eastAsia="en-US"/>
        </w:rPr>
        <w:t>3)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9C549E" w:rsidRPr="009C549E" w:rsidRDefault="009C549E" w:rsidP="009C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9E">
        <w:rPr>
          <w:rFonts w:ascii="Times New Roman" w:hAnsi="Times New Roman" w:cs="Times New Roman"/>
          <w:sz w:val="28"/>
          <w:szCs w:val="28"/>
          <w:lang w:eastAsia="en-US"/>
        </w:rPr>
        <w:t xml:space="preserve">4) Федеральный Закон </w:t>
      </w:r>
      <w:r w:rsidRPr="009C549E">
        <w:rPr>
          <w:rFonts w:ascii="Times New Roman" w:hAnsi="Times New Roman" w:cs="Times New Roman"/>
          <w:sz w:val="28"/>
          <w:szCs w:val="28"/>
        </w:rPr>
        <w:t>от 22 октября 2004 года № 125-ФЗ «Об архивном деле в Российской Федерации» (Российская газета, № 3614, 27.10.2004);</w:t>
      </w:r>
    </w:p>
    <w:p w:rsidR="009C549E" w:rsidRPr="009C549E" w:rsidRDefault="009C549E" w:rsidP="009C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9E">
        <w:rPr>
          <w:rFonts w:ascii="Times New Roman" w:hAnsi="Times New Roman" w:cs="Times New Roman"/>
          <w:sz w:val="28"/>
          <w:szCs w:val="28"/>
        </w:rPr>
        <w:t>5) Закон от 4 апреля 2008 года № 4-оз "Об архивном деле в Иркутской области" (Областная, № 39, 16.04.2008);</w:t>
      </w:r>
    </w:p>
    <w:p w:rsidR="009C549E" w:rsidRDefault="009C549E" w:rsidP="009C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9C549E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9C549E">
        <w:rPr>
          <w:rFonts w:ascii="Times New Roman" w:hAnsi="Times New Roman" w:cs="Times New Roman"/>
          <w:sz w:val="28"/>
          <w:szCs w:val="28"/>
        </w:rPr>
        <w:t>Устав Зиминского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Иркутской области </w:t>
      </w:r>
      <w:r w:rsidRPr="009C549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Официальный сайт администрации города Зимы 25.04.2025</w:t>
      </w:r>
      <w:r w:rsidRPr="009C549E">
        <w:rPr>
          <w:rFonts w:ascii="Times New Roman" w:hAnsi="Times New Roman" w:cs="Times New Roman"/>
          <w:sz w:val="28"/>
          <w:szCs w:val="28"/>
        </w:rPr>
        <w:t>);</w:t>
      </w:r>
    </w:p>
    <w:p w:rsidR="009C549E" w:rsidRPr="00A762F8" w:rsidRDefault="00A762F8" w:rsidP="00A762F8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7) Постановление администрации Зиминского городского округа Иркутской области от 26.06.2025 № 685 "</w:t>
      </w:r>
      <w:r w:rsidRPr="00A762F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льгот  и компенсаций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="00A96DD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96DD9">
        <w:rPr>
          <w:rFonts w:ascii="Times New Roman" w:hAnsi="Times New Roman" w:cs="Times New Roman"/>
          <w:sz w:val="28"/>
          <w:szCs w:val="28"/>
        </w:rPr>
        <w:t>Официальный сайт администрации города Зимы 30.07.2025).</w:t>
      </w:r>
    </w:p>
    <w:p w:rsidR="009C549E" w:rsidRPr="001F48D8" w:rsidRDefault="009C549E" w:rsidP="009C549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</w:p>
    <w:p w:rsidR="00240DD7" w:rsidRPr="009C549E" w:rsidRDefault="00240DD7" w:rsidP="009C5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40DD7" w:rsidRPr="009C549E" w:rsidSect="0028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C549E"/>
    <w:rsid w:val="00240DD7"/>
    <w:rsid w:val="00280BB2"/>
    <w:rsid w:val="009C549E"/>
    <w:rsid w:val="00A762F8"/>
    <w:rsid w:val="00A877C3"/>
    <w:rsid w:val="00A9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6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User_Arhiv</dc:creator>
  <cp:keywords/>
  <dc:description/>
  <cp:lastModifiedBy>User_Arhiv</cp:lastModifiedBy>
  <cp:revision>6</cp:revision>
  <dcterms:created xsi:type="dcterms:W3CDTF">2025-07-30T05:54:00Z</dcterms:created>
  <dcterms:modified xsi:type="dcterms:W3CDTF">2025-07-30T06:25:00Z</dcterms:modified>
</cp:coreProperties>
</file>