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FB" w:rsidRPr="003E50E1" w:rsidRDefault="00B343FB" w:rsidP="003E50E1">
      <w:pPr>
        <w:sectPr w:rsidR="00B343FB" w:rsidRPr="003E50E1" w:rsidSect="004814DD">
          <w:pgSz w:w="11907" w:h="16840" w:code="9"/>
          <w:pgMar w:top="1134" w:right="567" w:bottom="1134" w:left="1418" w:header="720" w:footer="720" w:gutter="0"/>
          <w:cols w:space="720"/>
        </w:sectPr>
      </w:pPr>
    </w:p>
    <w:p w:rsidR="003E50E1" w:rsidRPr="003E50E1" w:rsidRDefault="003E50E1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E50E1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:rsidR="003E50E1" w:rsidRDefault="003E50E1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E50E1">
        <w:rPr>
          <w:rFonts w:ascii="Times New Roman" w:hAnsi="Times New Roman" w:cs="Times New Roman"/>
          <w:bCs/>
        </w:rPr>
        <w:t xml:space="preserve">к </w:t>
      </w:r>
      <w:r w:rsidR="00315D52">
        <w:rPr>
          <w:rFonts w:ascii="Times New Roman" w:hAnsi="Times New Roman" w:cs="Times New Roman"/>
          <w:bCs/>
        </w:rPr>
        <w:t>постановлению администрации Зиминского</w:t>
      </w:r>
    </w:p>
    <w:p w:rsidR="00315D52" w:rsidRPr="003E50E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городского муниципального образования</w:t>
      </w:r>
    </w:p>
    <w:p w:rsidR="003E50E1" w:rsidRDefault="002C40AC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08.09.</w:t>
      </w:r>
      <w:r w:rsidR="003E50E1" w:rsidRPr="003E50E1">
        <w:rPr>
          <w:rFonts w:ascii="Times New Roman" w:hAnsi="Times New Roman" w:cs="Times New Roman"/>
          <w:bCs/>
        </w:rPr>
        <w:t xml:space="preserve">2022 </w:t>
      </w:r>
      <w:r>
        <w:rPr>
          <w:rFonts w:ascii="Times New Roman" w:hAnsi="Times New Roman" w:cs="Times New Roman"/>
          <w:bCs/>
        </w:rPr>
        <w:t>г. № 851</w:t>
      </w: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"Утверждена</w:t>
      </w: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постановлением администрации Зиминского</w:t>
      </w: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городского муниципального образования</w:t>
      </w:r>
    </w:p>
    <w:p w:rsidR="00315D52" w:rsidRPr="003E50E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 </w:t>
      </w:r>
      <w:r w:rsidRPr="00315D52">
        <w:rPr>
          <w:rFonts w:ascii="Times New Roman" w:hAnsi="Times New Roman" w:cs="Times New Roman"/>
          <w:bCs/>
          <w:u w:val="single"/>
        </w:rPr>
        <w:t>21.11.2019</w:t>
      </w:r>
      <w:r>
        <w:rPr>
          <w:rFonts w:ascii="Times New Roman" w:hAnsi="Times New Roman" w:cs="Times New Roman"/>
          <w:bCs/>
        </w:rPr>
        <w:t xml:space="preserve"> № </w:t>
      </w:r>
      <w:r w:rsidRPr="00315D52">
        <w:rPr>
          <w:rFonts w:ascii="Times New Roman" w:hAnsi="Times New Roman" w:cs="Times New Roman"/>
          <w:bCs/>
          <w:u w:val="single"/>
        </w:rPr>
        <w:t>1186</w:t>
      </w: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C18B3" w:rsidRPr="008C18B3" w:rsidRDefault="008C18B3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C18B3">
        <w:rPr>
          <w:rFonts w:ascii="Times New Roman" w:hAnsi="Times New Roman" w:cs="Times New Roman"/>
          <w:b/>
          <w:bCs/>
        </w:rPr>
        <w:t>МУНИЦИПАЛЬНАЯ ПРОГРАММА ЗИМИНСКОГО ГОРОДСКОГО МУНИЦИПАЛЬНОГО ОБРАЗОВАНИЯ «ОХРАНА ТРУДА»</w:t>
      </w:r>
    </w:p>
    <w:p w:rsidR="008C18B3" w:rsidRPr="008C18B3" w:rsidRDefault="008C18B3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на 2020-2025</w:t>
      </w:r>
      <w:r w:rsidRPr="008C18B3">
        <w:rPr>
          <w:rFonts w:ascii="Times New Roman" w:hAnsi="Times New Roman" w:cs="Times New Roman"/>
          <w:b/>
          <w:bCs/>
        </w:rPr>
        <w:t xml:space="preserve"> гг.</w:t>
      </w:r>
    </w:p>
    <w:p w:rsidR="008C18B3" w:rsidRPr="008C18B3" w:rsidRDefault="008C18B3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18B3" w:rsidRPr="008C18B3" w:rsidRDefault="008C18B3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18B3" w:rsidRPr="008C18B3" w:rsidRDefault="008C18B3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C18B3">
        <w:rPr>
          <w:rFonts w:ascii="Times New Roman" w:hAnsi="Times New Roman" w:cs="Times New Roman"/>
          <w:b/>
          <w:bCs/>
        </w:rPr>
        <w:t>1. Паспорт муниципальной программы Зиминского городского муниципального образов</w:t>
      </w:r>
      <w:r>
        <w:rPr>
          <w:rFonts w:ascii="Times New Roman" w:hAnsi="Times New Roman" w:cs="Times New Roman"/>
          <w:b/>
          <w:bCs/>
        </w:rPr>
        <w:t>ания «Охрана труда» на 2020-2025</w:t>
      </w:r>
      <w:r w:rsidRPr="008C18B3">
        <w:rPr>
          <w:rFonts w:ascii="Times New Roman" w:hAnsi="Times New Roman" w:cs="Times New Roman"/>
          <w:b/>
          <w:bCs/>
        </w:rPr>
        <w:t xml:space="preserve"> гг. (далее – Муниципальная программа)</w:t>
      </w:r>
    </w:p>
    <w:p w:rsidR="008C18B3" w:rsidRPr="008C18B3" w:rsidRDefault="008C18B3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620"/>
      </w:tblGrid>
      <w:tr w:rsidR="008C18B3" w:rsidRPr="008C18B3" w:rsidTr="008C18B3">
        <w:tc>
          <w:tcPr>
            <w:tcW w:w="2518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Наименование муниципальной программы:</w:t>
            </w:r>
          </w:p>
        </w:tc>
        <w:tc>
          <w:tcPr>
            <w:tcW w:w="7620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Зиминского городского муниципального образования «Охрана 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да» на 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 (далее - Программа)</w:t>
            </w:r>
          </w:p>
        </w:tc>
      </w:tr>
      <w:tr w:rsidR="008C18B3" w:rsidRPr="008C18B3" w:rsidTr="008C18B3">
        <w:tc>
          <w:tcPr>
            <w:tcW w:w="2518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7620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Зиминского городского муниципального образования (далее – ЗГМО)</w:t>
            </w:r>
          </w:p>
        </w:tc>
      </w:tr>
      <w:tr w:rsidR="008C18B3" w:rsidRPr="008C18B3" w:rsidTr="008C18B3">
        <w:tc>
          <w:tcPr>
            <w:tcW w:w="2518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Соисполнители муниципальной программы</w:t>
            </w:r>
          </w:p>
        </w:tc>
        <w:tc>
          <w:tcPr>
            <w:tcW w:w="7620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8B3" w:rsidRPr="008C18B3" w:rsidTr="008C18B3">
        <w:tc>
          <w:tcPr>
            <w:tcW w:w="2518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Участники муниципальной программы</w:t>
            </w:r>
          </w:p>
        </w:tc>
        <w:tc>
          <w:tcPr>
            <w:tcW w:w="7620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Сектор по труду и охране труда управления экономической и инвестиционной политики администрации ЗГМО; 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Комитет по образованию администрации ЗГМО;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Управление по развитию культурной сферы и библиотечного обслуживания ЗГМО;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Муниципальные  учреждения ЗГМО.</w:t>
            </w:r>
          </w:p>
        </w:tc>
      </w:tr>
      <w:tr w:rsidR="008C18B3" w:rsidRPr="008C18B3" w:rsidTr="008C18B3">
        <w:tc>
          <w:tcPr>
            <w:tcW w:w="2518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Цель муниципальной программы</w:t>
            </w:r>
          </w:p>
        </w:tc>
        <w:tc>
          <w:tcPr>
            <w:tcW w:w="7620" w:type="dxa"/>
          </w:tcPr>
          <w:p w:rsidR="008C18B3" w:rsidRPr="008C18B3" w:rsidRDefault="008C18B3" w:rsidP="008C18B3">
            <w:pPr>
              <w:pStyle w:val="a7"/>
            </w:pPr>
            <w:r w:rsidRPr="008C18B3">
              <w:t>Снижение производственного травматизма и профессиональной заболеваемости  в организациях ЗГМО.</w:t>
            </w:r>
          </w:p>
        </w:tc>
      </w:tr>
      <w:tr w:rsidR="008C18B3" w:rsidRPr="008C18B3" w:rsidTr="008C18B3">
        <w:tc>
          <w:tcPr>
            <w:tcW w:w="2518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Задачи муниципальной программы</w:t>
            </w:r>
          </w:p>
        </w:tc>
        <w:tc>
          <w:tcPr>
            <w:tcW w:w="7620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формирование и развитие методической, организационной и мотивационной основ для функционирования государственной системы управления охраной труда;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информационное содействие обеспечению безопасности жизни и здоровья работников, занятых в экономике города;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совершенствование организации обучения в области охраны труда;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совершенствование социального партнерства в области охраны труда субъектов социально-трудовых отношений;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проведение специальной оценки условий труда в муниципальных учреждениях ЗГМО.</w:t>
            </w:r>
          </w:p>
        </w:tc>
      </w:tr>
      <w:tr w:rsidR="008C18B3" w:rsidRPr="008C18B3" w:rsidTr="008C18B3">
        <w:tc>
          <w:tcPr>
            <w:tcW w:w="2518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Сроки реализации муниципальной программы</w:t>
            </w:r>
          </w:p>
        </w:tc>
        <w:tc>
          <w:tcPr>
            <w:tcW w:w="7620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8C18B3" w:rsidRPr="008C18B3" w:rsidTr="008C18B3">
        <w:trPr>
          <w:trHeight w:val="560"/>
        </w:trPr>
        <w:tc>
          <w:tcPr>
            <w:tcW w:w="2518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Целевые показатели муниципальной программы</w:t>
            </w:r>
          </w:p>
        </w:tc>
        <w:tc>
          <w:tcPr>
            <w:tcW w:w="7620" w:type="dxa"/>
          </w:tcPr>
          <w:p w:rsidR="008C18B3" w:rsidRPr="008C18B3" w:rsidRDefault="00762491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удельный вес работников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, занятых в условиях, не отвечающих санитарно-гигиеническим нормам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общего количества работающих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численность обученных по охране труда руководителей и специалистов организаций города в обучающих организациях;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удельный вес рабочих мест, на которых проведена специальная оценка условий труда, от общего количества рабочих мест в муниципальных учреждениях ЗГМО;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-удельный вес выполненных мероприятий, предписанных по результатам специальной оценки условий труда, от общего количества предписанных мероприятий.</w:t>
            </w:r>
          </w:p>
        </w:tc>
      </w:tr>
      <w:tr w:rsidR="008C18B3" w:rsidRPr="008C18B3" w:rsidTr="008C18B3">
        <w:tc>
          <w:tcPr>
            <w:tcW w:w="2518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Подпрограммы муниципальной программы</w:t>
            </w:r>
          </w:p>
        </w:tc>
        <w:tc>
          <w:tcPr>
            <w:tcW w:w="7620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8B3" w:rsidRPr="008C18B3" w:rsidTr="008C18B3">
        <w:tc>
          <w:tcPr>
            <w:tcW w:w="2518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lastRenderedPageBreak/>
              <w:t>Объем и источники финансирования муниципальной программы</w:t>
            </w:r>
          </w:p>
        </w:tc>
        <w:tc>
          <w:tcPr>
            <w:tcW w:w="7620" w:type="dxa"/>
          </w:tcPr>
          <w:p w:rsidR="008C18B3" w:rsidRPr="008C18B3" w:rsidRDefault="008C18B3" w:rsidP="008C1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тыс.рублей</w:t>
            </w: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04"/>
              <w:gridCol w:w="992"/>
              <w:gridCol w:w="851"/>
              <w:gridCol w:w="850"/>
              <w:gridCol w:w="851"/>
              <w:gridCol w:w="850"/>
              <w:gridCol w:w="851"/>
              <w:gridCol w:w="851"/>
            </w:tblGrid>
            <w:tr w:rsidR="008C18B3" w:rsidRPr="008C18B3" w:rsidTr="008C18B3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исполнения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 по програм</w:t>
                  </w:r>
                  <w:r w:rsidR="0013183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1318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2020 г.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1318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1318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 г.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1318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1318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1318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 г.</w:t>
                  </w:r>
                </w:p>
              </w:tc>
            </w:tr>
            <w:tr w:rsidR="008C18B3" w:rsidRPr="008C18B3" w:rsidTr="008C18B3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A92E14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6368,3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DD5B12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891,6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DD5B12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915,3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2264B9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1031,1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2264B9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1358,1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2264B9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1064,7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2264B9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1107,5</w:t>
                  </w:r>
                </w:p>
              </w:tc>
            </w:tr>
            <w:tr w:rsidR="008C18B3" w:rsidRPr="008C18B3" w:rsidTr="008C18B3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-федеральный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DD5B12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2264B9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8C18B3" w:rsidRPr="008C18B3" w:rsidTr="008C18B3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A92E14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4874,3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DD5B12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767,8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DD5B12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821,3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DD5B12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821,3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DD5B12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821,3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DD5B12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821,3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DD5B12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821,3</w:t>
                  </w:r>
                </w:p>
              </w:tc>
            </w:tr>
            <w:tr w:rsidR="008C18B3" w:rsidRPr="008C18B3" w:rsidTr="008C18B3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A92E14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1494,0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DD5B12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123,8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DD5B12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94,0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2264B9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209,8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A92E14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536,8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A92E14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243,4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8B3" w:rsidRPr="008C18B3" w:rsidRDefault="00A92E14" w:rsidP="008C1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286,2</w:t>
                  </w:r>
                </w:p>
              </w:tc>
            </w:tr>
            <w:tr w:rsidR="008C18B3" w:rsidRPr="008C18B3" w:rsidTr="008C18B3"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-внебюджетные источники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8C18B3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18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8B3" w:rsidRPr="008C18B3" w:rsidRDefault="00A92E14" w:rsidP="008C1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c>
          <w:tcPr>
            <w:tcW w:w="2518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Ожидаемые результаты реализации муниципальной программы</w:t>
            </w:r>
          </w:p>
        </w:tc>
        <w:tc>
          <w:tcPr>
            <w:tcW w:w="7620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сокращение случаев производственного травматизма;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улучшение социальной защищенности и сохранение здоровья работников; 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стабилизация и сокращение численности работников, работающих в условиях, не отвечающих гигиеническим требованиям.</w:t>
            </w:r>
          </w:p>
        </w:tc>
      </w:tr>
      <w:tr w:rsidR="008C18B3" w:rsidRPr="008C18B3" w:rsidTr="008C18B3">
        <w:tc>
          <w:tcPr>
            <w:tcW w:w="2518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Системы управления и контроля муниципальной программы</w:t>
            </w:r>
          </w:p>
        </w:tc>
        <w:tc>
          <w:tcPr>
            <w:tcW w:w="7620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Координацию и организацию мероприятий Программы осуществляет управление экономической и инвестиционной политики администрации ЗГМО.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Контроль за исполнением Программы осуществляется первым заместителем мэра городского округа ЗГМО.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Административно-территориальная единица г. Зима (Зиминское городское муниципальное образование) – город областного подчинения, крупная опорная железнодорожная станция Восточно- Сибирской железной дороги.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Численность занятых в экономике ЗГМО на 01.01.2019 года составляет 10,6 тыс. человек, т.е. 34 % от общей численности населения города или 60 % от численности трудовых ресурсов. 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Количество работников работают в неблагоприятных условиях: 10 % (1,06 тыс. чел.) заняты  в условиях не отвечающих санитарно – гигиеническим требованиям, в том числе 2 % (0,2 тыс.чел.) женщины, 2,5 % (0,27 тыс. чел.) заняты тяжелым физическим трудом. 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Для организации эффективной работы по сокращению производственного травматизма и профессиональной заболеваемости работающих в городе сформирована система управления охраной труда. В ней задействованы федеральные и муниципальные органы управления, образовательные организации и другие предприятия, оказывающие раз</w:t>
      </w:r>
      <w:r w:rsidR="00762491">
        <w:rPr>
          <w:rFonts w:ascii="Times New Roman" w:hAnsi="Times New Roman" w:cs="Times New Roman"/>
          <w:sz w:val="24"/>
          <w:szCs w:val="24"/>
        </w:rPr>
        <w:t>личные услуги по охране труда</w:t>
      </w:r>
      <w:r w:rsidRPr="008C18B3">
        <w:rPr>
          <w:rFonts w:ascii="Times New Roman" w:hAnsi="Times New Roman" w:cs="Times New Roman"/>
          <w:sz w:val="24"/>
          <w:szCs w:val="24"/>
        </w:rPr>
        <w:t xml:space="preserve"> на уровне муниципальных образований.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Необходимо учесть, что социальная и экономическая эффективность мероприятий по охране труда, в основном, проявляется не сразу, а в отдаленном времени, и в этом ее особенность.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Таким образом, необходимость разработки Программы очевидна и предопределяется: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исполнением требований действующего законодательства;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невозможностью решения проблемы улучшения условий и охраны труда силами отдельного хозяйствующего субъекта без поддержки со стороны органов местного самоуправления и иных субъектов системы управления охраной труда (особенно в части нормативного правового обеспечения вопросов охраны труда, интеграции взаимодействия государственных органов управления, надзора  и контроля, систематизации и координации организационных и информационных вопросов и др.);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высокой социальной и следующей за ней экономической значимостью улучшения условий труда и снижения производственного травматизма и профессиональной заболеваемости в организациях ЗГМО.</w:t>
      </w:r>
    </w:p>
    <w:p w:rsidR="008C18B3" w:rsidRPr="008C18B3" w:rsidRDefault="008C18B3" w:rsidP="006920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lastRenderedPageBreak/>
        <w:t>Улучшение условий и охраны труда является одним из основных элементов стабильного социально-экономического развития ЗГМО, поэтому основная деятельность Программы направлена на совершенствование работы в области охраны труда.</w:t>
      </w:r>
    </w:p>
    <w:p w:rsidR="003E50E1" w:rsidRDefault="003E50E1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8B3" w:rsidRPr="00DD5B12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B12">
        <w:rPr>
          <w:rFonts w:ascii="Times New Roman" w:hAnsi="Times New Roman" w:cs="Times New Roman"/>
          <w:b/>
          <w:bCs/>
          <w:sz w:val="24"/>
          <w:szCs w:val="24"/>
        </w:rPr>
        <w:t>3. Содержание проблемы и обоснование необходимости ее решения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Охрана труда представляет собой одну из наиболее актуальных и сложных социально-трудовых проблем и как система обеспечения жизни и здоровья работников в процессе трудовой деятельности является частью качественно новой социальной политики, которая заключается в формировании современной социальной среды, работающей на улучшение условий труда и сохранение здоровья каждого человека.</w:t>
      </w:r>
      <w:r w:rsidRPr="00DD5B12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DD5B12">
        <w:rPr>
          <w:rFonts w:ascii="Times New Roman" w:hAnsi="Times New Roman" w:cs="Times New Roman"/>
          <w:sz w:val="24"/>
          <w:szCs w:val="24"/>
        </w:rPr>
        <w:t>В настоящее время в организациях всех форм собственности, у индивидуальных предпринимателей, осуществляющих деятельность на территории ЗГМО, недостаточное внимание работодателей уделяется следующим вопросам: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- обеспечению безопасности труда на рабочих местах; 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проведению специальной оценки условий труда;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организации обучения по охране труда;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обеспечению прохождения работниками медицинских осмотров и обеспечению их современными средствами индивидуальной защиты.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Следует отметить, что это требует постоянного контроля со стороны администрации ЗГМО, а также органов надзора и контроля. Возможность позитивных сдвигов в улучшении охраны труда связана с выделением наиболее приоритетных направлений деятельности, учитывающих экономические возможности и возможности обеспечения приемлемой безопасности работающего на производстве.</w:t>
      </w:r>
    </w:p>
    <w:p w:rsidR="008C18B3" w:rsidRPr="00DD5B12" w:rsidRDefault="008C18B3" w:rsidP="008C18B3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целях нормативно-правового обеспечения в области охраны труда и трудовых отношений предусмотрены работы по совершенствованию нормативной правовой базы органов местного самоуправления по исполнению переданных отдельных областных государственных полномочий в сфере труда в соответствии с действующим законодательством об охране труда.                        </w:t>
      </w:r>
    </w:p>
    <w:p w:rsidR="008C18B3" w:rsidRPr="00DD5B12" w:rsidRDefault="008C18B3" w:rsidP="008C18B3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 условиях рыночной экономики возможность существенных позитивных сдвигов в улучшении условий и охраны труда тесно связана с реализацией комплекса мер по разработке и принятию программ улучшения условий и охраны труда, развитию системы обучения и непрерывного образования персонала по охране труда, активизации проведения специальной оценки условий труда, внедрению и совершенствованию системы управления охраной труда как подсистемы в рамках единой интегрированной системы управления (менеджмента) организации, укреплению системы социального партнерства в сфере условий и охраны труда</w:t>
      </w:r>
      <w:r w:rsidR="0076249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8C18B3" w:rsidRPr="00DD5B12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4. Цели и задачи муниципальной программы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Основной целью Программы является снижение производственного травматизма и профессиональной заболеваемости в организациях ЗГМО.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Для реализации этой цели Программа предусматривает решение следующих приоритетных задач: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формирование и развитие методической, организационной и мотивационной основ для      функционирования государственной системы управления охраной труда в ЗГМО;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информационное содействие обеспечению безопасной жизни и здоровья работников, занятых в  экономике города;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 совершенствование и организация обучения в области охраны труда;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совершенствование социального партнерства в области охраны труда субъектов социально-трудовых отношений;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проведение специальной оценки условий труда в муниципальных учреждениях ЗГМО.</w:t>
      </w:r>
    </w:p>
    <w:p w:rsidR="008C18B3" w:rsidRPr="008C18B3" w:rsidRDefault="008C18B3" w:rsidP="008C18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DD5B12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B12">
        <w:rPr>
          <w:rFonts w:ascii="Times New Roman" w:hAnsi="Times New Roman" w:cs="Times New Roman"/>
          <w:b/>
          <w:bCs/>
          <w:sz w:val="24"/>
          <w:szCs w:val="24"/>
        </w:rPr>
        <w:t>5. Обоснование выделения подпрограмм</w:t>
      </w: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Программа не требует выделения подпрограмм.</w:t>
      </w: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B1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Прогноз  сводных показателей муниципальных заданий на оказание муниципальных услуг (выполнение работ)  муниципальными учреждениями ЗГМО в рамках муниципальной программы</w:t>
      </w: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муниципальными учреждениями ЗГМО услуги (работы) не предоставляются (не выполняются). </w:t>
      </w:r>
    </w:p>
    <w:p w:rsidR="008C18B3" w:rsidRPr="008C18B3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:rsidR="008C18B3" w:rsidRPr="003E50E1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0E1">
        <w:rPr>
          <w:rFonts w:ascii="Times New Roman" w:hAnsi="Times New Roman" w:cs="Times New Roman"/>
          <w:b/>
          <w:bCs/>
          <w:sz w:val="24"/>
          <w:szCs w:val="24"/>
        </w:rPr>
        <w:t>7. Сроки реализации и ресурсное обеспечение муниципальной программы</w:t>
      </w:r>
    </w:p>
    <w:p w:rsidR="008C18B3" w:rsidRPr="008C18B3" w:rsidRDefault="00DD5B12" w:rsidP="008C18B3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59"/>
        <w:gridCol w:w="993"/>
        <w:gridCol w:w="992"/>
        <w:gridCol w:w="992"/>
        <w:gridCol w:w="992"/>
        <w:gridCol w:w="993"/>
        <w:gridCol w:w="992"/>
      </w:tblGrid>
      <w:tr w:rsidR="00DD5B12" w:rsidRPr="008C18B3" w:rsidTr="00DD5B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D5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 xml:space="preserve">Сроки </w:t>
            </w:r>
            <w:r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Всего по программе</w:t>
            </w:r>
            <w:r w:rsidR="006D39AB">
              <w:rPr>
                <w:rFonts w:ascii="Times New Roman" w:hAnsi="Times New Roman" w:cs="Times New Roman"/>
              </w:rPr>
              <w:t>, тыс.руб.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D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D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D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D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D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D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2025 г.</w:t>
            </w:r>
          </w:p>
        </w:tc>
      </w:tr>
      <w:tr w:rsidR="00DD5B12" w:rsidRPr="008C18B3" w:rsidTr="00DD5B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Общий объем финансирования, в т.ч.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A92E14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DD5B12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B12">
              <w:rPr>
                <w:rFonts w:ascii="Times New Roman" w:hAnsi="Times New Roman" w:cs="Times New Roman"/>
                <w:color w:val="000000"/>
              </w:rPr>
              <w:t>891,6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DD5B12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B12">
              <w:rPr>
                <w:rFonts w:ascii="Times New Roman" w:hAnsi="Times New Roman" w:cs="Times New Roman"/>
                <w:color w:val="000000"/>
              </w:rPr>
              <w:t>915,3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A92E14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A92E14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A92E14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A92E14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1107,5</w:t>
            </w:r>
          </w:p>
        </w:tc>
      </w:tr>
      <w:tr w:rsidR="00DD5B12" w:rsidRPr="008C18B3" w:rsidTr="00DD5B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B12" w:rsidRPr="008C18B3" w:rsidTr="00DD5B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A92E14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767,8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821,3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821,3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821,3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821,3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821,3</w:t>
            </w:r>
          </w:p>
        </w:tc>
      </w:tr>
      <w:tr w:rsidR="00DD5B12" w:rsidRPr="008C18B3" w:rsidTr="00DD5B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A92E14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DD5B12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B12">
              <w:rPr>
                <w:rFonts w:ascii="Times New Roman" w:hAnsi="Times New Roman" w:cs="Times New Roman"/>
                <w:color w:val="000000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DD5B12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B12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A92E14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A92E14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A92E14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2" w:rsidRPr="00DD5B12" w:rsidRDefault="00A92E14" w:rsidP="00D1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286,2</w:t>
            </w:r>
          </w:p>
        </w:tc>
      </w:tr>
      <w:tr w:rsidR="00DD5B12" w:rsidRPr="008C18B3" w:rsidTr="00DD5B1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 xml:space="preserve">-внебюджетные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B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2" w:rsidRPr="00DD5B12" w:rsidRDefault="00DD5B12" w:rsidP="00D147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8. Перечень мероприятий муниципальной программы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Система основных мероприятий объединяет работы по следующим направлениям: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2. Информационное содействие обеспечению безопасности жизни и здоровья работников, занятых в экономике ЗГМО,  пропаганда вопросов охраны труда.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3. Совершенствование организации обучения в области охраны труда.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4. Совершенствование социального партнерства в области охраны труда субъектов социально-трудовых отношений.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5. Проведение специальной оценки условий труда в муниципальных учреждениях ЗГМО согласно плану (Приложение 1) и графику (Приложение 2) проведения специальной оценки.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6. Обеспечение функций управления по исполнению отдельных областных государственных полномочий в сфере труда.</w:t>
      </w:r>
    </w:p>
    <w:p w:rsidR="008C18B3" w:rsidRPr="008C18B3" w:rsidRDefault="008C18B3" w:rsidP="008C18B3">
      <w:pPr>
        <w:pStyle w:val="1"/>
        <w:jc w:val="left"/>
        <w:sectPr w:rsidR="008C18B3" w:rsidRPr="008C18B3" w:rsidSect="008C18B3">
          <w:footerReference w:type="default" r:id="rId8"/>
          <w:pgSz w:w="11907" w:h="16840" w:code="9"/>
          <w:pgMar w:top="851" w:right="567" w:bottom="851" w:left="1418" w:header="720" w:footer="720" w:gutter="0"/>
          <w:cols w:space="720"/>
        </w:sectPr>
      </w:pPr>
    </w:p>
    <w:p w:rsidR="008C18B3" w:rsidRPr="008C18B3" w:rsidRDefault="008C18B3" w:rsidP="008C18B3">
      <w:pPr>
        <w:pStyle w:val="1"/>
        <w:rPr>
          <w:sz w:val="28"/>
          <w:szCs w:val="28"/>
        </w:rPr>
      </w:pPr>
      <w:r w:rsidRPr="008C18B3">
        <w:lastRenderedPageBreak/>
        <w:t>Система программных мероприятий</w:t>
      </w:r>
    </w:p>
    <w:p w:rsidR="008C18B3" w:rsidRPr="008C18B3" w:rsidRDefault="008C18B3" w:rsidP="008C18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8C18B3" w:rsidRPr="008C18B3" w:rsidTr="008C18B3">
        <w:tc>
          <w:tcPr>
            <w:tcW w:w="710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                                           № п/п</w:t>
            </w:r>
          </w:p>
        </w:tc>
        <w:tc>
          <w:tcPr>
            <w:tcW w:w="4205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56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8C18B3" w:rsidRPr="008C18B3" w:rsidRDefault="008C18B3" w:rsidP="008C18B3">
            <w:pPr>
              <w:tabs>
                <w:tab w:val="left" w:pos="1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8C18B3" w:rsidRPr="008C18B3" w:rsidTr="008C18B3">
        <w:trPr>
          <w:trHeight w:val="556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обл.                бюджета</w:t>
            </w: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мест. бюджета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  <w:color w:val="000000"/>
              </w:rPr>
              <w:t xml:space="preserve">внебюд. источников  </w:t>
            </w:r>
          </w:p>
        </w:tc>
      </w:tr>
      <w:tr w:rsidR="006D39AB" w:rsidRPr="008C18B3" w:rsidTr="006D39AB">
        <w:tc>
          <w:tcPr>
            <w:tcW w:w="710" w:type="dxa"/>
            <w:vMerge w:val="restart"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6D39AB" w:rsidRPr="008C18B3" w:rsidRDefault="006D39A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39AB" w:rsidRPr="008C18B3" w:rsidRDefault="002264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6368,3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6D39AB" w:rsidRPr="008C18B3" w:rsidRDefault="002264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4874,3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6D39AB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1494,0</w:t>
            </w:r>
          </w:p>
        </w:tc>
        <w:tc>
          <w:tcPr>
            <w:tcW w:w="1180" w:type="dxa"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AB" w:rsidRPr="008C18B3" w:rsidTr="00D147F4">
        <w:tc>
          <w:tcPr>
            <w:tcW w:w="710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6D39AB" w:rsidRPr="008C18B3" w:rsidRDefault="006D39A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891,6</w:t>
            </w:r>
          </w:p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6D39AB" w:rsidRPr="008C18B3" w:rsidRDefault="002264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1031,1</w:t>
            </w:r>
          </w:p>
          <w:p w:rsidR="006D39AB" w:rsidRPr="008C18B3" w:rsidRDefault="002264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1358,1</w:t>
            </w:r>
          </w:p>
          <w:p w:rsidR="006D39AB" w:rsidRDefault="002264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1064,7</w:t>
            </w:r>
          </w:p>
          <w:p w:rsidR="006D39AB" w:rsidRPr="008C18B3" w:rsidRDefault="002264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1107,5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AB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  <w:p w:rsidR="006D39AB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6D39AB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  <w:p w:rsidR="006D39AB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536,8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243,4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286,2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</w:tcBorders>
          </w:tcPr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9AB" w:rsidRPr="008C18B3" w:rsidTr="00D147F4">
        <w:tc>
          <w:tcPr>
            <w:tcW w:w="710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6D39AB" w:rsidRPr="008C18B3" w:rsidRDefault="006D39A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AB" w:rsidRPr="008C18B3" w:rsidTr="00D147F4">
        <w:trPr>
          <w:trHeight w:val="175"/>
        </w:trPr>
        <w:tc>
          <w:tcPr>
            <w:tcW w:w="710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6D39AB" w:rsidRPr="008C18B3" w:rsidRDefault="006D39A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AB" w:rsidRPr="008C18B3" w:rsidTr="006D39AB">
        <w:trPr>
          <w:trHeight w:val="175"/>
        </w:trPr>
        <w:tc>
          <w:tcPr>
            <w:tcW w:w="710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6D39AB" w:rsidRPr="008C18B3" w:rsidRDefault="006D39A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AB" w:rsidRPr="008C18B3" w:rsidTr="006D39AB">
        <w:trPr>
          <w:trHeight w:val="193"/>
        </w:trPr>
        <w:tc>
          <w:tcPr>
            <w:tcW w:w="710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6D39AB" w:rsidRPr="008C18B3" w:rsidRDefault="006D39A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9AB" w:rsidRPr="008C18B3" w:rsidTr="006D39AB">
        <w:trPr>
          <w:trHeight w:val="193"/>
        </w:trPr>
        <w:tc>
          <w:tcPr>
            <w:tcW w:w="710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6D39AB" w:rsidRPr="008C18B3" w:rsidRDefault="006D39A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6D39AB">
        <w:trPr>
          <w:trHeight w:val="2376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8C18B3" w:rsidRPr="008C18B3" w:rsidRDefault="008C18B3" w:rsidP="0013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труду и охране труда управления экономической и инвестиционной политики администрации ЗГМО, </w:t>
            </w:r>
            <w:r w:rsidR="0013183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ЗГМО</w:t>
            </w:r>
          </w:p>
        </w:tc>
        <w:tc>
          <w:tcPr>
            <w:tcW w:w="1320" w:type="dxa"/>
          </w:tcPr>
          <w:p w:rsidR="008C18B3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6D39AB" w:rsidRPr="008C18B3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C18B3" w:rsidRPr="008C18B3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C18B3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64C1E" w:rsidRPr="008C18B3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9365AD" w:rsidRDefault="009365AD" w:rsidP="0093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B416ED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C18B3" w:rsidRPr="008C18B3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C18B3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64C1E" w:rsidRPr="008C18B3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2375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2024 г.</w:t>
            </w:r>
          </w:p>
          <w:p w:rsidR="00B416ED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обучения по охране труда в соответствии с действующим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Сектор по труду и охране труда управления экономической и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инвестиционной политики администрации ЗГМО</w:t>
            </w:r>
          </w:p>
        </w:tc>
        <w:tc>
          <w:tcPr>
            <w:tcW w:w="1320" w:type="dxa"/>
          </w:tcPr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2020-2025 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B416ED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952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B416ED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20" w:rsidRPr="008C18B3" w:rsidTr="009365AD">
        <w:trPr>
          <w:trHeight w:val="4370"/>
        </w:trPr>
        <w:tc>
          <w:tcPr>
            <w:tcW w:w="710" w:type="dxa"/>
            <w:vMerge w:val="restart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580520" w:rsidRPr="008C18B3" w:rsidRDefault="00580520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456" w:type="dxa"/>
            <w:vMerge w:val="restart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580520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1232,1</w:t>
            </w:r>
          </w:p>
          <w:p w:rsidR="00580520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486,8</w:t>
            </w:r>
          </w:p>
          <w:p w:rsidR="00580520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089" w:type="dxa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1232,1</w:t>
            </w:r>
          </w:p>
          <w:p w:rsidR="00580520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486,8</w:t>
            </w:r>
          </w:p>
          <w:p w:rsidR="00580520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180" w:type="dxa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616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8C18B3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911,1</w:t>
            </w:r>
          </w:p>
          <w:p w:rsidR="00B416ED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</w:t>
            </w:r>
          </w:p>
          <w:p w:rsid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911,1</w:t>
            </w:r>
          </w:p>
          <w:p w:rsidR="00B416ED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</w:t>
            </w:r>
          </w:p>
          <w:p w:rsid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1F694B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1F694B">
              <w:rPr>
                <w:rFonts w:ascii="Times New Roman" w:hAnsi="Times New Roman" w:cs="Times New Roman"/>
                <w:sz w:val="20"/>
                <w:szCs w:val="20"/>
              </w:rPr>
              <w:t>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171,0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201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У «Служба ремонта объектов социальной сферы»</w:t>
            </w:r>
          </w:p>
        </w:tc>
        <w:tc>
          <w:tcPr>
            <w:tcW w:w="1320" w:type="dxa"/>
          </w:tcPr>
          <w:p w:rsidR="008C18B3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98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8C18B3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2020-2025 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98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320" w:type="dxa"/>
          </w:tcPr>
          <w:p w:rsidR="008C18B3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 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544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У «Дирекция единого заказчика-застройщика"</w:t>
            </w:r>
          </w:p>
        </w:tc>
        <w:tc>
          <w:tcPr>
            <w:tcW w:w="1320" w:type="dxa"/>
          </w:tcPr>
          <w:p w:rsidR="008C18B3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«Чистый город»</w:t>
            </w:r>
          </w:p>
        </w:tc>
        <w:tc>
          <w:tcPr>
            <w:tcW w:w="1320" w:type="dxa"/>
          </w:tcPr>
          <w:p w:rsid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32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2020-2024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320" w:type="dxa"/>
          </w:tcPr>
          <w:p w:rsidR="008C18B3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8C18B3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320" w:type="dxa"/>
          </w:tcPr>
          <w:p w:rsidR="008C18B3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экономической и инвестиционной политики администрации ЗГМО </w:t>
            </w:r>
          </w:p>
        </w:tc>
        <w:tc>
          <w:tcPr>
            <w:tcW w:w="1320" w:type="dxa"/>
          </w:tcPr>
          <w:p w:rsidR="008C18B3" w:rsidRPr="008C18B3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E200D" w:rsidRPr="008C18B3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7E200D" w:rsidRDefault="0013183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4874,3</w:t>
            </w:r>
          </w:p>
          <w:p w:rsidR="007E200D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8C18B3" w:rsidRP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8C18B3" w:rsidRP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8C18B3" w:rsidRP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1089" w:type="dxa"/>
          </w:tcPr>
          <w:p w:rsidR="008C18B3" w:rsidRPr="008C18B3" w:rsidRDefault="0013183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4874,3</w:t>
            </w:r>
          </w:p>
          <w:p w:rsidR="007E200D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8C18B3" w:rsidRP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8C18B3" w:rsidRP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8C18B3" w:rsidRP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9365AD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C18B3" w:rsidRPr="008C18B3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Целевые показатели муниципальной программы</w:t>
      </w:r>
    </w:p>
    <w:p w:rsidR="008C18B3" w:rsidRPr="008C18B3" w:rsidRDefault="008C18B3" w:rsidP="008C18B3">
      <w:pPr>
        <w:pStyle w:val="1"/>
        <w:jc w:val="right"/>
        <w:rPr>
          <w:b w:val="0"/>
          <w:bCs w:val="0"/>
        </w:rPr>
      </w:pPr>
      <w:r w:rsidRPr="008C18B3">
        <w:rPr>
          <w:b w:val="0"/>
          <w:bCs w:val="0"/>
        </w:rPr>
        <w:t>Таблица 3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552"/>
        <w:gridCol w:w="567"/>
        <w:gridCol w:w="708"/>
        <w:gridCol w:w="709"/>
        <w:gridCol w:w="709"/>
        <w:gridCol w:w="850"/>
        <w:gridCol w:w="851"/>
        <w:gridCol w:w="850"/>
        <w:gridCol w:w="851"/>
        <w:gridCol w:w="850"/>
      </w:tblGrid>
      <w:tr w:rsidR="008C18B3" w:rsidRPr="008C18B3" w:rsidTr="000D57ED">
        <w:tc>
          <w:tcPr>
            <w:tcW w:w="568" w:type="dxa"/>
            <w:vMerge w:val="restart"/>
            <w:vAlign w:val="center"/>
          </w:tcPr>
          <w:p w:rsidR="008C18B3" w:rsidRPr="000D57ED" w:rsidRDefault="008C18B3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8C18B3" w:rsidRPr="000D57ED" w:rsidRDefault="008C18B3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8C18B3" w:rsidRPr="000D57ED" w:rsidRDefault="008C18B3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Ед. изм.</w:t>
            </w:r>
          </w:p>
        </w:tc>
        <w:tc>
          <w:tcPr>
            <w:tcW w:w="6378" w:type="dxa"/>
            <w:gridSpan w:val="8"/>
            <w:vAlign w:val="center"/>
          </w:tcPr>
          <w:p w:rsidR="008C18B3" w:rsidRPr="000D57ED" w:rsidRDefault="008C18B3" w:rsidP="00C52F85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Значение целевого показателя</w:t>
            </w:r>
          </w:p>
        </w:tc>
      </w:tr>
      <w:tr w:rsidR="008C18B3" w:rsidRPr="008C18B3" w:rsidTr="000D57ED">
        <w:tc>
          <w:tcPr>
            <w:tcW w:w="568" w:type="dxa"/>
            <w:vMerge/>
            <w:vAlign w:val="center"/>
          </w:tcPr>
          <w:p w:rsidR="008C18B3" w:rsidRPr="000D57ED" w:rsidRDefault="008C18B3" w:rsidP="008C18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C18B3" w:rsidRPr="000D57ED" w:rsidRDefault="008C18B3" w:rsidP="008C18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C18B3" w:rsidRPr="000D57ED" w:rsidRDefault="008C18B3" w:rsidP="008C18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C18B3" w:rsidRPr="000D57ED" w:rsidRDefault="000D57ED" w:rsidP="000D57ED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  <w:r w:rsidR="008C18B3" w:rsidRPr="000D57ED">
              <w:rPr>
                <w:sz w:val="18"/>
                <w:szCs w:val="18"/>
              </w:rPr>
              <w:t xml:space="preserve"> (факт)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C18B3" w:rsidRPr="000D57ED" w:rsidRDefault="000D57ED" w:rsidP="000D57ED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 (оценка</w:t>
            </w:r>
            <w:r w:rsidR="008C18B3" w:rsidRPr="000D57ED">
              <w:rPr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6"/>
            <w:vAlign w:val="center"/>
          </w:tcPr>
          <w:p w:rsidR="008C18B3" w:rsidRPr="000D57ED" w:rsidRDefault="008C18B3" w:rsidP="000D57ED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Плановый период</w:t>
            </w:r>
          </w:p>
        </w:tc>
      </w:tr>
      <w:tr w:rsidR="000D57ED" w:rsidRPr="008C18B3" w:rsidTr="000D57ED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57ED" w:rsidRPr="000D57ED" w:rsidRDefault="000D57ED" w:rsidP="000D57ED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год </w:t>
            </w:r>
            <w:r w:rsidRPr="000D57ED">
              <w:rPr>
                <w:sz w:val="18"/>
                <w:szCs w:val="18"/>
              </w:rPr>
              <w:t>(прогноз)</w:t>
            </w:r>
          </w:p>
        </w:tc>
        <w:tc>
          <w:tcPr>
            <w:tcW w:w="850" w:type="dxa"/>
            <w:textDirection w:val="btLr"/>
            <w:vAlign w:val="center"/>
          </w:tcPr>
          <w:p w:rsidR="000D57ED" w:rsidRPr="000D57ED" w:rsidRDefault="000D57ED" w:rsidP="000D57ED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  <w:r w:rsidRPr="000D57ED">
              <w:rPr>
                <w:sz w:val="18"/>
                <w:szCs w:val="18"/>
              </w:rPr>
              <w:t xml:space="preserve"> (прогноз)</w:t>
            </w:r>
          </w:p>
        </w:tc>
        <w:tc>
          <w:tcPr>
            <w:tcW w:w="851" w:type="dxa"/>
            <w:textDirection w:val="btLr"/>
            <w:vAlign w:val="center"/>
          </w:tcPr>
          <w:p w:rsidR="000D57ED" w:rsidRPr="000D57ED" w:rsidRDefault="000D57ED" w:rsidP="000D57ED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 год </w:t>
            </w:r>
            <w:r w:rsidRPr="000D57ED">
              <w:rPr>
                <w:sz w:val="18"/>
                <w:szCs w:val="18"/>
              </w:rPr>
              <w:t>(прогноз)</w:t>
            </w:r>
          </w:p>
        </w:tc>
        <w:tc>
          <w:tcPr>
            <w:tcW w:w="850" w:type="dxa"/>
            <w:textDirection w:val="btLr"/>
          </w:tcPr>
          <w:p w:rsidR="000D57ED" w:rsidRPr="000D57ED" w:rsidRDefault="000D57ED" w:rsidP="000D57ED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 </w:t>
            </w:r>
            <w:r w:rsidRPr="000D57ED">
              <w:rPr>
                <w:sz w:val="18"/>
                <w:szCs w:val="18"/>
              </w:rPr>
              <w:t>(прогноз)</w:t>
            </w:r>
          </w:p>
        </w:tc>
        <w:tc>
          <w:tcPr>
            <w:tcW w:w="851" w:type="dxa"/>
            <w:textDirection w:val="btLr"/>
            <w:vAlign w:val="center"/>
          </w:tcPr>
          <w:p w:rsidR="000D57ED" w:rsidRPr="000D57ED" w:rsidRDefault="000D57ED" w:rsidP="000D57ED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2024 год (прогноз)</w:t>
            </w:r>
          </w:p>
        </w:tc>
        <w:tc>
          <w:tcPr>
            <w:tcW w:w="850" w:type="dxa"/>
            <w:textDirection w:val="btLr"/>
            <w:vAlign w:val="center"/>
          </w:tcPr>
          <w:p w:rsidR="000D57ED" w:rsidRPr="000D57ED" w:rsidRDefault="000D57ED" w:rsidP="000D57ED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 (прогноз)</w:t>
            </w:r>
          </w:p>
        </w:tc>
      </w:tr>
      <w:tr w:rsidR="008C18B3" w:rsidRPr="008C18B3" w:rsidTr="000D57ED">
        <w:tc>
          <w:tcPr>
            <w:tcW w:w="568" w:type="dxa"/>
          </w:tcPr>
          <w:p w:rsidR="008C18B3" w:rsidRPr="000D57ED" w:rsidRDefault="008C18B3" w:rsidP="008C18B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0"/>
          </w:tcPr>
          <w:p w:rsidR="008C18B3" w:rsidRPr="000D57ED" w:rsidRDefault="008C18B3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Муниципальная програ</w:t>
            </w:r>
            <w:r w:rsidR="00131833">
              <w:rPr>
                <w:sz w:val="18"/>
                <w:szCs w:val="18"/>
              </w:rPr>
              <w:t xml:space="preserve">мма «Охрана труда»  на 2020-2025 </w:t>
            </w:r>
            <w:r w:rsidRPr="000D57ED">
              <w:rPr>
                <w:sz w:val="18"/>
                <w:szCs w:val="18"/>
              </w:rPr>
              <w:t>гг.</w:t>
            </w:r>
          </w:p>
        </w:tc>
      </w:tr>
      <w:tr w:rsidR="000D57ED" w:rsidRPr="008C18B3" w:rsidTr="000D57ED">
        <w:tc>
          <w:tcPr>
            <w:tcW w:w="568" w:type="dxa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1.</w:t>
            </w:r>
          </w:p>
        </w:tc>
        <w:tc>
          <w:tcPr>
            <w:tcW w:w="2552" w:type="dxa"/>
          </w:tcPr>
          <w:p w:rsidR="000D57ED" w:rsidRPr="000D57ED" w:rsidRDefault="00762491" w:rsidP="008C18B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рабо</w:t>
            </w:r>
            <w:r w:rsidR="00C52F85">
              <w:rPr>
                <w:sz w:val="18"/>
                <w:szCs w:val="18"/>
              </w:rPr>
              <w:t>тников</w:t>
            </w:r>
            <w:r w:rsidR="000D57ED" w:rsidRPr="000D57ED">
              <w:rPr>
                <w:sz w:val="18"/>
                <w:szCs w:val="18"/>
              </w:rPr>
              <w:t>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567" w:type="dxa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9,8</w:t>
            </w:r>
          </w:p>
        </w:tc>
        <w:tc>
          <w:tcPr>
            <w:tcW w:w="850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9,8</w:t>
            </w:r>
          </w:p>
        </w:tc>
        <w:tc>
          <w:tcPr>
            <w:tcW w:w="851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9,7</w:t>
            </w:r>
          </w:p>
        </w:tc>
        <w:tc>
          <w:tcPr>
            <w:tcW w:w="850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9,7</w:t>
            </w:r>
          </w:p>
        </w:tc>
        <w:tc>
          <w:tcPr>
            <w:tcW w:w="851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9,6</w:t>
            </w:r>
          </w:p>
        </w:tc>
        <w:tc>
          <w:tcPr>
            <w:tcW w:w="850" w:type="dxa"/>
          </w:tcPr>
          <w:p w:rsidR="000D57ED" w:rsidRPr="000D57ED" w:rsidRDefault="00817A44" w:rsidP="0013183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</w:tr>
      <w:tr w:rsidR="000D57ED" w:rsidRPr="008C18B3" w:rsidTr="000D57ED">
        <w:tc>
          <w:tcPr>
            <w:tcW w:w="568" w:type="dxa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567" w:type="dxa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чел.</w:t>
            </w:r>
          </w:p>
        </w:tc>
        <w:tc>
          <w:tcPr>
            <w:tcW w:w="708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98</w:t>
            </w:r>
          </w:p>
        </w:tc>
        <w:tc>
          <w:tcPr>
            <w:tcW w:w="709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0D57ED" w:rsidRPr="000D57ED" w:rsidRDefault="00817A44" w:rsidP="0013183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0D57ED" w:rsidRPr="008C18B3" w:rsidTr="000D57ED">
        <w:tc>
          <w:tcPr>
            <w:tcW w:w="568" w:type="dxa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3.</w:t>
            </w:r>
          </w:p>
        </w:tc>
        <w:tc>
          <w:tcPr>
            <w:tcW w:w="2552" w:type="dxa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567" w:type="dxa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98,9</w:t>
            </w:r>
          </w:p>
        </w:tc>
        <w:tc>
          <w:tcPr>
            <w:tcW w:w="709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99,5</w:t>
            </w:r>
          </w:p>
        </w:tc>
        <w:tc>
          <w:tcPr>
            <w:tcW w:w="709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0D57ED" w:rsidRPr="000D57ED" w:rsidRDefault="00817A44" w:rsidP="0013183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0D57ED" w:rsidRPr="008C18B3" w:rsidTr="000D57ED">
        <w:tc>
          <w:tcPr>
            <w:tcW w:w="568" w:type="dxa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Удельный вес выполненных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567" w:type="dxa"/>
          </w:tcPr>
          <w:p w:rsidR="000D57ED" w:rsidRPr="000D57ED" w:rsidRDefault="000D57ED" w:rsidP="008C18B3">
            <w:pPr>
              <w:pStyle w:val="a3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94</w:t>
            </w:r>
          </w:p>
        </w:tc>
        <w:tc>
          <w:tcPr>
            <w:tcW w:w="851" w:type="dxa"/>
          </w:tcPr>
          <w:p w:rsidR="000D57ED" w:rsidRPr="000D57ED" w:rsidRDefault="000D57ED" w:rsidP="00131833">
            <w:pPr>
              <w:pStyle w:val="a3"/>
              <w:jc w:val="center"/>
              <w:rPr>
                <w:sz w:val="18"/>
                <w:szCs w:val="18"/>
              </w:rPr>
            </w:pPr>
            <w:r w:rsidRPr="000D57ED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</w:tcPr>
          <w:p w:rsidR="000D57ED" w:rsidRPr="000D57ED" w:rsidRDefault="00817A44" w:rsidP="0013183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10. Механизм реализации муниципальной программы и контроль за ходом ее реализации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Текущее управление реализацией Программы  осуществляют: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Управление экономической и инвестиционной политики администрации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ответственный исполнитель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Комитет по образованию администрации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 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Управление по развитию культурной сферы и библиотечного обслуживания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 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Сектор по труду и охране труда управления экономической и инвестиционной политики администрации ЗГМО– </w:t>
      </w:r>
      <w:r w:rsidRPr="00817A44">
        <w:rPr>
          <w:rFonts w:ascii="Times New Roman" w:hAnsi="Times New Roman" w:cs="Times New Roman"/>
          <w:i/>
          <w:iCs/>
          <w:sz w:val="24"/>
          <w:szCs w:val="24"/>
          <w:u w:val="single"/>
        </w:rPr>
        <w:t>участник</w:t>
      </w:r>
      <w:r w:rsidRPr="00817A44">
        <w:rPr>
          <w:rFonts w:ascii="Times New Roman" w:hAnsi="Times New Roman" w:cs="Times New Roman"/>
          <w:sz w:val="24"/>
          <w:szCs w:val="24"/>
        </w:rPr>
        <w:t xml:space="preserve"> 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Муниципальные бюджетные и автономные учреждения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участники 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Ответственный исполнитель Программы: 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Программы, координирует и контролирует действия участников Программы; 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запрашивает  у участников  информацию  о ходе реализации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готовит отчеты о реализации Программы, представляет их в Управление по финансам и налогам администрации ЗГМО;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принимает (в случае необходимости) решение о внесении изменений в Программу;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осуществляет текущий контроль, мониторинг и оценку эффективности реализации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несет ответственность за достижение целевых показателей Программы, а также за  достижение  ожидаемых  конечных результатов  ее реализации;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Участники Программы: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участвуют в реализации мероприятий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lastRenderedPageBreak/>
        <w:t>- формируют предложения по внесению изменений в Программу, направляют их ответственному исполнителю.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ЗГМО.  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A44">
        <w:rPr>
          <w:rFonts w:ascii="Times New Roman" w:hAnsi="Times New Roman" w:cs="Times New Roman"/>
          <w:b/>
          <w:bCs/>
          <w:sz w:val="24"/>
          <w:szCs w:val="24"/>
        </w:rPr>
        <w:t>11. Оценка эффективности реализации муниципальной программы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Программа сформирована и реализуется как единый комплекс организационных, методических, производственных, санитарно-гигиенических, учебно-пропагандистских и других мероприятий, обеспечивающих достижение поставленных целей.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Основное внимание при разработке Программы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Социальный эффект от реализации мероприятий Программы проявится в: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сокращении общего уровня производственного травматизма;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стабилизации и сокращении численности работников, занятых в условиях, не отвечающих гигиеническим требованиям.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Последующий за социальным экономический эффект проявится в: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сокращении расходов, связанных с возмещением вреда, полученного от травм на производстве и профессиональных заболеваний;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сокращении количества потерь рабочего времени, связанных с авариями, утратой трудоспособности вследствие травматизма и заболеваемости;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увеличении размера прибыли, полученной в результате увеличения производительности, связанной с улучшением охраны труда (при благоприятных условиях работоспособность человека растет, так как отсутствует необходимость в затрате сил на защиту организма от воздействия опасных и вредных производственных факторов);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снижении количества потерь за счет уменьшения текучести кадров по причине улучшения условий труда;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снижении размера издержек, связанных с обеспечением компенсаций для работающих во вредных условиях труда (на предоставление различных компенсаций расходуются денежные средства, значительно превышающие расходы на осуществление мероприятий по улучшению условий труда).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Кроме того, организации, принимающие меры по улучшению условий и охраны труда, получают экономический эффект за счет сокращения штрафов за нарушение действующего законодательства о труде и об охране труда 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Программа является неотъемлемым звеном системы управления охраной труда, созданной на территории ЗГМО, интегрирующим деятельность по решению комплекса задач всеми ее участниками (органы государственной власти - органы местного самоуправления - организации).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Являясь первым управленческим и организационным звеном, Программа позволит сформировать тождественный комплекс мер, направленных на оздоровление условий труда в организациях города.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осуществляется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Эффективность реализации Программы с учетом финансирования оценивается путем соотнесения степени достижения основных целевых показателей (индикаторов) Программы к уровню ее финансирования с начала реализации.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lastRenderedPageBreak/>
        <w:t>Оценка эффективности реализации муниципальных программ проводится по следующим формам:</w:t>
      </w:r>
    </w:p>
    <w:p w:rsidR="008C18B3" w:rsidRPr="00817A44" w:rsidRDefault="008C18B3" w:rsidP="008C18B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817A44"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 «Охрана труда»</w:t>
      </w:r>
      <w:r w:rsidR="003B0373">
        <w:rPr>
          <w:rFonts w:ascii="Times New Roman" w:hAnsi="Times New Roman" w:cs="Times New Roman"/>
          <w:sz w:val="24"/>
          <w:szCs w:val="24"/>
        </w:rPr>
        <w:t xml:space="preserve"> на 2020-2025</w:t>
      </w:r>
      <w:r w:rsidRPr="008C18B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8C18B3" w:rsidRPr="008C18B3" w:rsidRDefault="008C18B3" w:rsidP="008C1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8C18B3" w:rsidRPr="008C18B3" w:rsidRDefault="008C18B3" w:rsidP="008C18B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                              (отчетный период)</w:t>
      </w:r>
    </w:p>
    <w:p w:rsidR="008C18B3" w:rsidRPr="008C18B3" w:rsidRDefault="008C18B3" w:rsidP="008C18B3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Таблица 4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6"/>
        <w:gridCol w:w="2957"/>
        <w:gridCol w:w="992"/>
        <w:gridCol w:w="852"/>
        <w:gridCol w:w="850"/>
        <w:gridCol w:w="850"/>
        <w:gridCol w:w="973"/>
        <w:gridCol w:w="1686"/>
      </w:tblGrid>
      <w:tr w:rsidR="008C18B3" w:rsidRPr="008C18B3" w:rsidTr="003B0373">
        <w:tc>
          <w:tcPr>
            <w:tcW w:w="30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8C18B3" w:rsidRPr="008C18B3" w:rsidTr="003B0373"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18B3" w:rsidRPr="008C18B3" w:rsidTr="003B0373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8C18B3" w:rsidRPr="008C18B3" w:rsidTr="008C18B3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B2135B">
              <w:rPr>
                <w:rFonts w:ascii="Times New Roman" w:hAnsi="Times New Roman" w:cs="Times New Roman"/>
                <w:sz w:val="24"/>
                <w:szCs w:val="24"/>
              </w:rPr>
              <w:t>«Охрана труда» на 2020-2025</w:t>
            </w:r>
            <w:r w:rsidRPr="008C18B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8C18B3" w:rsidRPr="008C18B3" w:rsidTr="003B0373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762491" w:rsidP="008C18B3">
            <w:pPr>
              <w:pStyle w:val="a3"/>
            </w:pPr>
            <w:r>
              <w:t>Удельный вес работающих</w:t>
            </w:r>
            <w:r w:rsidR="008C18B3" w:rsidRPr="008C18B3">
              <w:t>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3"/>
            </w:pPr>
            <w:r w:rsidRPr="008C18B3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8B3" w:rsidRPr="008C18B3" w:rsidTr="003B0373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3"/>
            </w:pPr>
            <w:r w:rsidRPr="008C18B3"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3"/>
            </w:pPr>
            <w:r w:rsidRPr="008C18B3">
              <w:t>чел.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8B3" w:rsidRPr="008C18B3" w:rsidTr="003B0373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3"/>
            </w:pPr>
            <w:r w:rsidRPr="008C18B3"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3"/>
            </w:pPr>
            <w:r w:rsidRPr="008C18B3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8B3" w:rsidRPr="008C18B3" w:rsidTr="003B0373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3"/>
            </w:pPr>
            <w:r w:rsidRPr="008C18B3">
              <w:t>Удельный вес выполненных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3"/>
            </w:pPr>
            <w:r w:rsidRPr="008C18B3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8B3" w:rsidRPr="008C18B3" w:rsidRDefault="008C18B3" w:rsidP="008C18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18B3" w:rsidRPr="008C18B3" w:rsidRDefault="008C18B3" w:rsidP="008C18B3">
      <w:pPr>
        <w:pStyle w:val="ConsPlusNonformat"/>
        <w:rPr>
          <w:rFonts w:ascii="Times New Roman" w:hAnsi="Times New Roman" w:cs="Times New Roman"/>
        </w:rPr>
        <w:sectPr w:rsidR="008C18B3" w:rsidRPr="008C18B3" w:rsidSect="008C18B3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  <w:sz w:val="24"/>
          <w:szCs w:val="24"/>
        </w:rPr>
        <w:lastRenderedPageBreak/>
        <w:t>Отчет об исполнении мероприятий муниципальной прогр</w:t>
      </w:r>
      <w:r w:rsidR="003B0373">
        <w:rPr>
          <w:rFonts w:ascii="Times New Roman" w:hAnsi="Times New Roman" w:cs="Times New Roman"/>
          <w:sz w:val="24"/>
          <w:szCs w:val="24"/>
        </w:rPr>
        <w:t>аммы «Охрана труда» на 2020-2025</w:t>
      </w:r>
      <w:r w:rsidRPr="008C18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                                     (отчетный период)</w:t>
      </w:r>
    </w:p>
    <w:p w:rsidR="008C18B3" w:rsidRPr="008C18B3" w:rsidRDefault="008C18B3" w:rsidP="008C18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1574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96"/>
        <w:gridCol w:w="2240"/>
        <w:gridCol w:w="1134"/>
        <w:gridCol w:w="1275"/>
        <w:gridCol w:w="1560"/>
        <w:gridCol w:w="1559"/>
        <w:gridCol w:w="1208"/>
        <w:gridCol w:w="1513"/>
        <w:gridCol w:w="1396"/>
        <w:gridCol w:w="1134"/>
      </w:tblGrid>
      <w:tr w:rsidR="008C18B3" w:rsidRPr="008C18B3" w:rsidTr="008C18B3">
        <w:trPr>
          <w:trHeight w:val="1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N  </w:t>
            </w:r>
            <w:r w:rsidRPr="008C18B3">
              <w:rPr>
                <w:rFonts w:ascii="Times New Roman" w:hAnsi="Times New Roman" w:cs="Times New Roman"/>
              </w:rPr>
              <w:br/>
              <w:t xml:space="preserve">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Наименование  </w:t>
            </w:r>
            <w:r w:rsidRPr="008C18B3">
              <w:rPr>
                <w:rFonts w:ascii="Times New Roman" w:hAnsi="Times New Roman" w:cs="Times New Roman"/>
              </w:rPr>
              <w:br/>
              <w:t xml:space="preserve">подпрограммы  </w:t>
            </w:r>
            <w:r w:rsidRPr="008C18B3">
              <w:rPr>
                <w:rFonts w:ascii="Times New Roman" w:hAnsi="Times New Roman" w:cs="Times New Roman"/>
              </w:rPr>
              <w:br/>
              <w:t>муниципальной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ведомственной </w:t>
            </w:r>
            <w:r w:rsidRPr="008C18B3">
              <w:rPr>
                <w:rFonts w:ascii="Times New Roman" w:hAnsi="Times New Roman" w:cs="Times New Roman"/>
              </w:rPr>
              <w:br/>
              <w:t xml:space="preserve">    целевой 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основного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мероприятия,  </w:t>
            </w:r>
            <w:r w:rsidRPr="008C18B3">
              <w:rPr>
                <w:rFonts w:ascii="Times New Roman" w:hAnsi="Times New Roman" w:cs="Times New Roman"/>
              </w:rPr>
              <w:br/>
              <w:t xml:space="preserve">  мероприятия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Плановый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8C18B3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8C18B3">
              <w:rPr>
                <w:rFonts w:ascii="Times New Roman" w:hAnsi="Times New Roman" w:cs="Times New Roman"/>
              </w:rPr>
              <w:br/>
              <w:t>мероприятия</w:t>
            </w:r>
            <w:r w:rsidRPr="008C18B3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8C18B3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Источник   </w:t>
            </w:r>
            <w:r w:rsidRPr="008C18B3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Объем     </w:t>
            </w:r>
            <w:r w:rsidRPr="008C18B3">
              <w:rPr>
                <w:rFonts w:ascii="Times New Roman" w:hAnsi="Times New Roman" w:cs="Times New Roman"/>
              </w:rPr>
              <w:br/>
              <w:t>финансирования,</w:t>
            </w:r>
            <w:r w:rsidRPr="008C18B3">
              <w:rPr>
                <w:rFonts w:ascii="Times New Roman" w:hAnsi="Times New Roman" w:cs="Times New Roman"/>
              </w:rPr>
              <w:br/>
              <w:t>предусмотренный</w:t>
            </w:r>
            <w:r w:rsidRPr="008C18B3">
              <w:rPr>
                <w:rFonts w:ascii="Times New Roman" w:hAnsi="Times New Roman" w:cs="Times New Roman"/>
              </w:rPr>
              <w:br/>
              <w:t xml:space="preserve"> на 20___ год, </w:t>
            </w:r>
            <w:r w:rsidRPr="008C18B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Профинансировано</w:t>
            </w:r>
            <w:r w:rsidRPr="008C18B3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</w:t>
            </w:r>
            <w:r w:rsidRPr="008C18B3">
              <w:rPr>
                <w:rFonts w:ascii="Times New Roman" w:hAnsi="Times New Roman" w:cs="Times New Roman"/>
              </w:rPr>
              <w:br/>
              <w:t xml:space="preserve"> показателя </w:t>
            </w:r>
            <w:r w:rsidRPr="008C18B3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Pr="008C18B3">
              <w:rPr>
                <w:rFonts w:ascii="Times New Roman" w:hAnsi="Times New Roman" w:cs="Times New Roman"/>
              </w:rPr>
              <w:br/>
              <w:t>мероприятия,</w:t>
            </w:r>
            <w:r w:rsidRPr="008C18B3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Плановое  </w:t>
            </w:r>
            <w:r w:rsidRPr="008C18B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8C18B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8C18B3">
              <w:rPr>
                <w:rFonts w:ascii="Times New Roman" w:hAnsi="Times New Roman" w:cs="Times New Roman"/>
              </w:rPr>
              <w:br/>
              <w:t>мероприятия</w:t>
            </w:r>
            <w:r w:rsidRPr="008C18B3">
              <w:rPr>
                <w:rFonts w:ascii="Times New Roman" w:hAnsi="Times New Roman" w:cs="Times New Roman"/>
              </w:rPr>
              <w:br/>
              <w:t>на 20__ год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Фактическое</w:t>
            </w:r>
            <w:r w:rsidRPr="008C18B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8C18B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8C18B3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Обоснование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8C18B3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8C18B3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8C18B3" w:rsidRPr="008C18B3" w:rsidTr="008C18B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11</w:t>
            </w:r>
          </w:p>
        </w:tc>
      </w:tr>
      <w:tr w:rsidR="008C18B3" w:rsidRPr="008C18B3" w:rsidTr="008C18B3">
        <w:trPr>
          <w:trHeight w:val="20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политики, Комитет по образованию администрации ЗГМО</w:t>
            </w:r>
          </w:p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1835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 и пропаганда вопросов охраны труда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1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18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политики, Комитет по образованию администрации ЗГМО, Управление по развитию культурной сферы и библиотечного обслуживания ЗГМО, муниципальные учреждения ЗГМО.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администрации ЗГМО;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учреждениях ЗГМО.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ЗГМБУ «Служба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ремонта объектов социальной сферы»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79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793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7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7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7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7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C18B3" w:rsidRPr="008C18B3" w:rsidRDefault="008C18B3" w:rsidP="008C18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spacing w:after="0" w:line="240" w:lineRule="auto"/>
        <w:rPr>
          <w:rFonts w:ascii="Times New Roman" w:hAnsi="Times New Roman" w:cs="Times New Roman"/>
        </w:rPr>
      </w:pPr>
    </w:p>
    <w:p w:rsidR="008C18B3" w:rsidRPr="008C18B3" w:rsidRDefault="008C18B3" w:rsidP="008C18B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C18B3" w:rsidRPr="008C18B3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lastRenderedPageBreak/>
        <w:t>Отчет об использовании бюджетных ассигнований местного бюджета на реализацию муниципальной прогр</w:t>
      </w:r>
      <w:r w:rsidR="00474453">
        <w:rPr>
          <w:rFonts w:ascii="Times New Roman" w:hAnsi="Times New Roman" w:cs="Times New Roman"/>
          <w:sz w:val="24"/>
          <w:szCs w:val="24"/>
        </w:rPr>
        <w:t>аммы «Охрана труда» на 2020-2025</w:t>
      </w:r>
      <w:r w:rsidRPr="008C18B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                               (отчетный период)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 6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37"/>
        <w:gridCol w:w="4395"/>
        <w:gridCol w:w="1588"/>
        <w:gridCol w:w="1530"/>
        <w:gridCol w:w="1559"/>
      </w:tblGrid>
      <w:tr w:rsidR="008C18B3" w:rsidRPr="008C18B3" w:rsidTr="008C18B3">
        <w:trPr>
          <w:trHeight w:val="600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 муниципальной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программы,   подпрограммы  </w:t>
            </w:r>
            <w:r w:rsidRPr="008C18B3">
              <w:rPr>
                <w:rFonts w:ascii="Times New Roman" w:hAnsi="Times New Roman" w:cs="Times New Roman"/>
              </w:rPr>
              <w:br/>
              <w:t xml:space="preserve">муниципальной 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ведомственной целевой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основного мероприятия, мероприятия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8C18B3" w:rsidRPr="008C18B3" w:rsidTr="008C18B3">
        <w:trPr>
          <w:trHeight w:val="730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план на </w:t>
            </w:r>
            <w:r w:rsidRPr="008C18B3">
              <w:rPr>
                <w:rFonts w:ascii="Times New Roman" w:hAnsi="Times New Roman" w:cs="Times New Roman"/>
              </w:rPr>
              <w:br/>
              <w:t>отчетную</w:t>
            </w:r>
            <w:r w:rsidRPr="008C18B3">
              <w:rPr>
                <w:rFonts w:ascii="Times New Roman" w:hAnsi="Times New Roman" w:cs="Times New Roman"/>
              </w:rPr>
              <w:br/>
              <w:t>дату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исполнение</w:t>
            </w:r>
            <w:r w:rsidRPr="008C18B3">
              <w:rPr>
                <w:rFonts w:ascii="Times New Roman" w:hAnsi="Times New Roman" w:cs="Times New Roman"/>
              </w:rPr>
              <w:br/>
              <w:t xml:space="preserve">на  отчетную </w:t>
            </w:r>
            <w:r w:rsidRPr="008C18B3">
              <w:rPr>
                <w:rFonts w:ascii="Times New Roman" w:hAnsi="Times New Roman" w:cs="Times New Roman"/>
              </w:rPr>
              <w:br/>
              <w:t>дату</w:t>
            </w:r>
          </w:p>
        </w:tc>
      </w:tr>
      <w:tr w:rsidR="008C18B3" w:rsidRPr="008C18B3" w:rsidTr="008C18B3">
        <w:trPr>
          <w:trHeight w:val="64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Муниципальная п</w:t>
            </w:r>
            <w:r w:rsidR="00762491">
              <w:rPr>
                <w:rFonts w:ascii="Times New Roman" w:hAnsi="Times New Roman" w:cs="Times New Roman"/>
              </w:rPr>
              <w:t>рограмма  «Охрана труда» на 2020-2025</w:t>
            </w:r>
            <w:r w:rsidRPr="008C18B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Управление по развитию культурной сферы и библиотечного обслуживания ЗГМО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47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Муниципальные бюджетные и автономные учреждения ЗГМО           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58"/>
          <w:tblCellSpacing w:w="5" w:type="nil"/>
        </w:trPr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1. 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57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68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 Информационное содействие обеспечению безопасности жизни и здоровья работников, занятых в экономике ЗГМО и пропаганда вопросов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 Совершенствование организации обучения в области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73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165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5. Проведение специальной оценки условий труда в муниципальных учреждениях ЗГМО в том числе:</w:t>
            </w:r>
          </w:p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177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администрации ЗГМО;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323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71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562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6. 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B0373" w:rsidRDefault="003B037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B0373" w:rsidRDefault="003B037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B0373" w:rsidRPr="008C18B3" w:rsidRDefault="003B037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3B037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8C18B3">
        <w:rPr>
          <w:rFonts w:ascii="Times New Roman" w:hAnsi="Times New Roman" w:cs="Times New Roman"/>
        </w:rPr>
        <w:t>Приложение 1</w:t>
      </w:r>
    </w:p>
    <w:p w:rsidR="008C18B3" w:rsidRPr="008C18B3" w:rsidRDefault="008C18B3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к муниципальной программе Зиминского </w:t>
      </w:r>
    </w:p>
    <w:p w:rsidR="003B0373" w:rsidRDefault="008C18B3" w:rsidP="003B037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городского муниципального образовани</w:t>
      </w:r>
      <w:r w:rsidR="003B0373">
        <w:rPr>
          <w:rFonts w:ascii="Times New Roman" w:hAnsi="Times New Roman" w:cs="Times New Roman"/>
        </w:rPr>
        <w:t>я</w:t>
      </w:r>
    </w:p>
    <w:p w:rsidR="008C18B3" w:rsidRPr="008C18B3" w:rsidRDefault="00474453" w:rsidP="003B037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"Охрана труда" на 2020-2025</w:t>
      </w:r>
      <w:r w:rsidR="008C18B3" w:rsidRPr="008C18B3">
        <w:rPr>
          <w:rFonts w:ascii="Times New Roman" w:hAnsi="Times New Roman" w:cs="Times New Roman"/>
        </w:rPr>
        <w:t xml:space="preserve"> гг.</w:t>
      </w:r>
    </w:p>
    <w:p w:rsidR="008C18B3" w:rsidRPr="008C18B3" w:rsidRDefault="008C18B3" w:rsidP="008C18B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проведения специальной оценки условий труда в муниципальных учреждениях ЗГМО</w:t>
      </w:r>
    </w:p>
    <w:p w:rsidR="008C18B3" w:rsidRPr="008C18B3" w:rsidRDefault="008C18B3" w:rsidP="008C18B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560" w:type="dxa"/>
        <w:tblInd w:w="93" w:type="dxa"/>
        <w:tblLook w:val="0000"/>
      </w:tblPr>
      <w:tblGrid>
        <w:gridCol w:w="580"/>
        <w:gridCol w:w="2412"/>
        <w:gridCol w:w="851"/>
        <w:gridCol w:w="850"/>
        <w:gridCol w:w="851"/>
        <w:gridCol w:w="779"/>
        <w:gridCol w:w="780"/>
        <w:gridCol w:w="850"/>
        <w:gridCol w:w="851"/>
        <w:gridCol w:w="850"/>
        <w:gridCol w:w="851"/>
        <w:gridCol w:w="850"/>
        <w:gridCol w:w="850"/>
        <w:gridCol w:w="851"/>
        <w:gridCol w:w="1134"/>
        <w:gridCol w:w="1134"/>
        <w:gridCol w:w="236"/>
      </w:tblGrid>
      <w:tr w:rsidR="003B0373" w:rsidRPr="008C18B3" w:rsidTr="003B0373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6E34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Общее кол-во раб.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Общая сумма, 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0373" w:rsidRPr="008C18B3" w:rsidRDefault="003B037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373" w:rsidRPr="008C18B3" w:rsidTr="00D147F4">
        <w:trPr>
          <w:gridAfter w:val="1"/>
          <w:wAfter w:w="236" w:type="dxa"/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6E34B3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6E34B3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373" w:rsidRPr="003B0373" w:rsidRDefault="003B0373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373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FE1F5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="003B0373" w:rsidRPr="00564C1E">
              <w:rPr>
                <w:rFonts w:ascii="Times New Roman" w:hAnsi="Times New Roman" w:cs="Times New Roman"/>
                <w:sz w:val="18"/>
                <w:szCs w:val="18"/>
              </w:rPr>
              <w:t>ДОУ "Детский сад № 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57C00" w:rsidRPr="00564C1E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  <w:r w:rsidR="00285808"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</w:t>
            </w:r>
          </w:p>
        </w:tc>
      </w:tr>
      <w:tr w:rsidR="003B0373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FE1F5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="003B0373" w:rsidRPr="00564C1E">
              <w:rPr>
                <w:rFonts w:ascii="Times New Roman" w:hAnsi="Times New Roman" w:cs="Times New Roman"/>
                <w:sz w:val="18"/>
                <w:szCs w:val="18"/>
              </w:rPr>
              <w:t>ДОУ "Детский сад № 14"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C6271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C6271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A96F9B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A96F9B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3B0373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FE1F5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="003B0373" w:rsidRPr="00564C1E">
              <w:rPr>
                <w:rFonts w:ascii="Times New Roman" w:hAnsi="Times New Roman" w:cs="Times New Roman"/>
                <w:sz w:val="18"/>
                <w:szCs w:val="18"/>
              </w:rPr>
              <w:t>ДОУ "Детский сад № 10"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CE1414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CE1414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16,8</w:t>
            </w:r>
          </w:p>
        </w:tc>
      </w:tr>
      <w:tr w:rsidR="003B0373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FE1F5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="003B0373" w:rsidRPr="00564C1E">
              <w:rPr>
                <w:rFonts w:ascii="Times New Roman" w:hAnsi="Times New Roman" w:cs="Times New Roman"/>
                <w:sz w:val="18"/>
                <w:szCs w:val="18"/>
              </w:rPr>
              <w:t>ДОУ "Детский сад № 212"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</w:tr>
      <w:tr w:rsidR="003B0373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FE1F5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="003B0373" w:rsidRPr="00564C1E">
              <w:rPr>
                <w:rFonts w:ascii="Times New Roman" w:hAnsi="Times New Roman" w:cs="Times New Roman"/>
                <w:sz w:val="18"/>
                <w:szCs w:val="18"/>
              </w:rPr>
              <w:t>ДОУ "Детский сад № 15"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CE1414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CE1414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3B0373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FE1F5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="003B0373" w:rsidRPr="00564C1E">
              <w:rPr>
                <w:rFonts w:ascii="Times New Roman" w:hAnsi="Times New Roman" w:cs="Times New Roman"/>
                <w:sz w:val="18"/>
                <w:szCs w:val="18"/>
              </w:rPr>
              <w:t>ДОУ "Детский сад № 56"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6218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6218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6218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6218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134,1</w:t>
            </w:r>
          </w:p>
        </w:tc>
      </w:tr>
      <w:tr w:rsidR="003B0373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FE1F5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="003B0373" w:rsidRPr="00564C1E">
              <w:rPr>
                <w:rFonts w:ascii="Times New Roman" w:hAnsi="Times New Roman" w:cs="Times New Roman"/>
                <w:sz w:val="18"/>
                <w:szCs w:val="18"/>
              </w:rPr>
              <w:t>ДОУ "Детский сад № 16"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E1414"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A96F9B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A96F9B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</w:t>
            </w:r>
          </w:p>
        </w:tc>
      </w:tr>
      <w:tr w:rsidR="003B0373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FE1F5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="003B0373" w:rsidRPr="00564C1E">
              <w:rPr>
                <w:rFonts w:ascii="Times New Roman" w:hAnsi="Times New Roman" w:cs="Times New Roman"/>
                <w:sz w:val="18"/>
                <w:szCs w:val="18"/>
              </w:rPr>
              <w:t>ДОУ "Детский сад № 171"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083C41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083C41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3B0373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3B0373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3B037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CE1414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CE1414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373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147F4" w:rsidRPr="00564C1E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A96F9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A96F9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A96F9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A96F9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083C41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083C41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6241F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27,7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7"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6271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6271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6271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6271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E1414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E1414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2858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2858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77,2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8"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285808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285808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9"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10"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E1414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E1414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104,4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26"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5AA1"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82,7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"Зиминский лицей"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E25AA1" w:rsidRPr="008C18B3" w:rsidTr="00D147F4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"Начальная школа-Детский сад № 11"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35B" w:rsidRDefault="00B2135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25AA1" w:rsidRPr="00564C1E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D147F4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  <w:r w:rsidR="00E25AA1" w:rsidRPr="00564C1E">
              <w:rPr>
                <w:rFonts w:ascii="Times New Roman" w:hAnsi="Times New Roman" w:cs="Times New Roman"/>
                <w:sz w:val="18"/>
                <w:szCs w:val="18"/>
              </w:rPr>
              <w:t xml:space="preserve"> "ДЮСШ"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6271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6271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6271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6271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E1414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CE1414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E25AA1" w:rsidRPr="008C18B3" w:rsidTr="00D147F4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1" w:rsidRPr="00564C1E" w:rsidRDefault="00D147F4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  <w:r w:rsidR="00E25AA1" w:rsidRPr="00564C1E">
              <w:rPr>
                <w:rFonts w:ascii="Times New Roman" w:hAnsi="Times New Roman" w:cs="Times New Roman"/>
                <w:sz w:val="18"/>
                <w:szCs w:val="18"/>
              </w:rPr>
              <w:t xml:space="preserve"> "Зиминский дом детского творчества"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4D40F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1" w:rsidRPr="00564C1E" w:rsidRDefault="007A060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25AA1" w:rsidRPr="008C18B3" w:rsidTr="00D147F4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Комитет по образованию администрации ЗГМО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1A6226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AA1" w:rsidRPr="00564C1E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564C1E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«Централизованная библиотечная система»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«ГДК «Горизонт»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E25AA1" w:rsidRPr="008C18B3" w:rsidTr="00D147F4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«Историко-краеведческий музей»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E25AA1" w:rsidRPr="008C18B3" w:rsidTr="00D147F4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«КИЦ «Спутник»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D147F4" w:rsidRPr="008C18B3" w:rsidTr="00D147F4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7F4" w:rsidRPr="003B0373" w:rsidRDefault="00D147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7F4" w:rsidRPr="003B0373" w:rsidRDefault="009C77D3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МАУК "ДК им. А.Н. Гринчика"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7F4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7F4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7F4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7F4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7F4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7F4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7F4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7F4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7F4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7F4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7F4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7F4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7F4" w:rsidRPr="003B0373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7F4" w:rsidRPr="003B0373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</w:tr>
      <w:tr w:rsidR="00E25AA1" w:rsidRPr="008C18B3" w:rsidTr="00D147F4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FE1F5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ЗГМК</w:t>
            </w:r>
            <w:r w:rsidR="00E25AA1" w:rsidRPr="003B0373">
              <w:rPr>
                <w:rFonts w:ascii="Times New Roman" w:hAnsi="Times New Roman" w:cs="Times New Roman"/>
                <w:sz w:val="18"/>
                <w:szCs w:val="18"/>
              </w:rPr>
              <w:t>У "Служба ремонта объектов социальной сферы"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E25AA1" w:rsidRPr="008C18B3" w:rsidTr="00D147F4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 "Автопарк администрации г. Зимы"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E25AA1" w:rsidRPr="008C18B3" w:rsidTr="00D147F4">
        <w:trPr>
          <w:gridAfter w:val="1"/>
          <w:wAfter w:w="236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FE1F5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ЗГМК</w:t>
            </w:r>
            <w:r w:rsidR="00E25AA1" w:rsidRPr="003B0373">
              <w:rPr>
                <w:rFonts w:ascii="Times New Roman" w:hAnsi="Times New Roman" w:cs="Times New Roman"/>
                <w:sz w:val="18"/>
                <w:szCs w:val="18"/>
              </w:rPr>
              <w:t>У "Дирекция единого заказчика-застройщика"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B29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МКУ «Чистый город»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B29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МАУК «КДЦ «Россия»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B2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 ДО «Зиминская детская художественная школа»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B2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МБОУ ДО «Зиминская детская музыкальная школа»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B29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Управление по финансам и налогам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B29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 xml:space="preserve">Комитет ЖКХ, транспорта и связи администрации </w:t>
            </w:r>
            <w:r w:rsidRPr="003B03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4B29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B29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МАУ "Спортивная школа"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567352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7A1A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E25AA1" w:rsidRPr="008C18B3" w:rsidTr="00D147F4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B29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МКУ "Служба закупок ЗГМО"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9C77D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3B0373" w:rsidRDefault="00483908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483908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A1" w:rsidRPr="003B037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E25AA1" w:rsidRPr="008C18B3" w:rsidTr="00483908">
        <w:trPr>
          <w:gridAfter w:val="1"/>
          <w:wAfter w:w="236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5AA1" w:rsidRPr="008C18B3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AA1" w:rsidRPr="008C18B3" w:rsidRDefault="00E25AA1" w:rsidP="008C18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AA1" w:rsidRPr="00483908" w:rsidRDefault="00CF42B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AA1" w:rsidRPr="00483908" w:rsidRDefault="00CF42B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AA1" w:rsidRPr="00483908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AA1" w:rsidRPr="00483908" w:rsidRDefault="00E25AA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AA1" w:rsidRPr="00483908" w:rsidRDefault="00E25AA1" w:rsidP="00CF4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F42B4"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83908"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AA1" w:rsidRPr="00483908" w:rsidRDefault="004839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AA1" w:rsidRPr="00483908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A1" w:rsidRPr="00483908" w:rsidRDefault="00CE45E3" w:rsidP="00B57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A1" w:rsidRPr="00483908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A1" w:rsidRPr="00483908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AA1" w:rsidRPr="00483908" w:rsidRDefault="00483908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A1" w:rsidRPr="00483908" w:rsidRDefault="00483908" w:rsidP="006E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A1" w:rsidRPr="00483908" w:rsidRDefault="004839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A1" w:rsidRPr="00483908" w:rsidRDefault="004839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1232,1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C18B3" w:rsidRPr="008C18B3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tbl>
      <w:tblPr>
        <w:tblW w:w="10133" w:type="dxa"/>
        <w:tblInd w:w="93" w:type="dxa"/>
        <w:tblLook w:val="0000"/>
      </w:tblPr>
      <w:tblGrid>
        <w:gridCol w:w="513"/>
        <w:gridCol w:w="4345"/>
        <w:gridCol w:w="807"/>
        <w:gridCol w:w="807"/>
        <w:gridCol w:w="757"/>
        <w:gridCol w:w="1960"/>
        <w:gridCol w:w="944"/>
      </w:tblGrid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8C18B3" w:rsidRPr="008C18B3" w:rsidRDefault="0047445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2020-2025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513"/>
        <w:gridCol w:w="4345"/>
        <w:gridCol w:w="969"/>
        <w:gridCol w:w="992"/>
        <w:gridCol w:w="936"/>
        <w:gridCol w:w="57"/>
        <w:gridCol w:w="821"/>
        <w:gridCol w:w="22"/>
        <w:gridCol w:w="1141"/>
      </w:tblGrid>
      <w:tr w:rsidR="008C18B3" w:rsidRPr="008C18B3" w:rsidTr="008C18B3">
        <w:trPr>
          <w:trHeight w:val="28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ГРАФИК</w:t>
            </w:r>
          </w:p>
        </w:tc>
      </w:tr>
      <w:tr w:rsidR="008C18B3" w:rsidRPr="008C18B3" w:rsidTr="008C18B3">
        <w:trPr>
          <w:trHeight w:val="70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 xml:space="preserve">проведения специальной оценки условий труда в муниципальных учреждениях ЗГМО                                                         </w:t>
            </w:r>
          </w:p>
        </w:tc>
      </w:tr>
      <w:tr w:rsidR="008C18B3" w:rsidRPr="008C18B3" w:rsidTr="008C18B3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18B3" w:rsidRPr="008C18B3" w:rsidTr="008C18B3">
        <w:trPr>
          <w:trHeight w:val="50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Сумма финансирования,  тыс. руб.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Общая сумма, тыс. руб.</w:t>
            </w:r>
          </w:p>
        </w:tc>
      </w:tr>
      <w:tr w:rsidR="008C18B3" w:rsidRPr="008C18B3" w:rsidTr="008C18B3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31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год</w:t>
            </w:r>
          </w:p>
        </w:tc>
      </w:tr>
      <w:tr w:rsidR="008C18B3" w:rsidRPr="008C18B3" w:rsidTr="008C18B3">
        <w:trPr>
          <w:trHeight w:val="34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B29F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5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  <w:r w:rsidR="008C18B3"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4B2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</w:t>
            </w:r>
            <w:r w:rsidR="004B29FC">
              <w:rPr>
                <w:rFonts w:ascii="Times New Roman" w:hAnsi="Times New Roman" w:cs="Times New Roman"/>
              </w:rPr>
              <w:t>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B2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 w:rsidR="004B29F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8C18B3" w:rsidRPr="008C18B3" w:rsidTr="008C18B3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617A2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 w:rsidR="008C18B3" w:rsidRPr="008C18B3">
              <w:rPr>
                <w:rFonts w:ascii="Times New Roman" w:hAnsi="Times New Roman" w:cs="Times New Roman"/>
              </w:rPr>
              <w:t>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B29F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B29F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  <w:r w:rsidR="008C18B3"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"Зиминская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финансам и налогам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"Служба закупок ЗГМО"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</w:tr>
      <w:tr w:rsidR="008C18B3" w:rsidRPr="008C18B3" w:rsidTr="008C18B3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год</w:t>
            </w:r>
          </w:p>
        </w:tc>
      </w:tr>
      <w:tr w:rsidR="008C18B3" w:rsidRPr="008C18B3" w:rsidTr="008C18B3">
        <w:trPr>
          <w:trHeight w:val="31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8C18B3" w:rsidRPr="008C18B3" w:rsidTr="008C18B3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год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4B2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</w:t>
            </w:r>
            <w:r w:rsidR="004B29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3324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8C18B3" w:rsidRPr="008C18B3" w:rsidTr="008C18B3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год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C33245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245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45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 xml:space="preserve">ДОУ "Детский сад № </w:t>
            </w:r>
            <w:r>
              <w:rPr>
                <w:rFonts w:ascii="Times New Roman" w:hAnsi="Times New Roman" w:cs="Times New Roman"/>
              </w:rPr>
              <w:t>1</w:t>
            </w:r>
            <w:r w:rsidRPr="008C18B3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«Детский сад № 10»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</w:tr>
      <w:tr w:rsidR="00CE45E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 - 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МБУДО 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CE45E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Pr="008C18B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8C18B3" w:rsidRPr="008C18B3">
              <w:rPr>
                <w:rFonts w:ascii="Times New Roman" w:hAnsi="Times New Roman" w:cs="Times New Roman"/>
              </w:rPr>
              <w:t>УК 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МАУК "КДЦ "России"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CE45E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Pr="008C18B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FE1F51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</w:t>
            </w:r>
            <w:r w:rsidR="008C18B3" w:rsidRPr="008C18B3">
              <w:rPr>
                <w:rFonts w:ascii="Times New Roman" w:hAnsi="Times New Roman" w:cs="Times New Roman"/>
              </w:rPr>
              <w:t>У "Дирекция единого заказчика-затройщика"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FE1F51" w:rsidRPr="008C18B3" w:rsidTr="006446D7">
        <w:trPr>
          <w:trHeight w:val="2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6446D7" w:rsidRDefault="006446D7" w:rsidP="006446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7">
              <w:rPr>
                <w:rFonts w:ascii="Times New Roman" w:hAnsi="Times New Roman" w:cs="Times New Roman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FE1F51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8C18B3" w:rsidRDefault="006446D7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</w:tr>
      <w:tr w:rsidR="00FE1F51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8C18B3" w:rsidRDefault="006446D7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486,8</w:t>
            </w:r>
          </w:p>
        </w:tc>
      </w:tr>
      <w:tr w:rsidR="008C18B3" w:rsidRPr="008C18B3" w:rsidTr="008C18B3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год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4617A2">
              <w:rPr>
                <w:rFonts w:ascii="Times New Roman" w:hAnsi="Times New Roman" w:cs="Times New Roman"/>
              </w:rPr>
              <w:t>ДОУ "Детский сад № 15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 w:rsidR="004617A2">
              <w:rPr>
                <w:rFonts w:ascii="Times New Roman" w:hAnsi="Times New Roman" w:cs="Times New Roman"/>
              </w:rPr>
              <w:t>ОУ "СОШ № 1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4617A2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="008C18B3"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ЗГМБУ "Служба ремонта объектов социальной сферы"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tabs>
                <w:tab w:val="left" w:pos="210"/>
                <w:tab w:val="center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"Чистый город"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40,0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193,4</w:t>
            </w:r>
          </w:p>
        </w:tc>
      </w:tr>
      <w:tr w:rsidR="00514D8F" w:rsidRPr="008C18B3" w:rsidTr="009365AD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514D8F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МКДОУ "Детский сад № </w:t>
            </w:r>
            <w:r w:rsidR="008E1114">
              <w:rPr>
                <w:rFonts w:ascii="Times New Roman" w:hAnsi="Times New Roman" w:cs="Times New Roman"/>
              </w:rPr>
              <w:t>212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</w:tr>
      <w:tr w:rsidR="00514D8F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9365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8E1114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ИТОГО ПО ГОДАМ: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486,8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193,4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1232,1</w:t>
            </w:r>
          </w:p>
        </w:tc>
      </w:tr>
      <w:tr w:rsidR="008E1114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315D52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114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343FB" w:rsidRPr="008C18B3" w:rsidRDefault="00B343FB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343FB" w:rsidRPr="008C18B3" w:rsidSect="008C18B3">
      <w:pgSz w:w="11907" w:h="16840" w:code="9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514" w:rsidRDefault="00DC4514" w:rsidP="00DB1612">
      <w:pPr>
        <w:spacing w:after="0" w:line="240" w:lineRule="auto"/>
      </w:pPr>
      <w:r>
        <w:separator/>
      </w:r>
    </w:p>
  </w:endnote>
  <w:endnote w:type="continuationSeparator" w:id="1">
    <w:p w:rsidR="00DC4514" w:rsidRDefault="00DC4514" w:rsidP="00D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05F" w:rsidRDefault="000D5F40" w:rsidP="008C18B3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69205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01316">
      <w:rPr>
        <w:rStyle w:val="ad"/>
        <w:noProof/>
      </w:rPr>
      <w:t>2</w:t>
    </w:r>
    <w:r>
      <w:rPr>
        <w:rStyle w:val="ad"/>
      </w:rPr>
      <w:fldChar w:fldCharType="end"/>
    </w:r>
  </w:p>
  <w:p w:rsidR="0069205F" w:rsidRDefault="0069205F" w:rsidP="008C18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514" w:rsidRDefault="00DC4514" w:rsidP="00DB1612">
      <w:pPr>
        <w:spacing w:after="0" w:line="240" w:lineRule="auto"/>
      </w:pPr>
      <w:r>
        <w:separator/>
      </w:r>
    </w:p>
  </w:footnote>
  <w:footnote w:type="continuationSeparator" w:id="1">
    <w:p w:rsidR="00DC4514" w:rsidRDefault="00DC4514" w:rsidP="00DB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C19"/>
    <w:rsid w:val="00000469"/>
    <w:rsid w:val="00000DD1"/>
    <w:rsid w:val="00003FFB"/>
    <w:rsid w:val="00006FD7"/>
    <w:rsid w:val="00014A1B"/>
    <w:rsid w:val="0002216F"/>
    <w:rsid w:val="00034149"/>
    <w:rsid w:val="00035AC3"/>
    <w:rsid w:val="000403CE"/>
    <w:rsid w:val="00083C41"/>
    <w:rsid w:val="000A6012"/>
    <w:rsid w:val="000D0F42"/>
    <w:rsid w:val="000D57ED"/>
    <w:rsid w:val="000D5F40"/>
    <w:rsid w:val="000D732E"/>
    <w:rsid w:val="000E1724"/>
    <w:rsid w:val="001023B3"/>
    <w:rsid w:val="00104187"/>
    <w:rsid w:val="0011152B"/>
    <w:rsid w:val="00114844"/>
    <w:rsid w:val="00125804"/>
    <w:rsid w:val="00131833"/>
    <w:rsid w:val="00164D79"/>
    <w:rsid w:val="00170D4C"/>
    <w:rsid w:val="00193B89"/>
    <w:rsid w:val="001A3A3B"/>
    <w:rsid w:val="001A6226"/>
    <w:rsid w:val="001A6C35"/>
    <w:rsid w:val="001B21B0"/>
    <w:rsid w:val="001C4304"/>
    <w:rsid w:val="001D01D1"/>
    <w:rsid w:val="001D4FD3"/>
    <w:rsid w:val="001F694B"/>
    <w:rsid w:val="001F7B4A"/>
    <w:rsid w:val="00201316"/>
    <w:rsid w:val="00213670"/>
    <w:rsid w:val="00221D69"/>
    <w:rsid w:val="002264B9"/>
    <w:rsid w:val="00257227"/>
    <w:rsid w:val="00274848"/>
    <w:rsid w:val="00285808"/>
    <w:rsid w:val="00297B04"/>
    <w:rsid w:val="002A3641"/>
    <w:rsid w:val="002C40AC"/>
    <w:rsid w:val="002E515E"/>
    <w:rsid w:val="002E6F30"/>
    <w:rsid w:val="0030552A"/>
    <w:rsid w:val="00315D52"/>
    <w:rsid w:val="00332BBA"/>
    <w:rsid w:val="00334332"/>
    <w:rsid w:val="003B0373"/>
    <w:rsid w:val="003B0D84"/>
    <w:rsid w:val="003C026F"/>
    <w:rsid w:val="003E3E85"/>
    <w:rsid w:val="003E50E1"/>
    <w:rsid w:val="003F05E4"/>
    <w:rsid w:val="003F403E"/>
    <w:rsid w:val="00422272"/>
    <w:rsid w:val="004617A2"/>
    <w:rsid w:val="00474453"/>
    <w:rsid w:val="00474A2F"/>
    <w:rsid w:val="004814DD"/>
    <w:rsid w:val="00483908"/>
    <w:rsid w:val="004A2CAF"/>
    <w:rsid w:val="004A4184"/>
    <w:rsid w:val="004B29FC"/>
    <w:rsid w:val="004C6E9C"/>
    <w:rsid w:val="004C789F"/>
    <w:rsid w:val="004D40FF"/>
    <w:rsid w:val="005121B6"/>
    <w:rsid w:val="00514D8F"/>
    <w:rsid w:val="00521586"/>
    <w:rsid w:val="0056455C"/>
    <w:rsid w:val="00564C1E"/>
    <w:rsid w:val="00567352"/>
    <w:rsid w:val="005717BF"/>
    <w:rsid w:val="00574D87"/>
    <w:rsid w:val="00580520"/>
    <w:rsid w:val="005A09C3"/>
    <w:rsid w:val="005A4056"/>
    <w:rsid w:val="005C3259"/>
    <w:rsid w:val="005E14F6"/>
    <w:rsid w:val="005F37E8"/>
    <w:rsid w:val="006241F8"/>
    <w:rsid w:val="00637DDB"/>
    <w:rsid w:val="006446D7"/>
    <w:rsid w:val="006573BE"/>
    <w:rsid w:val="0069205F"/>
    <w:rsid w:val="006D39AB"/>
    <w:rsid w:val="006E10CD"/>
    <w:rsid w:val="006E34B3"/>
    <w:rsid w:val="006F168A"/>
    <w:rsid w:val="006F5933"/>
    <w:rsid w:val="00751670"/>
    <w:rsid w:val="00762491"/>
    <w:rsid w:val="007712E3"/>
    <w:rsid w:val="007A0603"/>
    <w:rsid w:val="007A1A51"/>
    <w:rsid w:val="007A4AF2"/>
    <w:rsid w:val="007B73CF"/>
    <w:rsid w:val="007C3203"/>
    <w:rsid w:val="007C3D13"/>
    <w:rsid w:val="007D5F05"/>
    <w:rsid w:val="007D664A"/>
    <w:rsid w:val="007E200D"/>
    <w:rsid w:val="00813AE5"/>
    <w:rsid w:val="00817A44"/>
    <w:rsid w:val="00827FE6"/>
    <w:rsid w:val="00864C89"/>
    <w:rsid w:val="00867522"/>
    <w:rsid w:val="0087007D"/>
    <w:rsid w:val="008857AB"/>
    <w:rsid w:val="008874E5"/>
    <w:rsid w:val="008B7FAD"/>
    <w:rsid w:val="008C18B3"/>
    <w:rsid w:val="008C3B0C"/>
    <w:rsid w:val="008E1114"/>
    <w:rsid w:val="009037C4"/>
    <w:rsid w:val="0090741C"/>
    <w:rsid w:val="009365AD"/>
    <w:rsid w:val="00936CB1"/>
    <w:rsid w:val="00944310"/>
    <w:rsid w:val="00972BFC"/>
    <w:rsid w:val="00972DF2"/>
    <w:rsid w:val="00985EDD"/>
    <w:rsid w:val="00993370"/>
    <w:rsid w:val="009A108A"/>
    <w:rsid w:val="009C77D3"/>
    <w:rsid w:val="009D7F1D"/>
    <w:rsid w:val="009F1544"/>
    <w:rsid w:val="00A1670B"/>
    <w:rsid w:val="00A34E24"/>
    <w:rsid w:val="00A4626D"/>
    <w:rsid w:val="00A7007B"/>
    <w:rsid w:val="00A92535"/>
    <w:rsid w:val="00A92E14"/>
    <w:rsid w:val="00A96F9B"/>
    <w:rsid w:val="00A9770F"/>
    <w:rsid w:val="00AA3AB9"/>
    <w:rsid w:val="00AA58C4"/>
    <w:rsid w:val="00AD378E"/>
    <w:rsid w:val="00AE7787"/>
    <w:rsid w:val="00B13CB3"/>
    <w:rsid w:val="00B2135B"/>
    <w:rsid w:val="00B27818"/>
    <w:rsid w:val="00B30D55"/>
    <w:rsid w:val="00B332F9"/>
    <w:rsid w:val="00B343FB"/>
    <w:rsid w:val="00B416ED"/>
    <w:rsid w:val="00B5068D"/>
    <w:rsid w:val="00B57C00"/>
    <w:rsid w:val="00B715A7"/>
    <w:rsid w:val="00B728D4"/>
    <w:rsid w:val="00B90C27"/>
    <w:rsid w:val="00B95501"/>
    <w:rsid w:val="00BD0C26"/>
    <w:rsid w:val="00BD0F42"/>
    <w:rsid w:val="00BD6969"/>
    <w:rsid w:val="00C07545"/>
    <w:rsid w:val="00C33245"/>
    <w:rsid w:val="00C37493"/>
    <w:rsid w:val="00C37E26"/>
    <w:rsid w:val="00C4494C"/>
    <w:rsid w:val="00C52F85"/>
    <w:rsid w:val="00C62710"/>
    <w:rsid w:val="00C8077A"/>
    <w:rsid w:val="00CA2D50"/>
    <w:rsid w:val="00CA743A"/>
    <w:rsid w:val="00CB2D74"/>
    <w:rsid w:val="00CD7DD1"/>
    <w:rsid w:val="00CE1414"/>
    <w:rsid w:val="00CE45E3"/>
    <w:rsid w:val="00CE5CF0"/>
    <w:rsid w:val="00CF42B4"/>
    <w:rsid w:val="00D12C20"/>
    <w:rsid w:val="00D147F4"/>
    <w:rsid w:val="00D26A8C"/>
    <w:rsid w:val="00D3577C"/>
    <w:rsid w:val="00D42805"/>
    <w:rsid w:val="00D54EA8"/>
    <w:rsid w:val="00D5599A"/>
    <w:rsid w:val="00D57114"/>
    <w:rsid w:val="00D62180"/>
    <w:rsid w:val="00D84FE2"/>
    <w:rsid w:val="00D93E32"/>
    <w:rsid w:val="00DB1612"/>
    <w:rsid w:val="00DC4514"/>
    <w:rsid w:val="00DD047F"/>
    <w:rsid w:val="00DD0E23"/>
    <w:rsid w:val="00DD5B12"/>
    <w:rsid w:val="00DD73F7"/>
    <w:rsid w:val="00DE1BA9"/>
    <w:rsid w:val="00DE3A05"/>
    <w:rsid w:val="00DF223A"/>
    <w:rsid w:val="00E0489A"/>
    <w:rsid w:val="00E12FFD"/>
    <w:rsid w:val="00E226EC"/>
    <w:rsid w:val="00E25AA1"/>
    <w:rsid w:val="00E26BB5"/>
    <w:rsid w:val="00E33C19"/>
    <w:rsid w:val="00E61800"/>
    <w:rsid w:val="00E64D0E"/>
    <w:rsid w:val="00E83483"/>
    <w:rsid w:val="00E86629"/>
    <w:rsid w:val="00E94417"/>
    <w:rsid w:val="00EC0AEE"/>
    <w:rsid w:val="00EE547C"/>
    <w:rsid w:val="00EF25B6"/>
    <w:rsid w:val="00EF2D4D"/>
    <w:rsid w:val="00F03177"/>
    <w:rsid w:val="00F07924"/>
    <w:rsid w:val="00F36588"/>
    <w:rsid w:val="00F45C61"/>
    <w:rsid w:val="00F51DA4"/>
    <w:rsid w:val="00F6021B"/>
    <w:rsid w:val="00F75FA5"/>
    <w:rsid w:val="00FD032D"/>
    <w:rsid w:val="00FE1F51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940C-729B-4FE2-8BE6-C9ACFE7D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25</Pages>
  <Words>5658</Words>
  <Characters>32251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107</cp:revision>
  <cp:lastPrinted>2022-09-09T02:24:00Z</cp:lastPrinted>
  <dcterms:created xsi:type="dcterms:W3CDTF">2019-01-10T23:55:00Z</dcterms:created>
  <dcterms:modified xsi:type="dcterms:W3CDTF">2022-09-13T07:49:00Z</dcterms:modified>
</cp:coreProperties>
</file>