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6A" w:rsidRPr="005F045D" w:rsidRDefault="00E6186A" w:rsidP="00DD233F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Toc375654556"/>
    </w:p>
    <w:p w:rsidR="00AB3164" w:rsidRPr="000A7461" w:rsidRDefault="00CE5ED9" w:rsidP="00DE747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0A7461">
        <w:rPr>
          <w:bCs w:val="0"/>
          <w:sz w:val="24"/>
          <w:szCs w:val="24"/>
        </w:rPr>
        <w:t>11</w:t>
      </w:r>
      <w:r w:rsidR="00AB3164" w:rsidRPr="000A7461">
        <w:rPr>
          <w:sz w:val="24"/>
          <w:szCs w:val="24"/>
        </w:rPr>
        <w:t>.4</w:t>
      </w:r>
      <w:r w:rsidR="00DE7475" w:rsidRPr="000A7461">
        <w:rPr>
          <w:sz w:val="24"/>
          <w:szCs w:val="24"/>
        </w:rPr>
        <w:t xml:space="preserve">.  </w:t>
      </w:r>
      <w:r w:rsidR="00895D29" w:rsidRPr="000A7461">
        <w:rPr>
          <w:sz w:val="24"/>
          <w:szCs w:val="24"/>
        </w:rPr>
        <w:t xml:space="preserve">Подпрограмма 4. </w:t>
      </w:r>
    </w:p>
    <w:p w:rsidR="00895D29" w:rsidRPr="000A7461" w:rsidRDefault="00DD0FB7" w:rsidP="00DE747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0A7461">
        <w:rPr>
          <w:sz w:val="24"/>
          <w:szCs w:val="24"/>
        </w:rPr>
        <w:t>«Р</w:t>
      </w:r>
      <w:r w:rsidR="00895D29" w:rsidRPr="000A7461">
        <w:rPr>
          <w:sz w:val="24"/>
          <w:szCs w:val="24"/>
        </w:rPr>
        <w:t>азвитие клубных учреждений»</w:t>
      </w:r>
    </w:p>
    <w:p w:rsidR="008B1044" w:rsidRPr="00AB3164" w:rsidRDefault="008B1044" w:rsidP="00C053C3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B1044" w:rsidRPr="00AB3164" w:rsidRDefault="00CE5ED9" w:rsidP="008B104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CF77C5">
        <w:rPr>
          <w:b/>
          <w:sz w:val="28"/>
          <w:szCs w:val="28"/>
        </w:rPr>
        <w:t xml:space="preserve">.4.1. </w:t>
      </w:r>
      <w:r w:rsidR="00895D29" w:rsidRPr="00AB3164">
        <w:rPr>
          <w:b/>
          <w:sz w:val="28"/>
          <w:szCs w:val="28"/>
        </w:rPr>
        <w:t>Паспорт подпрограммы</w:t>
      </w:r>
    </w:p>
    <w:p w:rsidR="001D0118" w:rsidRPr="00A03C7F" w:rsidRDefault="001D0118" w:rsidP="008B1044">
      <w:pPr>
        <w:ind w:firstLine="709"/>
        <w:jc w:val="center"/>
        <w:rPr>
          <w:b/>
        </w:rPr>
      </w:pPr>
    </w:p>
    <w:tbl>
      <w:tblPr>
        <w:tblpPr w:leftFromText="180" w:rightFromText="180" w:vertAnchor="text" w:horzAnchor="margin" w:tblpY="43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7513"/>
      </w:tblGrid>
      <w:tr w:rsidR="001D0118" w:rsidRPr="00A03C7F" w:rsidTr="00F5626F">
        <w:tc>
          <w:tcPr>
            <w:tcW w:w="1951" w:type="dxa"/>
          </w:tcPr>
          <w:p w:rsidR="001D0118" w:rsidRPr="00A03C7F" w:rsidRDefault="001D0118" w:rsidP="00F31B21">
            <w:pPr>
              <w:jc w:val="both"/>
            </w:pPr>
            <w:r w:rsidRPr="00A03C7F">
              <w:t>Наименование подпрограммы</w:t>
            </w:r>
          </w:p>
        </w:tc>
        <w:tc>
          <w:tcPr>
            <w:tcW w:w="7513" w:type="dxa"/>
          </w:tcPr>
          <w:p w:rsidR="001D0118" w:rsidRPr="00AB3164" w:rsidRDefault="00DD0FB7" w:rsidP="00DD0FB7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«Р</w:t>
            </w:r>
            <w:r w:rsidR="001D0118" w:rsidRPr="00AB3164">
              <w:rPr>
                <w:b/>
              </w:rPr>
              <w:t>азвитие клубных учреждений»</w:t>
            </w:r>
          </w:p>
        </w:tc>
      </w:tr>
      <w:tr w:rsidR="001D0118" w:rsidRPr="00A03C7F" w:rsidTr="00F5626F">
        <w:tc>
          <w:tcPr>
            <w:tcW w:w="1951" w:type="dxa"/>
          </w:tcPr>
          <w:p w:rsidR="001D0118" w:rsidRPr="00A03C7F" w:rsidRDefault="001D0118" w:rsidP="00F31B21">
            <w:pPr>
              <w:jc w:val="both"/>
            </w:pPr>
            <w:r w:rsidRPr="00A03C7F">
              <w:t>Ответственный исполнитель подпрограммы</w:t>
            </w:r>
          </w:p>
        </w:tc>
        <w:tc>
          <w:tcPr>
            <w:tcW w:w="7513" w:type="dxa"/>
          </w:tcPr>
          <w:p w:rsidR="001D0118" w:rsidRPr="00A03C7F" w:rsidRDefault="00DD0FB7" w:rsidP="00942344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>
              <w:t>«</w:t>
            </w:r>
            <w:r w:rsidR="00F9342E" w:rsidRPr="00EE4B85">
              <w:t>Управление</w:t>
            </w:r>
            <w:r w:rsidR="00F9342E">
              <w:t xml:space="preserve"> по развитию культурной сферы и библиотечного обслуживания»</w:t>
            </w:r>
            <w:r w:rsidR="00F9342E" w:rsidRPr="00EE4B85">
              <w:t xml:space="preserve"> </w:t>
            </w:r>
            <w:r w:rsidR="00F9342E">
              <w:t>Зиминского городского муниципального образования</w:t>
            </w:r>
          </w:p>
        </w:tc>
      </w:tr>
      <w:tr w:rsidR="001D0118" w:rsidRPr="00A03C7F" w:rsidTr="00F5626F">
        <w:tc>
          <w:tcPr>
            <w:tcW w:w="1951" w:type="dxa"/>
          </w:tcPr>
          <w:p w:rsidR="001D0118" w:rsidRPr="00A03C7F" w:rsidRDefault="001D0118" w:rsidP="00F31B21">
            <w:pPr>
              <w:jc w:val="both"/>
            </w:pPr>
            <w:r w:rsidRPr="00A03C7F">
              <w:t>Участники подпрограммы</w:t>
            </w:r>
          </w:p>
        </w:tc>
        <w:tc>
          <w:tcPr>
            <w:tcW w:w="7513" w:type="dxa"/>
          </w:tcPr>
          <w:p w:rsidR="00F9342E" w:rsidRDefault="00303DE6" w:rsidP="00F9342E">
            <w:pPr>
              <w:numPr>
                <w:ilvl w:val="0"/>
                <w:numId w:val="8"/>
              </w:numPr>
              <w:ind w:left="34" w:firstLine="360"/>
              <w:jc w:val="both"/>
            </w:pPr>
            <w:r>
              <w:t>«</w:t>
            </w:r>
            <w:r w:rsidR="00F9342E" w:rsidRPr="00EE4B85">
              <w:t>Управление</w:t>
            </w:r>
            <w:r w:rsidR="00F9342E">
              <w:t xml:space="preserve"> по развитию культурной сферы и библиотечного обслуживания»</w:t>
            </w:r>
            <w:r w:rsidR="00F9342E" w:rsidRPr="00EE4B85">
              <w:t xml:space="preserve"> </w:t>
            </w:r>
            <w:r w:rsidR="00F9342E">
              <w:t>Зиминского городского муниципального образования</w:t>
            </w:r>
            <w:r w:rsidR="00DD0FB7">
              <w:t>;</w:t>
            </w:r>
            <w:r w:rsidR="00F9342E">
              <w:t xml:space="preserve"> </w:t>
            </w:r>
          </w:p>
          <w:p w:rsidR="00F9342E" w:rsidRDefault="00942344" w:rsidP="00F9342E">
            <w:pPr>
              <w:numPr>
                <w:ilvl w:val="0"/>
                <w:numId w:val="8"/>
              </w:numPr>
              <w:ind w:left="34" w:firstLine="360"/>
              <w:jc w:val="both"/>
              <w:rPr>
                <w:rFonts w:eastAsia="Calibri"/>
                <w:lang w:eastAsia="en-US"/>
              </w:rPr>
            </w:pPr>
            <w:r w:rsidRPr="00A03C7F">
              <w:rPr>
                <w:rFonts w:eastAsia="Calibri"/>
                <w:lang w:eastAsia="en-US"/>
              </w:rPr>
              <w:t>М</w:t>
            </w:r>
            <w:r w:rsidR="00F9342E">
              <w:rPr>
                <w:rFonts w:eastAsia="Calibri"/>
                <w:lang w:eastAsia="en-US"/>
              </w:rPr>
              <w:t>униципальное автономное учреждение культуры</w:t>
            </w:r>
            <w:r w:rsidRPr="00A03C7F">
              <w:rPr>
                <w:rFonts w:eastAsia="Calibri"/>
                <w:lang w:eastAsia="en-US"/>
              </w:rPr>
              <w:t xml:space="preserve"> «Г</w:t>
            </w:r>
            <w:r w:rsidR="00F9342E">
              <w:rPr>
                <w:rFonts w:eastAsia="Calibri"/>
                <w:lang w:eastAsia="en-US"/>
              </w:rPr>
              <w:t>ородской Дом культуры</w:t>
            </w:r>
            <w:r w:rsidRPr="00A03C7F">
              <w:rPr>
                <w:rFonts w:eastAsia="Calibri"/>
                <w:lang w:eastAsia="en-US"/>
              </w:rPr>
              <w:t xml:space="preserve"> </w:t>
            </w:r>
            <w:r w:rsidR="00F9342E">
              <w:rPr>
                <w:rFonts w:eastAsia="Calibri"/>
                <w:lang w:eastAsia="en-US"/>
              </w:rPr>
              <w:t>«Горизонт»</w:t>
            </w:r>
            <w:r w:rsidR="00DD0FB7">
              <w:rPr>
                <w:rFonts w:eastAsia="Calibri"/>
                <w:lang w:eastAsia="en-US"/>
              </w:rPr>
              <w:t>;</w:t>
            </w:r>
          </w:p>
          <w:p w:rsidR="00F9342E" w:rsidRDefault="00942344" w:rsidP="00F9342E">
            <w:pPr>
              <w:numPr>
                <w:ilvl w:val="0"/>
                <w:numId w:val="8"/>
              </w:numPr>
              <w:ind w:left="34" w:firstLine="360"/>
              <w:jc w:val="both"/>
              <w:rPr>
                <w:rFonts w:eastAsia="Calibri"/>
                <w:lang w:eastAsia="en-US"/>
              </w:rPr>
            </w:pPr>
            <w:r w:rsidRPr="00A03C7F">
              <w:rPr>
                <w:rFonts w:eastAsia="Calibri"/>
                <w:lang w:eastAsia="en-US"/>
              </w:rPr>
              <w:t>М</w:t>
            </w:r>
            <w:r w:rsidR="00F9342E">
              <w:rPr>
                <w:rFonts w:eastAsia="Calibri"/>
                <w:lang w:eastAsia="en-US"/>
              </w:rPr>
              <w:t>униципальное автономное учреждение культуры</w:t>
            </w:r>
            <w:r w:rsidRPr="00A03C7F">
              <w:rPr>
                <w:rFonts w:eastAsia="Calibri"/>
                <w:lang w:eastAsia="en-US"/>
              </w:rPr>
              <w:t xml:space="preserve"> «К</w:t>
            </w:r>
            <w:r w:rsidR="00F9342E">
              <w:rPr>
                <w:rFonts w:eastAsia="Calibri"/>
                <w:lang w:eastAsia="en-US"/>
              </w:rPr>
              <w:t>инодосуговый центр</w:t>
            </w:r>
            <w:r w:rsidRPr="00A03C7F">
              <w:rPr>
                <w:rFonts w:eastAsia="Calibri"/>
                <w:lang w:eastAsia="en-US"/>
              </w:rPr>
              <w:t xml:space="preserve"> </w:t>
            </w:r>
            <w:r w:rsidR="00F9342E">
              <w:rPr>
                <w:rFonts w:eastAsia="Calibri"/>
                <w:lang w:eastAsia="en-US"/>
              </w:rPr>
              <w:t>«Россия»</w:t>
            </w:r>
            <w:r w:rsidR="00DD0FB7">
              <w:rPr>
                <w:rFonts w:eastAsia="Calibri"/>
                <w:lang w:eastAsia="en-US"/>
              </w:rPr>
              <w:t>;</w:t>
            </w:r>
          </w:p>
          <w:p w:rsidR="001D0118" w:rsidRPr="00A03C7F" w:rsidRDefault="00942344" w:rsidP="00F9342E">
            <w:pPr>
              <w:numPr>
                <w:ilvl w:val="0"/>
                <w:numId w:val="8"/>
              </w:numPr>
              <w:ind w:left="34" w:firstLine="360"/>
              <w:jc w:val="both"/>
            </w:pPr>
            <w:r w:rsidRPr="00A03C7F">
              <w:rPr>
                <w:rFonts w:eastAsia="Calibri"/>
                <w:lang w:eastAsia="en-US"/>
              </w:rPr>
              <w:t>М</w:t>
            </w:r>
            <w:r w:rsidR="00F9342E">
              <w:rPr>
                <w:rFonts w:eastAsia="Calibri"/>
                <w:lang w:eastAsia="en-US"/>
              </w:rPr>
              <w:t>униципальное бюджетное учреждение культуры</w:t>
            </w:r>
            <w:r w:rsidRPr="00A03C7F">
              <w:rPr>
                <w:rFonts w:eastAsia="Calibri"/>
                <w:lang w:eastAsia="en-US"/>
              </w:rPr>
              <w:t xml:space="preserve"> «К</w:t>
            </w:r>
            <w:r w:rsidR="00F9342E">
              <w:rPr>
                <w:rFonts w:eastAsia="Calibri"/>
                <w:lang w:eastAsia="en-US"/>
              </w:rPr>
              <w:t>ультурно</w:t>
            </w:r>
            <w:r w:rsidR="00303DE6">
              <w:rPr>
                <w:rFonts w:eastAsia="Calibri"/>
                <w:lang w:eastAsia="en-US"/>
              </w:rPr>
              <w:t>-</w:t>
            </w:r>
            <w:r w:rsidR="00F9342E">
              <w:rPr>
                <w:rFonts w:eastAsia="Calibri"/>
                <w:lang w:eastAsia="en-US"/>
              </w:rPr>
              <w:t xml:space="preserve"> информационный центр</w:t>
            </w:r>
            <w:r w:rsidRPr="00A03C7F">
              <w:rPr>
                <w:rFonts w:eastAsia="Calibri"/>
                <w:lang w:eastAsia="en-US"/>
              </w:rPr>
              <w:t xml:space="preserve"> </w:t>
            </w:r>
            <w:r w:rsidR="00F9342E">
              <w:rPr>
                <w:rFonts w:eastAsia="Calibri"/>
                <w:lang w:eastAsia="en-US"/>
              </w:rPr>
              <w:t>«</w:t>
            </w:r>
            <w:r w:rsidRPr="00A03C7F">
              <w:rPr>
                <w:rFonts w:eastAsia="Calibri"/>
                <w:lang w:eastAsia="en-US"/>
              </w:rPr>
              <w:t>Спутник»</w:t>
            </w:r>
          </w:p>
        </w:tc>
      </w:tr>
      <w:tr w:rsidR="001D0118" w:rsidRPr="00A03C7F" w:rsidTr="00F5626F">
        <w:tc>
          <w:tcPr>
            <w:tcW w:w="1951" w:type="dxa"/>
          </w:tcPr>
          <w:p w:rsidR="001D0118" w:rsidRPr="00A03C7F" w:rsidRDefault="001D0118" w:rsidP="00F31B21">
            <w:pPr>
              <w:jc w:val="both"/>
            </w:pPr>
            <w:r w:rsidRPr="00A03C7F">
              <w:t>Цель подпрограммы</w:t>
            </w:r>
          </w:p>
        </w:tc>
        <w:tc>
          <w:tcPr>
            <w:tcW w:w="7513" w:type="dxa"/>
          </w:tcPr>
          <w:p w:rsidR="001D0118" w:rsidRPr="00A03C7F" w:rsidRDefault="00C7273A" w:rsidP="00DD0FB7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03C7F">
              <w:rPr>
                <w:rFonts w:eastAsia="Calibri"/>
                <w:lang w:eastAsia="en-US"/>
              </w:rPr>
              <w:t>Удовлетворение культурных потребностей населения и увеличение разнообразия и качества услуг в сфере культурного досуга</w:t>
            </w:r>
            <w:r w:rsidR="00DD0FB7">
              <w:rPr>
                <w:rFonts w:eastAsia="Calibri"/>
                <w:lang w:eastAsia="en-US"/>
              </w:rPr>
              <w:t>.</w:t>
            </w:r>
          </w:p>
        </w:tc>
      </w:tr>
      <w:tr w:rsidR="001D0118" w:rsidRPr="00A03C7F" w:rsidTr="00F5626F">
        <w:tc>
          <w:tcPr>
            <w:tcW w:w="1951" w:type="dxa"/>
          </w:tcPr>
          <w:p w:rsidR="001D0118" w:rsidRPr="00A03C7F" w:rsidRDefault="001D0118" w:rsidP="00F31B21">
            <w:pPr>
              <w:jc w:val="both"/>
            </w:pPr>
            <w:r w:rsidRPr="00A03C7F">
              <w:t>Задачи подпрограммы</w:t>
            </w:r>
          </w:p>
        </w:tc>
        <w:tc>
          <w:tcPr>
            <w:tcW w:w="7513" w:type="dxa"/>
          </w:tcPr>
          <w:p w:rsidR="001D0118" w:rsidRPr="00A03C7F" w:rsidRDefault="00AB3164" w:rsidP="00F9342E">
            <w:pPr>
              <w:tabs>
                <w:tab w:val="left" w:pos="3765"/>
                <w:tab w:val="left" w:pos="7546"/>
                <w:tab w:val="left" w:pos="7971"/>
              </w:tabs>
              <w:ind w:firstLine="31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DD0FB7">
              <w:rPr>
                <w:rFonts w:eastAsia="Calibri"/>
                <w:lang w:eastAsia="en-US"/>
              </w:rPr>
              <w:t xml:space="preserve"> </w:t>
            </w:r>
            <w:r w:rsidR="001D0118" w:rsidRPr="00A03C7F">
              <w:rPr>
                <w:rFonts w:eastAsia="Calibri"/>
                <w:lang w:eastAsia="en-US"/>
              </w:rPr>
              <w:t>Создание благоприятных условий для удовлетворения и развития потребностей населения в духовном и к</w:t>
            </w:r>
            <w:r w:rsidR="00DD0FB7">
              <w:rPr>
                <w:rFonts w:eastAsia="Calibri"/>
                <w:lang w:eastAsia="en-US"/>
              </w:rPr>
              <w:t>ультурном формировании личности.</w:t>
            </w:r>
          </w:p>
          <w:p w:rsidR="00484674" w:rsidRDefault="00AB3164" w:rsidP="00F9342E">
            <w:pPr>
              <w:tabs>
                <w:tab w:val="left" w:pos="3765"/>
                <w:tab w:val="left" w:pos="7546"/>
                <w:tab w:val="left" w:pos="7971"/>
              </w:tabs>
              <w:ind w:firstLine="31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="00DD0FB7">
              <w:rPr>
                <w:rFonts w:eastAsia="Calibri"/>
                <w:lang w:eastAsia="en-US"/>
              </w:rPr>
              <w:t xml:space="preserve"> </w:t>
            </w:r>
            <w:r w:rsidR="001D0118" w:rsidRPr="00A03C7F">
              <w:rPr>
                <w:rFonts w:eastAsia="Calibri"/>
                <w:lang w:eastAsia="en-US"/>
              </w:rPr>
              <w:t xml:space="preserve">Стимулирование творческой активности </w:t>
            </w:r>
            <w:r w:rsidR="00DD0FB7">
              <w:rPr>
                <w:rFonts w:eastAsia="Calibri"/>
                <w:lang w:eastAsia="en-US"/>
              </w:rPr>
              <w:t>населения.</w:t>
            </w:r>
            <w:r w:rsidR="00143D02" w:rsidRPr="00A03C7F">
              <w:rPr>
                <w:rFonts w:eastAsia="Calibri"/>
                <w:lang w:eastAsia="en-US"/>
              </w:rPr>
              <w:t xml:space="preserve">  </w:t>
            </w:r>
            <w:r w:rsidR="001A2301" w:rsidRPr="00A03C7F">
              <w:rPr>
                <w:rFonts w:eastAsia="Calibri"/>
                <w:lang w:eastAsia="en-US"/>
              </w:rPr>
              <w:t xml:space="preserve">                        </w:t>
            </w:r>
            <w:r w:rsidR="00484674">
              <w:rPr>
                <w:rFonts w:eastAsia="Calibri"/>
                <w:lang w:eastAsia="en-US"/>
              </w:rPr>
              <w:t xml:space="preserve">     </w:t>
            </w:r>
          </w:p>
          <w:p w:rsidR="001D0118" w:rsidRPr="00A03C7F" w:rsidRDefault="00AB3164" w:rsidP="00F9342E">
            <w:pPr>
              <w:tabs>
                <w:tab w:val="left" w:pos="3765"/>
                <w:tab w:val="left" w:pos="7546"/>
                <w:tab w:val="left" w:pos="7971"/>
              </w:tabs>
              <w:ind w:firstLine="31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DD0FB7">
              <w:rPr>
                <w:rFonts w:eastAsia="Calibri"/>
                <w:lang w:eastAsia="en-US"/>
              </w:rPr>
              <w:t xml:space="preserve"> </w:t>
            </w:r>
            <w:r w:rsidR="001D0118" w:rsidRPr="00A03C7F">
              <w:rPr>
                <w:rFonts w:eastAsia="Calibri"/>
                <w:lang w:eastAsia="en-US"/>
              </w:rPr>
              <w:t xml:space="preserve">Создание необходимых условий для выявления, становления и развития талантов, творческой реализации </w:t>
            </w:r>
            <w:r w:rsidR="00DD0FB7">
              <w:rPr>
                <w:rFonts w:eastAsia="Calibri"/>
                <w:lang w:eastAsia="en-US"/>
              </w:rPr>
              <w:t>мастеров-ремесленников</w:t>
            </w:r>
            <w:r w:rsidR="001D0118" w:rsidRPr="00A03C7F">
              <w:rPr>
                <w:rFonts w:eastAsia="Calibri"/>
                <w:lang w:eastAsia="en-US"/>
              </w:rPr>
              <w:t xml:space="preserve"> и</w:t>
            </w:r>
            <w:r w:rsidR="00484674">
              <w:rPr>
                <w:rFonts w:eastAsia="Calibri"/>
                <w:lang w:eastAsia="en-US"/>
              </w:rPr>
              <w:t xml:space="preserve"> расширения сферы их </w:t>
            </w:r>
            <w:proofErr w:type="spellStart"/>
            <w:r w:rsidR="00484674">
              <w:rPr>
                <w:rFonts w:eastAsia="Calibri"/>
                <w:lang w:eastAsia="en-US"/>
              </w:rPr>
              <w:t>востребован</w:t>
            </w:r>
            <w:r w:rsidR="00DD0FB7">
              <w:rPr>
                <w:rFonts w:eastAsia="Calibri"/>
                <w:lang w:eastAsia="en-US"/>
              </w:rPr>
              <w:t>ности</w:t>
            </w:r>
            <w:proofErr w:type="spellEnd"/>
            <w:r w:rsidR="00DD0FB7">
              <w:rPr>
                <w:rFonts w:eastAsia="Calibri"/>
                <w:lang w:eastAsia="en-US"/>
              </w:rPr>
              <w:t>.</w:t>
            </w:r>
          </w:p>
          <w:p w:rsidR="001A2301" w:rsidRPr="00A03C7F" w:rsidRDefault="00AB3164" w:rsidP="00F9342E">
            <w:pPr>
              <w:pStyle w:val="2"/>
              <w:keepNext/>
              <w:tabs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ind w:firstLine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  <w:r w:rsidR="00DD0FB7">
              <w:rPr>
                <w:b w:val="0"/>
                <w:sz w:val="24"/>
                <w:szCs w:val="24"/>
              </w:rPr>
              <w:t xml:space="preserve"> </w:t>
            </w:r>
            <w:r w:rsidR="001A2301" w:rsidRPr="00A03C7F">
              <w:rPr>
                <w:b w:val="0"/>
                <w:sz w:val="24"/>
                <w:szCs w:val="24"/>
              </w:rPr>
              <w:t>Сохранение и ра</w:t>
            </w:r>
            <w:r w:rsidR="00CE5ED9">
              <w:rPr>
                <w:b w:val="0"/>
                <w:sz w:val="24"/>
                <w:szCs w:val="24"/>
              </w:rPr>
              <w:t>звитие различных форм культурно</w:t>
            </w:r>
            <w:r w:rsidR="001A2301" w:rsidRPr="00A03C7F">
              <w:rPr>
                <w:b w:val="0"/>
                <w:sz w:val="24"/>
                <w:szCs w:val="24"/>
              </w:rPr>
              <w:t xml:space="preserve"> </w:t>
            </w:r>
            <w:r w:rsidR="00CE5ED9">
              <w:rPr>
                <w:b w:val="0"/>
                <w:sz w:val="24"/>
                <w:szCs w:val="24"/>
              </w:rPr>
              <w:t xml:space="preserve">- </w:t>
            </w:r>
            <w:proofErr w:type="spellStart"/>
            <w:r w:rsidR="001A2301" w:rsidRPr="00A03C7F">
              <w:rPr>
                <w:b w:val="0"/>
                <w:sz w:val="24"/>
                <w:szCs w:val="24"/>
              </w:rPr>
              <w:t>досуговой</w:t>
            </w:r>
            <w:proofErr w:type="spellEnd"/>
            <w:r w:rsidR="001A2301" w:rsidRPr="00A03C7F">
              <w:rPr>
                <w:b w:val="0"/>
                <w:sz w:val="24"/>
                <w:szCs w:val="24"/>
              </w:rPr>
              <w:t xml:space="preserve"> деятельн</w:t>
            </w:r>
            <w:r w:rsidR="00DD0FB7">
              <w:rPr>
                <w:b w:val="0"/>
                <w:sz w:val="24"/>
                <w:szCs w:val="24"/>
              </w:rPr>
              <w:t>ости и любительского творчества.</w:t>
            </w:r>
          </w:p>
          <w:p w:rsidR="001A2301" w:rsidRPr="00A03C7F" w:rsidRDefault="00DD0FB7" w:rsidP="00F9342E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AB316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4238C1">
              <w:rPr>
                <w:b w:val="0"/>
                <w:sz w:val="24"/>
                <w:szCs w:val="24"/>
              </w:rPr>
              <w:t>Развитие кадрового потенциала,</w:t>
            </w:r>
            <w:r w:rsidR="001A2301" w:rsidRPr="00A03C7F">
              <w:rPr>
                <w:b w:val="0"/>
                <w:sz w:val="24"/>
                <w:szCs w:val="24"/>
              </w:rPr>
              <w:t xml:space="preserve"> привлечение квалифицированных специалистов, а также пов</w:t>
            </w:r>
            <w:r>
              <w:rPr>
                <w:b w:val="0"/>
                <w:sz w:val="24"/>
                <w:szCs w:val="24"/>
              </w:rPr>
              <w:t>ышение квалификации сотрудников.</w:t>
            </w:r>
          </w:p>
          <w:p w:rsidR="00DD0FB7" w:rsidRDefault="00DD0FB7" w:rsidP="00DD0FB7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17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AB316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 </w:t>
            </w:r>
            <w:r w:rsidR="001A2301" w:rsidRPr="00A03C7F">
              <w:rPr>
                <w:rFonts w:eastAsia="Calibri"/>
                <w:b w:val="0"/>
                <w:sz w:val="24"/>
                <w:szCs w:val="24"/>
                <w:lang w:eastAsia="en-US"/>
              </w:rPr>
              <w:t>Укрепление материально-технической базы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.</w:t>
            </w:r>
          </w:p>
          <w:p w:rsidR="00995D08" w:rsidRPr="004C5658" w:rsidRDefault="00DD0FB7" w:rsidP="00DD0FB7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AB316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5654C1">
              <w:rPr>
                <w:b w:val="0"/>
                <w:sz w:val="24"/>
                <w:szCs w:val="24"/>
              </w:rPr>
              <w:t>Т</w:t>
            </w:r>
            <w:r w:rsidR="001A2301" w:rsidRPr="00A03C7F">
              <w:rPr>
                <w:b w:val="0"/>
                <w:sz w:val="24"/>
                <w:szCs w:val="24"/>
              </w:rPr>
              <w:t>екущий ремонт учреждений</w:t>
            </w:r>
            <w:r w:rsidR="004238C1">
              <w:rPr>
                <w:b w:val="0"/>
                <w:sz w:val="24"/>
                <w:szCs w:val="24"/>
              </w:rPr>
              <w:t>, обеспечение противопожарной безопасности</w:t>
            </w:r>
            <w:r w:rsidR="001A2301" w:rsidRPr="00A03C7F">
              <w:rPr>
                <w:b w:val="0"/>
                <w:sz w:val="24"/>
                <w:szCs w:val="24"/>
              </w:rPr>
              <w:t>.</w:t>
            </w:r>
          </w:p>
        </w:tc>
      </w:tr>
      <w:tr w:rsidR="00B5048B" w:rsidRPr="00A03C7F" w:rsidTr="00F5626F">
        <w:tc>
          <w:tcPr>
            <w:tcW w:w="1951" w:type="dxa"/>
          </w:tcPr>
          <w:p w:rsidR="00B5048B" w:rsidRPr="00A03C7F" w:rsidRDefault="00B5048B" w:rsidP="00F31B21">
            <w:pPr>
              <w:jc w:val="both"/>
            </w:pPr>
            <w:r w:rsidRPr="00A03C7F">
              <w:t>Сроки реализации подпрограммы</w:t>
            </w:r>
          </w:p>
        </w:tc>
        <w:tc>
          <w:tcPr>
            <w:tcW w:w="7513" w:type="dxa"/>
          </w:tcPr>
          <w:p w:rsidR="00B5048B" w:rsidRPr="00A03C7F" w:rsidRDefault="00DD0FB7" w:rsidP="00F31B21">
            <w:pPr>
              <w:ind w:firstLine="34"/>
              <w:jc w:val="both"/>
            </w:pPr>
            <w:r>
              <w:t>2020-2024</w:t>
            </w:r>
            <w:r w:rsidR="00B5048B" w:rsidRPr="00A03C7F">
              <w:t xml:space="preserve"> годы</w:t>
            </w:r>
          </w:p>
        </w:tc>
      </w:tr>
      <w:tr w:rsidR="001D0118" w:rsidRPr="00A03C7F" w:rsidTr="00F5626F">
        <w:tc>
          <w:tcPr>
            <w:tcW w:w="1951" w:type="dxa"/>
          </w:tcPr>
          <w:p w:rsidR="001D0118" w:rsidRPr="00A03C7F" w:rsidRDefault="00B5048B" w:rsidP="00C053C3">
            <w:pPr>
              <w:tabs>
                <w:tab w:val="left" w:pos="3765"/>
              </w:tabs>
              <w:jc w:val="both"/>
              <w:rPr>
                <w:rFonts w:eastAsia="Calibri"/>
                <w:color w:val="FF0000"/>
                <w:lang w:eastAsia="en-US"/>
              </w:rPr>
            </w:pPr>
            <w:r w:rsidRPr="00A03C7F">
              <w:t>Целевые показатели</w:t>
            </w:r>
            <w:r w:rsidR="004C5658">
              <w:t xml:space="preserve"> подпрограммы</w:t>
            </w:r>
          </w:p>
        </w:tc>
        <w:tc>
          <w:tcPr>
            <w:tcW w:w="7513" w:type="dxa"/>
          </w:tcPr>
          <w:p w:rsidR="00B5048B" w:rsidRPr="00A03C7F" w:rsidRDefault="00B331AE" w:rsidP="00DD0FB7">
            <w:pPr>
              <w:tabs>
                <w:tab w:val="left" w:pos="31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306F">
              <w:rPr>
                <w:color w:val="000000"/>
              </w:rPr>
              <w:t xml:space="preserve">- Число участников </w:t>
            </w:r>
            <w:proofErr w:type="spellStart"/>
            <w:r w:rsidR="0093306F">
              <w:rPr>
                <w:color w:val="000000"/>
              </w:rPr>
              <w:t>культурно-досуговых</w:t>
            </w:r>
            <w:proofErr w:type="spellEnd"/>
            <w:r w:rsidR="00E91BCB">
              <w:rPr>
                <w:color w:val="000000"/>
              </w:rPr>
              <w:t xml:space="preserve"> мероприятий</w:t>
            </w:r>
            <w:r w:rsidR="00DD0FB7">
              <w:rPr>
                <w:color w:val="000000"/>
              </w:rPr>
              <w:t>;</w:t>
            </w:r>
          </w:p>
          <w:p w:rsidR="00CB1B73" w:rsidRDefault="00324C71" w:rsidP="00CB1B73">
            <w:pPr>
              <w:tabs>
                <w:tab w:val="left" w:pos="0"/>
              </w:tabs>
              <w:ind w:left="34" w:hanging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Ч</w:t>
            </w:r>
            <w:r w:rsidR="00DD0FB7">
              <w:rPr>
                <w:color w:val="000000"/>
              </w:rPr>
              <w:t>исло посещений платных культурно-массовых мероприятий;</w:t>
            </w:r>
          </w:p>
          <w:p w:rsidR="00DD0FB7" w:rsidRPr="00CB1B73" w:rsidRDefault="00742B5A" w:rsidP="00CB1B73">
            <w:pPr>
              <w:tabs>
                <w:tab w:val="left" w:pos="0"/>
              </w:tabs>
              <w:ind w:left="34" w:hanging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24C71">
              <w:rPr>
                <w:color w:val="000000"/>
              </w:rPr>
              <w:t>- К</w:t>
            </w:r>
            <w:r w:rsidR="00DD0FB7">
              <w:rPr>
                <w:color w:val="000000"/>
              </w:rPr>
              <w:t>оличество участников клубных формирований;</w:t>
            </w:r>
          </w:p>
          <w:p w:rsidR="001D0118" w:rsidRPr="00B331AE" w:rsidRDefault="00324C71" w:rsidP="00742B5A">
            <w:pPr>
              <w:tabs>
                <w:tab w:val="left" w:pos="317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- К</w:t>
            </w:r>
            <w:r w:rsidR="00E91BCB">
              <w:rPr>
                <w:color w:val="000000"/>
              </w:rPr>
              <w:t>оличество зрителей кино</w:t>
            </w:r>
            <w:r w:rsidR="00742B5A">
              <w:rPr>
                <w:color w:val="000000"/>
              </w:rPr>
              <w:t>.</w:t>
            </w:r>
            <w:r w:rsidR="00B331AE">
              <w:rPr>
                <w:color w:val="000000"/>
              </w:rPr>
              <w:t xml:space="preserve"> </w:t>
            </w:r>
          </w:p>
        </w:tc>
      </w:tr>
      <w:tr w:rsidR="001D0118" w:rsidRPr="00A03C7F" w:rsidTr="00F5626F">
        <w:tc>
          <w:tcPr>
            <w:tcW w:w="1951" w:type="dxa"/>
          </w:tcPr>
          <w:p w:rsidR="001D0118" w:rsidRPr="00A03C7F" w:rsidRDefault="001D0118" w:rsidP="00F31B21">
            <w:pPr>
              <w:jc w:val="both"/>
            </w:pPr>
            <w:r w:rsidRPr="00A03C7F">
              <w:t>Объемы и источники финансирования подпрограммы</w:t>
            </w:r>
            <w:r w:rsidR="003311EB">
              <w:t xml:space="preserve"> </w:t>
            </w:r>
          </w:p>
        </w:tc>
        <w:tc>
          <w:tcPr>
            <w:tcW w:w="7513" w:type="dxa"/>
          </w:tcPr>
          <w:tbl>
            <w:tblPr>
              <w:tblpPr w:leftFromText="180" w:rightFromText="180" w:vertAnchor="text" w:horzAnchor="margin" w:tblpX="-441" w:tblpY="81"/>
              <w:tblW w:w="7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86"/>
              <w:gridCol w:w="1470"/>
              <w:gridCol w:w="953"/>
              <w:gridCol w:w="948"/>
              <w:gridCol w:w="949"/>
              <w:gridCol w:w="948"/>
              <w:gridCol w:w="948"/>
            </w:tblGrid>
            <w:tr w:rsidR="00742B5A" w:rsidRPr="00A71159" w:rsidTr="00DE3C5F">
              <w:tc>
                <w:tcPr>
                  <w:tcW w:w="1386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A71159">
                    <w:rPr>
                      <w:sz w:val="20"/>
                      <w:szCs w:val="20"/>
                    </w:rPr>
                    <w:t>Сроки реализации</w:t>
                  </w: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A71159">
                    <w:rPr>
                      <w:sz w:val="20"/>
                      <w:szCs w:val="20"/>
                    </w:rPr>
                    <w:t>Всего по подпрограмме</w:t>
                  </w:r>
                  <w:r w:rsidR="00750DB6">
                    <w:rPr>
                      <w:sz w:val="20"/>
                      <w:szCs w:val="20"/>
                    </w:rPr>
                    <w:t xml:space="preserve"> в тыс</w:t>
                  </w:r>
                  <w:proofErr w:type="gramStart"/>
                  <w:r w:rsidR="00750DB6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="00750DB6">
                    <w:rPr>
                      <w:sz w:val="20"/>
                      <w:szCs w:val="20"/>
                    </w:rPr>
                    <w:t>уб.</w:t>
                  </w:r>
                </w:p>
              </w:tc>
              <w:tc>
                <w:tcPr>
                  <w:tcW w:w="953" w:type="dxa"/>
                  <w:shd w:val="clear" w:color="auto" w:fill="auto"/>
                  <w:vAlign w:val="bottom"/>
                </w:tcPr>
                <w:p w:rsidR="00DE3C5F" w:rsidRDefault="00DE3C5F" w:rsidP="00DE3C5F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2020</w:t>
                  </w:r>
                </w:p>
                <w:p w:rsidR="00750DB6" w:rsidRPr="00A71159" w:rsidRDefault="00DE3C5F" w:rsidP="00DE3C5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</w:t>
                  </w:r>
                  <w:proofErr w:type="spellEnd"/>
                </w:p>
              </w:tc>
              <w:tc>
                <w:tcPr>
                  <w:tcW w:w="948" w:type="dxa"/>
                  <w:vAlign w:val="bottom"/>
                </w:tcPr>
                <w:p w:rsidR="00742B5A" w:rsidRDefault="00742B5A" w:rsidP="00742B5A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  <w:p w:rsidR="00750DB6" w:rsidRPr="00A71159" w:rsidRDefault="00750DB6" w:rsidP="00742B5A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</w:t>
                  </w:r>
                  <w:proofErr w:type="spellEnd"/>
                </w:p>
              </w:tc>
              <w:tc>
                <w:tcPr>
                  <w:tcW w:w="949" w:type="dxa"/>
                  <w:vAlign w:val="bottom"/>
                </w:tcPr>
                <w:p w:rsidR="00742B5A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742B5A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  <w:p w:rsidR="00750DB6" w:rsidRDefault="00750DB6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</w:t>
                  </w:r>
                  <w:proofErr w:type="spellEnd"/>
                </w:p>
              </w:tc>
              <w:tc>
                <w:tcPr>
                  <w:tcW w:w="948" w:type="dxa"/>
                  <w:vAlign w:val="bottom"/>
                </w:tcPr>
                <w:p w:rsidR="00742B5A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742B5A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2023</w:t>
                  </w:r>
                </w:p>
                <w:p w:rsidR="00750DB6" w:rsidRPr="00A71159" w:rsidRDefault="00750DB6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</w:t>
                  </w:r>
                  <w:proofErr w:type="spellEnd"/>
                </w:p>
              </w:tc>
              <w:tc>
                <w:tcPr>
                  <w:tcW w:w="948" w:type="dxa"/>
                  <w:shd w:val="clear" w:color="auto" w:fill="auto"/>
                  <w:vAlign w:val="bottom"/>
                </w:tcPr>
                <w:p w:rsidR="00742B5A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  <w:p w:rsidR="00750DB6" w:rsidRPr="00A71159" w:rsidRDefault="00750DB6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</w:t>
                  </w:r>
                  <w:proofErr w:type="spellEnd"/>
                </w:p>
              </w:tc>
            </w:tr>
            <w:tr w:rsidR="00B34107" w:rsidRPr="00ED2368" w:rsidTr="00DE3C5F">
              <w:trPr>
                <w:trHeight w:val="26"/>
              </w:trPr>
              <w:tc>
                <w:tcPr>
                  <w:tcW w:w="1386" w:type="dxa"/>
                  <w:shd w:val="clear" w:color="auto" w:fill="auto"/>
                  <w:vAlign w:val="center"/>
                </w:tcPr>
                <w:p w:rsidR="00B34107" w:rsidRPr="00A71159" w:rsidRDefault="00B34107" w:rsidP="00B34107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b/>
                      <w:sz w:val="20"/>
                      <w:szCs w:val="20"/>
                    </w:rPr>
                    <w:t>205 277,5</w:t>
                  </w:r>
                </w:p>
              </w:tc>
              <w:tc>
                <w:tcPr>
                  <w:tcW w:w="953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sz w:val="20"/>
                      <w:szCs w:val="20"/>
                    </w:rPr>
                    <w:t>41907,6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sz w:val="20"/>
                      <w:szCs w:val="20"/>
                    </w:rPr>
                    <w:t>40071</w:t>
                  </w:r>
                </w:p>
              </w:tc>
              <w:tc>
                <w:tcPr>
                  <w:tcW w:w="949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sz w:val="20"/>
                      <w:szCs w:val="20"/>
                    </w:rPr>
                    <w:t>40298,9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sz w:val="20"/>
                      <w:szCs w:val="20"/>
                    </w:rPr>
                    <w:t>41500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sz w:val="20"/>
                      <w:szCs w:val="20"/>
                    </w:rPr>
                    <w:t>41500</w:t>
                  </w:r>
                </w:p>
              </w:tc>
            </w:tr>
            <w:tr w:rsidR="00742B5A" w:rsidRPr="00A71159" w:rsidTr="00DE3C5F">
              <w:trPr>
                <w:trHeight w:val="52"/>
              </w:trPr>
              <w:tc>
                <w:tcPr>
                  <w:tcW w:w="1386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A71159">
                    <w:rPr>
                      <w:b w:val="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742B5A" w:rsidRPr="00A71159" w:rsidTr="00DE3C5F">
              <w:tc>
                <w:tcPr>
                  <w:tcW w:w="1386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A71159">
                    <w:rPr>
                      <w:b w:val="0"/>
                      <w:sz w:val="20"/>
                      <w:szCs w:val="20"/>
                    </w:rPr>
                    <w:t xml:space="preserve">областной </w:t>
                  </w:r>
                  <w:r w:rsidRPr="00A71159">
                    <w:rPr>
                      <w:b w:val="0"/>
                      <w:sz w:val="20"/>
                      <w:szCs w:val="20"/>
                    </w:rPr>
                    <w:lastRenderedPageBreak/>
                    <w:t>бюджет</w:t>
                  </w: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B34107" w:rsidRPr="00ED2368" w:rsidTr="00DE3C5F">
              <w:tc>
                <w:tcPr>
                  <w:tcW w:w="1386" w:type="dxa"/>
                  <w:shd w:val="clear" w:color="auto" w:fill="auto"/>
                  <w:vAlign w:val="center"/>
                </w:tcPr>
                <w:p w:rsidR="00B34107" w:rsidRPr="00A71159" w:rsidRDefault="00B34107" w:rsidP="00B34107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A71159">
                    <w:rPr>
                      <w:b w:val="0"/>
                      <w:sz w:val="20"/>
                      <w:szCs w:val="20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1470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b/>
                      <w:sz w:val="20"/>
                      <w:szCs w:val="20"/>
                    </w:rPr>
                    <w:t>205 277,5</w:t>
                  </w:r>
                </w:p>
              </w:tc>
              <w:tc>
                <w:tcPr>
                  <w:tcW w:w="953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sz w:val="20"/>
                      <w:szCs w:val="20"/>
                    </w:rPr>
                    <w:t>41907,6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sz w:val="20"/>
                      <w:szCs w:val="20"/>
                    </w:rPr>
                    <w:t>40071</w:t>
                  </w:r>
                </w:p>
              </w:tc>
              <w:tc>
                <w:tcPr>
                  <w:tcW w:w="949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sz w:val="20"/>
                      <w:szCs w:val="20"/>
                    </w:rPr>
                    <w:t>40298,9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sz w:val="20"/>
                      <w:szCs w:val="20"/>
                    </w:rPr>
                    <w:t>41500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B34107" w:rsidRPr="00B34107" w:rsidRDefault="00B34107" w:rsidP="00B34107">
                  <w:pPr>
                    <w:spacing w:before="100" w:beforeAutospacing="1"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B34107">
                    <w:rPr>
                      <w:sz w:val="20"/>
                      <w:szCs w:val="20"/>
                    </w:rPr>
                    <w:t>41500</w:t>
                  </w:r>
                </w:p>
              </w:tc>
            </w:tr>
            <w:tr w:rsidR="00742B5A" w:rsidRPr="00A71159" w:rsidTr="00DE3C5F">
              <w:tc>
                <w:tcPr>
                  <w:tcW w:w="1386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A71159">
                    <w:rPr>
                      <w:b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  <w:vAlign w:val="center"/>
                </w:tcPr>
                <w:p w:rsidR="00742B5A" w:rsidRPr="00A71159" w:rsidRDefault="00742B5A" w:rsidP="00742B5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:rsidR="001D0118" w:rsidRPr="00A03C7F" w:rsidRDefault="001D0118" w:rsidP="00F31B2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118" w:rsidRPr="00A03C7F" w:rsidTr="00F5626F">
        <w:trPr>
          <w:trHeight w:val="847"/>
        </w:trPr>
        <w:tc>
          <w:tcPr>
            <w:tcW w:w="1951" w:type="dxa"/>
          </w:tcPr>
          <w:p w:rsidR="001D0118" w:rsidRPr="00A03C7F" w:rsidRDefault="001D0118" w:rsidP="00C053C3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A03C7F">
              <w:lastRenderedPageBreak/>
              <w:t>Ожидаемые конечные результаты подпрограммы</w:t>
            </w:r>
          </w:p>
        </w:tc>
        <w:tc>
          <w:tcPr>
            <w:tcW w:w="7513" w:type="dxa"/>
          </w:tcPr>
          <w:p w:rsidR="00261F4B" w:rsidRPr="00CB1B73" w:rsidRDefault="00CB1B73" w:rsidP="00261F4B">
            <w:pPr>
              <w:tabs>
                <w:tab w:val="left" w:pos="3765"/>
                <w:tab w:val="left" w:pos="7546"/>
                <w:tab w:val="left" w:pos="7971"/>
              </w:tabs>
              <w:jc w:val="both"/>
              <w:rPr>
                <w:rFonts w:eastAsia="Calibri"/>
                <w:lang w:eastAsia="en-US"/>
              </w:rPr>
            </w:pPr>
            <w:r w:rsidRPr="00CB1B73">
              <w:rPr>
                <w:rFonts w:eastAsia="Calibri"/>
                <w:lang w:eastAsia="en-US"/>
              </w:rPr>
              <w:t>В результат</w:t>
            </w:r>
            <w:r w:rsidR="00742B5A">
              <w:rPr>
                <w:rFonts w:eastAsia="Calibri"/>
                <w:lang w:eastAsia="en-US"/>
              </w:rPr>
              <w:t>е реализации подпрограммы к 2024</w:t>
            </w:r>
            <w:r w:rsidRPr="00CB1B73">
              <w:rPr>
                <w:rFonts w:eastAsia="Calibri"/>
                <w:lang w:eastAsia="en-US"/>
              </w:rPr>
              <w:t xml:space="preserve"> году ожидается:</w:t>
            </w:r>
          </w:p>
          <w:p w:rsidR="001D0118" w:rsidRPr="000A7461" w:rsidRDefault="0029581D" w:rsidP="00613519">
            <w:pPr>
              <w:tabs>
                <w:tab w:val="left" w:pos="317"/>
              </w:tabs>
              <w:ind w:left="34"/>
              <w:jc w:val="both"/>
              <w:rPr>
                <w:color w:val="FF0000"/>
              </w:rPr>
            </w:pPr>
            <w:r>
              <w:rPr>
                <w:color w:val="000000"/>
              </w:rPr>
              <w:t>- У</w:t>
            </w:r>
            <w:r w:rsidR="009856F1">
              <w:rPr>
                <w:color w:val="000000"/>
              </w:rPr>
              <w:t>величение посещений  культурно-массовых мероприятий</w:t>
            </w:r>
            <w:r w:rsidR="00742B5A">
              <w:rPr>
                <w:color w:val="000000"/>
              </w:rPr>
              <w:t xml:space="preserve"> на</w:t>
            </w:r>
            <w:r w:rsidR="000A7461">
              <w:rPr>
                <w:color w:val="000000"/>
              </w:rPr>
              <w:t xml:space="preserve"> платной и бесплатной основе до 91900 чел.;</w:t>
            </w:r>
          </w:p>
          <w:p w:rsidR="00742B5A" w:rsidRDefault="0029581D" w:rsidP="00613519">
            <w:pPr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- У</w:t>
            </w:r>
            <w:r w:rsidR="00742B5A">
              <w:rPr>
                <w:color w:val="000000"/>
              </w:rPr>
              <w:t xml:space="preserve">величение посещений </w:t>
            </w:r>
            <w:r w:rsidR="000A7461">
              <w:rPr>
                <w:color w:val="000000"/>
              </w:rPr>
              <w:t xml:space="preserve">платных </w:t>
            </w:r>
            <w:r w:rsidR="00742B5A">
              <w:rPr>
                <w:color w:val="000000"/>
              </w:rPr>
              <w:t>культурно-массовых мероприятий на 30%;</w:t>
            </w:r>
          </w:p>
          <w:p w:rsidR="00742B5A" w:rsidRDefault="0029581D" w:rsidP="00613519">
            <w:pPr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- У</w:t>
            </w:r>
            <w:r w:rsidR="00742B5A">
              <w:rPr>
                <w:color w:val="000000"/>
              </w:rPr>
              <w:t>величение количества участников клубных формирований на 6%;</w:t>
            </w:r>
          </w:p>
          <w:p w:rsidR="00742B5A" w:rsidRPr="00EF51AA" w:rsidRDefault="0029581D" w:rsidP="00613519">
            <w:pPr>
              <w:tabs>
                <w:tab w:val="left" w:pos="317"/>
              </w:tabs>
              <w:ind w:left="34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- У</w:t>
            </w:r>
            <w:r w:rsidR="00742B5A">
              <w:rPr>
                <w:color w:val="000000"/>
              </w:rPr>
              <w:t>величение количества зрителей кино на 15%.</w:t>
            </w:r>
          </w:p>
        </w:tc>
      </w:tr>
      <w:tr w:rsidR="001D0118" w:rsidRPr="00A03C7F" w:rsidTr="00F5626F">
        <w:trPr>
          <w:trHeight w:val="847"/>
        </w:trPr>
        <w:tc>
          <w:tcPr>
            <w:tcW w:w="1951" w:type="dxa"/>
          </w:tcPr>
          <w:p w:rsidR="001D0118" w:rsidRPr="00A03C7F" w:rsidRDefault="001D0118" w:rsidP="00F31B21">
            <w:r w:rsidRPr="00A03C7F">
              <w:t>Система управления и контроля муниципальной программы</w:t>
            </w:r>
          </w:p>
        </w:tc>
        <w:tc>
          <w:tcPr>
            <w:tcW w:w="7513" w:type="dxa"/>
          </w:tcPr>
          <w:p w:rsidR="001D0118" w:rsidRPr="00A03C7F" w:rsidRDefault="00BE3CE5" w:rsidP="00F31B21">
            <w:pPr>
              <w:jc w:val="both"/>
            </w:pPr>
            <w:r>
              <w:t>Координацию и организацию</w:t>
            </w:r>
            <w:r w:rsidR="001D0118" w:rsidRPr="00A03C7F">
              <w:t xml:space="preserve"> исполнения мероприятий подпрограммы осуществляет </w:t>
            </w:r>
            <w:r w:rsidR="00EF51AA">
              <w:t>«</w:t>
            </w:r>
            <w:r w:rsidR="001D0118" w:rsidRPr="00A03C7F">
              <w:t xml:space="preserve">Управление </w:t>
            </w:r>
            <w:r w:rsidR="00EF51AA">
              <w:t>по развитию культурной сферы и библиотечного обслуживания»</w:t>
            </w:r>
            <w:r w:rsidR="001D0118" w:rsidRPr="00A03C7F">
              <w:t xml:space="preserve"> З</w:t>
            </w:r>
            <w:r w:rsidR="00EF51AA">
              <w:t>и</w:t>
            </w:r>
            <w:r w:rsidR="00742B5A">
              <w:t>мин</w:t>
            </w:r>
            <w:r w:rsidR="00EF51AA">
              <w:t>ского городского муниципального образования</w:t>
            </w:r>
            <w:r w:rsidR="001D0118" w:rsidRPr="00A03C7F">
              <w:t>.</w:t>
            </w:r>
          </w:p>
          <w:p w:rsidR="001D0118" w:rsidRPr="00A03C7F" w:rsidRDefault="00B5048B" w:rsidP="003636EA">
            <w:pPr>
              <w:jc w:val="both"/>
            </w:pPr>
            <w:r w:rsidRPr="00A03C7F">
              <w:t xml:space="preserve">Контроль </w:t>
            </w:r>
            <w:r w:rsidR="00742B5A">
              <w:t>исполнения</w:t>
            </w:r>
            <w:r w:rsidR="001D0118" w:rsidRPr="00A03C7F">
              <w:t xml:space="preserve"> подпрограммы осуществляется </w:t>
            </w:r>
            <w:r w:rsidR="003636EA">
              <w:t>заместителем мэра городского округа по социальным вопросам, председателя комитета по социальной политике</w:t>
            </w:r>
            <w:r w:rsidR="00BE3CE5">
              <w:t xml:space="preserve"> администрации</w:t>
            </w:r>
            <w:r w:rsidR="00EF51AA">
              <w:t xml:space="preserve"> Зиминского городского муниципального образования</w:t>
            </w:r>
            <w:r w:rsidR="003636EA">
              <w:t>.</w:t>
            </w:r>
            <w:r w:rsidR="001D0118" w:rsidRPr="00A03C7F">
              <w:t xml:space="preserve">                                         </w:t>
            </w:r>
          </w:p>
        </w:tc>
      </w:tr>
    </w:tbl>
    <w:p w:rsidR="00981E92" w:rsidRDefault="00981E92" w:rsidP="00373D8E">
      <w:pPr>
        <w:pStyle w:val="2"/>
        <w:keepNext/>
        <w:spacing w:before="240" w:beforeAutospacing="0" w:after="0" w:afterAutospacing="0"/>
        <w:rPr>
          <w:sz w:val="28"/>
          <w:szCs w:val="28"/>
        </w:rPr>
      </w:pPr>
    </w:p>
    <w:p w:rsidR="00586DB7" w:rsidRPr="000A7461" w:rsidRDefault="00CE5ED9" w:rsidP="00586DB7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0A7461">
        <w:rPr>
          <w:sz w:val="24"/>
          <w:szCs w:val="24"/>
        </w:rPr>
        <w:t>11.4.2</w:t>
      </w:r>
      <w:r w:rsidR="00586DB7" w:rsidRPr="000A7461">
        <w:rPr>
          <w:sz w:val="24"/>
          <w:szCs w:val="24"/>
        </w:rPr>
        <w:t xml:space="preserve"> Характеристика текущего состояния сферы реализации подпрограммы</w:t>
      </w:r>
    </w:p>
    <w:p w:rsidR="00586DB7" w:rsidRPr="000A7461" w:rsidRDefault="00586DB7" w:rsidP="00586DB7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C7273A" w:rsidRPr="000A7461" w:rsidRDefault="00C7273A" w:rsidP="00C7273A">
      <w:pPr>
        <w:shd w:val="clear" w:color="auto" w:fill="FFFFFF"/>
        <w:ind w:firstLine="708"/>
        <w:jc w:val="both"/>
      </w:pPr>
      <w:r w:rsidRPr="000A7461">
        <w:t xml:space="preserve">Ведущее место в обеспечении многообразия культурной жизни города занимают 3  учреждения </w:t>
      </w:r>
      <w:proofErr w:type="spellStart"/>
      <w:r w:rsidRPr="000A7461">
        <w:t>культурно-досугового</w:t>
      </w:r>
      <w:proofErr w:type="spellEnd"/>
      <w:r w:rsidRPr="000A7461">
        <w:t xml:space="preserve"> типа, которые имеют статус модельных Домов культуры. Основным показателем стабильности и </w:t>
      </w:r>
      <w:proofErr w:type="spellStart"/>
      <w:r w:rsidRPr="000A7461">
        <w:t>востребованности</w:t>
      </w:r>
      <w:proofErr w:type="spellEnd"/>
      <w:r w:rsidRPr="000A7461">
        <w:t xml:space="preserve"> услуг этих учреждений является работа клубных формирований. На базе учреждений осуществляют свою деятельность 44 клубных формирования, с общим числом участников 1413 человек.</w:t>
      </w:r>
    </w:p>
    <w:p w:rsidR="00C7273A" w:rsidRPr="000A7461" w:rsidRDefault="00C7273A" w:rsidP="00C7273A">
      <w:pPr>
        <w:tabs>
          <w:tab w:val="left" w:pos="709"/>
          <w:tab w:val="left" w:pos="1276"/>
        </w:tabs>
        <w:ind w:firstLine="567"/>
        <w:jc w:val="both"/>
      </w:pPr>
      <w:r w:rsidRPr="000A7461">
        <w:t xml:space="preserve">Наиболее широкий спектр услуг в </w:t>
      </w:r>
      <w:proofErr w:type="spellStart"/>
      <w:r w:rsidRPr="000A7461">
        <w:t>культурно-досуговой</w:t>
      </w:r>
      <w:proofErr w:type="spellEnd"/>
      <w:r w:rsidRPr="000A7461">
        <w:t xml:space="preserve"> сфере для всех возрастных категорий населения города представляет МАУК «ГДК «Горизонт». Здесь работает 26 клубных формирований, в которых занимаются 937 человек. Творческие коллективы МАУК «ГДК «Горизонт» – постоянные участники городских, региональных, областных мероприятий. </w:t>
      </w:r>
      <w:proofErr w:type="gramStart"/>
      <w:r w:rsidRPr="000A7461">
        <w:t>Три коллектива имеют звание «народный» - это Духовой оркестр, вокальный ансамбль «</w:t>
      </w:r>
      <w:proofErr w:type="spellStart"/>
      <w:r w:rsidRPr="000A7461">
        <w:t>Россияночка</w:t>
      </w:r>
      <w:proofErr w:type="spellEnd"/>
      <w:r w:rsidRPr="000A7461">
        <w:t>»,</w:t>
      </w:r>
      <w:r w:rsidR="000A7461">
        <w:t xml:space="preserve"> хореографический</w:t>
      </w:r>
      <w:r w:rsidRPr="000A7461">
        <w:t xml:space="preserve"> коллектив «Викто</w:t>
      </w:r>
      <w:r w:rsidR="00303DE6" w:rsidRPr="000A7461">
        <w:t>рия»</w:t>
      </w:r>
      <w:r w:rsidR="00172C22">
        <w:t>, хореографический коллектив «Авантаж» имеет</w:t>
      </w:r>
      <w:r w:rsidR="000A7461" w:rsidRPr="000A7461">
        <w:t xml:space="preserve"> звание «образцовый</w:t>
      </w:r>
      <w:r w:rsidR="00172C22">
        <w:t>».</w:t>
      </w:r>
      <w:proofErr w:type="gramEnd"/>
    </w:p>
    <w:p w:rsidR="00C7273A" w:rsidRPr="000A7461" w:rsidRDefault="00C7273A" w:rsidP="00C7273A">
      <w:pPr>
        <w:tabs>
          <w:tab w:val="left" w:pos="709"/>
          <w:tab w:val="left" w:pos="1276"/>
        </w:tabs>
        <w:ind w:firstLine="567"/>
        <w:jc w:val="both"/>
      </w:pPr>
      <w:r w:rsidRPr="000A7461">
        <w:t>Развивается театральное творчество. Качественно подобранный  драматургический материал воплощается в интересные постановки, спектакли, миниатюры театральной студии «Иллюзион». Коллектив получил высокую оценку жюри областного фестиваля «</w:t>
      </w:r>
      <w:proofErr w:type="gramStart"/>
      <w:r w:rsidRPr="000A7461">
        <w:t>Театральное</w:t>
      </w:r>
      <w:proofErr w:type="gramEnd"/>
      <w:r w:rsidRPr="000A7461">
        <w:t xml:space="preserve"> </w:t>
      </w:r>
      <w:proofErr w:type="spellStart"/>
      <w:r w:rsidRPr="000A7461">
        <w:t>Приангарье</w:t>
      </w:r>
      <w:proofErr w:type="spellEnd"/>
      <w:r w:rsidRPr="000A7461">
        <w:t xml:space="preserve">», </w:t>
      </w:r>
      <w:r w:rsidR="00370A22" w:rsidRPr="000A7461">
        <w:t xml:space="preserve">является </w:t>
      </w:r>
      <w:r w:rsidRPr="000A7461">
        <w:t>участник</w:t>
      </w:r>
      <w:r w:rsidR="00370A22" w:rsidRPr="000A7461">
        <w:t>ом</w:t>
      </w:r>
      <w:r w:rsidRPr="000A7461">
        <w:t xml:space="preserve"> сводных концертов лучших коллектив области в г. Иркутске.</w:t>
      </w:r>
    </w:p>
    <w:p w:rsidR="00C7273A" w:rsidRPr="000A7461" w:rsidRDefault="00C7273A" w:rsidP="00C7273A">
      <w:pPr>
        <w:tabs>
          <w:tab w:val="left" w:pos="709"/>
          <w:tab w:val="left" w:pos="1276"/>
        </w:tabs>
        <w:ind w:firstLine="567"/>
        <w:jc w:val="both"/>
      </w:pPr>
      <w:r w:rsidRPr="000A7461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C7273A" w:rsidRPr="000A7461" w:rsidRDefault="00C7273A" w:rsidP="00C7273A">
      <w:pPr>
        <w:tabs>
          <w:tab w:val="left" w:pos="709"/>
          <w:tab w:val="left" w:pos="1276"/>
        </w:tabs>
        <w:ind w:firstLine="567"/>
        <w:jc w:val="both"/>
      </w:pPr>
      <w:r w:rsidRPr="000A7461">
        <w:t xml:space="preserve">Современные интерьеры учреждения, качественное световое и музыкальное оборудование, уровень проведения мероприятий привлекает горожан, гастрольные коллективы области и </w:t>
      </w:r>
      <w:proofErr w:type="gramStart"/>
      <w:r w:rsidRPr="000A7461">
        <w:t>г</w:t>
      </w:r>
      <w:proofErr w:type="gramEnd"/>
      <w:r w:rsidRPr="000A7461">
        <w:t>. Москвы.</w:t>
      </w:r>
    </w:p>
    <w:p w:rsidR="00C7273A" w:rsidRPr="000A7461" w:rsidRDefault="00C7273A" w:rsidP="00C7273A">
      <w:pPr>
        <w:tabs>
          <w:tab w:val="left" w:pos="142"/>
        </w:tabs>
        <w:ind w:firstLine="567"/>
        <w:jc w:val="both"/>
      </w:pPr>
      <w:r w:rsidRPr="000A7461">
        <w:t>Задача сохранения и развития народных ремесел решается Домом ремесел – структурным подразделением МАУК «ГДК «Горизонт».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</w:t>
      </w:r>
      <w:r w:rsidR="00FF5202" w:rsidRPr="000A7461">
        <w:t xml:space="preserve">а по </w:t>
      </w:r>
      <w:r w:rsidR="00FF5202" w:rsidRPr="000A7461">
        <w:lastRenderedPageBreak/>
        <w:t>дереву, народная кукла</w:t>
      </w:r>
      <w:r w:rsidRPr="000A7461">
        <w:t>, вышивка</w:t>
      </w:r>
      <w:r w:rsidR="00FF5202" w:rsidRPr="000A7461">
        <w:t xml:space="preserve"> крестом, ткачество</w:t>
      </w:r>
      <w:r w:rsidRPr="000A7461">
        <w:t>. Количество участников кружков составляет более 50 человек. Ведется  выставочная деятельность. Дом ремесел принимает участие в фестивалях различного уровня. Имеются многочисленные награды и положительные отзывы.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 xml:space="preserve">Основным направлением деятельности МАУК «КДЦ «Россия» является </w:t>
      </w:r>
      <w:proofErr w:type="spellStart"/>
      <w:r w:rsidRPr="000A7461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0A7461">
        <w:rPr>
          <w:rFonts w:ascii="Times New Roman" w:hAnsi="Times New Roman"/>
          <w:sz w:val="24"/>
          <w:szCs w:val="24"/>
        </w:rPr>
        <w:t xml:space="preserve"> новинок отечественных  и зарубежных фильмов, организация работы клубных формирований и проведение культурно-массовых мероприятий.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 xml:space="preserve">           В 2018 году МАУК «КДЦ «Россия» по итогам федерального конкурса  Фонда кино  получил грант в размере 5 млн. рублей  на приобретение </w:t>
      </w:r>
      <w:proofErr w:type="spellStart"/>
      <w:r w:rsidRPr="000A7461">
        <w:rPr>
          <w:rFonts w:ascii="Times New Roman" w:hAnsi="Times New Roman"/>
          <w:sz w:val="24"/>
          <w:szCs w:val="24"/>
        </w:rPr>
        <w:t>кинотехнологического</w:t>
      </w:r>
      <w:proofErr w:type="spellEnd"/>
      <w:r w:rsidRPr="000A7461">
        <w:rPr>
          <w:rFonts w:ascii="Times New Roman" w:hAnsi="Times New Roman"/>
          <w:sz w:val="24"/>
          <w:szCs w:val="24"/>
        </w:rPr>
        <w:t xml:space="preserve"> оборудования для открытия второго кинозала. За счет собственных средств и средств городского бюджета была проведена  реконструкция помещений МАУК «КДЦ «Россия».  В декабре 2019 года был  открыт второй кинозал на 48 мест. В 2019 году проведены ремонтные работы первого и второго этажей в соответствии с </w:t>
      </w:r>
      <w:proofErr w:type="spellStart"/>
      <w:proofErr w:type="gramStart"/>
      <w:r w:rsidRPr="000A7461">
        <w:rPr>
          <w:rFonts w:ascii="Times New Roman" w:hAnsi="Times New Roman"/>
          <w:sz w:val="24"/>
          <w:szCs w:val="24"/>
        </w:rPr>
        <w:t>дизайн-проектом</w:t>
      </w:r>
      <w:proofErr w:type="spellEnd"/>
      <w:proofErr w:type="gramEnd"/>
      <w:r w:rsidRPr="000A7461">
        <w:rPr>
          <w:rFonts w:ascii="Times New Roman" w:hAnsi="Times New Roman"/>
          <w:sz w:val="24"/>
          <w:szCs w:val="24"/>
        </w:rPr>
        <w:t>. Отделка современными материалами преобразила интерьеры  МАУК «КДЦ «Россия».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>С открытием второго кинозала увеличилось количество киносеансов и зрителей.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 xml:space="preserve"> </w:t>
      </w:r>
      <w:r w:rsidRPr="000A7461">
        <w:rPr>
          <w:rFonts w:ascii="Times New Roman" w:hAnsi="Times New Roman"/>
          <w:sz w:val="24"/>
          <w:szCs w:val="24"/>
        </w:rPr>
        <w:tab/>
        <w:t>В учреждении развивается вокальное творчество, в клубных формированиях занимаются и дети и взрослые. Всего  в МАУК «КДЦ «Россия»  работает 10  коллективов с количеством участников 262 человека.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 xml:space="preserve">За 5 лет работы МБУК «КИЦ «Спутник» творческие коллективы учреждения достигли определенных результатов. Двум  хореографическим коллективам было присвоено звание «образцовый».  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>В 8 творческих коллективах занимается 270 человек.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>В большей степени посетителями учреждения являются дети, молодежь, люди старшего поколения. Учреждение решает, прежде всего,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C7273A" w:rsidRPr="000A7461" w:rsidRDefault="00C7273A" w:rsidP="00C7273A">
      <w:pPr>
        <w:ind w:firstLine="708"/>
        <w:jc w:val="both"/>
      </w:pPr>
      <w:r w:rsidRPr="000A7461">
        <w:t>Уровень фактической обеспеченности клубами и учреждениями клубного типа в городе от нормативной потребности  составляет 50,1%, библиотеками 100%.  Для доведения до 100 % уровня фактической обеспеченности клубами и учреждениями клубного типа начато строительство Дома культуры на 150 мест. В настоящее время произведена забивка свайного поля под фундамент.</w:t>
      </w:r>
      <w:r w:rsidRPr="000A7461">
        <w:tab/>
        <w:t xml:space="preserve"> Строительство Дома культуры осуществляется в рамках в Государственной программы  Иркутской области «Развитие культуры» на 2019-2024 годы.</w:t>
      </w:r>
    </w:p>
    <w:p w:rsidR="00C7273A" w:rsidRPr="000A7461" w:rsidRDefault="00C7273A" w:rsidP="00C7273A">
      <w:pPr>
        <w:ind w:firstLine="708"/>
        <w:jc w:val="both"/>
      </w:pPr>
    </w:p>
    <w:p w:rsidR="00586DB7" w:rsidRPr="000A7461" w:rsidRDefault="00EE6BD1" w:rsidP="00172C2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0A7461">
        <w:rPr>
          <w:sz w:val="24"/>
          <w:szCs w:val="24"/>
        </w:rPr>
        <w:t>11.4.3</w:t>
      </w:r>
      <w:r w:rsidR="00586DB7" w:rsidRPr="000A7461">
        <w:rPr>
          <w:sz w:val="24"/>
          <w:szCs w:val="24"/>
        </w:rPr>
        <w:t xml:space="preserve"> Содержание проблемы и обоснование необходимости ее решения</w:t>
      </w:r>
    </w:p>
    <w:p w:rsidR="000A2B34" w:rsidRPr="000A7461" w:rsidRDefault="000A2B34" w:rsidP="00172C2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 xml:space="preserve">Наряду со всеми положительными результатами работы  в учреждениях </w:t>
      </w:r>
      <w:proofErr w:type="spellStart"/>
      <w:r w:rsidRPr="000A7461">
        <w:rPr>
          <w:rFonts w:ascii="Times New Roman" w:hAnsi="Times New Roman"/>
          <w:sz w:val="24"/>
          <w:szCs w:val="24"/>
        </w:rPr>
        <w:t>культурно-досугового</w:t>
      </w:r>
      <w:proofErr w:type="spellEnd"/>
      <w:r w:rsidRPr="000A7461">
        <w:rPr>
          <w:rFonts w:ascii="Times New Roman" w:hAnsi="Times New Roman"/>
          <w:sz w:val="24"/>
          <w:szCs w:val="24"/>
        </w:rPr>
        <w:t xml:space="preserve"> типа необходимо: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>МАУК «ГДК «Горизонт»: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>- завершение работ по облицовке фа</w:t>
      </w:r>
      <w:r w:rsidR="00370A22" w:rsidRPr="000A7461">
        <w:rPr>
          <w:rFonts w:ascii="Times New Roman" w:hAnsi="Times New Roman"/>
          <w:sz w:val="24"/>
          <w:szCs w:val="24"/>
        </w:rPr>
        <w:t>сада здания</w:t>
      </w:r>
      <w:r w:rsidRPr="000A7461">
        <w:rPr>
          <w:rFonts w:ascii="Times New Roman" w:hAnsi="Times New Roman"/>
          <w:sz w:val="24"/>
          <w:szCs w:val="24"/>
        </w:rPr>
        <w:t>;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>- произвести ремонт помещений гардер</w:t>
      </w:r>
      <w:r w:rsidR="00370A22" w:rsidRPr="000A7461">
        <w:rPr>
          <w:rFonts w:ascii="Times New Roman" w:hAnsi="Times New Roman"/>
          <w:sz w:val="24"/>
          <w:szCs w:val="24"/>
        </w:rPr>
        <w:t>оба,</w:t>
      </w:r>
      <w:r w:rsidRPr="000A74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7461">
        <w:rPr>
          <w:rFonts w:ascii="Times New Roman" w:hAnsi="Times New Roman"/>
          <w:sz w:val="24"/>
          <w:szCs w:val="24"/>
        </w:rPr>
        <w:t>звукооператорской</w:t>
      </w:r>
      <w:proofErr w:type="gramEnd"/>
      <w:r w:rsidRPr="000A7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7461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0A7461">
        <w:rPr>
          <w:rFonts w:ascii="Times New Roman" w:hAnsi="Times New Roman"/>
          <w:sz w:val="24"/>
          <w:szCs w:val="24"/>
        </w:rPr>
        <w:t>;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>- ремонт вентиляционной системы здания.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>МАУК «КДЦ «Россия»: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>- после реконструкции внутренних помещений и ремонта, остро заметна необходимость в ремонте фасада здания.</w:t>
      </w:r>
      <w:r w:rsidRPr="000A7461">
        <w:rPr>
          <w:rFonts w:ascii="Times New Roman" w:hAnsi="Times New Roman"/>
          <w:b/>
          <w:sz w:val="24"/>
          <w:szCs w:val="24"/>
        </w:rPr>
        <w:t xml:space="preserve"> 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 xml:space="preserve">- ремонт кровли здания; 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 xml:space="preserve">- вследствие некачественной гидроизоляции фундамента и происходит регулярное затопление туалетных комнат и </w:t>
      </w:r>
      <w:proofErr w:type="spellStart"/>
      <w:r w:rsidRPr="000A7461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0A7461">
        <w:rPr>
          <w:rFonts w:ascii="Times New Roman" w:hAnsi="Times New Roman"/>
          <w:sz w:val="24"/>
          <w:szCs w:val="24"/>
        </w:rPr>
        <w:t xml:space="preserve">  грунтовыми водами; </w:t>
      </w:r>
    </w:p>
    <w:p w:rsidR="00C7273A" w:rsidRPr="000A7461" w:rsidRDefault="00C7273A" w:rsidP="00C7273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A7461">
        <w:rPr>
          <w:rFonts w:ascii="Times New Roman" w:hAnsi="Times New Roman"/>
          <w:sz w:val="24"/>
          <w:szCs w:val="24"/>
        </w:rPr>
        <w:tab/>
        <w:t>-  ремонт крыльца, приобретение и установка входных дверей;</w:t>
      </w:r>
    </w:p>
    <w:p w:rsidR="00C7273A" w:rsidRPr="000A7461" w:rsidRDefault="00C7273A" w:rsidP="00C7273A">
      <w:pPr>
        <w:pStyle w:val="2"/>
        <w:keepNext/>
        <w:tabs>
          <w:tab w:val="left" w:pos="142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A7461">
        <w:rPr>
          <w:b w:val="0"/>
          <w:sz w:val="24"/>
          <w:szCs w:val="24"/>
        </w:rPr>
        <w:lastRenderedPageBreak/>
        <w:t xml:space="preserve">        - необходима замена  оборудования для улучшения качества предоставления услуг в кино (3</w:t>
      </w:r>
      <w:r w:rsidRPr="000A7461">
        <w:rPr>
          <w:b w:val="0"/>
          <w:sz w:val="24"/>
          <w:szCs w:val="24"/>
          <w:lang w:val="en-US"/>
        </w:rPr>
        <w:t>D</w:t>
      </w:r>
      <w:r w:rsidRPr="000A7461">
        <w:rPr>
          <w:b w:val="0"/>
          <w:sz w:val="24"/>
          <w:szCs w:val="24"/>
        </w:rPr>
        <w:t xml:space="preserve"> приставка на большой зал);</w:t>
      </w:r>
    </w:p>
    <w:p w:rsidR="00C7273A" w:rsidRPr="000A7461" w:rsidRDefault="00C7273A" w:rsidP="00C7273A">
      <w:pPr>
        <w:jc w:val="both"/>
      </w:pPr>
      <w:r w:rsidRPr="000A7461">
        <w:t xml:space="preserve">    </w:t>
      </w:r>
      <w:r w:rsidRPr="000A7461">
        <w:tab/>
        <w:t>- в рамках проведения мероприятий по пожарной безопасности необходимо приобретение огнетушителей, огнеупорная пропитка деревянных конструкций кровли (на 5 лет), демонтаж устаревших линий АПС и монтаж  новых  линий АПС.</w:t>
      </w:r>
    </w:p>
    <w:p w:rsidR="00C7273A" w:rsidRPr="000A7461" w:rsidRDefault="00C7273A" w:rsidP="00C7273A">
      <w:pPr>
        <w:ind w:firstLine="567"/>
      </w:pPr>
      <w:r w:rsidRPr="000A7461">
        <w:tab/>
        <w:t xml:space="preserve">Для качественного предоставления муниципальных услуг и проведения мероприятий для населения города во все учреждения </w:t>
      </w:r>
      <w:proofErr w:type="spellStart"/>
      <w:r w:rsidRPr="000A7461">
        <w:t>культурно-досугового</w:t>
      </w:r>
      <w:proofErr w:type="spellEnd"/>
      <w:r w:rsidRPr="000A7461">
        <w:t xml:space="preserve"> типа  необходимо приобретение сценических костюмов и обуви, мебели, обновление светового и звукового оборудования. </w:t>
      </w:r>
    </w:p>
    <w:p w:rsidR="00C7273A" w:rsidRPr="000A7461" w:rsidRDefault="00C7273A" w:rsidP="00C7273A">
      <w:pPr>
        <w:ind w:firstLine="567"/>
        <w:jc w:val="both"/>
      </w:pPr>
      <w:r w:rsidRPr="000A7461">
        <w:t>Вышеуказанные проблемы можно решить только комплексно, посредством реализации данной подпрограммы:</w:t>
      </w:r>
    </w:p>
    <w:p w:rsidR="00C7273A" w:rsidRPr="000A7461" w:rsidRDefault="00C7273A" w:rsidP="00C7273A">
      <w:pPr>
        <w:numPr>
          <w:ilvl w:val="0"/>
          <w:numId w:val="15"/>
        </w:numPr>
        <w:ind w:left="0" w:firstLine="426"/>
        <w:jc w:val="both"/>
      </w:pPr>
      <w:r w:rsidRPr="000A7461">
        <w:t xml:space="preserve">Произойдет увеличение финансовых возможностей в учреждениях </w:t>
      </w:r>
      <w:proofErr w:type="spellStart"/>
      <w:r w:rsidRPr="000A7461">
        <w:t>культурно-досугового</w:t>
      </w:r>
      <w:proofErr w:type="spellEnd"/>
      <w:r w:rsidRPr="000A7461">
        <w:t xml:space="preserve"> (клубного) типа</w:t>
      </w:r>
      <w:r w:rsidR="00172C22">
        <w:t>, что</w:t>
      </w:r>
      <w:r w:rsidRPr="000A7461">
        <w:t xml:space="preserve"> плодотворно отразится на осуществляемой ими деятельности и обеспечении условий для творчества горожан и инноваций в сфере культуры. </w:t>
      </w:r>
    </w:p>
    <w:p w:rsidR="00C7273A" w:rsidRPr="000A7461" w:rsidRDefault="00C7273A" w:rsidP="00C7273A">
      <w:pPr>
        <w:numPr>
          <w:ilvl w:val="0"/>
          <w:numId w:val="15"/>
        </w:numPr>
        <w:ind w:left="0" w:firstLine="426"/>
        <w:jc w:val="both"/>
      </w:pPr>
      <w:r w:rsidRPr="000A7461">
        <w:t xml:space="preserve">Реализация подпрограммных мероприятий позволит повысить статус мероприятий, направленных на сохранение и популяризацию историко-культурного наследия, укрепить творческий потенциал коллективов и коллективов художественной самодеятельности клубных учреждений. </w:t>
      </w:r>
    </w:p>
    <w:p w:rsidR="00C7273A" w:rsidRPr="000A7461" w:rsidRDefault="00C7273A" w:rsidP="00C7273A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9D5276" w:rsidRPr="000A7461" w:rsidRDefault="00C7273A" w:rsidP="00C7273A">
      <w:pPr>
        <w:numPr>
          <w:ilvl w:val="2"/>
          <w:numId w:val="17"/>
        </w:numPr>
        <w:jc w:val="center"/>
        <w:rPr>
          <w:b/>
        </w:rPr>
      </w:pPr>
      <w:r w:rsidRPr="000A7461">
        <w:rPr>
          <w:b/>
        </w:rPr>
        <w:t xml:space="preserve"> </w:t>
      </w:r>
      <w:r w:rsidR="000C1E70" w:rsidRPr="000A7461">
        <w:rPr>
          <w:b/>
        </w:rPr>
        <w:t>Цели и задачи подпрограммы</w:t>
      </w:r>
    </w:p>
    <w:p w:rsidR="009D5276" w:rsidRPr="000A7461" w:rsidRDefault="009D5276" w:rsidP="009D5276">
      <w:pPr>
        <w:ind w:left="426"/>
        <w:rPr>
          <w:b/>
        </w:rPr>
      </w:pPr>
    </w:p>
    <w:p w:rsidR="00C7273A" w:rsidRPr="000A7461" w:rsidRDefault="000C1E70" w:rsidP="005654C1">
      <w:pPr>
        <w:ind w:firstLine="567"/>
        <w:jc w:val="both"/>
      </w:pPr>
      <w:r w:rsidRPr="000A7461">
        <w:t xml:space="preserve">Основной целью деятельности </w:t>
      </w:r>
      <w:r w:rsidR="005654C1" w:rsidRPr="000A7461">
        <w:t xml:space="preserve"> </w:t>
      </w:r>
      <w:proofErr w:type="spellStart"/>
      <w:r w:rsidRPr="000A7461">
        <w:t>культурно</w:t>
      </w:r>
      <w:r w:rsidR="005654C1" w:rsidRPr="000A7461">
        <w:t>-досуговых</w:t>
      </w:r>
      <w:proofErr w:type="spellEnd"/>
      <w:r w:rsidR="005654C1" w:rsidRPr="000A7461">
        <w:t xml:space="preserve"> учреждений города Зимы</w:t>
      </w:r>
      <w:r w:rsidRPr="000A7461">
        <w:t xml:space="preserve"> является </w:t>
      </w:r>
      <w:r w:rsidR="00C7273A" w:rsidRPr="000A7461">
        <w:rPr>
          <w:rFonts w:eastAsia="Calibri"/>
          <w:lang w:eastAsia="en-US"/>
        </w:rPr>
        <w:t>удовлетворение культурных потребностей населения,  увеличение разнообразия и качества услуг в сфере культурного досуга</w:t>
      </w:r>
    </w:p>
    <w:p w:rsidR="00C7273A" w:rsidRPr="000A7461" w:rsidRDefault="00C7273A" w:rsidP="005654C1">
      <w:pPr>
        <w:ind w:firstLine="567"/>
        <w:jc w:val="both"/>
        <w:rPr>
          <w:rFonts w:eastAsia="Calibri"/>
          <w:lang w:eastAsia="en-US"/>
        </w:rPr>
      </w:pPr>
    </w:p>
    <w:p w:rsidR="005654C1" w:rsidRPr="000A7461" w:rsidRDefault="005654C1" w:rsidP="005654C1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317"/>
        <w:jc w:val="both"/>
        <w:rPr>
          <w:rFonts w:eastAsia="Calibri"/>
          <w:lang w:eastAsia="en-US"/>
        </w:rPr>
      </w:pPr>
      <w:r w:rsidRPr="000A7461">
        <w:rPr>
          <w:rFonts w:eastAsia="Calibri"/>
          <w:lang w:eastAsia="en-US"/>
        </w:rPr>
        <w:t>1. Создание благоприятных условий для удовлетворения и развития потребностей населения в духовном и культурном формировании личности.</w:t>
      </w:r>
    </w:p>
    <w:p w:rsidR="005654C1" w:rsidRPr="000A7461" w:rsidRDefault="005654C1" w:rsidP="005654C1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317"/>
        <w:jc w:val="both"/>
        <w:rPr>
          <w:rFonts w:eastAsia="Calibri"/>
          <w:lang w:eastAsia="en-US"/>
        </w:rPr>
      </w:pPr>
      <w:r w:rsidRPr="000A7461">
        <w:rPr>
          <w:rFonts w:eastAsia="Calibri"/>
          <w:lang w:eastAsia="en-US"/>
        </w:rPr>
        <w:t xml:space="preserve">2. Стимулирование творческой активности населения.                               </w:t>
      </w:r>
    </w:p>
    <w:p w:rsidR="005654C1" w:rsidRPr="000A7461" w:rsidRDefault="005654C1" w:rsidP="005654C1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317"/>
        <w:jc w:val="both"/>
        <w:rPr>
          <w:rFonts w:eastAsia="Calibri"/>
          <w:lang w:eastAsia="en-US"/>
        </w:rPr>
      </w:pPr>
      <w:r w:rsidRPr="000A7461">
        <w:rPr>
          <w:rFonts w:eastAsia="Calibri"/>
          <w:lang w:eastAsia="en-US"/>
        </w:rPr>
        <w:t xml:space="preserve">3. Создание необходимых условий для выявления, становления и развития талантов, творческой реализации мастеров-ремесленников и расширения сферы их </w:t>
      </w:r>
      <w:proofErr w:type="spellStart"/>
      <w:r w:rsidRPr="000A7461">
        <w:rPr>
          <w:rFonts w:eastAsia="Calibri"/>
          <w:lang w:eastAsia="en-US"/>
        </w:rPr>
        <w:t>востребованности</w:t>
      </w:r>
      <w:proofErr w:type="spellEnd"/>
      <w:r w:rsidRPr="000A7461">
        <w:rPr>
          <w:rFonts w:eastAsia="Calibri"/>
          <w:lang w:eastAsia="en-US"/>
        </w:rPr>
        <w:t>.</w:t>
      </w:r>
    </w:p>
    <w:p w:rsidR="005654C1" w:rsidRPr="000A7461" w:rsidRDefault="005654C1" w:rsidP="005654C1">
      <w:pPr>
        <w:pStyle w:val="2"/>
        <w:keepNext/>
        <w:framePr w:hSpace="180" w:wrap="around" w:vAnchor="text" w:hAnchor="margin" w:y="436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317"/>
        <w:jc w:val="both"/>
        <w:rPr>
          <w:b w:val="0"/>
          <w:sz w:val="24"/>
          <w:szCs w:val="24"/>
        </w:rPr>
      </w:pPr>
      <w:r w:rsidRPr="000A7461">
        <w:rPr>
          <w:b w:val="0"/>
          <w:sz w:val="24"/>
          <w:szCs w:val="24"/>
        </w:rPr>
        <w:t xml:space="preserve">5. Сохранение и развитие различных форм </w:t>
      </w:r>
      <w:proofErr w:type="spellStart"/>
      <w:r w:rsidRPr="000A7461">
        <w:rPr>
          <w:b w:val="0"/>
          <w:sz w:val="24"/>
          <w:szCs w:val="24"/>
        </w:rPr>
        <w:t>культурно-досуговой</w:t>
      </w:r>
      <w:proofErr w:type="spellEnd"/>
      <w:r w:rsidRPr="000A7461">
        <w:rPr>
          <w:b w:val="0"/>
          <w:sz w:val="24"/>
          <w:szCs w:val="24"/>
        </w:rPr>
        <w:t xml:space="preserve"> деятельности и любительского творчества.</w:t>
      </w:r>
    </w:p>
    <w:p w:rsidR="005654C1" w:rsidRPr="000A7461" w:rsidRDefault="005654C1" w:rsidP="005654C1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317"/>
        <w:jc w:val="both"/>
        <w:rPr>
          <w:b w:val="0"/>
          <w:sz w:val="24"/>
          <w:szCs w:val="24"/>
        </w:rPr>
      </w:pPr>
      <w:r w:rsidRPr="000A7461">
        <w:rPr>
          <w:b w:val="0"/>
          <w:sz w:val="24"/>
          <w:szCs w:val="24"/>
        </w:rPr>
        <w:t>6. Развитие кадрового потенциала, привлечение квалифицированных специалистов, а также повышение квалификации сотрудников.</w:t>
      </w:r>
    </w:p>
    <w:p w:rsidR="005654C1" w:rsidRPr="000A7461" w:rsidRDefault="005654C1" w:rsidP="005654C1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317"/>
        <w:jc w:val="both"/>
        <w:rPr>
          <w:rFonts w:eastAsia="Calibri"/>
          <w:b w:val="0"/>
          <w:sz w:val="24"/>
          <w:szCs w:val="24"/>
          <w:lang w:eastAsia="en-US"/>
        </w:rPr>
      </w:pPr>
      <w:r w:rsidRPr="000A7461">
        <w:rPr>
          <w:b w:val="0"/>
          <w:sz w:val="24"/>
          <w:szCs w:val="24"/>
        </w:rPr>
        <w:t xml:space="preserve">7.  </w:t>
      </w:r>
      <w:r w:rsidRPr="000A7461">
        <w:rPr>
          <w:rFonts w:eastAsia="Calibri"/>
          <w:b w:val="0"/>
          <w:sz w:val="24"/>
          <w:szCs w:val="24"/>
          <w:lang w:eastAsia="en-US"/>
        </w:rPr>
        <w:t>Укрепление материально-технической базы.</w:t>
      </w:r>
    </w:p>
    <w:p w:rsidR="005654C1" w:rsidRPr="000A7461" w:rsidRDefault="005654C1" w:rsidP="005654C1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317"/>
        <w:jc w:val="both"/>
        <w:rPr>
          <w:rFonts w:eastAsia="Calibri"/>
          <w:b w:val="0"/>
          <w:sz w:val="24"/>
          <w:szCs w:val="24"/>
          <w:lang w:eastAsia="en-US"/>
        </w:rPr>
      </w:pPr>
      <w:r w:rsidRPr="000A7461">
        <w:rPr>
          <w:rFonts w:eastAsia="Calibri"/>
          <w:b w:val="0"/>
          <w:sz w:val="24"/>
          <w:szCs w:val="24"/>
          <w:lang w:eastAsia="en-US"/>
        </w:rPr>
        <w:t>8. Текущий ремонт помещений и обеспечение противопожарной безопасности.</w:t>
      </w:r>
    </w:p>
    <w:p w:rsidR="005654C1" w:rsidRPr="000A7461" w:rsidRDefault="005654C1" w:rsidP="005654C1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317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5654C1" w:rsidRPr="000A7461" w:rsidRDefault="005654C1" w:rsidP="005654C1">
      <w:pPr>
        <w:ind w:firstLine="567"/>
        <w:jc w:val="both"/>
      </w:pPr>
      <w:r w:rsidRPr="000A7461">
        <w:t>Задачи подпрограммы:</w:t>
      </w: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234607" w:rsidRDefault="00234607" w:rsidP="00C7273A">
      <w:pPr>
        <w:pStyle w:val="ae"/>
        <w:spacing w:before="0"/>
        <w:ind w:left="0" w:firstLine="709"/>
        <w:jc w:val="both"/>
      </w:pPr>
    </w:p>
    <w:p w:rsidR="007543C1" w:rsidRDefault="007543C1" w:rsidP="007543C1">
      <w:pPr>
        <w:pStyle w:val="ae"/>
        <w:spacing w:before="0"/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11.4.5 </w:t>
      </w:r>
      <w:r w:rsidRPr="003F0C3F">
        <w:rPr>
          <w:b/>
          <w:color w:val="000000"/>
        </w:rPr>
        <w:t xml:space="preserve">Сроки реализации и ресурсное обеспечение подпрограммы </w:t>
      </w:r>
    </w:p>
    <w:p w:rsidR="007543C1" w:rsidRDefault="007543C1" w:rsidP="007543C1">
      <w:pPr>
        <w:pStyle w:val="ae"/>
        <w:spacing w:before="0"/>
        <w:ind w:left="0" w:firstLine="709"/>
        <w:jc w:val="both"/>
        <w:rPr>
          <w:b/>
          <w:color w:val="000000"/>
        </w:rPr>
      </w:pPr>
    </w:p>
    <w:p w:rsidR="007543C1" w:rsidRDefault="007543C1" w:rsidP="007543C1">
      <w:pPr>
        <w:pStyle w:val="ae"/>
        <w:spacing w:before="0"/>
        <w:ind w:left="0" w:firstLine="709"/>
        <w:jc w:val="both"/>
        <w:rPr>
          <w:b/>
          <w:color w:val="000000"/>
        </w:rPr>
      </w:pPr>
    </w:p>
    <w:p w:rsidR="00DD5DD4" w:rsidRDefault="00DD5DD4" w:rsidP="00DD5DD4">
      <w:pPr>
        <w:pStyle w:val="2"/>
        <w:keepNext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644533" w:rsidRPr="00ED3E42" w:rsidRDefault="005654C1" w:rsidP="00ED3E42">
      <w:pPr>
        <w:pStyle w:val="2"/>
        <w:keepNext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742B5A">
        <w:rPr>
          <w:b w:val="0"/>
          <w:sz w:val="24"/>
          <w:szCs w:val="24"/>
        </w:rPr>
        <w:t>аб</w:t>
      </w:r>
      <w:r w:rsidR="000C1E70">
        <w:rPr>
          <w:b w:val="0"/>
          <w:sz w:val="24"/>
          <w:szCs w:val="24"/>
        </w:rPr>
        <w:t>лица  1.4</w:t>
      </w:r>
    </w:p>
    <w:p w:rsidR="00644533" w:rsidRPr="007543C1" w:rsidRDefault="007543C1" w:rsidP="007543C1">
      <w:pPr>
        <w:pStyle w:val="ae"/>
        <w:spacing w:before="0"/>
        <w:ind w:left="0" w:firstLine="709"/>
        <w:jc w:val="both"/>
      </w:pPr>
      <w:r>
        <w:t xml:space="preserve">                              </w:t>
      </w:r>
      <w:r w:rsidRPr="000A7461">
        <w:t>Сроки реализации подпрограммы 2020 – 2024 годы.</w:t>
      </w:r>
    </w:p>
    <w:tbl>
      <w:tblPr>
        <w:tblpPr w:leftFromText="180" w:rightFromText="180" w:vertAnchor="text" w:horzAnchor="margin" w:tblpY="8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1559"/>
        <w:gridCol w:w="1276"/>
        <w:gridCol w:w="1276"/>
        <w:gridCol w:w="1276"/>
        <w:gridCol w:w="1275"/>
      </w:tblGrid>
      <w:tr w:rsidR="00AA4103" w:rsidRPr="00A71159" w:rsidTr="00750DB6">
        <w:tc>
          <w:tcPr>
            <w:tcW w:w="1526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71159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71159">
              <w:rPr>
                <w:sz w:val="20"/>
                <w:szCs w:val="20"/>
              </w:rPr>
              <w:t>Всего по подпрограмме</w:t>
            </w:r>
            <w:r w:rsidR="00750DB6">
              <w:rPr>
                <w:sz w:val="20"/>
                <w:szCs w:val="20"/>
              </w:rPr>
              <w:t xml:space="preserve"> тыс.</w:t>
            </w:r>
            <w:r w:rsidR="00234607">
              <w:rPr>
                <w:sz w:val="20"/>
                <w:szCs w:val="20"/>
              </w:rPr>
              <w:t xml:space="preserve"> </w:t>
            </w:r>
            <w:r w:rsidR="00750DB6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A4103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7115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="00234607">
              <w:rPr>
                <w:sz w:val="20"/>
                <w:szCs w:val="20"/>
              </w:rPr>
              <w:t xml:space="preserve"> год</w:t>
            </w:r>
          </w:p>
          <w:p w:rsidR="00750DB6" w:rsidRPr="00A71159" w:rsidRDefault="00750DB6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="002346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276" w:type="dxa"/>
            <w:vAlign w:val="bottom"/>
          </w:tcPr>
          <w:p w:rsidR="00AA4103" w:rsidRDefault="00AA4103" w:rsidP="00234607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234607">
              <w:rPr>
                <w:sz w:val="20"/>
                <w:szCs w:val="20"/>
              </w:rPr>
              <w:t xml:space="preserve"> год</w:t>
            </w:r>
          </w:p>
          <w:p w:rsidR="00750DB6" w:rsidRPr="00A71159" w:rsidRDefault="00750DB6" w:rsidP="00AA4103">
            <w:pPr>
              <w:pStyle w:val="2"/>
              <w:keepNext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="002346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276" w:type="dxa"/>
            <w:vAlign w:val="bottom"/>
          </w:tcPr>
          <w:p w:rsidR="00AA4103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A4103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234607">
              <w:rPr>
                <w:sz w:val="20"/>
                <w:szCs w:val="20"/>
              </w:rPr>
              <w:t xml:space="preserve"> год</w:t>
            </w:r>
          </w:p>
          <w:p w:rsidR="00750DB6" w:rsidRDefault="00750DB6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="002346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276" w:type="dxa"/>
            <w:vAlign w:val="bottom"/>
          </w:tcPr>
          <w:p w:rsidR="00AA4103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A4103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234607">
              <w:rPr>
                <w:sz w:val="20"/>
                <w:szCs w:val="20"/>
              </w:rPr>
              <w:t xml:space="preserve"> год</w:t>
            </w:r>
          </w:p>
          <w:p w:rsidR="00750DB6" w:rsidRPr="00A71159" w:rsidRDefault="00750DB6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="002346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A4103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234607">
              <w:rPr>
                <w:sz w:val="20"/>
                <w:szCs w:val="20"/>
              </w:rPr>
              <w:t xml:space="preserve"> год</w:t>
            </w:r>
          </w:p>
          <w:p w:rsidR="00750DB6" w:rsidRPr="00A71159" w:rsidRDefault="00750DB6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="002346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руб.</w:t>
            </w:r>
          </w:p>
        </w:tc>
      </w:tr>
      <w:tr w:rsidR="00AA4103" w:rsidRPr="00A71159" w:rsidTr="00750DB6">
        <w:tc>
          <w:tcPr>
            <w:tcW w:w="1526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4103" w:rsidRPr="000A5B34" w:rsidRDefault="00B34107" w:rsidP="00303DE6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205 277,5</w:t>
            </w:r>
          </w:p>
        </w:tc>
        <w:tc>
          <w:tcPr>
            <w:tcW w:w="1559" w:type="dxa"/>
            <w:shd w:val="clear" w:color="auto" w:fill="auto"/>
          </w:tcPr>
          <w:p w:rsidR="00AA4103" w:rsidRPr="000A5B34" w:rsidRDefault="00B34107" w:rsidP="00303DE6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41907,6</w:t>
            </w:r>
          </w:p>
        </w:tc>
        <w:tc>
          <w:tcPr>
            <w:tcW w:w="1276" w:type="dxa"/>
          </w:tcPr>
          <w:p w:rsidR="00AA4103" w:rsidRPr="000A5B34" w:rsidRDefault="00B34107" w:rsidP="00303DE6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40071</w:t>
            </w:r>
          </w:p>
        </w:tc>
        <w:tc>
          <w:tcPr>
            <w:tcW w:w="1276" w:type="dxa"/>
          </w:tcPr>
          <w:p w:rsidR="00AA4103" w:rsidRPr="000A5B34" w:rsidRDefault="00B34107" w:rsidP="00303DE6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40298,9</w:t>
            </w:r>
          </w:p>
        </w:tc>
        <w:tc>
          <w:tcPr>
            <w:tcW w:w="1276" w:type="dxa"/>
          </w:tcPr>
          <w:p w:rsidR="00AA4103" w:rsidRPr="000A5B34" w:rsidRDefault="00B34107" w:rsidP="00303DE6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41500</w:t>
            </w:r>
          </w:p>
        </w:tc>
        <w:tc>
          <w:tcPr>
            <w:tcW w:w="1275" w:type="dxa"/>
            <w:shd w:val="clear" w:color="auto" w:fill="auto"/>
          </w:tcPr>
          <w:p w:rsidR="00AA4103" w:rsidRPr="000A5B34" w:rsidRDefault="00B34107" w:rsidP="00303DE6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41500</w:t>
            </w:r>
          </w:p>
        </w:tc>
      </w:tr>
      <w:tr w:rsidR="00AA4103" w:rsidRPr="00A71159" w:rsidTr="00750DB6">
        <w:tc>
          <w:tcPr>
            <w:tcW w:w="1526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A71159">
              <w:rPr>
                <w:b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AA4103" w:rsidRPr="00ED2368" w:rsidTr="00750DB6">
        <w:tc>
          <w:tcPr>
            <w:tcW w:w="1526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A71159">
              <w:rPr>
                <w:b w:val="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A4103" w:rsidRPr="00A71159" w:rsidRDefault="00AA4103" w:rsidP="00AA4103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34107" w:rsidRPr="00A71159" w:rsidTr="00750DB6">
        <w:tc>
          <w:tcPr>
            <w:tcW w:w="1526" w:type="dxa"/>
            <w:shd w:val="clear" w:color="auto" w:fill="auto"/>
            <w:vAlign w:val="center"/>
          </w:tcPr>
          <w:p w:rsidR="00B34107" w:rsidRPr="00A71159" w:rsidRDefault="00B34107" w:rsidP="00B34107">
            <w:pPr>
              <w:pStyle w:val="2"/>
              <w:keepNext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A71159">
              <w:rPr>
                <w:b w:val="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B34107" w:rsidRPr="000A5B34" w:rsidRDefault="00B34107" w:rsidP="00B34107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205 277,5</w:t>
            </w:r>
          </w:p>
        </w:tc>
        <w:tc>
          <w:tcPr>
            <w:tcW w:w="1559" w:type="dxa"/>
            <w:shd w:val="clear" w:color="auto" w:fill="auto"/>
          </w:tcPr>
          <w:p w:rsidR="00B34107" w:rsidRPr="000A5B34" w:rsidRDefault="00B34107" w:rsidP="00B34107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41907,6</w:t>
            </w:r>
          </w:p>
        </w:tc>
        <w:tc>
          <w:tcPr>
            <w:tcW w:w="1276" w:type="dxa"/>
          </w:tcPr>
          <w:p w:rsidR="00B34107" w:rsidRPr="000A5B34" w:rsidRDefault="00B34107" w:rsidP="00B34107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40071</w:t>
            </w:r>
          </w:p>
        </w:tc>
        <w:tc>
          <w:tcPr>
            <w:tcW w:w="1276" w:type="dxa"/>
          </w:tcPr>
          <w:p w:rsidR="00B34107" w:rsidRPr="000A5B34" w:rsidRDefault="00B34107" w:rsidP="00B34107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40298,9</w:t>
            </w:r>
          </w:p>
        </w:tc>
        <w:tc>
          <w:tcPr>
            <w:tcW w:w="1276" w:type="dxa"/>
          </w:tcPr>
          <w:p w:rsidR="00B34107" w:rsidRPr="000A5B34" w:rsidRDefault="00B34107" w:rsidP="00B34107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41500</w:t>
            </w:r>
          </w:p>
        </w:tc>
        <w:tc>
          <w:tcPr>
            <w:tcW w:w="1275" w:type="dxa"/>
            <w:shd w:val="clear" w:color="auto" w:fill="auto"/>
          </w:tcPr>
          <w:p w:rsidR="00B34107" w:rsidRPr="000A5B34" w:rsidRDefault="00B34107" w:rsidP="00B34107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t>41500</w:t>
            </w:r>
          </w:p>
        </w:tc>
      </w:tr>
    </w:tbl>
    <w:p w:rsidR="00644533" w:rsidRDefault="00644533" w:rsidP="00DB13A9">
      <w:pPr>
        <w:keepNext/>
        <w:shd w:val="clear" w:color="auto" w:fill="FFFFFF"/>
        <w:tabs>
          <w:tab w:val="left" w:pos="993"/>
          <w:tab w:val="left" w:pos="1276"/>
        </w:tabs>
        <w:ind w:left="2160"/>
        <w:jc w:val="center"/>
        <w:rPr>
          <w:b/>
          <w:bCs/>
        </w:rPr>
      </w:pPr>
    </w:p>
    <w:p w:rsidR="00644533" w:rsidRDefault="00644533" w:rsidP="00DB13A9">
      <w:pPr>
        <w:keepNext/>
        <w:shd w:val="clear" w:color="auto" w:fill="FFFFFF"/>
        <w:tabs>
          <w:tab w:val="left" w:pos="993"/>
          <w:tab w:val="left" w:pos="1276"/>
        </w:tabs>
        <w:ind w:left="2160"/>
        <w:jc w:val="center"/>
        <w:rPr>
          <w:b/>
          <w:bCs/>
        </w:rPr>
      </w:pPr>
    </w:p>
    <w:p w:rsidR="00644533" w:rsidRDefault="00644533" w:rsidP="00DB13A9">
      <w:pPr>
        <w:keepNext/>
        <w:shd w:val="clear" w:color="auto" w:fill="FFFFFF"/>
        <w:tabs>
          <w:tab w:val="left" w:pos="993"/>
          <w:tab w:val="left" w:pos="1276"/>
        </w:tabs>
        <w:ind w:left="2160"/>
        <w:jc w:val="center"/>
        <w:rPr>
          <w:b/>
          <w:bCs/>
        </w:rPr>
      </w:pPr>
    </w:p>
    <w:p w:rsidR="00644533" w:rsidRDefault="00644533" w:rsidP="00DB13A9">
      <w:pPr>
        <w:keepNext/>
        <w:shd w:val="clear" w:color="auto" w:fill="FFFFFF"/>
        <w:tabs>
          <w:tab w:val="left" w:pos="993"/>
          <w:tab w:val="left" w:pos="1276"/>
        </w:tabs>
        <w:ind w:left="2160"/>
        <w:jc w:val="center"/>
        <w:rPr>
          <w:b/>
          <w:bCs/>
        </w:rPr>
      </w:pPr>
    </w:p>
    <w:p w:rsidR="00644533" w:rsidRDefault="00644533" w:rsidP="00DB13A9">
      <w:pPr>
        <w:keepNext/>
        <w:shd w:val="clear" w:color="auto" w:fill="FFFFFF"/>
        <w:tabs>
          <w:tab w:val="left" w:pos="993"/>
          <w:tab w:val="left" w:pos="1276"/>
        </w:tabs>
        <w:ind w:left="2160"/>
        <w:jc w:val="center"/>
        <w:rPr>
          <w:b/>
          <w:bCs/>
        </w:rPr>
      </w:pPr>
    </w:p>
    <w:p w:rsidR="00F06799" w:rsidRDefault="00F06799" w:rsidP="00F06799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</w:p>
    <w:p w:rsidR="00F06799" w:rsidRPr="000504AA" w:rsidRDefault="00F06799" w:rsidP="00F06799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</w:p>
    <w:p w:rsidR="00F06799" w:rsidRDefault="00F06799" w:rsidP="00F06799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p w:rsidR="00C26CD4" w:rsidRDefault="00C26CD4" w:rsidP="00FA202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26CD4" w:rsidSect="000D045C">
          <w:footerReference w:type="even" r:id="rId8"/>
          <w:footerReference w:type="default" r:id="rId9"/>
          <w:pgSz w:w="11906" w:h="16838"/>
          <w:pgMar w:top="1134" w:right="850" w:bottom="1276" w:left="1701" w:header="709" w:footer="709" w:gutter="0"/>
          <w:pgNumType w:start="87"/>
          <w:cols w:space="708"/>
          <w:docGrid w:linePitch="360"/>
        </w:sectPr>
      </w:pPr>
    </w:p>
    <w:p w:rsidR="00F06799" w:rsidRDefault="00F06799" w:rsidP="00FA202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</w:pPr>
    </w:p>
    <w:p w:rsidR="00C26CD4" w:rsidRPr="00234607" w:rsidRDefault="000C1E70" w:rsidP="0001081F">
      <w:pPr>
        <w:pStyle w:val="2"/>
        <w:keepNext/>
        <w:tabs>
          <w:tab w:val="left" w:pos="1701"/>
        </w:tabs>
        <w:spacing w:before="0" w:beforeAutospacing="0" w:after="0" w:afterAutospacing="0"/>
        <w:ind w:left="708"/>
        <w:jc w:val="center"/>
        <w:rPr>
          <w:color w:val="FF0000"/>
          <w:sz w:val="24"/>
          <w:szCs w:val="24"/>
        </w:rPr>
      </w:pPr>
      <w:r w:rsidRPr="00234607">
        <w:rPr>
          <w:sz w:val="24"/>
          <w:szCs w:val="24"/>
        </w:rPr>
        <w:t>11</w:t>
      </w:r>
      <w:r w:rsidR="00B47CA9" w:rsidRPr="00234607">
        <w:rPr>
          <w:sz w:val="24"/>
          <w:szCs w:val="24"/>
        </w:rPr>
        <w:t>.4</w:t>
      </w:r>
      <w:r w:rsidR="0001081F" w:rsidRPr="00234607">
        <w:rPr>
          <w:sz w:val="24"/>
          <w:szCs w:val="24"/>
        </w:rPr>
        <w:t>.</w:t>
      </w:r>
      <w:r w:rsidR="00B47CA9" w:rsidRPr="00234607">
        <w:rPr>
          <w:sz w:val="24"/>
          <w:szCs w:val="24"/>
        </w:rPr>
        <w:t>6.</w:t>
      </w:r>
      <w:r w:rsidR="0001081F" w:rsidRPr="00234607">
        <w:rPr>
          <w:sz w:val="24"/>
          <w:szCs w:val="24"/>
        </w:rPr>
        <w:t xml:space="preserve"> </w:t>
      </w:r>
      <w:r w:rsidR="00C26CD4" w:rsidRPr="00234607">
        <w:rPr>
          <w:sz w:val="24"/>
          <w:szCs w:val="24"/>
        </w:rPr>
        <w:t>Перечень мероприятий подпрограммы</w:t>
      </w:r>
      <w:r w:rsidR="003311EB" w:rsidRPr="00234607">
        <w:rPr>
          <w:sz w:val="24"/>
          <w:szCs w:val="24"/>
        </w:rPr>
        <w:t xml:space="preserve"> </w:t>
      </w:r>
    </w:p>
    <w:p w:rsidR="00C26CD4" w:rsidRDefault="00C26CD4" w:rsidP="00C26CD4">
      <w:pPr>
        <w:jc w:val="right"/>
      </w:pPr>
    </w:p>
    <w:p w:rsidR="00C26CD4" w:rsidRDefault="00C26CD4" w:rsidP="00C26CD4">
      <w:pPr>
        <w:jc w:val="right"/>
      </w:pPr>
    </w:p>
    <w:p w:rsidR="00C26CD4" w:rsidRDefault="00C26CD4" w:rsidP="00C26CD4">
      <w:pPr>
        <w:jc w:val="right"/>
      </w:pPr>
      <w:r w:rsidRPr="00E6157D">
        <w:t xml:space="preserve">Таблица </w:t>
      </w:r>
      <w:r w:rsidR="000C1E70">
        <w:t>2.4</w:t>
      </w:r>
    </w:p>
    <w:p w:rsidR="00C26CD4" w:rsidRPr="00E6157D" w:rsidRDefault="00C26CD4" w:rsidP="00C26CD4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992"/>
        <w:gridCol w:w="1418"/>
        <w:gridCol w:w="567"/>
      </w:tblGrid>
      <w:tr w:rsidR="00C26CD4" w:rsidTr="000A5B34">
        <w:tc>
          <w:tcPr>
            <w:tcW w:w="817" w:type="dxa"/>
            <w:vMerge w:val="restart"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  <w: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  <w:r>
              <w:t>Результат</w:t>
            </w:r>
          </w:p>
        </w:tc>
        <w:tc>
          <w:tcPr>
            <w:tcW w:w="2116" w:type="dxa"/>
            <w:vMerge w:val="restart"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  <w: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  <w:r>
              <w:t>Срок исполнения</w:t>
            </w:r>
          </w:p>
        </w:tc>
        <w:tc>
          <w:tcPr>
            <w:tcW w:w="1428" w:type="dxa"/>
            <w:vMerge w:val="restart"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  <w:r>
              <w:t>Объем финансирования</w:t>
            </w:r>
          </w:p>
        </w:tc>
        <w:tc>
          <w:tcPr>
            <w:tcW w:w="2977" w:type="dxa"/>
            <w:gridSpan w:val="3"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  <w:r>
              <w:t xml:space="preserve">в т.ч. планируемое привлечение </w:t>
            </w:r>
            <w:proofErr w:type="gramStart"/>
            <w:r>
              <w:t>из</w:t>
            </w:r>
            <w:proofErr w:type="gramEnd"/>
            <w:r>
              <w:t>:</w:t>
            </w:r>
          </w:p>
        </w:tc>
      </w:tr>
      <w:tr w:rsidR="00C26CD4" w:rsidTr="008A3735">
        <w:trPr>
          <w:trHeight w:val="424"/>
        </w:trPr>
        <w:tc>
          <w:tcPr>
            <w:tcW w:w="817" w:type="dxa"/>
            <w:vMerge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  <w:vMerge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28" w:type="dxa"/>
            <w:vMerge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992" w:type="dxa"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  <w:r>
              <w:t>обл</w:t>
            </w:r>
            <w:proofErr w:type="gramStart"/>
            <w:r>
              <w:t>.б</w:t>
            </w:r>
            <w:proofErr w:type="gramEnd"/>
            <w:r>
              <w:t>юджета</w:t>
            </w:r>
          </w:p>
        </w:tc>
        <w:tc>
          <w:tcPr>
            <w:tcW w:w="1418" w:type="dxa"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  <w:r>
              <w:t>мест</w:t>
            </w:r>
            <w:proofErr w:type="gramStart"/>
            <w:r>
              <w:t>.б</w:t>
            </w:r>
            <w:proofErr w:type="gramEnd"/>
            <w:r>
              <w:t>юджета</w:t>
            </w:r>
          </w:p>
        </w:tc>
        <w:tc>
          <w:tcPr>
            <w:tcW w:w="567" w:type="dxa"/>
          </w:tcPr>
          <w:p w:rsidR="00C26CD4" w:rsidRDefault="00C26CD4" w:rsidP="00F15201">
            <w:pPr>
              <w:spacing w:before="100" w:beforeAutospacing="1" w:after="100" w:afterAutospacing="1"/>
              <w:jc w:val="both"/>
            </w:pPr>
            <w:r>
              <w:t>внебюдж</w:t>
            </w:r>
            <w:proofErr w:type="gramStart"/>
            <w:r>
              <w:t>.и</w:t>
            </w:r>
            <w:proofErr w:type="gramEnd"/>
            <w:r>
              <w:t>сточников</w:t>
            </w:r>
          </w:p>
        </w:tc>
      </w:tr>
      <w:tr w:rsidR="00AA4103" w:rsidTr="008A3735">
        <w:tc>
          <w:tcPr>
            <w:tcW w:w="817" w:type="dxa"/>
            <w:vMerge w:val="restart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 w:val="restart"/>
          </w:tcPr>
          <w:p w:rsidR="00AA4103" w:rsidRDefault="00AA4103" w:rsidP="009D5276">
            <w:pPr>
              <w:spacing w:before="100" w:beforeAutospacing="1" w:after="100" w:afterAutospacing="1"/>
            </w:pPr>
            <w:r>
              <w:t>Муниципальн</w:t>
            </w:r>
            <w:r w:rsidR="00234607">
              <w:t>ая подпрограмма 3 «Р</w:t>
            </w:r>
            <w:r>
              <w:t>азвитие клубных учреждений»</w:t>
            </w:r>
          </w:p>
          <w:p w:rsidR="00AA4103" w:rsidRDefault="00AA4103" w:rsidP="009D5276">
            <w:pPr>
              <w:spacing w:before="100" w:beforeAutospacing="1" w:after="100" w:afterAutospacing="1"/>
            </w:pPr>
          </w:p>
          <w:p w:rsidR="00AA4103" w:rsidRDefault="00AA4103" w:rsidP="009D5276">
            <w:pPr>
              <w:spacing w:before="100" w:beforeAutospacing="1" w:after="100" w:afterAutospacing="1"/>
            </w:pPr>
          </w:p>
        </w:tc>
        <w:tc>
          <w:tcPr>
            <w:tcW w:w="3543" w:type="dxa"/>
            <w:vMerge w:val="restart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 w:val="restart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750DB6" w:rsidRPr="00981E92" w:rsidRDefault="00750DB6" w:rsidP="00F1520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E92">
              <w:rPr>
                <w:b/>
              </w:rPr>
              <w:t>В</w:t>
            </w:r>
            <w:r w:rsidR="00AA4103" w:rsidRPr="00981E92">
              <w:rPr>
                <w:b/>
              </w:rPr>
              <w:t>сего</w:t>
            </w:r>
            <w:r>
              <w:rPr>
                <w:b/>
              </w:rPr>
              <w:t xml:space="preserve">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  <w:tc>
          <w:tcPr>
            <w:tcW w:w="1428" w:type="dxa"/>
          </w:tcPr>
          <w:p w:rsidR="00AA4103" w:rsidRPr="000A5B34" w:rsidRDefault="00AA4103" w:rsidP="000C1E70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205 277,5</w:t>
            </w:r>
          </w:p>
        </w:tc>
        <w:tc>
          <w:tcPr>
            <w:tcW w:w="992" w:type="dxa"/>
          </w:tcPr>
          <w:p w:rsidR="00AA4103" w:rsidRPr="000A5B34" w:rsidRDefault="00AA4103" w:rsidP="00F152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AA4103" w:rsidRPr="000A5B34" w:rsidRDefault="00AA4103" w:rsidP="00303DE6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205 277,5</w:t>
            </w:r>
          </w:p>
        </w:tc>
        <w:tc>
          <w:tcPr>
            <w:tcW w:w="567" w:type="dxa"/>
          </w:tcPr>
          <w:p w:rsidR="00AA4103" w:rsidRPr="00981E92" w:rsidRDefault="00AA4103" w:rsidP="00F1520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AA4103" w:rsidTr="008A3735"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2020</w:t>
            </w:r>
          </w:p>
        </w:tc>
        <w:tc>
          <w:tcPr>
            <w:tcW w:w="1428" w:type="dxa"/>
          </w:tcPr>
          <w:p w:rsidR="00AA4103" w:rsidRPr="000A5B34" w:rsidRDefault="00AA4103" w:rsidP="000C1E70">
            <w:pPr>
              <w:spacing w:before="100" w:beforeAutospacing="1" w:after="100" w:afterAutospacing="1"/>
              <w:jc w:val="both"/>
            </w:pPr>
            <w:r>
              <w:t>41907,6</w:t>
            </w:r>
          </w:p>
        </w:tc>
        <w:tc>
          <w:tcPr>
            <w:tcW w:w="992" w:type="dxa"/>
          </w:tcPr>
          <w:p w:rsidR="00AA4103" w:rsidRPr="000A5B34" w:rsidRDefault="00AA4103" w:rsidP="00F152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4103" w:rsidRPr="000A5B34" w:rsidRDefault="00AA4103" w:rsidP="00303DE6">
            <w:pPr>
              <w:spacing w:before="100" w:beforeAutospacing="1" w:after="100" w:afterAutospacing="1"/>
              <w:jc w:val="both"/>
            </w:pPr>
            <w:r>
              <w:t>41907,6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2021</w:t>
            </w:r>
          </w:p>
        </w:tc>
        <w:tc>
          <w:tcPr>
            <w:tcW w:w="1428" w:type="dxa"/>
          </w:tcPr>
          <w:p w:rsidR="00AA4103" w:rsidRDefault="00AA4103" w:rsidP="000C1E70">
            <w:pPr>
              <w:spacing w:before="100" w:beforeAutospacing="1" w:after="100" w:afterAutospacing="1"/>
              <w:jc w:val="both"/>
            </w:pPr>
            <w:r>
              <w:t>40071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both"/>
            </w:pPr>
            <w:r>
              <w:t>40071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405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2022</w:t>
            </w:r>
          </w:p>
        </w:tc>
        <w:tc>
          <w:tcPr>
            <w:tcW w:w="1428" w:type="dxa"/>
          </w:tcPr>
          <w:p w:rsidR="00AA4103" w:rsidRDefault="00AA4103" w:rsidP="000C1E70">
            <w:pPr>
              <w:spacing w:before="100" w:beforeAutospacing="1" w:after="100" w:afterAutospacing="1"/>
              <w:jc w:val="both"/>
            </w:pPr>
            <w:r>
              <w:t>40298,9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both"/>
            </w:pPr>
            <w:r>
              <w:t>40298,9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435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2023</w:t>
            </w:r>
          </w:p>
        </w:tc>
        <w:tc>
          <w:tcPr>
            <w:tcW w:w="1428" w:type="dxa"/>
          </w:tcPr>
          <w:p w:rsidR="00AA4103" w:rsidRDefault="00AA4103" w:rsidP="000C1E70">
            <w:pPr>
              <w:spacing w:before="100" w:beforeAutospacing="1" w:after="100" w:afterAutospacing="1"/>
              <w:jc w:val="both"/>
            </w:pPr>
            <w:r>
              <w:t>41500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both"/>
            </w:pPr>
            <w:r>
              <w:t>41500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510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2024</w:t>
            </w:r>
          </w:p>
        </w:tc>
        <w:tc>
          <w:tcPr>
            <w:tcW w:w="1428" w:type="dxa"/>
          </w:tcPr>
          <w:p w:rsidR="00AA4103" w:rsidRDefault="00AA4103" w:rsidP="000C1E70">
            <w:pPr>
              <w:spacing w:before="100" w:beforeAutospacing="1" w:after="100" w:afterAutospacing="1"/>
              <w:jc w:val="both"/>
            </w:pPr>
            <w:r>
              <w:t>41500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both"/>
            </w:pPr>
            <w:r>
              <w:t>41500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C26CD4" w:rsidTr="000A5B34">
        <w:tc>
          <w:tcPr>
            <w:tcW w:w="15276" w:type="dxa"/>
            <w:gridSpan w:val="9"/>
          </w:tcPr>
          <w:p w:rsidR="00C26CD4" w:rsidRPr="005E44D2" w:rsidRDefault="00C26CD4" w:rsidP="00F152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E44D2">
              <w:rPr>
                <w:b/>
              </w:rPr>
              <w:t>Мероприятия подпрограммы</w:t>
            </w:r>
          </w:p>
        </w:tc>
      </w:tr>
      <w:tr w:rsidR="00AA4103" w:rsidTr="00750DB6">
        <w:trPr>
          <w:trHeight w:val="647"/>
        </w:trPr>
        <w:tc>
          <w:tcPr>
            <w:tcW w:w="817" w:type="dxa"/>
            <w:vMerge w:val="restart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3119" w:type="dxa"/>
            <w:vMerge w:val="restart"/>
          </w:tcPr>
          <w:p w:rsidR="00AA4103" w:rsidRPr="00683024" w:rsidRDefault="00AA4103" w:rsidP="00A23D83">
            <w:r>
              <w:t>Расходы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 w:val="restart"/>
          </w:tcPr>
          <w:p w:rsidR="00AA4103" w:rsidRPr="00F5626F" w:rsidRDefault="00AA4103" w:rsidP="00330A21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F5626F">
              <w:rPr>
                <w:sz w:val="22"/>
                <w:szCs w:val="22"/>
              </w:rPr>
              <w:t>МАУК «ГДК «Горизонт»</w:t>
            </w:r>
          </w:p>
          <w:p w:rsidR="00AA4103" w:rsidRPr="00F5626F" w:rsidRDefault="00AA4103" w:rsidP="00330A21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F5626F">
              <w:rPr>
                <w:sz w:val="22"/>
                <w:szCs w:val="22"/>
              </w:rPr>
              <w:t>МАУК «КДЦ «Россия»</w:t>
            </w:r>
          </w:p>
          <w:p w:rsidR="00AA4103" w:rsidRPr="00F5626F" w:rsidRDefault="00AA4103" w:rsidP="00330A21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F5626F">
              <w:rPr>
                <w:sz w:val="22"/>
                <w:szCs w:val="22"/>
              </w:rPr>
              <w:t>МБУК «КИЦ «Спутник»</w:t>
            </w:r>
          </w:p>
          <w:p w:rsidR="00AA4103" w:rsidRPr="00F021BD" w:rsidRDefault="00AA4103" w:rsidP="00C26CD4">
            <w:pPr>
              <w:ind w:left="317" w:hanging="317"/>
              <w:jc w:val="center"/>
            </w:pPr>
          </w:p>
        </w:tc>
        <w:tc>
          <w:tcPr>
            <w:tcW w:w="1276" w:type="dxa"/>
          </w:tcPr>
          <w:p w:rsidR="00750DB6" w:rsidRPr="00981E92" w:rsidRDefault="00750DB6" w:rsidP="00F1520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E92">
              <w:rPr>
                <w:b/>
              </w:rPr>
              <w:lastRenderedPageBreak/>
              <w:t>В</w:t>
            </w:r>
            <w:r w:rsidR="00AA4103" w:rsidRPr="00981E92">
              <w:rPr>
                <w:b/>
              </w:rPr>
              <w:t>сего</w:t>
            </w:r>
            <w:r>
              <w:rPr>
                <w:b/>
              </w:rPr>
              <w:t xml:space="preserve"> тыс.</w:t>
            </w:r>
            <w:r w:rsidR="00E87415">
              <w:rPr>
                <w:b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428" w:type="dxa"/>
          </w:tcPr>
          <w:p w:rsidR="00AA4103" w:rsidRPr="00981E92" w:rsidRDefault="00AA4103" w:rsidP="00AA410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A3735">
              <w:rPr>
                <w:b/>
              </w:rPr>
              <w:t>195</w:t>
            </w:r>
            <w:r>
              <w:rPr>
                <w:b/>
              </w:rPr>
              <w:t xml:space="preserve"> </w:t>
            </w:r>
            <w:r w:rsidRPr="008A3735">
              <w:rPr>
                <w:b/>
              </w:rPr>
              <w:t>572</w:t>
            </w:r>
            <w:r>
              <w:rPr>
                <w:b/>
              </w:rPr>
              <w:t>,4</w:t>
            </w:r>
          </w:p>
        </w:tc>
        <w:tc>
          <w:tcPr>
            <w:tcW w:w="992" w:type="dxa"/>
          </w:tcPr>
          <w:p w:rsidR="00AA4103" w:rsidRPr="00981E92" w:rsidRDefault="00AA4103" w:rsidP="00F1520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AA4103" w:rsidRPr="00981E92" w:rsidRDefault="00AA4103" w:rsidP="00303DE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A3735">
              <w:rPr>
                <w:b/>
              </w:rPr>
              <w:t>195</w:t>
            </w:r>
            <w:r>
              <w:rPr>
                <w:b/>
              </w:rPr>
              <w:t xml:space="preserve"> </w:t>
            </w:r>
            <w:r w:rsidRPr="008A3735">
              <w:rPr>
                <w:b/>
              </w:rPr>
              <w:t>572</w:t>
            </w:r>
            <w:r>
              <w:rPr>
                <w:b/>
              </w:rPr>
              <w:t>,4</w:t>
            </w:r>
          </w:p>
        </w:tc>
        <w:tc>
          <w:tcPr>
            <w:tcW w:w="567" w:type="dxa"/>
          </w:tcPr>
          <w:p w:rsidR="00AA4103" w:rsidRPr="00981E92" w:rsidRDefault="00AA4103" w:rsidP="00F1520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AA4103" w:rsidTr="008A3735"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2020</w:t>
            </w:r>
          </w:p>
        </w:tc>
        <w:tc>
          <w:tcPr>
            <w:tcW w:w="1428" w:type="dxa"/>
          </w:tcPr>
          <w:p w:rsidR="00AA4103" w:rsidRPr="00CF78D3" w:rsidRDefault="00AA4103" w:rsidP="00AA4103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8A3735">
              <w:t>38475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Pr="00CF78D3" w:rsidRDefault="00AA4103" w:rsidP="00303DE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8A3735">
              <w:t>38475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2021</w:t>
            </w:r>
          </w:p>
        </w:tc>
        <w:tc>
          <w:tcPr>
            <w:tcW w:w="142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38568,4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center"/>
            </w:pPr>
            <w:r>
              <w:t>38568,4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259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2022</w:t>
            </w:r>
          </w:p>
        </w:tc>
        <w:tc>
          <w:tcPr>
            <w:tcW w:w="142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38729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center"/>
            </w:pPr>
            <w:r>
              <w:t>38729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270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2023</w:t>
            </w:r>
          </w:p>
        </w:tc>
        <w:tc>
          <w:tcPr>
            <w:tcW w:w="142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39900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center"/>
            </w:pPr>
            <w:r>
              <w:t>39900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253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2024</w:t>
            </w:r>
          </w:p>
        </w:tc>
        <w:tc>
          <w:tcPr>
            <w:tcW w:w="142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39900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center"/>
            </w:pPr>
            <w:r>
              <w:t>39900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c>
          <w:tcPr>
            <w:tcW w:w="817" w:type="dxa"/>
            <w:vMerge w:val="restart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AA4103" w:rsidRPr="00683024" w:rsidRDefault="00AA4103" w:rsidP="00A23D83">
            <w:r>
              <w:t xml:space="preserve">Текущий, капитальный ремонты </w:t>
            </w:r>
          </w:p>
          <w:p w:rsidR="00AA4103" w:rsidRPr="00683024" w:rsidRDefault="00AA4103" w:rsidP="00A23D83"/>
        </w:tc>
        <w:tc>
          <w:tcPr>
            <w:tcW w:w="3543" w:type="dxa"/>
            <w:vMerge w:val="restart"/>
          </w:tcPr>
          <w:p w:rsidR="004A0EFE" w:rsidRPr="001A6A15" w:rsidRDefault="004A0EFE" w:rsidP="004A0EFE">
            <w:pPr>
              <w:ind w:left="317" w:hanging="317"/>
              <w:jc w:val="center"/>
            </w:pPr>
            <w:r w:rsidRPr="001A6A15">
              <w:t>МАУК «ГДК «Горизонт»</w:t>
            </w:r>
            <w:r w:rsidR="001A6A15">
              <w:t>:</w:t>
            </w:r>
          </w:p>
          <w:p w:rsidR="00AA4103" w:rsidRPr="001A6A15" w:rsidRDefault="00AA4103" w:rsidP="00C26CD4">
            <w:pPr>
              <w:jc w:val="both"/>
            </w:pPr>
            <w:r w:rsidRPr="001A6A15">
              <w:t>Декоративное покрытие стен</w:t>
            </w:r>
            <w:r w:rsidR="001B03AA" w:rsidRPr="001A6A15">
              <w:t>.</w:t>
            </w:r>
          </w:p>
          <w:p w:rsidR="004A0EFE" w:rsidRPr="001A6A15" w:rsidRDefault="00AA4103" w:rsidP="004A0EFE">
            <w:pPr>
              <w:jc w:val="both"/>
            </w:pPr>
            <w:r w:rsidRPr="001A6A15">
              <w:t>Ремонт системы отопления и водоснабжения</w:t>
            </w:r>
            <w:r w:rsidR="001B03AA" w:rsidRPr="001A6A15">
              <w:t>.</w:t>
            </w:r>
          </w:p>
          <w:p w:rsidR="00AA4103" w:rsidRPr="001A6A15" w:rsidRDefault="001B03AA" w:rsidP="00C26CD4">
            <w:pPr>
              <w:jc w:val="both"/>
            </w:pPr>
            <w:r w:rsidRPr="001A6A15">
              <w:t>Ремонт зрительного зала и фой</w:t>
            </w:r>
            <w:r w:rsidR="00AA4103" w:rsidRPr="001A6A15">
              <w:t xml:space="preserve">е </w:t>
            </w:r>
          </w:p>
          <w:p w:rsidR="00AA4103" w:rsidRPr="001A6A15" w:rsidRDefault="00AA4103" w:rsidP="00C26CD4">
            <w:pPr>
              <w:jc w:val="both"/>
            </w:pPr>
            <w:r w:rsidRPr="001A6A15">
              <w:t>Ремонт теплового узла</w:t>
            </w:r>
            <w:r w:rsidR="001B03AA" w:rsidRPr="001A6A15">
              <w:t>.</w:t>
            </w:r>
          </w:p>
          <w:p w:rsidR="004A0EFE" w:rsidRPr="001A6A15" w:rsidRDefault="004A0EFE" w:rsidP="00FC6D20">
            <w:pPr>
              <w:jc w:val="both"/>
            </w:pPr>
            <w:r w:rsidRPr="001A6A15">
              <w:t xml:space="preserve">Ремонт </w:t>
            </w:r>
            <w:proofErr w:type="spellStart"/>
            <w:r w:rsidRPr="001A6A15">
              <w:t>электрощитовой</w:t>
            </w:r>
            <w:proofErr w:type="spellEnd"/>
            <w:r w:rsidRPr="001A6A15">
              <w:t>.</w:t>
            </w:r>
          </w:p>
          <w:p w:rsidR="00AA4103" w:rsidRPr="001A6A15" w:rsidRDefault="00AA4103" w:rsidP="00C26CD4">
            <w:pPr>
              <w:jc w:val="both"/>
            </w:pPr>
            <w:r w:rsidRPr="001A6A15">
              <w:t xml:space="preserve">Ремонт </w:t>
            </w:r>
            <w:proofErr w:type="spellStart"/>
            <w:r w:rsidRPr="001A6A15">
              <w:t>электрощитовой</w:t>
            </w:r>
            <w:proofErr w:type="spellEnd"/>
            <w:r w:rsidR="001B03AA" w:rsidRPr="001A6A15">
              <w:t>.</w:t>
            </w:r>
          </w:p>
          <w:p w:rsidR="00AA4103" w:rsidRPr="001A6A15" w:rsidRDefault="00AA4103" w:rsidP="00C26CD4">
            <w:pPr>
              <w:jc w:val="both"/>
            </w:pPr>
            <w:r w:rsidRPr="001A6A15">
              <w:t xml:space="preserve">Ремонт </w:t>
            </w:r>
            <w:proofErr w:type="gramStart"/>
            <w:r w:rsidRPr="001A6A15">
              <w:t>операторской</w:t>
            </w:r>
            <w:proofErr w:type="gramEnd"/>
            <w:r w:rsidR="001B03AA" w:rsidRPr="001A6A15">
              <w:t>.</w:t>
            </w:r>
          </w:p>
          <w:p w:rsidR="00FC6D20" w:rsidRPr="001A6A15" w:rsidRDefault="00FC6D20" w:rsidP="00C26CD4">
            <w:pPr>
              <w:jc w:val="both"/>
            </w:pPr>
            <w:r w:rsidRPr="001A6A15">
              <w:t>МБУК «КИЦ «Спутник»</w:t>
            </w:r>
            <w:r w:rsidR="001A6A15">
              <w:t>:</w:t>
            </w:r>
          </w:p>
          <w:p w:rsidR="00AA4103" w:rsidRPr="006009DE" w:rsidRDefault="00FC6D20" w:rsidP="00717FE2">
            <w:pPr>
              <w:jc w:val="both"/>
            </w:pPr>
            <w:r w:rsidRPr="001A6A15">
              <w:t>Замена полового покрытия в хореографическом  зале</w:t>
            </w:r>
            <w:r w:rsidR="00717FE2" w:rsidRPr="001A6A15">
              <w:t>.</w:t>
            </w:r>
          </w:p>
        </w:tc>
        <w:tc>
          <w:tcPr>
            <w:tcW w:w="2116" w:type="dxa"/>
            <w:vMerge w:val="restart"/>
          </w:tcPr>
          <w:p w:rsidR="00AA4103" w:rsidRDefault="00AA4103" w:rsidP="00717FE2">
            <w:pPr>
              <w:ind w:left="318" w:hanging="318"/>
              <w:jc w:val="center"/>
            </w:pPr>
            <w:r>
              <w:t>МАУК «ГДК «Горизонт»</w:t>
            </w:r>
          </w:p>
          <w:p w:rsidR="00AA4103" w:rsidRPr="00652D2B" w:rsidRDefault="00AA4103" w:rsidP="00717FE2">
            <w:pPr>
              <w:ind w:left="318" w:hanging="318"/>
              <w:jc w:val="center"/>
            </w:pPr>
            <w:r>
              <w:t>МБУК «КИЦ «Спутник»</w:t>
            </w:r>
          </w:p>
        </w:tc>
        <w:tc>
          <w:tcPr>
            <w:tcW w:w="1276" w:type="dxa"/>
          </w:tcPr>
          <w:p w:rsidR="00750DB6" w:rsidRPr="00981E92" w:rsidRDefault="00750DB6" w:rsidP="00F1520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E92">
              <w:rPr>
                <w:b/>
              </w:rPr>
              <w:t>В</w:t>
            </w:r>
            <w:r w:rsidR="00AA4103" w:rsidRPr="00981E92">
              <w:rPr>
                <w:b/>
              </w:rPr>
              <w:t>сего</w:t>
            </w:r>
            <w:r>
              <w:rPr>
                <w:b/>
              </w:rPr>
              <w:t xml:space="preserve">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  <w:tc>
          <w:tcPr>
            <w:tcW w:w="1428" w:type="dxa"/>
          </w:tcPr>
          <w:p w:rsidR="00AA4103" w:rsidRPr="000A5B34" w:rsidRDefault="00AA4103" w:rsidP="00AA410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2502,8</w:t>
            </w:r>
          </w:p>
        </w:tc>
        <w:tc>
          <w:tcPr>
            <w:tcW w:w="992" w:type="dxa"/>
          </w:tcPr>
          <w:p w:rsidR="00AA4103" w:rsidRPr="000A5B34" w:rsidRDefault="00AA4103" w:rsidP="00F1520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AA4103" w:rsidRPr="000A5B34" w:rsidRDefault="00AA4103" w:rsidP="00303DE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2502,8</w:t>
            </w:r>
          </w:p>
        </w:tc>
        <w:tc>
          <w:tcPr>
            <w:tcW w:w="567" w:type="dxa"/>
          </w:tcPr>
          <w:p w:rsidR="00AA4103" w:rsidRPr="00981E92" w:rsidRDefault="00AA4103" w:rsidP="00F1520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AA4103" w:rsidTr="008A3735"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2020</w:t>
            </w:r>
          </w:p>
        </w:tc>
        <w:tc>
          <w:tcPr>
            <w:tcW w:w="1428" w:type="dxa"/>
          </w:tcPr>
          <w:p w:rsidR="00AA4103" w:rsidRPr="000A5B34" w:rsidRDefault="00AA4103" w:rsidP="00AA4103">
            <w:pPr>
              <w:spacing w:before="100" w:beforeAutospacing="1" w:after="100" w:afterAutospacing="1"/>
              <w:jc w:val="center"/>
            </w:pPr>
            <w:r>
              <w:t>2105,9</w:t>
            </w:r>
          </w:p>
        </w:tc>
        <w:tc>
          <w:tcPr>
            <w:tcW w:w="992" w:type="dxa"/>
          </w:tcPr>
          <w:p w:rsidR="00AA4103" w:rsidRPr="000A5B34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Pr="000A5B34" w:rsidRDefault="00AA4103" w:rsidP="00303DE6">
            <w:pPr>
              <w:spacing w:before="100" w:beforeAutospacing="1" w:after="100" w:afterAutospacing="1"/>
              <w:jc w:val="center"/>
            </w:pPr>
            <w:r>
              <w:t>2105,9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2021</w:t>
            </w:r>
          </w:p>
        </w:tc>
        <w:tc>
          <w:tcPr>
            <w:tcW w:w="142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106,9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center"/>
            </w:pPr>
            <w:r>
              <w:t>106,9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495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2022</w:t>
            </w:r>
          </w:p>
        </w:tc>
        <w:tc>
          <w:tcPr>
            <w:tcW w:w="142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375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2023</w:t>
            </w:r>
          </w:p>
        </w:tc>
        <w:tc>
          <w:tcPr>
            <w:tcW w:w="142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345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2024</w:t>
            </w:r>
          </w:p>
        </w:tc>
        <w:tc>
          <w:tcPr>
            <w:tcW w:w="142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930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28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303DE6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c>
          <w:tcPr>
            <w:tcW w:w="817" w:type="dxa"/>
            <w:vMerge w:val="restart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3119" w:type="dxa"/>
            <w:vMerge w:val="restart"/>
          </w:tcPr>
          <w:p w:rsidR="00AA4103" w:rsidRPr="00683024" w:rsidRDefault="00AA4103" w:rsidP="00A23D83">
            <w:r>
              <w:t>Укрепление материально-технической базы, улучшение условий труда</w:t>
            </w:r>
          </w:p>
          <w:p w:rsidR="00AA4103" w:rsidRPr="00683024" w:rsidRDefault="00AA4103" w:rsidP="00A23D83"/>
        </w:tc>
        <w:tc>
          <w:tcPr>
            <w:tcW w:w="3543" w:type="dxa"/>
            <w:vMerge w:val="restart"/>
          </w:tcPr>
          <w:p w:rsidR="00AA4103" w:rsidRDefault="00AA4103" w:rsidP="004A0EFE">
            <w:r>
              <w:t>Приобретение орг</w:t>
            </w:r>
            <w:proofErr w:type="gramStart"/>
            <w:r>
              <w:t>.т</w:t>
            </w:r>
            <w:proofErr w:type="gramEnd"/>
            <w:r>
              <w:t>ехники</w:t>
            </w:r>
            <w:r w:rsidR="00330A21">
              <w:t>.</w:t>
            </w:r>
          </w:p>
          <w:p w:rsidR="00AA4103" w:rsidRDefault="00AA4103" w:rsidP="00E61F65">
            <w:r>
              <w:t>Приобретение мебели</w:t>
            </w:r>
            <w:r w:rsidR="00330A21">
              <w:t>.</w:t>
            </w:r>
          </w:p>
          <w:p w:rsidR="00AA4103" w:rsidRDefault="00AA4103" w:rsidP="00E61F65">
            <w:r>
              <w:t>Приобретение оборудования для работы студий</w:t>
            </w:r>
            <w:r w:rsidR="00330A21">
              <w:t>.</w:t>
            </w:r>
          </w:p>
          <w:p w:rsidR="00AA4103" w:rsidRDefault="00AA4103" w:rsidP="00E61F65">
            <w:r>
              <w:t>Приобретение огнетушителей</w:t>
            </w:r>
            <w:r w:rsidR="00330A21">
              <w:t>.</w:t>
            </w:r>
          </w:p>
          <w:p w:rsidR="00AA4103" w:rsidRDefault="00AA4103" w:rsidP="00E61F65">
            <w:r>
              <w:t>Приобретение инструментов</w:t>
            </w:r>
            <w:r w:rsidR="00330A21">
              <w:t>.</w:t>
            </w:r>
          </w:p>
          <w:p w:rsidR="00AA4103" w:rsidRPr="00683024" w:rsidRDefault="00AA4103" w:rsidP="00E61F65"/>
        </w:tc>
        <w:tc>
          <w:tcPr>
            <w:tcW w:w="2116" w:type="dxa"/>
            <w:vMerge w:val="restart"/>
          </w:tcPr>
          <w:p w:rsidR="00AA4103" w:rsidRDefault="00AA4103" w:rsidP="00794D5A">
            <w:pPr>
              <w:ind w:left="317" w:hanging="317"/>
              <w:jc w:val="center"/>
            </w:pPr>
            <w:r>
              <w:t>МАУК «ГДК «Горизонт»</w:t>
            </w:r>
          </w:p>
          <w:p w:rsidR="00AA4103" w:rsidRDefault="00AA4103" w:rsidP="00F5626F">
            <w:pPr>
              <w:ind w:left="317" w:hanging="317"/>
              <w:jc w:val="center"/>
            </w:pPr>
            <w:r>
              <w:t>МАУК «КДЦ «Россия»</w:t>
            </w:r>
          </w:p>
          <w:p w:rsidR="00AA4103" w:rsidRPr="00F021BD" w:rsidRDefault="00AA4103" w:rsidP="00F5626F">
            <w:pPr>
              <w:ind w:left="317" w:hanging="317"/>
              <w:jc w:val="center"/>
            </w:pPr>
            <w:r>
              <w:t>МБУК «КИЦ «Спутник»</w:t>
            </w:r>
          </w:p>
        </w:tc>
        <w:tc>
          <w:tcPr>
            <w:tcW w:w="1276" w:type="dxa"/>
          </w:tcPr>
          <w:p w:rsidR="00AA4103" w:rsidRPr="00981E92" w:rsidRDefault="00750DB6" w:rsidP="00F1520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E92">
              <w:rPr>
                <w:b/>
              </w:rPr>
              <w:t>В</w:t>
            </w:r>
            <w:r w:rsidR="00AA4103" w:rsidRPr="00981E92">
              <w:rPr>
                <w:b/>
              </w:rPr>
              <w:t>сего</w:t>
            </w:r>
            <w:r>
              <w:rPr>
                <w:b/>
              </w:rPr>
              <w:t xml:space="preserve"> тыс.руб.</w:t>
            </w:r>
          </w:p>
        </w:tc>
        <w:tc>
          <w:tcPr>
            <w:tcW w:w="1428" w:type="dxa"/>
          </w:tcPr>
          <w:p w:rsidR="00AA4103" w:rsidRPr="000A5B34" w:rsidRDefault="00AA4103" w:rsidP="00AA4103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7 202,3</w:t>
            </w:r>
          </w:p>
        </w:tc>
        <w:tc>
          <w:tcPr>
            <w:tcW w:w="992" w:type="dxa"/>
          </w:tcPr>
          <w:p w:rsidR="00AA4103" w:rsidRPr="000A5B34" w:rsidRDefault="00AA4103" w:rsidP="00F152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AA4103" w:rsidRPr="000A5B34" w:rsidRDefault="00AA4103" w:rsidP="00AA410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7 202,3</w:t>
            </w:r>
          </w:p>
        </w:tc>
        <w:tc>
          <w:tcPr>
            <w:tcW w:w="567" w:type="dxa"/>
          </w:tcPr>
          <w:p w:rsidR="00AA4103" w:rsidRPr="00981E92" w:rsidRDefault="00AA4103" w:rsidP="00F1520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AA4103" w:rsidTr="008A3735"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2020</w:t>
            </w:r>
          </w:p>
        </w:tc>
        <w:tc>
          <w:tcPr>
            <w:tcW w:w="1428" w:type="dxa"/>
          </w:tcPr>
          <w:p w:rsidR="00AA4103" w:rsidRPr="000A5B34" w:rsidRDefault="00AA4103" w:rsidP="00F15201">
            <w:pPr>
              <w:spacing w:before="100" w:beforeAutospacing="1" w:after="100" w:afterAutospacing="1"/>
              <w:jc w:val="both"/>
            </w:pPr>
            <w:r>
              <w:t>1326,7</w:t>
            </w:r>
          </w:p>
        </w:tc>
        <w:tc>
          <w:tcPr>
            <w:tcW w:w="992" w:type="dxa"/>
          </w:tcPr>
          <w:p w:rsidR="00AA4103" w:rsidRPr="000A5B34" w:rsidRDefault="00AA4103" w:rsidP="00F152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4103" w:rsidRPr="000A5B34" w:rsidRDefault="00AA4103" w:rsidP="00AA4103">
            <w:pPr>
              <w:spacing w:before="100" w:beforeAutospacing="1" w:after="100" w:afterAutospacing="1"/>
              <w:jc w:val="center"/>
            </w:pPr>
            <w:r>
              <w:t>1326,7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2021</w:t>
            </w:r>
          </w:p>
        </w:tc>
        <w:tc>
          <w:tcPr>
            <w:tcW w:w="1428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1395,7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1395,7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435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2022</w:t>
            </w:r>
          </w:p>
        </w:tc>
        <w:tc>
          <w:tcPr>
            <w:tcW w:w="1428" w:type="dxa"/>
          </w:tcPr>
          <w:p w:rsidR="00AA4103" w:rsidRDefault="00AA4103" w:rsidP="00AA4103">
            <w:pPr>
              <w:spacing w:before="100" w:beforeAutospacing="1" w:after="100" w:afterAutospacing="1"/>
              <w:jc w:val="both"/>
            </w:pPr>
            <w:r>
              <w:t>1479,9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1479,9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8A3735">
        <w:trPr>
          <w:trHeight w:val="525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2023</w:t>
            </w:r>
          </w:p>
        </w:tc>
        <w:tc>
          <w:tcPr>
            <w:tcW w:w="1428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1500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1500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  <w:tr w:rsidR="00AA4103" w:rsidTr="00F5626F">
        <w:trPr>
          <w:trHeight w:val="773"/>
        </w:trPr>
        <w:tc>
          <w:tcPr>
            <w:tcW w:w="817" w:type="dxa"/>
            <w:vMerge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AA4103" w:rsidRPr="006009DE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2116" w:type="dxa"/>
            <w:vMerge/>
          </w:tcPr>
          <w:p w:rsidR="00AA4103" w:rsidRDefault="00AA4103" w:rsidP="00C26CD4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2024</w:t>
            </w:r>
          </w:p>
        </w:tc>
        <w:tc>
          <w:tcPr>
            <w:tcW w:w="1428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  <w:r>
              <w:t>1500</w:t>
            </w:r>
          </w:p>
        </w:tc>
        <w:tc>
          <w:tcPr>
            <w:tcW w:w="992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AA4103" w:rsidRDefault="00AA4103" w:rsidP="00AA4103">
            <w:pPr>
              <w:spacing w:before="100" w:beforeAutospacing="1" w:after="100" w:afterAutospacing="1"/>
              <w:jc w:val="center"/>
            </w:pPr>
            <w:r>
              <w:t>1500</w:t>
            </w:r>
          </w:p>
        </w:tc>
        <w:tc>
          <w:tcPr>
            <w:tcW w:w="567" w:type="dxa"/>
          </w:tcPr>
          <w:p w:rsidR="00AA4103" w:rsidRDefault="00AA4103" w:rsidP="00F15201">
            <w:pPr>
              <w:spacing w:before="100" w:beforeAutospacing="1" w:after="100" w:afterAutospacing="1"/>
              <w:jc w:val="both"/>
            </w:pPr>
          </w:p>
        </w:tc>
      </w:tr>
    </w:tbl>
    <w:p w:rsidR="00C26CD4" w:rsidRDefault="00C26CD4" w:rsidP="00C26CD4"/>
    <w:p w:rsidR="003311EB" w:rsidRDefault="003311EB" w:rsidP="00C26CD4"/>
    <w:p w:rsidR="000D045C" w:rsidRDefault="000D045C" w:rsidP="00C26CD4"/>
    <w:p w:rsidR="000D045C" w:rsidRDefault="000D045C" w:rsidP="00C26CD4"/>
    <w:p w:rsidR="000D045C" w:rsidRDefault="000D045C" w:rsidP="00C26CD4"/>
    <w:p w:rsidR="000D045C" w:rsidRDefault="000D045C" w:rsidP="00C26CD4"/>
    <w:p w:rsidR="000D045C" w:rsidRDefault="000D045C" w:rsidP="00C26CD4"/>
    <w:p w:rsidR="00C26CD4" w:rsidRPr="00E87415" w:rsidRDefault="00C26CD4" w:rsidP="00CD2525">
      <w:pPr>
        <w:keepNext/>
        <w:numPr>
          <w:ilvl w:val="2"/>
          <w:numId w:val="13"/>
        </w:num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E87415">
        <w:rPr>
          <w:b/>
          <w:bCs/>
        </w:rPr>
        <w:lastRenderedPageBreak/>
        <w:t>Целевые индикаторы и показатели результативности подпрограммы</w:t>
      </w:r>
    </w:p>
    <w:p w:rsidR="00C26CD4" w:rsidRDefault="00C26CD4" w:rsidP="00C26CD4">
      <w:pPr>
        <w:jc w:val="right"/>
      </w:pPr>
      <w:r w:rsidRPr="00BD1AE6">
        <w:t xml:space="preserve">Таблица </w:t>
      </w:r>
      <w:r w:rsidR="000C1E70">
        <w:t>3.4</w:t>
      </w:r>
    </w:p>
    <w:p w:rsidR="005654C1" w:rsidRDefault="005654C1" w:rsidP="00C26CD4">
      <w:pPr>
        <w:jc w:val="right"/>
      </w:pPr>
    </w:p>
    <w:tbl>
      <w:tblPr>
        <w:tblStyle w:val="ab"/>
        <w:tblW w:w="0" w:type="auto"/>
        <w:tblLook w:val="04A0"/>
      </w:tblPr>
      <w:tblGrid>
        <w:gridCol w:w="540"/>
        <w:gridCol w:w="4187"/>
        <w:gridCol w:w="1292"/>
        <w:gridCol w:w="1448"/>
        <w:gridCol w:w="1389"/>
        <w:gridCol w:w="1186"/>
        <w:gridCol w:w="1186"/>
        <w:gridCol w:w="1186"/>
        <w:gridCol w:w="1186"/>
        <w:gridCol w:w="1186"/>
      </w:tblGrid>
      <w:tr w:rsidR="009856F1" w:rsidTr="009856F1">
        <w:tc>
          <w:tcPr>
            <w:tcW w:w="0" w:type="auto"/>
            <w:vMerge w:val="restart"/>
          </w:tcPr>
          <w:p w:rsidR="004F129B" w:rsidRDefault="004F129B" w:rsidP="009856F1">
            <w:pPr>
              <w:jc w:val="both"/>
            </w:pPr>
            <w:r>
              <w:t>№</w:t>
            </w:r>
          </w:p>
          <w:p w:rsidR="004F129B" w:rsidRDefault="004F129B" w:rsidP="009856F1">
            <w:pPr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4F129B" w:rsidRDefault="004F129B" w:rsidP="004F129B">
            <w:pPr>
              <w:jc w:val="both"/>
            </w:pPr>
            <w:r>
              <w:t>Наименование целевого показателя подпрограммы</w:t>
            </w:r>
          </w:p>
        </w:tc>
        <w:tc>
          <w:tcPr>
            <w:tcW w:w="0" w:type="auto"/>
            <w:vMerge w:val="restart"/>
          </w:tcPr>
          <w:p w:rsidR="004F129B" w:rsidRDefault="004F129B" w:rsidP="009856F1">
            <w:pPr>
              <w:jc w:val="both"/>
            </w:pPr>
            <w:r>
              <w:t>Единица</w:t>
            </w:r>
          </w:p>
          <w:p w:rsidR="004F129B" w:rsidRDefault="004F129B" w:rsidP="009856F1">
            <w:pPr>
              <w:jc w:val="both"/>
            </w:pPr>
            <w:r>
              <w:t>измерения</w:t>
            </w:r>
          </w:p>
        </w:tc>
        <w:tc>
          <w:tcPr>
            <w:tcW w:w="0" w:type="auto"/>
            <w:gridSpan w:val="7"/>
          </w:tcPr>
          <w:p w:rsidR="004F129B" w:rsidRDefault="004F129B" w:rsidP="00C7273A">
            <w:pPr>
              <w:jc w:val="center"/>
            </w:pPr>
            <w:r>
              <w:t>Значение целевого показателя</w:t>
            </w:r>
          </w:p>
        </w:tc>
      </w:tr>
      <w:tr w:rsidR="0008494A" w:rsidTr="005654C1">
        <w:tc>
          <w:tcPr>
            <w:tcW w:w="0" w:type="auto"/>
            <w:vMerge/>
          </w:tcPr>
          <w:p w:rsidR="004F129B" w:rsidRDefault="004F129B" w:rsidP="009856F1">
            <w:pPr>
              <w:jc w:val="both"/>
            </w:pPr>
          </w:p>
        </w:tc>
        <w:tc>
          <w:tcPr>
            <w:tcW w:w="0" w:type="auto"/>
            <w:vMerge/>
          </w:tcPr>
          <w:p w:rsidR="004F129B" w:rsidRDefault="004F129B" w:rsidP="005654C1">
            <w:pPr>
              <w:jc w:val="both"/>
            </w:pPr>
          </w:p>
        </w:tc>
        <w:tc>
          <w:tcPr>
            <w:tcW w:w="0" w:type="auto"/>
            <w:vMerge/>
          </w:tcPr>
          <w:p w:rsidR="004F129B" w:rsidRDefault="004F129B" w:rsidP="009856F1">
            <w:pPr>
              <w:jc w:val="both"/>
            </w:pPr>
          </w:p>
        </w:tc>
        <w:tc>
          <w:tcPr>
            <w:tcW w:w="0" w:type="auto"/>
          </w:tcPr>
          <w:p w:rsidR="004F129B" w:rsidRDefault="004F129B" w:rsidP="005654C1">
            <w:pPr>
              <w:jc w:val="both"/>
            </w:pPr>
            <w:r>
              <w:t xml:space="preserve">Отчетный год </w:t>
            </w:r>
          </w:p>
          <w:p w:rsidR="004F129B" w:rsidRDefault="004F129B" w:rsidP="005654C1">
            <w:pPr>
              <w:jc w:val="both"/>
            </w:pPr>
            <w:r>
              <w:t>(факт) 2018</w:t>
            </w:r>
          </w:p>
        </w:tc>
        <w:tc>
          <w:tcPr>
            <w:tcW w:w="0" w:type="auto"/>
          </w:tcPr>
          <w:p w:rsidR="004F129B" w:rsidRDefault="004F129B" w:rsidP="005654C1">
            <w:pPr>
              <w:jc w:val="both"/>
            </w:pPr>
            <w:r>
              <w:t xml:space="preserve">Текущий год </w:t>
            </w:r>
          </w:p>
          <w:p w:rsidR="004F129B" w:rsidRDefault="004F129B" w:rsidP="005654C1">
            <w:pPr>
              <w:jc w:val="both"/>
            </w:pPr>
            <w:r>
              <w:t>(оценка) 2019</w:t>
            </w:r>
          </w:p>
        </w:tc>
        <w:tc>
          <w:tcPr>
            <w:tcW w:w="0" w:type="auto"/>
          </w:tcPr>
          <w:p w:rsidR="004F129B" w:rsidRDefault="004F129B" w:rsidP="005654C1">
            <w:pPr>
              <w:jc w:val="both"/>
            </w:pPr>
            <w:r>
              <w:t>2020</w:t>
            </w:r>
          </w:p>
          <w:p w:rsidR="009856F1" w:rsidRDefault="009856F1" w:rsidP="005654C1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4F129B" w:rsidRDefault="004F129B" w:rsidP="005654C1">
            <w:pPr>
              <w:jc w:val="both"/>
            </w:pPr>
            <w:r>
              <w:t>2021</w:t>
            </w:r>
          </w:p>
          <w:p w:rsidR="009856F1" w:rsidRDefault="009856F1" w:rsidP="005654C1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4F129B" w:rsidRDefault="004F129B" w:rsidP="005654C1">
            <w:pPr>
              <w:jc w:val="both"/>
            </w:pPr>
            <w:r>
              <w:t>2022</w:t>
            </w:r>
          </w:p>
          <w:p w:rsidR="009856F1" w:rsidRDefault="009856F1" w:rsidP="005654C1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4F129B" w:rsidRDefault="004F129B" w:rsidP="005654C1">
            <w:pPr>
              <w:jc w:val="both"/>
            </w:pPr>
            <w:r>
              <w:t>2023</w:t>
            </w:r>
          </w:p>
          <w:p w:rsidR="009856F1" w:rsidRDefault="009856F1" w:rsidP="005654C1">
            <w:pPr>
              <w:jc w:val="both"/>
            </w:pPr>
            <w:r>
              <w:t>(прогноз)</w:t>
            </w:r>
          </w:p>
        </w:tc>
        <w:tc>
          <w:tcPr>
            <w:tcW w:w="0" w:type="auto"/>
          </w:tcPr>
          <w:p w:rsidR="004F129B" w:rsidRDefault="004F129B" w:rsidP="005654C1">
            <w:pPr>
              <w:jc w:val="both"/>
            </w:pPr>
            <w:r>
              <w:t>2024</w:t>
            </w:r>
          </w:p>
          <w:p w:rsidR="009856F1" w:rsidRDefault="009856F1" w:rsidP="005654C1">
            <w:pPr>
              <w:jc w:val="both"/>
            </w:pPr>
            <w:r>
              <w:t>(прогноз)</w:t>
            </w:r>
          </w:p>
        </w:tc>
      </w:tr>
      <w:tr w:rsidR="0008494A" w:rsidTr="005654C1">
        <w:tc>
          <w:tcPr>
            <w:tcW w:w="0" w:type="auto"/>
          </w:tcPr>
          <w:p w:rsidR="005654C1" w:rsidRDefault="004F129B" w:rsidP="005654C1">
            <w:pPr>
              <w:jc w:val="both"/>
            </w:pPr>
            <w:r>
              <w:t>1</w:t>
            </w:r>
          </w:p>
        </w:tc>
        <w:tc>
          <w:tcPr>
            <w:tcW w:w="0" w:type="auto"/>
          </w:tcPr>
          <w:p w:rsidR="005654C1" w:rsidRDefault="0008494A" w:rsidP="004F129B">
            <w:pPr>
              <w:tabs>
                <w:tab w:val="left" w:pos="317"/>
              </w:tabs>
            </w:pPr>
            <w:r>
              <w:rPr>
                <w:color w:val="000000"/>
              </w:rPr>
              <w:t>Число участников</w:t>
            </w:r>
            <w:r w:rsidR="004F129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культурно-досуговых</w:t>
            </w:r>
            <w:proofErr w:type="spellEnd"/>
            <w:r>
              <w:rPr>
                <w:color w:val="000000"/>
              </w:rPr>
              <w:t xml:space="preserve">  мероприятий</w:t>
            </w:r>
            <w:r w:rsidR="004F129B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5654C1" w:rsidRPr="009856F1" w:rsidRDefault="004F129B" w:rsidP="005654C1">
            <w:pPr>
              <w:jc w:val="both"/>
            </w:pPr>
            <w:r w:rsidRPr="009856F1">
              <w:t>чел.</w:t>
            </w:r>
          </w:p>
        </w:tc>
        <w:tc>
          <w:tcPr>
            <w:tcW w:w="0" w:type="auto"/>
          </w:tcPr>
          <w:p w:rsidR="005654C1" w:rsidRDefault="009856F1" w:rsidP="005654C1">
            <w:pPr>
              <w:jc w:val="both"/>
            </w:pPr>
            <w:r>
              <w:t>90791</w:t>
            </w:r>
          </w:p>
        </w:tc>
        <w:tc>
          <w:tcPr>
            <w:tcW w:w="0" w:type="auto"/>
          </w:tcPr>
          <w:p w:rsidR="005654C1" w:rsidRDefault="009856F1" w:rsidP="005654C1">
            <w:pPr>
              <w:jc w:val="both"/>
            </w:pPr>
            <w:r>
              <w:t>90800</w:t>
            </w:r>
          </w:p>
        </w:tc>
        <w:tc>
          <w:tcPr>
            <w:tcW w:w="0" w:type="auto"/>
          </w:tcPr>
          <w:p w:rsidR="005654C1" w:rsidRDefault="009856F1" w:rsidP="005654C1">
            <w:pPr>
              <w:jc w:val="both"/>
            </w:pPr>
            <w:r>
              <w:t>9</w:t>
            </w:r>
            <w:r w:rsidR="00DB165B">
              <w:t>1500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9</w:t>
            </w:r>
            <w:r w:rsidR="00DB165B">
              <w:t>1600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9</w:t>
            </w:r>
            <w:r w:rsidR="00DB165B">
              <w:t>1700</w:t>
            </w:r>
          </w:p>
        </w:tc>
        <w:tc>
          <w:tcPr>
            <w:tcW w:w="0" w:type="auto"/>
          </w:tcPr>
          <w:p w:rsidR="005654C1" w:rsidRDefault="00DB165B" w:rsidP="005654C1">
            <w:pPr>
              <w:jc w:val="both"/>
            </w:pPr>
            <w:r>
              <w:t>91800</w:t>
            </w:r>
          </w:p>
        </w:tc>
        <w:tc>
          <w:tcPr>
            <w:tcW w:w="0" w:type="auto"/>
          </w:tcPr>
          <w:p w:rsidR="005654C1" w:rsidRDefault="00DB165B" w:rsidP="005654C1">
            <w:pPr>
              <w:jc w:val="both"/>
            </w:pPr>
            <w:r>
              <w:t>91900</w:t>
            </w:r>
          </w:p>
        </w:tc>
      </w:tr>
      <w:tr w:rsidR="0008494A" w:rsidTr="005654C1">
        <w:tc>
          <w:tcPr>
            <w:tcW w:w="0" w:type="auto"/>
          </w:tcPr>
          <w:p w:rsidR="005654C1" w:rsidRDefault="004F129B" w:rsidP="005654C1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5654C1" w:rsidRDefault="004F129B" w:rsidP="005654C1">
            <w:pPr>
              <w:jc w:val="both"/>
            </w:pPr>
            <w:r>
              <w:rPr>
                <w:color w:val="000000"/>
              </w:rPr>
              <w:t>Число посещений платных культурно-массовых мероприятий</w:t>
            </w:r>
          </w:p>
        </w:tc>
        <w:tc>
          <w:tcPr>
            <w:tcW w:w="0" w:type="auto"/>
          </w:tcPr>
          <w:p w:rsidR="005654C1" w:rsidRPr="009856F1" w:rsidRDefault="004F129B" w:rsidP="005654C1">
            <w:pPr>
              <w:jc w:val="both"/>
            </w:pPr>
            <w:r w:rsidRPr="009856F1">
              <w:t>чел.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9980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9980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10580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11180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11780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12380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13000</w:t>
            </w:r>
          </w:p>
        </w:tc>
      </w:tr>
      <w:tr w:rsidR="0008494A" w:rsidTr="005654C1">
        <w:tc>
          <w:tcPr>
            <w:tcW w:w="0" w:type="auto"/>
          </w:tcPr>
          <w:p w:rsidR="005654C1" w:rsidRDefault="004F129B" w:rsidP="005654C1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5654C1" w:rsidRDefault="004F129B" w:rsidP="004F129B">
            <w:pPr>
              <w:tabs>
                <w:tab w:val="left" w:pos="0"/>
              </w:tabs>
              <w:ind w:left="34" w:hanging="34"/>
              <w:jc w:val="both"/>
            </w:pPr>
            <w:r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0" w:type="auto"/>
          </w:tcPr>
          <w:p w:rsidR="005654C1" w:rsidRPr="009856F1" w:rsidRDefault="004F129B" w:rsidP="005654C1">
            <w:pPr>
              <w:jc w:val="both"/>
            </w:pPr>
            <w:r w:rsidRPr="009856F1">
              <w:t>чел.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1413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1413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1430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1447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1464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1481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1500</w:t>
            </w:r>
          </w:p>
        </w:tc>
      </w:tr>
      <w:tr w:rsidR="0008494A" w:rsidTr="005654C1">
        <w:tc>
          <w:tcPr>
            <w:tcW w:w="0" w:type="auto"/>
          </w:tcPr>
          <w:p w:rsidR="005654C1" w:rsidRDefault="004F129B" w:rsidP="005654C1">
            <w:pPr>
              <w:jc w:val="both"/>
            </w:pPr>
            <w:r>
              <w:t>4</w:t>
            </w:r>
          </w:p>
        </w:tc>
        <w:tc>
          <w:tcPr>
            <w:tcW w:w="0" w:type="auto"/>
          </w:tcPr>
          <w:p w:rsidR="005654C1" w:rsidRDefault="004F129B" w:rsidP="005654C1">
            <w:pPr>
              <w:jc w:val="both"/>
            </w:pPr>
            <w:r>
              <w:rPr>
                <w:color w:val="000000"/>
              </w:rPr>
              <w:t xml:space="preserve">Количество </w:t>
            </w:r>
            <w:r w:rsidR="006C5C36">
              <w:rPr>
                <w:color w:val="000000"/>
              </w:rPr>
              <w:t>зрителей кино</w:t>
            </w:r>
          </w:p>
        </w:tc>
        <w:tc>
          <w:tcPr>
            <w:tcW w:w="0" w:type="auto"/>
          </w:tcPr>
          <w:p w:rsidR="005654C1" w:rsidRPr="009856F1" w:rsidRDefault="006C5C36" w:rsidP="005654C1">
            <w:pPr>
              <w:jc w:val="both"/>
            </w:pPr>
            <w:r>
              <w:t>чел.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40945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40950</w:t>
            </w:r>
          </w:p>
        </w:tc>
        <w:tc>
          <w:tcPr>
            <w:tcW w:w="0" w:type="auto"/>
          </w:tcPr>
          <w:p w:rsidR="005654C1" w:rsidRDefault="006C5C36" w:rsidP="005654C1">
            <w:pPr>
              <w:jc w:val="both"/>
            </w:pPr>
            <w:r>
              <w:t>41500</w:t>
            </w:r>
          </w:p>
        </w:tc>
        <w:tc>
          <w:tcPr>
            <w:tcW w:w="0" w:type="auto"/>
          </w:tcPr>
          <w:p w:rsidR="005654C1" w:rsidRDefault="00035E9C" w:rsidP="005654C1">
            <w:pPr>
              <w:jc w:val="both"/>
            </w:pPr>
            <w:r>
              <w:t>43000</w:t>
            </w:r>
          </w:p>
        </w:tc>
        <w:tc>
          <w:tcPr>
            <w:tcW w:w="0" w:type="auto"/>
          </w:tcPr>
          <w:p w:rsidR="005654C1" w:rsidRDefault="00035E9C" w:rsidP="005654C1">
            <w:pPr>
              <w:jc w:val="both"/>
            </w:pPr>
            <w:r>
              <w:t>44500</w:t>
            </w:r>
          </w:p>
        </w:tc>
        <w:tc>
          <w:tcPr>
            <w:tcW w:w="0" w:type="auto"/>
          </w:tcPr>
          <w:p w:rsidR="005654C1" w:rsidRDefault="00035E9C" w:rsidP="005654C1">
            <w:pPr>
              <w:jc w:val="both"/>
            </w:pPr>
            <w:r>
              <w:t>44600</w:t>
            </w:r>
          </w:p>
        </w:tc>
        <w:tc>
          <w:tcPr>
            <w:tcW w:w="0" w:type="auto"/>
          </w:tcPr>
          <w:p w:rsidR="005654C1" w:rsidRDefault="00035E9C" w:rsidP="005654C1">
            <w:pPr>
              <w:jc w:val="both"/>
            </w:pPr>
            <w:r>
              <w:t>47000</w:t>
            </w:r>
          </w:p>
        </w:tc>
      </w:tr>
      <w:bookmarkEnd w:id="0"/>
    </w:tbl>
    <w:p w:rsidR="00547732" w:rsidRDefault="00547732" w:rsidP="00F06799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p w:rsidR="00547732" w:rsidRDefault="00547732" w:rsidP="00F06799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sectPr w:rsidR="00547732" w:rsidSect="005F045D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547732" w:rsidRPr="00E01C48" w:rsidRDefault="00547732" w:rsidP="00547732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sz w:val="24"/>
          <w:szCs w:val="24"/>
        </w:rPr>
      </w:pPr>
      <w:r w:rsidRPr="00E01C48">
        <w:rPr>
          <w:sz w:val="24"/>
          <w:szCs w:val="24"/>
        </w:rPr>
        <w:lastRenderedPageBreak/>
        <w:t>1</w:t>
      </w:r>
      <w:r w:rsidR="00CD2525" w:rsidRPr="00E01C48">
        <w:rPr>
          <w:sz w:val="24"/>
          <w:szCs w:val="24"/>
        </w:rPr>
        <w:t>1</w:t>
      </w:r>
      <w:r w:rsidRPr="00E01C48">
        <w:rPr>
          <w:sz w:val="24"/>
          <w:szCs w:val="24"/>
        </w:rPr>
        <w:t xml:space="preserve">.4.8 Механизм реализации подпрограммы и </w:t>
      </w:r>
      <w:proofErr w:type="gramStart"/>
      <w:r w:rsidRPr="00E01C48">
        <w:rPr>
          <w:sz w:val="24"/>
          <w:szCs w:val="24"/>
        </w:rPr>
        <w:t>контроль за</w:t>
      </w:r>
      <w:proofErr w:type="gramEnd"/>
      <w:r w:rsidRPr="00E01C48">
        <w:rPr>
          <w:sz w:val="24"/>
          <w:szCs w:val="24"/>
        </w:rPr>
        <w:t xml:space="preserve"> ходом ее реализации</w:t>
      </w:r>
    </w:p>
    <w:p w:rsidR="00547732" w:rsidRPr="00E01C48" w:rsidRDefault="00547732" w:rsidP="00547732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sz w:val="24"/>
          <w:szCs w:val="24"/>
        </w:rPr>
      </w:pPr>
    </w:p>
    <w:p w:rsidR="00547732" w:rsidRPr="00E01C48" w:rsidRDefault="00547732" w:rsidP="0054773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E01C48">
        <w:rPr>
          <w:bCs/>
        </w:rPr>
        <w:t xml:space="preserve">Текущее управление подпрограммой осуществляется ответственным исполнителем – </w:t>
      </w:r>
      <w:r w:rsidR="0040661F" w:rsidRPr="00E01C48">
        <w:rPr>
          <w:bCs/>
        </w:rPr>
        <w:t>«Управление</w:t>
      </w:r>
      <w:r w:rsidR="00D8497B" w:rsidRPr="00E01C48">
        <w:rPr>
          <w:bCs/>
        </w:rPr>
        <w:t>м</w:t>
      </w:r>
      <w:r w:rsidR="0040661F" w:rsidRPr="00E01C48">
        <w:rPr>
          <w:bCs/>
        </w:rPr>
        <w:t xml:space="preserve"> по развитию культурной сферы и библиотечного обслуживания»</w:t>
      </w:r>
      <w:r w:rsidRPr="00E01C48">
        <w:rPr>
          <w:bCs/>
        </w:rPr>
        <w:t xml:space="preserve"> ЗГМО.</w:t>
      </w:r>
    </w:p>
    <w:p w:rsidR="00547732" w:rsidRPr="00E01C48" w:rsidRDefault="00547732" w:rsidP="0054773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E01C48">
        <w:rPr>
          <w:bCs/>
        </w:rPr>
        <w:t xml:space="preserve">Ответственный исполнитель совместно с участниками  муниципальной подпрограммы </w:t>
      </w:r>
      <w:r w:rsidRPr="00E01C48">
        <w:t xml:space="preserve">МАУК «ГДК «Горизонт», МАУК «КДЦ «Россия», МБУК «КИЦ «Спутник» </w:t>
      </w:r>
      <w:r w:rsidRPr="00E01C48">
        <w:rPr>
          <w:bCs/>
        </w:rPr>
        <w:t>в процессе реализации подпрограммы:</w:t>
      </w:r>
    </w:p>
    <w:p w:rsidR="00547732" w:rsidRPr="00E01C48" w:rsidRDefault="00547732" w:rsidP="00547732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E01C48">
        <w:rPr>
          <w:bCs/>
        </w:rPr>
        <w:t>- принимаю</w:t>
      </w:r>
      <w:r w:rsidR="00CD2525" w:rsidRPr="00E01C48">
        <w:rPr>
          <w:bCs/>
        </w:rPr>
        <w:t>т решения</w:t>
      </w:r>
      <w:r w:rsidRPr="00E01C48">
        <w:rPr>
          <w:bCs/>
        </w:rPr>
        <w:t xml:space="preserve"> о внесении в установленном порядке изменений в подпрограмму и несут ответственность за достижение целевых показателей подпрограммы;</w:t>
      </w:r>
    </w:p>
    <w:p w:rsidR="00547732" w:rsidRPr="00E01C48" w:rsidRDefault="00547732" w:rsidP="00547732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E01C48">
        <w:rPr>
          <w:bCs/>
        </w:rPr>
        <w:t>- обеспечивают разработку и реализацию подпрограммы;</w:t>
      </w:r>
    </w:p>
    <w:p w:rsidR="00547732" w:rsidRPr="00E01C48" w:rsidRDefault="00547732" w:rsidP="00547732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E01C48">
        <w:rPr>
          <w:bCs/>
        </w:rPr>
        <w:t>- проводят оценку эффективности подпрограммы;</w:t>
      </w:r>
    </w:p>
    <w:p w:rsidR="00547732" w:rsidRPr="00E01C48" w:rsidRDefault="00547732" w:rsidP="00547732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E01C48">
        <w:rPr>
          <w:bCs/>
        </w:rPr>
        <w:t>- организуют информационную и разъяснительную работу, направленную на  освещение целей и задач подпрограммы;</w:t>
      </w:r>
    </w:p>
    <w:p w:rsidR="00547732" w:rsidRPr="00E01C48" w:rsidRDefault="00547732" w:rsidP="00547732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E01C48">
        <w:rPr>
          <w:bCs/>
        </w:rPr>
        <w:t>- представляют ежегодный отчет о ходе реализации подпрограммы.</w:t>
      </w:r>
    </w:p>
    <w:p w:rsidR="00547732" w:rsidRPr="00E01C48" w:rsidRDefault="00547732" w:rsidP="00547732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E01C48">
        <w:rPr>
          <w:color w:val="auto"/>
        </w:rPr>
        <w:t>Источником финансирования подпрограммы являются средства мун</w:t>
      </w:r>
      <w:r w:rsidR="00CD2525" w:rsidRPr="00E01C48">
        <w:rPr>
          <w:color w:val="auto"/>
        </w:rPr>
        <w:t>иципального</w:t>
      </w:r>
      <w:r w:rsidR="004F129B" w:rsidRPr="00E01C48">
        <w:rPr>
          <w:color w:val="auto"/>
        </w:rPr>
        <w:t>,</w:t>
      </w:r>
      <w:r w:rsidR="00CD2525" w:rsidRPr="00E01C48">
        <w:rPr>
          <w:color w:val="auto"/>
        </w:rPr>
        <w:t xml:space="preserve"> областного бюджетов</w:t>
      </w:r>
      <w:r w:rsidR="004F129B" w:rsidRPr="00E01C48">
        <w:rPr>
          <w:color w:val="auto"/>
        </w:rPr>
        <w:t>, внебюджетные источники финансирования.</w:t>
      </w:r>
    </w:p>
    <w:p w:rsidR="00547732" w:rsidRPr="00E01C48" w:rsidRDefault="00547732" w:rsidP="00547732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E01C48">
        <w:rPr>
          <w:color w:val="auto"/>
        </w:rPr>
        <w:t>Объемы и источники финансирования подпрограммы опред</w:t>
      </w:r>
      <w:r w:rsidR="00CD2525" w:rsidRPr="00E01C48">
        <w:rPr>
          <w:color w:val="auto"/>
        </w:rPr>
        <w:t>еляются п</w:t>
      </w:r>
      <w:r w:rsidRPr="00E01C48">
        <w:rPr>
          <w:color w:val="auto"/>
        </w:rPr>
        <w:t xml:space="preserve">еречнем мероприятий подпрограммы. </w:t>
      </w:r>
    </w:p>
    <w:p w:rsidR="00547732" w:rsidRPr="00E01C48" w:rsidRDefault="00547732" w:rsidP="00547732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E01C48">
        <w:rPr>
          <w:color w:val="auto"/>
        </w:rPr>
        <w:t xml:space="preserve">Объем бюджетных ассигнований на реализацию муниципальной подпрограммы </w:t>
      </w:r>
      <w:r w:rsidR="004F129B" w:rsidRPr="00E01C48">
        <w:rPr>
          <w:color w:val="auto"/>
        </w:rPr>
        <w:t>«Р</w:t>
      </w:r>
      <w:r w:rsidRPr="00E01C48">
        <w:rPr>
          <w:color w:val="auto"/>
        </w:rPr>
        <w:t xml:space="preserve">азвитие клубных учреждений» утверждается </w:t>
      </w:r>
      <w:r w:rsidRPr="00E01C48">
        <w:t>решением Думы ЗГМО о бюджете Зиминского городского муниципального образования на очередной финансовый год и плановый период</w:t>
      </w:r>
      <w:r w:rsidRPr="00E01C48">
        <w:rPr>
          <w:color w:val="auto"/>
        </w:rPr>
        <w:t xml:space="preserve">. </w:t>
      </w:r>
    </w:p>
    <w:p w:rsidR="00547732" w:rsidRPr="00E01C48" w:rsidRDefault="0040661F" w:rsidP="00547732">
      <w:pPr>
        <w:pStyle w:val="Default"/>
        <w:tabs>
          <w:tab w:val="left" w:pos="540"/>
        </w:tabs>
        <w:ind w:firstLine="709"/>
        <w:jc w:val="both"/>
      </w:pPr>
      <w:r w:rsidRPr="00E01C48">
        <w:rPr>
          <w:bCs/>
        </w:rPr>
        <w:t xml:space="preserve">«Управление по развитию культурной сферы и библиотечного обслуживания» </w:t>
      </w:r>
      <w:r w:rsidRPr="00E01C48">
        <w:t>ЗГМО</w:t>
      </w:r>
      <w:r w:rsidR="00197111" w:rsidRPr="00E01C48">
        <w:t xml:space="preserve"> совместно с участника</w:t>
      </w:r>
      <w:r w:rsidR="00547732" w:rsidRPr="00E01C48">
        <w:t>м</w:t>
      </w:r>
      <w:r w:rsidR="00197111" w:rsidRPr="00E01C48">
        <w:t>и муниципальной подпрограммы несу</w:t>
      </w:r>
      <w:r w:rsidR="00547732" w:rsidRPr="00E01C48">
        <w:t>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547732" w:rsidRPr="00E01C48" w:rsidRDefault="0040661F" w:rsidP="0054773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1C48">
        <w:rPr>
          <w:rFonts w:ascii="Times New Roman" w:hAnsi="Times New Roman" w:cs="Times New Roman"/>
          <w:bCs/>
          <w:sz w:val="24"/>
          <w:szCs w:val="24"/>
        </w:rPr>
        <w:t>«Управление по развитию культурной сферы и библиотечного обслуживания»</w:t>
      </w:r>
      <w:r w:rsidRPr="00E01C48">
        <w:rPr>
          <w:bCs/>
          <w:sz w:val="24"/>
          <w:szCs w:val="24"/>
        </w:rPr>
        <w:t xml:space="preserve"> </w:t>
      </w:r>
      <w:r w:rsidR="00547732" w:rsidRPr="00E01C48">
        <w:rPr>
          <w:rFonts w:ascii="Times New Roman" w:hAnsi="Times New Roman" w:cs="Times New Roman"/>
          <w:sz w:val="24"/>
          <w:szCs w:val="24"/>
        </w:rPr>
        <w:t>ЗГМО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</w:t>
      </w:r>
      <w:r w:rsidR="00CD2525" w:rsidRPr="00E01C48">
        <w:rPr>
          <w:rFonts w:ascii="Times New Roman" w:hAnsi="Times New Roman" w:cs="Times New Roman"/>
          <w:sz w:val="24"/>
          <w:szCs w:val="24"/>
        </w:rPr>
        <w:t xml:space="preserve"> администрации ЗГМО</w:t>
      </w:r>
      <w:r w:rsidR="00547732" w:rsidRPr="00E01C48">
        <w:rPr>
          <w:rFonts w:ascii="Times New Roman" w:hAnsi="Times New Roman" w:cs="Times New Roman"/>
          <w:sz w:val="24"/>
          <w:szCs w:val="24"/>
        </w:rPr>
        <w:t xml:space="preserve"> и в </w:t>
      </w:r>
      <w:r w:rsidR="0027292E" w:rsidRPr="00E01C48">
        <w:rPr>
          <w:rFonts w:ascii="Times New Roman" w:hAnsi="Times New Roman" w:cs="Times New Roman"/>
          <w:sz w:val="24"/>
          <w:szCs w:val="24"/>
        </w:rPr>
        <w:t>у</w:t>
      </w:r>
      <w:r w:rsidR="00547732" w:rsidRPr="00E01C48">
        <w:rPr>
          <w:rFonts w:ascii="Times New Roman" w:hAnsi="Times New Roman" w:cs="Times New Roman"/>
          <w:sz w:val="24"/>
          <w:szCs w:val="24"/>
        </w:rPr>
        <w:t>правление по экономической и инвестиционной политике администрации ЗГМО отчет о ходе реализации муниципальной подп</w:t>
      </w:r>
      <w:r w:rsidR="00613519" w:rsidRPr="00E01C48">
        <w:rPr>
          <w:rFonts w:ascii="Times New Roman" w:hAnsi="Times New Roman" w:cs="Times New Roman"/>
          <w:sz w:val="24"/>
          <w:szCs w:val="24"/>
        </w:rPr>
        <w:t xml:space="preserve">рограммы, согласно Таблицам </w:t>
      </w:r>
      <w:r w:rsidR="00CD2525" w:rsidRPr="00E01C48">
        <w:rPr>
          <w:rFonts w:ascii="Times New Roman" w:hAnsi="Times New Roman" w:cs="Times New Roman"/>
          <w:sz w:val="24"/>
          <w:szCs w:val="24"/>
        </w:rPr>
        <w:t>4.4, 5.4, 6.4, 7.4</w:t>
      </w:r>
      <w:r w:rsidR="00547732" w:rsidRPr="00E01C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7732" w:rsidRPr="00E01C48" w:rsidRDefault="00547732" w:rsidP="00547732">
      <w:pPr>
        <w:widowControl w:val="0"/>
        <w:autoSpaceDE w:val="0"/>
        <w:autoSpaceDN w:val="0"/>
        <w:adjustRightInd w:val="0"/>
        <w:jc w:val="both"/>
      </w:pPr>
      <w:r w:rsidRPr="00E01C48">
        <w:tab/>
        <w:t>Контрол</w:t>
      </w:r>
      <w:r w:rsidR="004F129B" w:rsidRPr="00E01C48">
        <w:t>ь исполнения</w:t>
      </w:r>
      <w:r w:rsidRPr="00E01C48">
        <w:t xml:space="preserve"> подпрограммы осуществляется заместителем мэра городского округа по социальным вопросам, председателем комитета по социальной политике </w:t>
      </w:r>
      <w:r w:rsidR="00CD2525" w:rsidRPr="00E01C48">
        <w:t xml:space="preserve">администрации </w:t>
      </w:r>
      <w:r w:rsidRPr="00E01C48">
        <w:t xml:space="preserve">Зиминского городского муниципального образования.    </w:t>
      </w:r>
      <w:r w:rsidRPr="00E01C48">
        <w:tab/>
      </w:r>
    </w:p>
    <w:p w:rsidR="00CD2525" w:rsidRDefault="00CD2525" w:rsidP="00DC2DF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D2525" w:rsidSect="0054773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D2525" w:rsidRPr="00E01C48" w:rsidRDefault="00CD2525" w:rsidP="00CD2525">
      <w:pPr>
        <w:ind w:firstLine="709"/>
        <w:jc w:val="center"/>
        <w:rPr>
          <w:b/>
        </w:rPr>
      </w:pPr>
      <w:r w:rsidRPr="00E01C48">
        <w:rPr>
          <w:b/>
        </w:rPr>
        <w:lastRenderedPageBreak/>
        <w:t>11.4.9 Оценка эффективности реализации подпрограммы</w:t>
      </w:r>
    </w:p>
    <w:p w:rsidR="00CD2525" w:rsidRPr="00E01C48" w:rsidRDefault="00CD2525" w:rsidP="00CD2525">
      <w:pPr>
        <w:ind w:firstLine="709"/>
        <w:jc w:val="center"/>
        <w:rPr>
          <w:b/>
        </w:rPr>
      </w:pPr>
    </w:p>
    <w:p w:rsidR="00CD2525" w:rsidRDefault="00CD2525" w:rsidP="00CD2525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4.4</w:t>
      </w:r>
    </w:p>
    <w:p w:rsidR="00CD2525" w:rsidRPr="00E01C48" w:rsidRDefault="00CD2525" w:rsidP="00CD252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48">
        <w:rPr>
          <w:rFonts w:ascii="Times New Roman" w:hAnsi="Times New Roman" w:cs="Times New Roman"/>
          <w:b/>
          <w:sz w:val="24"/>
          <w:szCs w:val="24"/>
        </w:rPr>
        <w:t xml:space="preserve">Отчет об исполнении целевых показателей муниципальной подпрограммы </w:t>
      </w:r>
    </w:p>
    <w:p w:rsidR="00CD2525" w:rsidRPr="00E01C48" w:rsidRDefault="00CD2525" w:rsidP="00CD252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4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4F129B" w:rsidRPr="00E01C48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E01C48">
        <w:rPr>
          <w:rFonts w:ascii="Times New Roman" w:hAnsi="Times New Roman" w:cs="Times New Roman"/>
          <w:b/>
          <w:sz w:val="24"/>
          <w:szCs w:val="24"/>
          <w:u w:val="single"/>
        </w:rPr>
        <w:t>азвитие клубных учреждений»</w:t>
      </w:r>
    </w:p>
    <w:p w:rsidR="00CD2525" w:rsidRPr="00E01C48" w:rsidRDefault="00E01C48" w:rsidP="00CD252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D2525" w:rsidRPr="00E01C4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27292E" w:rsidRPr="00E01C48">
        <w:rPr>
          <w:rFonts w:ascii="Times New Roman" w:hAnsi="Times New Roman" w:cs="Times New Roman"/>
          <w:b/>
          <w:sz w:val="24"/>
          <w:szCs w:val="24"/>
        </w:rPr>
        <w:t>20___г.</w:t>
      </w:r>
    </w:p>
    <w:p w:rsidR="00CD2525" w:rsidRPr="00E01C48" w:rsidRDefault="00CD2525" w:rsidP="00CD252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01C48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CD2525" w:rsidRPr="0069459C" w:rsidTr="00B71557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CD2525" w:rsidRPr="0069459C" w:rsidTr="00B7155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525" w:rsidRPr="0069459C" w:rsidTr="00B7155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2525" w:rsidRPr="0069459C" w:rsidTr="00B7155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CD2525" w:rsidP="00B71557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4F129B"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E01C48" w:rsidP="00B71557">
            <w:pPr>
              <w:spacing w:before="100" w:beforeAutospacing="1" w:after="100" w:afterAutospacing="1"/>
              <w:jc w:val="both"/>
            </w:pPr>
            <w:r>
              <w:t>Число участников</w:t>
            </w:r>
            <w:r w:rsidR="004F129B" w:rsidRPr="004F129B">
              <w:t xml:space="preserve"> </w:t>
            </w:r>
            <w:proofErr w:type="spellStart"/>
            <w:r>
              <w:t>культурно-досуговых</w:t>
            </w:r>
            <w:proofErr w:type="spellEnd"/>
            <w:r w:rsidR="00035E9C">
              <w:t xml:space="preserve"> мероприяти</w:t>
            </w:r>
            <w:r>
              <w:t>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4F129B" w:rsidP="00B71557">
            <w:pPr>
              <w:spacing w:before="100" w:beforeAutospacing="1" w:after="100" w:afterAutospacing="1"/>
              <w:jc w:val="both"/>
            </w:pPr>
            <w:r>
              <w:t>ч</w:t>
            </w:r>
            <w:r w:rsidRPr="004F129B">
              <w:t>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525" w:rsidRPr="0069459C" w:rsidTr="00B7155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CD2525" w:rsidP="00B71557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4F129B"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4F129B" w:rsidP="00B71557">
            <w:pPr>
              <w:tabs>
                <w:tab w:val="left" w:pos="317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4F129B">
              <w:rPr>
                <w:rFonts w:eastAsia="Calibri"/>
                <w:color w:val="000000"/>
                <w:lang w:eastAsia="en-US"/>
              </w:rPr>
              <w:t>Число посеще</w:t>
            </w:r>
            <w:r w:rsidR="00035E9C">
              <w:rPr>
                <w:rFonts w:eastAsia="Calibri"/>
                <w:color w:val="000000"/>
                <w:lang w:eastAsia="en-US"/>
              </w:rPr>
              <w:t xml:space="preserve">ний платных культурно-массовых </w:t>
            </w:r>
            <w:r w:rsidRPr="004F129B">
              <w:rPr>
                <w:rFonts w:eastAsia="Calibri"/>
                <w:color w:val="000000"/>
                <w:lang w:eastAsia="en-US"/>
              </w:rPr>
              <w:t>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4F129B" w:rsidP="00B71557">
            <w:pPr>
              <w:spacing w:before="100" w:beforeAutospacing="1" w:after="100" w:afterAutospacing="1"/>
              <w:jc w:val="both"/>
            </w:pPr>
            <w:r>
              <w:t>ч</w:t>
            </w:r>
            <w:r w:rsidRPr="004F129B">
              <w:t>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525" w:rsidRPr="0069459C" w:rsidTr="00B7155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CD2525" w:rsidP="00B71557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4F129B"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4F129B" w:rsidP="00B71557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</w:rPr>
            </w:pPr>
            <w:r w:rsidRPr="004F129B">
              <w:rPr>
                <w:bCs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4F129B" w:rsidP="00B71557">
            <w:pPr>
              <w:spacing w:before="100" w:beforeAutospacing="1" w:after="100" w:afterAutospacing="1"/>
              <w:jc w:val="both"/>
            </w:pPr>
            <w:r>
              <w:t>ч</w:t>
            </w:r>
            <w:r w:rsidRPr="004F129B">
              <w:t>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525" w:rsidRPr="0069459C" w:rsidTr="00B7155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CD2525" w:rsidP="00B71557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4F129B"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4F129B" w:rsidP="00B71557">
            <w:pPr>
              <w:spacing w:before="100" w:beforeAutospacing="1" w:after="100" w:afterAutospacing="1"/>
              <w:jc w:val="both"/>
            </w:pPr>
            <w:r w:rsidRPr="004F129B">
              <w:t xml:space="preserve">Количество </w:t>
            </w:r>
            <w:r w:rsidR="00035E9C">
              <w:t>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4F129B" w:rsidRDefault="00035E9C" w:rsidP="00B71557">
            <w:pPr>
              <w:spacing w:before="100" w:beforeAutospacing="1" w:after="100" w:afterAutospacing="1"/>
              <w:jc w:val="both"/>
            </w:pPr>
            <w:r>
              <w:t>чел</w:t>
            </w:r>
            <w:r w:rsidR="004F129B" w:rsidRPr="004F129B"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9459C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2525" w:rsidRDefault="00CD2525" w:rsidP="00CD2525">
      <w:pPr>
        <w:pStyle w:val="ConsPlusNonformat"/>
        <w:sectPr w:rsidR="00CD2525" w:rsidSect="00B71557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CD2525" w:rsidRDefault="00CD2525" w:rsidP="00CD2525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02168C">
        <w:rPr>
          <w:rFonts w:ascii="Times New Roman" w:hAnsi="Times New Roman" w:cs="Times New Roman"/>
          <w:sz w:val="24"/>
          <w:szCs w:val="24"/>
        </w:rPr>
        <w:t>5.4</w:t>
      </w:r>
    </w:p>
    <w:p w:rsidR="00CD2525" w:rsidRPr="00B06C38" w:rsidRDefault="00CD2525" w:rsidP="00CD2525">
      <w:pPr>
        <w:jc w:val="center"/>
        <w:rPr>
          <w:b/>
        </w:rPr>
      </w:pPr>
      <w:r w:rsidRPr="00B06C38">
        <w:rPr>
          <w:b/>
        </w:rPr>
        <w:t xml:space="preserve">Отчет об исполнении мероприятий муниципальной </w:t>
      </w:r>
      <w:r w:rsidR="0002168C" w:rsidRPr="00B06C38">
        <w:rPr>
          <w:b/>
        </w:rPr>
        <w:t>под</w:t>
      </w:r>
      <w:r w:rsidRPr="00B06C38">
        <w:rPr>
          <w:b/>
        </w:rPr>
        <w:t>программы</w:t>
      </w:r>
    </w:p>
    <w:p w:rsidR="0002168C" w:rsidRPr="00B06C38" w:rsidRDefault="00CD2525" w:rsidP="00CD2525">
      <w:pPr>
        <w:jc w:val="center"/>
        <w:rPr>
          <w:b/>
          <w:color w:val="FF0000"/>
          <w:u w:val="single"/>
        </w:rPr>
      </w:pPr>
      <w:r w:rsidRPr="00B06C38">
        <w:rPr>
          <w:b/>
          <w:u w:val="single"/>
        </w:rPr>
        <w:t>«</w:t>
      </w:r>
      <w:r w:rsidR="00534CAE" w:rsidRPr="00B06C38">
        <w:rPr>
          <w:b/>
          <w:u w:val="single"/>
        </w:rPr>
        <w:t>Р</w:t>
      </w:r>
      <w:r w:rsidR="0002168C" w:rsidRPr="00B06C38">
        <w:rPr>
          <w:b/>
          <w:u w:val="single"/>
        </w:rPr>
        <w:t>азвитие клубных учреждений</w:t>
      </w:r>
      <w:r w:rsidRPr="00B06C38">
        <w:rPr>
          <w:b/>
          <w:u w:val="single"/>
        </w:rPr>
        <w:t xml:space="preserve">» </w:t>
      </w:r>
    </w:p>
    <w:p w:rsidR="00CD2525" w:rsidRPr="00B06C38" w:rsidRDefault="00B06C38" w:rsidP="001A6A15">
      <w:pPr>
        <w:pStyle w:val="ConsPlusNormal"/>
        <w:spacing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34CAE" w:rsidRPr="00B06C3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27292E" w:rsidRPr="00B06C38">
        <w:rPr>
          <w:rFonts w:ascii="Times New Roman" w:hAnsi="Times New Roman" w:cs="Times New Roman"/>
          <w:b/>
          <w:sz w:val="24"/>
          <w:szCs w:val="24"/>
        </w:rPr>
        <w:t>20___г.</w:t>
      </w:r>
      <w:r w:rsidR="00CD2525" w:rsidRPr="00B06C38">
        <w:t xml:space="preserve">                           </w:t>
      </w:r>
    </w:p>
    <w:p w:rsidR="00CD2525" w:rsidRDefault="00CD2525" w:rsidP="00CD25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423"/>
        <w:gridCol w:w="1419"/>
        <w:gridCol w:w="1983"/>
        <w:gridCol w:w="1447"/>
        <w:gridCol w:w="1372"/>
        <w:gridCol w:w="1434"/>
        <w:gridCol w:w="1417"/>
        <w:gridCol w:w="971"/>
      </w:tblGrid>
      <w:tr w:rsidR="00CD2525" w:rsidRPr="000D045C" w:rsidTr="000D045C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 w:rsidRPr="000D04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D045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D04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2729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</w:t>
            </w:r>
            <w:r w:rsidR="0027292E" w:rsidRPr="000D045C">
              <w:rPr>
                <w:rFonts w:ascii="Times New Roman" w:hAnsi="Times New Roman" w:cs="Times New Roman"/>
                <w:sz w:val="22"/>
                <w:szCs w:val="22"/>
              </w:rPr>
              <w:t>20___г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2628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</w:t>
            </w:r>
            <w:r w:rsidR="0027292E" w:rsidRPr="000D045C">
              <w:rPr>
                <w:rFonts w:ascii="Times New Roman" w:hAnsi="Times New Roman" w:cs="Times New Roman"/>
                <w:sz w:val="22"/>
                <w:szCs w:val="22"/>
              </w:rPr>
              <w:t>20___г,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45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0D04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CD2525" w:rsidRPr="000D045C" w:rsidTr="000D045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2525" w:rsidRPr="000D045C" w:rsidTr="000D045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r w:rsidRPr="000D045C"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МАУК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«ГДК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Горизонт»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МБУК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«КИЦ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Спутник»;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МАУК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«КДЦ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Россия»</w:t>
            </w:r>
          </w:p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27292E" w:rsidP="00262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20___г.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25" w:rsidRPr="000D045C" w:rsidTr="000D045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r w:rsidRPr="000D045C">
              <w:t xml:space="preserve">Текущий ремонт </w:t>
            </w:r>
          </w:p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МАУК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«ГДК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Горизонт»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МБУК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«КИЦ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Спутник»;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lastRenderedPageBreak/>
              <w:t>МАУК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«КДЦ</w:t>
            </w:r>
          </w:p>
          <w:p w:rsidR="00CD2525" w:rsidRPr="000D045C" w:rsidRDefault="00CD2525" w:rsidP="00B06C38">
            <w:pPr>
              <w:ind w:left="317" w:hanging="317"/>
              <w:jc w:val="both"/>
              <w:rPr>
                <w:color w:val="000000"/>
              </w:rPr>
            </w:pPr>
            <w:r w:rsidRPr="000D045C">
              <w:rPr>
                <w:rFonts w:eastAsia="Calibri"/>
                <w:lang w:eastAsia="en-US"/>
              </w:rPr>
              <w:t>Россия»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1A6A15" w:rsidP="00262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20___г.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25" w:rsidRPr="000D045C" w:rsidTr="000D045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r w:rsidRPr="000D045C">
              <w:t>Укрепление материально-технической базы, улучшение условий труда</w:t>
            </w:r>
          </w:p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DA6238">
            <w:pPr>
              <w:jc w:val="both"/>
              <w:rPr>
                <w:color w:val="000000"/>
              </w:rPr>
            </w:pP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МАУК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«ГДК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Горизонт»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МБУК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«КИЦ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Спутник»;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МАУК</w:t>
            </w:r>
          </w:p>
          <w:p w:rsidR="00CD2525" w:rsidRPr="000D045C" w:rsidRDefault="00CD2525" w:rsidP="00B71557">
            <w:pPr>
              <w:ind w:left="317" w:hanging="317"/>
              <w:jc w:val="both"/>
              <w:rPr>
                <w:rFonts w:eastAsia="Calibri"/>
                <w:lang w:eastAsia="en-US"/>
              </w:rPr>
            </w:pPr>
            <w:r w:rsidRPr="000D045C">
              <w:rPr>
                <w:rFonts w:eastAsia="Calibri"/>
                <w:lang w:eastAsia="en-US"/>
              </w:rPr>
              <w:t>«КДЦ</w:t>
            </w:r>
          </w:p>
          <w:p w:rsidR="00CD2525" w:rsidRPr="000D045C" w:rsidRDefault="00CD2525" w:rsidP="00DA6238">
            <w:pPr>
              <w:ind w:left="317" w:hanging="317"/>
              <w:jc w:val="both"/>
              <w:rPr>
                <w:color w:val="000000"/>
              </w:rPr>
            </w:pPr>
            <w:r w:rsidRPr="000D045C">
              <w:rPr>
                <w:rFonts w:eastAsia="Calibri"/>
                <w:lang w:eastAsia="en-US"/>
              </w:rPr>
              <w:t>Россия»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1A6A15" w:rsidP="00262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5C">
              <w:rPr>
                <w:rFonts w:ascii="Times New Roman" w:hAnsi="Times New Roman" w:cs="Times New Roman"/>
                <w:sz w:val="24"/>
                <w:szCs w:val="24"/>
              </w:rPr>
              <w:t>20___г.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0D045C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683" w:rsidRDefault="00BE2683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0D045C">
      <w:pPr>
        <w:pStyle w:val="af6"/>
        <w:spacing w:line="276" w:lineRule="auto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D045C" w:rsidRDefault="000D045C" w:rsidP="000D045C"/>
    <w:p w:rsidR="000D045C" w:rsidRPr="000D045C" w:rsidRDefault="000D045C" w:rsidP="000D045C"/>
    <w:p w:rsidR="00CD2525" w:rsidRPr="005B75BA" w:rsidRDefault="00CD2525" w:rsidP="00CD2525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B75BA"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Таблица </w:t>
      </w:r>
      <w:r w:rsidR="0002168C"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  <w:t>6.4</w:t>
      </w:r>
    </w:p>
    <w:p w:rsidR="00CD2525" w:rsidRPr="00DA6238" w:rsidRDefault="0002168C" w:rsidP="00CD2525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ff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D2525"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>Отчет о выполнении сводных показателей муниципальн</w:t>
      </w:r>
      <w:r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>ого</w:t>
      </w:r>
      <w:r w:rsidR="00CD2525"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задани</w:t>
      </w:r>
      <w:r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>я</w:t>
      </w:r>
      <w:r w:rsidR="00CD2525"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2525" w:rsidRPr="00DA6238" w:rsidRDefault="00CD2525" w:rsidP="00CD2525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на оказание  муниципальных услуг (выполнение работ) </w:t>
      </w:r>
    </w:p>
    <w:p w:rsidR="00CD2525" w:rsidRPr="00DA6238" w:rsidRDefault="00CD2525" w:rsidP="00CD2525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color w:val="000000"/>
          <w:sz w:val="24"/>
          <w:szCs w:val="24"/>
        </w:rPr>
      </w:pPr>
      <w:r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в рамках муниципальной </w:t>
      </w:r>
      <w:r w:rsidR="0002168C"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>под</w:t>
      </w:r>
      <w:r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 xml:space="preserve">программы </w:t>
      </w:r>
    </w:p>
    <w:p w:rsidR="00CD2525" w:rsidRPr="00DA6238" w:rsidRDefault="00CD2525" w:rsidP="00CD2525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>«</w:t>
      </w:r>
      <w:r w:rsidR="004F129B" w:rsidRPr="00DA6238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02168C" w:rsidRPr="00DA6238">
        <w:rPr>
          <w:rFonts w:ascii="Times New Roman" w:hAnsi="Times New Roman" w:cs="Times New Roman"/>
          <w:b/>
          <w:sz w:val="24"/>
          <w:szCs w:val="24"/>
          <w:u w:val="single"/>
        </w:rPr>
        <w:t>азвитие клубных учреждений</w:t>
      </w:r>
      <w:r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CD2525" w:rsidRPr="00DA6238" w:rsidRDefault="00DA6238" w:rsidP="0002168C">
      <w:pPr>
        <w:pStyle w:val="af6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ff"/>
          <w:rFonts w:ascii="Times New Roman" w:hAnsi="Times New Roman" w:cs="Times New Roman"/>
          <w:color w:val="000000"/>
          <w:sz w:val="24"/>
          <w:szCs w:val="24"/>
        </w:rPr>
        <w:t>за 20___г.</w:t>
      </w:r>
    </w:p>
    <w:p w:rsidR="00CD2525" w:rsidRPr="00DA6238" w:rsidRDefault="00CD2525" w:rsidP="00CD2525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CD2525" w:rsidRPr="008B469F" w:rsidTr="00B71557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CD2525" w:rsidRPr="008B469F" w:rsidTr="00B71557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CD2525" w:rsidRPr="008B469F" w:rsidTr="00B71557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D2525" w:rsidRPr="008B469F" w:rsidTr="00B715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D2525" w:rsidRPr="008B469F" w:rsidTr="00B715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9D5276" w:rsidRDefault="00CD2525" w:rsidP="00B71557">
            <w:pPr>
              <w:jc w:val="right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035E9C" w:rsidRDefault="00241C57" w:rsidP="00B71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деятельности </w:t>
            </w:r>
            <w:r w:rsidR="00CD2525" w:rsidRPr="00035E9C">
              <w:rPr>
                <w:sz w:val="20"/>
                <w:szCs w:val="20"/>
              </w:rPr>
              <w:t>клубных формирований</w:t>
            </w:r>
            <w:r w:rsidR="009D5276" w:rsidRPr="00035E9C">
              <w:rPr>
                <w:sz w:val="20"/>
                <w:szCs w:val="20"/>
              </w:rPr>
              <w:t xml:space="preserve"> в</w:t>
            </w:r>
            <w:r w:rsidR="00CD2525" w:rsidRPr="00035E9C">
              <w:rPr>
                <w:sz w:val="20"/>
                <w:szCs w:val="20"/>
              </w:rPr>
              <w:t xml:space="preserve"> </w:t>
            </w:r>
            <w:r w:rsidR="009D5276" w:rsidRPr="00035E9C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9D5276" w:rsidRDefault="00CD2525" w:rsidP="00B71557">
            <w:pPr>
              <w:jc w:val="center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525" w:rsidRPr="008B469F" w:rsidTr="00B715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9D5276" w:rsidRDefault="00CD2525" w:rsidP="00B71557">
            <w:pPr>
              <w:jc w:val="right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035E9C" w:rsidRDefault="00CD2525" w:rsidP="009D5276">
            <w:pPr>
              <w:rPr>
                <w:sz w:val="20"/>
                <w:szCs w:val="20"/>
              </w:rPr>
            </w:pPr>
            <w:r w:rsidRPr="00035E9C">
              <w:rPr>
                <w:sz w:val="20"/>
                <w:szCs w:val="20"/>
              </w:rPr>
              <w:t xml:space="preserve">Организация деятельности клубных формирований </w:t>
            </w:r>
            <w:r w:rsidR="009D5276" w:rsidRPr="00035E9C">
              <w:rPr>
                <w:sz w:val="20"/>
                <w:szCs w:val="20"/>
              </w:rPr>
              <w:t>в МБУК «КИЦ «Спутник»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9D5276" w:rsidRDefault="00CD2525" w:rsidP="00B71557">
            <w:pPr>
              <w:jc w:val="center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525" w:rsidRPr="008B469F" w:rsidTr="00B715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9D5276" w:rsidRDefault="00CD2525" w:rsidP="00B71557">
            <w:pPr>
              <w:jc w:val="right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035E9C" w:rsidRDefault="00CD2525" w:rsidP="009D5276">
            <w:pPr>
              <w:rPr>
                <w:sz w:val="20"/>
                <w:szCs w:val="20"/>
              </w:rPr>
            </w:pPr>
            <w:r w:rsidRPr="00035E9C">
              <w:rPr>
                <w:sz w:val="20"/>
                <w:szCs w:val="20"/>
              </w:rPr>
              <w:t xml:space="preserve">Организация деятельности клубных формирований </w:t>
            </w:r>
            <w:r w:rsidR="009D5276" w:rsidRPr="00035E9C">
              <w:rPr>
                <w:sz w:val="20"/>
                <w:szCs w:val="20"/>
              </w:rPr>
              <w:t>в МАУК «КДЦ «Россия»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25" w:rsidRPr="009D5276" w:rsidRDefault="00CD2525" w:rsidP="00B71557">
            <w:pPr>
              <w:jc w:val="center"/>
              <w:rPr>
                <w:color w:val="000000"/>
                <w:sz w:val="20"/>
                <w:szCs w:val="20"/>
              </w:rPr>
            </w:pPr>
            <w:r w:rsidRPr="009D5276">
              <w:rPr>
                <w:color w:val="000000"/>
                <w:sz w:val="20"/>
                <w:szCs w:val="20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8B469F" w:rsidRDefault="00CD2525" w:rsidP="00B71557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2525" w:rsidRDefault="00CD2525" w:rsidP="00CD2525"/>
    <w:p w:rsidR="00CD2525" w:rsidRDefault="00CD2525" w:rsidP="00CD2525">
      <w:pPr>
        <w:ind w:firstLine="709"/>
        <w:jc w:val="center"/>
        <w:rPr>
          <w:b/>
        </w:rPr>
      </w:pPr>
    </w:p>
    <w:p w:rsidR="00F97AC8" w:rsidRDefault="00F97AC8" w:rsidP="00CD2525">
      <w:pPr>
        <w:ind w:firstLine="709"/>
        <w:jc w:val="center"/>
        <w:rPr>
          <w:b/>
        </w:rPr>
      </w:pPr>
    </w:p>
    <w:p w:rsidR="00F97AC8" w:rsidRDefault="00F97AC8" w:rsidP="00CD2525">
      <w:pPr>
        <w:ind w:firstLine="709"/>
        <w:jc w:val="center"/>
        <w:rPr>
          <w:b/>
        </w:rPr>
      </w:pPr>
    </w:p>
    <w:p w:rsidR="00F97AC8" w:rsidRDefault="00F97AC8" w:rsidP="00CD2525">
      <w:pPr>
        <w:ind w:firstLine="709"/>
        <w:jc w:val="center"/>
        <w:rPr>
          <w:b/>
        </w:rPr>
      </w:pPr>
    </w:p>
    <w:p w:rsidR="00F97AC8" w:rsidRDefault="00F97AC8" w:rsidP="00CD2525">
      <w:pPr>
        <w:ind w:firstLine="709"/>
        <w:jc w:val="center"/>
        <w:rPr>
          <w:b/>
        </w:rPr>
      </w:pPr>
    </w:p>
    <w:p w:rsidR="00324C71" w:rsidRDefault="00324C71" w:rsidP="00CD2525">
      <w:pPr>
        <w:ind w:firstLine="709"/>
        <w:jc w:val="center"/>
        <w:rPr>
          <w:b/>
        </w:rPr>
      </w:pPr>
    </w:p>
    <w:p w:rsidR="00324C71" w:rsidRDefault="00324C71" w:rsidP="00CD2525">
      <w:pPr>
        <w:ind w:firstLine="709"/>
        <w:jc w:val="center"/>
        <w:rPr>
          <w:b/>
        </w:rPr>
      </w:pPr>
    </w:p>
    <w:p w:rsidR="00F97AC8" w:rsidRDefault="00F97AC8" w:rsidP="00CD2525">
      <w:pPr>
        <w:ind w:firstLine="709"/>
        <w:jc w:val="center"/>
        <w:rPr>
          <w:b/>
        </w:rPr>
      </w:pPr>
    </w:p>
    <w:p w:rsidR="00F97AC8" w:rsidRDefault="00F97AC8" w:rsidP="00CD2525">
      <w:pPr>
        <w:ind w:firstLine="709"/>
        <w:jc w:val="center"/>
        <w:rPr>
          <w:b/>
        </w:rPr>
      </w:pPr>
    </w:p>
    <w:p w:rsidR="00F97AC8" w:rsidRDefault="00F97AC8" w:rsidP="00CD2525">
      <w:pPr>
        <w:ind w:firstLine="709"/>
        <w:jc w:val="center"/>
        <w:rPr>
          <w:b/>
        </w:rPr>
      </w:pPr>
    </w:p>
    <w:p w:rsidR="00CD2525" w:rsidRDefault="00CD2525" w:rsidP="00CD25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2168C">
        <w:rPr>
          <w:rFonts w:ascii="Times New Roman" w:hAnsi="Times New Roman" w:cs="Times New Roman"/>
          <w:sz w:val="24"/>
          <w:szCs w:val="24"/>
        </w:rPr>
        <w:t>7.4</w:t>
      </w:r>
    </w:p>
    <w:p w:rsidR="00CD2525" w:rsidRPr="00DA6238" w:rsidRDefault="0002168C" w:rsidP="00CD25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2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D2525" w:rsidRPr="00DA6238">
        <w:rPr>
          <w:rFonts w:ascii="Times New Roman" w:hAnsi="Times New Roman" w:cs="Times New Roman"/>
          <w:b/>
          <w:sz w:val="24"/>
          <w:szCs w:val="24"/>
        </w:rPr>
        <w:t xml:space="preserve">Отчет об использовании бюджетных ассигнований местного бюджета на реализацию </w:t>
      </w:r>
    </w:p>
    <w:p w:rsidR="00CD2525" w:rsidRPr="00DA6238" w:rsidRDefault="00CD2525" w:rsidP="00CD25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238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02168C" w:rsidRPr="00DA6238">
        <w:rPr>
          <w:rFonts w:ascii="Times New Roman" w:hAnsi="Times New Roman" w:cs="Times New Roman"/>
          <w:b/>
          <w:sz w:val="24"/>
          <w:szCs w:val="24"/>
        </w:rPr>
        <w:t>под</w:t>
      </w:r>
      <w:r w:rsidRPr="00DA6238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02168C" w:rsidRPr="00DA6238" w:rsidRDefault="0002168C" w:rsidP="0002168C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>«</w:t>
      </w:r>
      <w:r w:rsidR="004F129B" w:rsidRPr="00DA6238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DA6238">
        <w:rPr>
          <w:rFonts w:ascii="Times New Roman" w:hAnsi="Times New Roman" w:cs="Times New Roman"/>
          <w:b/>
          <w:sz w:val="24"/>
          <w:szCs w:val="24"/>
          <w:u w:val="single"/>
        </w:rPr>
        <w:t>азвитие клубных учреждений</w:t>
      </w:r>
      <w:r w:rsidRPr="00DA6238">
        <w:rPr>
          <w:rStyle w:val="aff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02168C" w:rsidRPr="00DA6238" w:rsidRDefault="00DA6238" w:rsidP="00C84400">
      <w:pPr>
        <w:pStyle w:val="af6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ff"/>
          <w:rFonts w:ascii="Times New Roman" w:hAnsi="Times New Roman" w:cs="Times New Roman"/>
          <w:color w:val="000000"/>
          <w:sz w:val="24"/>
          <w:szCs w:val="24"/>
        </w:rPr>
        <w:t>за 20___г.</w:t>
      </w: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CD2525" w:rsidRPr="006402E2" w:rsidTr="00B71557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="00CD252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CD2525"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подпрограммы, </w:t>
            </w:r>
            <w:r w:rsidR="00CD2525" w:rsidRPr="006402E2">
              <w:rPr>
                <w:rFonts w:ascii="Times New Roman" w:hAnsi="Times New Roman" w:cs="Times New Roman"/>
                <w:sz w:val="24"/>
                <w:szCs w:val="24"/>
              </w:rPr>
              <w:t>основног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="00CD2525" w:rsidRPr="006402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402E2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CD2525" w:rsidRPr="006402E2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CD2525" w:rsidRPr="006402E2" w:rsidTr="00B71557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402E2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402E2" w:rsidRDefault="00CD2525" w:rsidP="00B715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402E2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402E2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25" w:rsidRPr="006402E2" w:rsidRDefault="00CD2525" w:rsidP="00B715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02168C" w:rsidRPr="006402E2" w:rsidTr="00B71557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7298B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клубных учреждений»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8C" w:rsidRPr="006402E2" w:rsidTr="00B71557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</w:t>
            </w:r>
            <w:r w:rsidR="008636CD">
              <w:rPr>
                <w:rFonts w:ascii="Times New Roman" w:hAnsi="Times New Roman" w:cs="Times New Roman"/>
                <w:sz w:val="24"/>
                <w:szCs w:val="24"/>
              </w:rPr>
              <w:t>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8C" w:rsidRPr="006402E2" w:rsidTr="00B71557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8C" w:rsidRPr="006402E2" w:rsidTr="00B71557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8C" w:rsidRPr="006402E2" w:rsidTr="00B71557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8C" w:rsidRPr="006402E2" w:rsidTr="00B71557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8636CD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2168C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2168C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8C" w:rsidRPr="006402E2" w:rsidTr="00B71557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8636CD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2168C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2168C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8C" w:rsidRPr="006402E2" w:rsidTr="00B71557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8636CD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2168C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2168C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C" w:rsidRPr="006402E2" w:rsidRDefault="0002168C" w:rsidP="0002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732" w:rsidRDefault="00547732" w:rsidP="00F06799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sectPr w:rsidR="00547732" w:rsidSect="00CD2525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5C" w:rsidRDefault="005E115C">
      <w:r>
        <w:separator/>
      </w:r>
    </w:p>
  </w:endnote>
  <w:endnote w:type="continuationSeparator" w:id="0">
    <w:p w:rsidR="005E115C" w:rsidRDefault="005E1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83" w:rsidRDefault="00E40C11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E268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2683" w:rsidRDefault="00BE2683" w:rsidP="00EC689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737887"/>
      <w:docPartObj>
        <w:docPartGallery w:val="Page Numbers (Bottom of Page)"/>
        <w:docPartUnique/>
      </w:docPartObj>
    </w:sdtPr>
    <w:sdtContent>
      <w:p w:rsidR="00BE2683" w:rsidRDefault="00E40C11">
        <w:pPr>
          <w:pStyle w:val="a7"/>
          <w:jc w:val="center"/>
        </w:pPr>
        <w:fldSimple w:instr=" PAGE   \* MERGEFORMAT ">
          <w:r w:rsidR="007543C1">
            <w:rPr>
              <w:noProof/>
            </w:rPr>
            <w:t>91</w:t>
          </w:r>
        </w:fldSimple>
      </w:p>
    </w:sdtContent>
  </w:sdt>
  <w:p w:rsidR="00BE2683" w:rsidRDefault="00BE2683" w:rsidP="00EC689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5C" w:rsidRDefault="005E115C">
      <w:r>
        <w:separator/>
      </w:r>
    </w:p>
  </w:footnote>
  <w:footnote w:type="continuationSeparator" w:id="0">
    <w:p w:rsidR="005E115C" w:rsidRDefault="005E1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62AA"/>
    <w:multiLevelType w:val="hybridMultilevel"/>
    <w:tmpl w:val="7E60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14ACB"/>
    <w:multiLevelType w:val="hybridMultilevel"/>
    <w:tmpl w:val="31A29CC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322F86"/>
    <w:multiLevelType w:val="multilevel"/>
    <w:tmpl w:val="C6985354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44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73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12" w:hanging="2160"/>
      </w:pPr>
      <w:rPr>
        <w:rFonts w:hint="default"/>
      </w:rPr>
    </w:lvl>
  </w:abstractNum>
  <w:abstractNum w:abstractNumId="3">
    <w:nsid w:val="0E0051A0"/>
    <w:multiLevelType w:val="multilevel"/>
    <w:tmpl w:val="6A3E3240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11057DB"/>
    <w:multiLevelType w:val="hybridMultilevel"/>
    <w:tmpl w:val="7E889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37250"/>
    <w:multiLevelType w:val="hybridMultilevel"/>
    <w:tmpl w:val="6D8AE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104F0"/>
    <w:multiLevelType w:val="hybridMultilevel"/>
    <w:tmpl w:val="16B0DD26"/>
    <w:lvl w:ilvl="0" w:tplc="04190011">
      <w:start w:val="1"/>
      <w:numFmt w:val="decimal"/>
      <w:lvlText w:val="%1)"/>
      <w:lvlJc w:val="left"/>
      <w:pPr>
        <w:ind w:left="927" w:hanging="360"/>
      </w:pPr>
      <w:rPr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AE109E2"/>
    <w:multiLevelType w:val="hybridMultilevel"/>
    <w:tmpl w:val="C1743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A629F"/>
    <w:multiLevelType w:val="multilevel"/>
    <w:tmpl w:val="4FE45B72"/>
    <w:lvl w:ilvl="0">
      <w:start w:val="1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30" w:hanging="75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29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3E532930"/>
    <w:multiLevelType w:val="multilevel"/>
    <w:tmpl w:val="C3180C92"/>
    <w:lvl w:ilvl="0">
      <w:start w:val="1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2416E38"/>
    <w:multiLevelType w:val="multilevel"/>
    <w:tmpl w:val="4F2E323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3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1">
    <w:nsid w:val="4BF00362"/>
    <w:multiLevelType w:val="hybridMultilevel"/>
    <w:tmpl w:val="16B0DD26"/>
    <w:lvl w:ilvl="0" w:tplc="04190011">
      <w:start w:val="1"/>
      <w:numFmt w:val="decimal"/>
      <w:lvlText w:val="%1)"/>
      <w:lvlJc w:val="left"/>
      <w:pPr>
        <w:ind w:left="840" w:hanging="360"/>
      </w:pPr>
      <w:rPr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5AA66DE6"/>
    <w:multiLevelType w:val="multilevel"/>
    <w:tmpl w:val="DD7A11FA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84" w:hanging="7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301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3">
    <w:nsid w:val="672B193B"/>
    <w:multiLevelType w:val="hybridMultilevel"/>
    <w:tmpl w:val="392477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30423C5"/>
    <w:multiLevelType w:val="hybridMultilevel"/>
    <w:tmpl w:val="F98ACCDA"/>
    <w:lvl w:ilvl="0" w:tplc="67C8F41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77A83AE4"/>
    <w:multiLevelType w:val="hybridMultilevel"/>
    <w:tmpl w:val="EE1AE164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A1400"/>
    <w:multiLevelType w:val="multilevel"/>
    <w:tmpl w:val="FF26F34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B912BD3"/>
    <w:multiLevelType w:val="hybridMultilevel"/>
    <w:tmpl w:val="DC486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9"/>
  </w:num>
  <w:num w:numId="8">
    <w:abstractNumId w:val="14"/>
  </w:num>
  <w:num w:numId="9">
    <w:abstractNumId w:val="1"/>
  </w:num>
  <w:num w:numId="10">
    <w:abstractNumId w:val="15"/>
  </w:num>
  <w:num w:numId="11">
    <w:abstractNumId w:val="12"/>
  </w:num>
  <w:num w:numId="12">
    <w:abstractNumId w:val="2"/>
  </w:num>
  <w:num w:numId="13">
    <w:abstractNumId w:val="3"/>
  </w:num>
  <w:num w:numId="14">
    <w:abstractNumId w:val="4"/>
  </w:num>
  <w:num w:numId="15">
    <w:abstractNumId w:val="17"/>
  </w:num>
  <w:num w:numId="16">
    <w:abstractNumId w:val="13"/>
  </w:num>
  <w:num w:numId="17">
    <w:abstractNumId w:val="10"/>
  </w:num>
  <w:num w:numId="18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EE2086"/>
    <w:rsid w:val="00003791"/>
    <w:rsid w:val="00004611"/>
    <w:rsid w:val="00006194"/>
    <w:rsid w:val="000076C9"/>
    <w:rsid w:val="00010676"/>
    <w:rsid w:val="0001081F"/>
    <w:rsid w:val="00012EBA"/>
    <w:rsid w:val="00014CF8"/>
    <w:rsid w:val="0002168C"/>
    <w:rsid w:val="00022286"/>
    <w:rsid w:val="00022BC3"/>
    <w:rsid w:val="00022C00"/>
    <w:rsid w:val="000234D4"/>
    <w:rsid w:val="00024523"/>
    <w:rsid w:val="000263C7"/>
    <w:rsid w:val="00026C8A"/>
    <w:rsid w:val="000317F6"/>
    <w:rsid w:val="00035266"/>
    <w:rsid w:val="00035E9C"/>
    <w:rsid w:val="000361DE"/>
    <w:rsid w:val="00040037"/>
    <w:rsid w:val="0004395A"/>
    <w:rsid w:val="00044F77"/>
    <w:rsid w:val="00046204"/>
    <w:rsid w:val="00046DF6"/>
    <w:rsid w:val="000504AA"/>
    <w:rsid w:val="00050DE0"/>
    <w:rsid w:val="000523B1"/>
    <w:rsid w:val="00054F56"/>
    <w:rsid w:val="00056C61"/>
    <w:rsid w:val="00057791"/>
    <w:rsid w:val="00064E22"/>
    <w:rsid w:val="00066697"/>
    <w:rsid w:val="0007121B"/>
    <w:rsid w:val="00071BFB"/>
    <w:rsid w:val="00071CA1"/>
    <w:rsid w:val="000721A6"/>
    <w:rsid w:val="00074259"/>
    <w:rsid w:val="00075C61"/>
    <w:rsid w:val="00076038"/>
    <w:rsid w:val="00077F61"/>
    <w:rsid w:val="00080B33"/>
    <w:rsid w:val="0008494A"/>
    <w:rsid w:val="00087477"/>
    <w:rsid w:val="00091ABE"/>
    <w:rsid w:val="000937D3"/>
    <w:rsid w:val="00094BE7"/>
    <w:rsid w:val="000A1DDD"/>
    <w:rsid w:val="000A2B34"/>
    <w:rsid w:val="000A2C30"/>
    <w:rsid w:val="000A32F1"/>
    <w:rsid w:val="000A5B34"/>
    <w:rsid w:val="000A7461"/>
    <w:rsid w:val="000B1CFF"/>
    <w:rsid w:val="000B4E18"/>
    <w:rsid w:val="000B4F3D"/>
    <w:rsid w:val="000B58E6"/>
    <w:rsid w:val="000B5DB4"/>
    <w:rsid w:val="000C1E70"/>
    <w:rsid w:val="000C28AA"/>
    <w:rsid w:val="000C3161"/>
    <w:rsid w:val="000C3B26"/>
    <w:rsid w:val="000C3E84"/>
    <w:rsid w:val="000C5F20"/>
    <w:rsid w:val="000C6B32"/>
    <w:rsid w:val="000D045C"/>
    <w:rsid w:val="000D0A89"/>
    <w:rsid w:val="000D156F"/>
    <w:rsid w:val="000D2844"/>
    <w:rsid w:val="000D5843"/>
    <w:rsid w:val="000D7D83"/>
    <w:rsid w:val="000D7F8D"/>
    <w:rsid w:val="000E18ED"/>
    <w:rsid w:val="000E3643"/>
    <w:rsid w:val="000E4ED9"/>
    <w:rsid w:val="000E52BD"/>
    <w:rsid w:val="000E5328"/>
    <w:rsid w:val="000E6F23"/>
    <w:rsid w:val="000F0085"/>
    <w:rsid w:val="000F03AC"/>
    <w:rsid w:val="000F1AA5"/>
    <w:rsid w:val="000F3EF7"/>
    <w:rsid w:val="000F7629"/>
    <w:rsid w:val="00100C6C"/>
    <w:rsid w:val="001016D9"/>
    <w:rsid w:val="00115D71"/>
    <w:rsid w:val="00121603"/>
    <w:rsid w:val="00122EDA"/>
    <w:rsid w:val="00126137"/>
    <w:rsid w:val="00126ECA"/>
    <w:rsid w:val="00132892"/>
    <w:rsid w:val="0013495A"/>
    <w:rsid w:val="00136C7E"/>
    <w:rsid w:val="0013799B"/>
    <w:rsid w:val="00141949"/>
    <w:rsid w:val="00143B4C"/>
    <w:rsid w:val="00143D02"/>
    <w:rsid w:val="001449D8"/>
    <w:rsid w:val="00144D99"/>
    <w:rsid w:val="00147279"/>
    <w:rsid w:val="00150689"/>
    <w:rsid w:val="0015323C"/>
    <w:rsid w:val="00154E27"/>
    <w:rsid w:val="00160E03"/>
    <w:rsid w:val="0016139F"/>
    <w:rsid w:val="00161FFC"/>
    <w:rsid w:val="001669C9"/>
    <w:rsid w:val="00167350"/>
    <w:rsid w:val="001703A3"/>
    <w:rsid w:val="0017230C"/>
    <w:rsid w:val="00172C22"/>
    <w:rsid w:val="00175FB1"/>
    <w:rsid w:val="0017714C"/>
    <w:rsid w:val="0018122D"/>
    <w:rsid w:val="00186A51"/>
    <w:rsid w:val="00191846"/>
    <w:rsid w:val="00191AD2"/>
    <w:rsid w:val="00192E84"/>
    <w:rsid w:val="00195D6D"/>
    <w:rsid w:val="00197111"/>
    <w:rsid w:val="00197E6D"/>
    <w:rsid w:val="001A0405"/>
    <w:rsid w:val="001A0F0A"/>
    <w:rsid w:val="001A1BC0"/>
    <w:rsid w:val="001A2301"/>
    <w:rsid w:val="001A25DF"/>
    <w:rsid w:val="001A27D8"/>
    <w:rsid w:val="001A29AC"/>
    <w:rsid w:val="001A64F2"/>
    <w:rsid w:val="001A6A15"/>
    <w:rsid w:val="001A6C43"/>
    <w:rsid w:val="001A7F14"/>
    <w:rsid w:val="001B03AA"/>
    <w:rsid w:val="001B0C07"/>
    <w:rsid w:val="001B1425"/>
    <w:rsid w:val="001B2D4F"/>
    <w:rsid w:val="001B6F03"/>
    <w:rsid w:val="001C0B81"/>
    <w:rsid w:val="001C5034"/>
    <w:rsid w:val="001C7BDF"/>
    <w:rsid w:val="001D0118"/>
    <w:rsid w:val="001D28D0"/>
    <w:rsid w:val="001D4E86"/>
    <w:rsid w:val="001D547B"/>
    <w:rsid w:val="001E3636"/>
    <w:rsid w:val="001E4780"/>
    <w:rsid w:val="001E54BD"/>
    <w:rsid w:val="001F1C31"/>
    <w:rsid w:val="001F2078"/>
    <w:rsid w:val="001F75E8"/>
    <w:rsid w:val="00203A67"/>
    <w:rsid w:val="0020437B"/>
    <w:rsid w:val="002057D4"/>
    <w:rsid w:val="002069E7"/>
    <w:rsid w:val="00212B22"/>
    <w:rsid w:val="0021526C"/>
    <w:rsid w:val="0022723A"/>
    <w:rsid w:val="00231346"/>
    <w:rsid w:val="002333FA"/>
    <w:rsid w:val="00234607"/>
    <w:rsid w:val="00235605"/>
    <w:rsid w:val="002373C6"/>
    <w:rsid w:val="00241C57"/>
    <w:rsid w:val="002444A1"/>
    <w:rsid w:val="002454E8"/>
    <w:rsid w:val="00245E3A"/>
    <w:rsid w:val="00245F2A"/>
    <w:rsid w:val="002506B1"/>
    <w:rsid w:val="002521FD"/>
    <w:rsid w:val="0025286D"/>
    <w:rsid w:val="00261F4B"/>
    <w:rsid w:val="002621B4"/>
    <w:rsid w:val="002628DB"/>
    <w:rsid w:val="00263BB3"/>
    <w:rsid w:val="00266E80"/>
    <w:rsid w:val="00270A58"/>
    <w:rsid w:val="00271797"/>
    <w:rsid w:val="0027292E"/>
    <w:rsid w:val="00275998"/>
    <w:rsid w:val="00275C94"/>
    <w:rsid w:val="00276CFE"/>
    <w:rsid w:val="00276E43"/>
    <w:rsid w:val="00277238"/>
    <w:rsid w:val="00281349"/>
    <w:rsid w:val="00281C51"/>
    <w:rsid w:val="00282768"/>
    <w:rsid w:val="00286C73"/>
    <w:rsid w:val="00293A9C"/>
    <w:rsid w:val="002942D7"/>
    <w:rsid w:val="002952EA"/>
    <w:rsid w:val="0029581D"/>
    <w:rsid w:val="0029662F"/>
    <w:rsid w:val="00297EDB"/>
    <w:rsid w:val="002A0323"/>
    <w:rsid w:val="002A077C"/>
    <w:rsid w:val="002A1DAA"/>
    <w:rsid w:val="002A260B"/>
    <w:rsid w:val="002A2D84"/>
    <w:rsid w:val="002A58C0"/>
    <w:rsid w:val="002A62E8"/>
    <w:rsid w:val="002A79B5"/>
    <w:rsid w:val="002B135A"/>
    <w:rsid w:val="002B2846"/>
    <w:rsid w:val="002B2A44"/>
    <w:rsid w:val="002B386B"/>
    <w:rsid w:val="002B3C95"/>
    <w:rsid w:val="002B5DEA"/>
    <w:rsid w:val="002B71FB"/>
    <w:rsid w:val="002C0DB2"/>
    <w:rsid w:val="002C2F3B"/>
    <w:rsid w:val="002C3758"/>
    <w:rsid w:val="002C473D"/>
    <w:rsid w:val="002C4BB2"/>
    <w:rsid w:val="002C7261"/>
    <w:rsid w:val="002D1B12"/>
    <w:rsid w:val="002D2321"/>
    <w:rsid w:val="002D237E"/>
    <w:rsid w:val="002D2BA7"/>
    <w:rsid w:val="002D4CD6"/>
    <w:rsid w:val="002D78F6"/>
    <w:rsid w:val="002E2CF9"/>
    <w:rsid w:val="002E2D82"/>
    <w:rsid w:val="002F30B1"/>
    <w:rsid w:val="002F3714"/>
    <w:rsid w:val="002F3875"/>
    <w:rsid w:val="002F47AB"/>
    <w:rsid w:val="00302394"/>
    <w:rsid w:val="00303DE6"/>
    <w:rsid w:val="00303FCD"/>
    <w:rsid w:val="00304169"/>
    <w:rsid w:val="003069B3"/>
    <w:rsid w:val="00310913"/>
    <w:rsid w:val="00312EF0"/>
    <w:rsid w:val="0031522F"/>
    <w:rsid w:val="00317699"/>
    <w:rsid w:val="0032008D"/>
    <w:rsid w:val="00324C71"/>
    <w:rsid w:val="00325A6B"/>
    <w:rsid w:val="00325A96"/>
    <w:rsid w:val="00330A21"/>
    <w:rsid w:val="0033111D"/>
    <w:rsid w:val="003311EB"/>
    <w:rsid w:val="00332B29"/>
    <w:rsid w:val="00334032"/>
    <w:rsid w:val="003345D9"/>
    <w:rsid w:val="003504EA"/>
    <w:rsid w:val="0035193C"/>
    <w:rsid w:val="003522F9"/>
    <w:rsid w:val="00352C67"/>
    <w:rsid w:val="00353B3A"/>
    <w:rsid w:val="003545DC"/>
    <w:rsid w:val="0035522E"/>
    <w:rsid w:val="003568E0"/>
    <w:rsid w:val="00356B00"/>
    <w:rsid w:val="00357F27"/>
    <w:rsid w:val="003623FB"/>
    <w:rsid w:val="00363089"/>
    <w:rsid w:val="003630E0"/>
    <w:rsid w:val="003634E9"/>
    <w:rsid w:val="003636EA"/>
    <w:rsid w:val="003652CA"/>
    <w:rsid w:val="00370A22"/>
    <w:rsid w:val="00370F18"/>
    <w:rsid w:val="00371B96"/>
    <w:rsid w:val="00372E7B"/>
    <w:rsid w:val="00373D8E"/>
    <w:rsid w:val="00375B50"/>
    <w:rsid w:val="00382488"/>
    <w:rsid w:val="00383335"/>
    <w:rsid w:val="003834FA"/>
    <w:rsid w:val="00383FF1"/>
    <w:rsid w:val="00387B46"/>
    <w:rsid w:val="003928A5"/>
    <w:rsid w:val="00392F5D"/>
    <w:rsid w:val="00394E4D"/>
    <w:rsid w:val="0039573A"/>
    <w:rsid w:val="003A432B"/>
    <w:rsid w:val="003A4DE0"/>
    <w:rsid w:val="003A7544"/>
    <w:rsid w:val="003B20AA"/>
    <w:rsid w:val="003B51A6"/>
    <w:rsid w:val="003C1336"/>
    <w:rsid w:val="003C193B"/>
    <w:rsid w:val="003C491D"/>
    <w:rsid w:val="003D266E"/>
    <w:rsid w:val="003D26BF"/>
    <w:rsid w:val="003D305F"/>
    <w:rsid w:val="003D3AA9"/>
    <w:rsid w:val="003D4815"/>
    <w:rsid w:val="003D7BDD"/>
    <w:rsid w:val="003E12A0"/>
    <w:rsid w:val="003E2842"/>
    <w:rsid w:val="003E5206"/>
    <w:rsid w:val="003E64C8"/>
    <w:rsid w:val="003F0E7A"/>
    <w:rsid w:val="003F2063"/>
    <w:rsid w:val="003F2B89"/>
    <w:rsid w:val="003F3881"/>
    <w:rsid w:val="003F3B27"/>
    <w:rsid w:val="004026E7"/>
    <w:rsid w:val="004027FE"/>
    <w:rsid w:val="00406589"/>
    <w:rsid w:val="0040661F"/>
    <w:rsid w:val="0040702A"/>
    <w:rsid w:val="00414AB1"/>
    <w:rsid w:val="004171C7"/>
    <w:rsid w:val="00423262"/>
    <w:rsid w:val="004234EC"/>
    <w:rsid w:val="004238C1"/>
    <w:rsid w:val="00426EA1"/>
    <w:rsid w:val="00430D45"/>
    <w:rsid w:val="0043131A"/>
    <w:rsid w:val="00431989"/>
    <w:rsid w:val="0043338B"/>
    <w:rsid w:val="0043659D"/>
    <w:rsid w:val="0043682D"/>
    <w:rsid w:val="00446B84"/>
    <w:rsid w:val="004513AD"/>
    <w:rsid w:val="00466EDF"/>
    <w:rsid w:val="00466FA8"/>
    <w:rsid w:val="00470D0A"/>
    <w:rsid w:val="0047178D"/>
    <w:rsid w:val="00472596"/>
    <w:rsid w:val="00473024"/>
    <w:rsid w:val="004741B3"/>
    <w:rsid w:val="00477A75"/>
    <w:rsid w:val="00484674"/>
    <w:rsid w:val="004867DE"/>
    <w:rsid w:val="004A0749"/>
    <w:rsid w:val="004A0EFE"/>
    <w:rsid w:val="004A3ECF"/>
    <w:rsid w:val="004A4468"/>
    <w:rsid w:val="004A5675"/>
    <w:rsid w:val="004A58FE"/>
    <w:rsid w:val="004A6FE2"/>
    <w:rsid w:val="004B0FEE"/>
    <w:rsid w:val="004B36B5"/>
    <w:rsid w:val="004B47EF"/>
    <w:rsid w:val="004C1439"/>
    <w:rsid w:val="004C23AD"/>
    <w:rsid w:val="004C23D5"/>
    <w:rsid w:val="004C2E1E"/>
    <w:rsid w:val="004C5585"/>
    <w:rsid w:val="004C5658"/>
    <w:rsid w:val="004D06FE"/>
    <w:rsid w:val="004D18E5"/>
    <w:rsid w:val="004D1EFC"/>
    <w:rsid w:val="004D2A77"/>
    <w:rsid w:val="004D50A7"/>
    <w:rsid w:val="004D5907"/>
    <w:rsid w:val="004E059A"/>
    <w:rsid w:val="004E0723"/>
    <w:rsid w:val="004E359B"/>
    <w:rsid w:val="004E5F48"/>
    <w:rsid w:val="004E7667"/>
    <w:rsid w:val="004F129B"/>
    <w:rsid w:val="004F6955"/>
    <w:rsid w:val="00502C30"/>
    <w:rsid w:val="00503E94"/>
    <w:rsid w:val="005106C6"/>
    <w:rsid w:val="00515947"/>
    <w:rsid w:val="00520095"/>
    <w:rsid w:val="0052211D"/>
    <w:rsid w:val="00522924"/>
    <w:rsid w:val="00523263"/>
    <w:rsid w:val="00525641"/>
    <w:rsid w:val="0053365B"/>
    <w:rsid w:val="0053388C"/>
    <w:rsid w:val="00533BCB"/>
    <w:rsid w:val="00534CAE"/>
    <w:rsid w:val="00535C45"/>
    <w:rsid w:val="005377D8"/>
    <w:rsid w:val="00540163"/>
    <w:rsid w:val="00541795"/>
    <w:rsid w:val="00541ABD"/>
    <w:rsid w:val="005465C1"/>
    <w:rsid w:val="00546D01"/>
    <w:rsid w:val="00547732"/>
    <w:rsid w:val="00547FDA"/>
    <w:rsid w:val="0055119E"/>
    <w:rsid w:val="00551395"/>
    <w:rsid w:val="0055255A"/>
    <w:rsid w:val="005614BF"/>
    <w:rsid w:val="00561776"/>
    <w:rsid w:val="00562C48"/>
    <w:rsid w:val="00563903"/>
    <w:rsid w:val="005654C1"/>
    <w:rsid w:val="005675FC"/>
    <w:rsid w:val="00572BDB"/>
    <w:rsid w:val="0057318A"/>
    <w:rsid w:val="005732F4"/>
    <w:rsid w:val="00574154"/>
    <w:rsid w:val="00577952"/>
    <w:rsid w:val="005819A2"/>
    <w:rsid w:val="00581BB0"/>
    <w:rsid w:val="00581F9B"/>
    <w:rsid w:val="0058353E"/>
    <w:rsid w:val="00584A9D"/>
    <w:rsid w:val="00585A35"/>
    <w:rsid w:val="00586DB7"/>
    <w:rsid w:val="00590099"/>
    <w:rsid w:val="00593FBA"/>
    <w:rsid w:val="00597CBE"/>
    <w:rsid w:val="005A120A"/>
    <w:rsid w:val="005A2A67"/>
    <w:rsid w:val="005A7160"/>
    <w:rsid w:val="005B0CAE"/>
    <w:rsid w:val="005B590E"/>
    <w:rsid w:val="005B74AF"/>
    <w:rsid w:val="005C38B1"/>
    <w:rsid w:val="005C602D"/>
    <w:rsid w:val="005C694C"/>
    <w:rsid w:val="005C770A"/>
    <w:rsid w:val="005D0760"/>
    <w:rsid w:val="005D1A2A"/>
    <w:rsid w:val="005D43BA"/>
    <w:rsid w:val="005D5AF8"/>
    <w:rsid w:val="005D75AB"/>
    <w:rsid w:val="005E0259"/>
    <w:rsid w:val="005E115C"/>
    <w:rsid w:val="005E318B"/>
    <w:rsid w:val="005E344E"/>
    <w:rsid w:val="005E52E6"/>
    <w:rsid w:val="005E65CA"/>
    <w:rsid w:val="005E6788"/>
    <w:rsid w:val="005E78A1"/>
    <w:rsid w:val="005F045D"/>
    <w:rsid w:val="005F1F20"/>
    <w:rsid w:val="00604C0E"/>
    <w:rsid w:val="00605199"/>
    <w:rsid w:val="00606B8C"/>
    <w:rsid w:val="00613519"/>
    <w:rsid w:val="00614904"/>
    <w:rsid w:val="00614DAB"/>
    <w:rsid w:val="00614EA7"/>
    <w:rsid w:val="0061663E"/>
    <w:rsid w:val="00617F4C"/>
    <w:rsid w:val="00621775"/>
    <w:rsid w:val="00627490"/>
    <w:rsid w:val="006355FF"/>
    <w:rsid w:val="006438D0"/>
    <w:rsid w:val="0064438E"/>
    <w:rsid w:val="00644533"/>
    <w:rsid w:val="0064618A"/>
    <w:rsid w:val="00646211"/>
    <w:rsid w:val="00650123"/>
    <w:rsid w:val="00652DD9"/>
    <w:rsid w:val="006532AA"/>
    <w:rsid w:val="006533AD"/>
    <w:rsid w:val="00655F91"/>
    <w:rsid w:val="00656EA4"/>
    <w:rsid w:val="00657ECB"/>
    <w:rsid w:val="00660F84"/>
    <w:rsid w:val="0066187A"/>
    <w:rsid w:val="00665613"/>
    <w:rsid w:val="00665866"/>
    <w:rsid w:val="00667BCD"/>
    <w:rsid w:val="00667E99"/>
    <w:rsid w:val="0067070D"/>
    <w:rsid w:val="006717D7"/>
    <w:rsid w:val="00671E7F"/>
    <w:rsid w:val="00672544"/>
    <w:rsid w:val="00672AA1"/>
    <w:rsid w:val="006755E5"/>
    <w:rsid w:val="00681DD7"/>
    <w:rsid w:val="00684BA6"/>
    <w:rsid w:val="0068569C"/>
    <w:rsid w:val="00685E43"/>
    <w:rsid w:val="00693902"/>
    <w:rsid w:val="00693EA2"/>
    <w:rsid w:val="00696ABD"/>
    <w:rsid w:val="0069788C"/>
    <w:rsid w:val="006A4A4A"/>
    <w:rsid w:val="006B0D1F"/>
    <w:rsid w:val="006B0EEF"/>
    <w:rsid w:val="006B30D5"/>
    <w:rsid w:val="006B3C71"/>
    <w:rsid w:val="006B43B2"/>
    <w:rsid w:val="006B4574"/>
    <w:rsid w:val="006B46D1"/>
    <w:rsid w:val="006B7222"/>
    <w:rsid w:val="006C010F"/>
    <w:rsid w:val="006C0366"/>
    <w:rsid w:val="006C140A"/>
    <w:rsid w:val="006C38A1"/>
    <w:rsid w:val="006C5C36"/>
    <w:rsid w:val="006C7093"/>
    <w:rsid w:val="006C76BF"/>
    <w:rsid w:val="006C7753"/>
    <w:rsid w:val="006D3FC9"/>
    <w:rsid w:val="006D4470"/>
    <w:rsid w:val="006D5DE4"/>
    <w:rsid w:val="006D62D0"/>
    <w:rsid w:val="006D7C45"/>
    <w:rsid w:val="006E38DB"/>
    <w:rsid w:val="006E54AC"/>
    <w:rsid w:val="006E557E"/>
    <w:rsid w:val="006E6C8A"/>
    <w:rsid w:val="006F0A16"/>
    <w:rsid w:val="006F1FBE"/>
    <w:rsid w:val="006F7607"/>
    <w:rsid w:val="0070258A"/>
    <w:rsid w:val="00707ABB"/>
    <w:rsid w:val="00710B14"/>
    <w:rsid w:val="0071274F"/>
    <w:rsid w:val="0071348A"/>
    <w:rsid w:val="00716C16"/>
    <w:rsid w:val="00717FE2"/>
    <w:rsid w:val="00720D2D"/>
    <w:rsid w:val="00721E62"/>
    <w:rsid w:val="00722E0F"/>
    <w:rsid w:val="00724E84"/>
    <w:rsid w:val="00725019"/>
    <w:rsid w:val="00733CF9"/>
    <w:rsid w:val="00734971"/>
    <w:rsid w:val="007400CC"/>
    <w:rsid w:val="00740EE5"/>
    <w:rsid w:val="0074130E"/>
    <w:rsid w:val="00742B5A"/>
    <w:rsid w:val="00746B2C"/>
    <w:rsid w:val="00746EEA"/>
    <w:rsid w:val="007472C9"/>
    <w:rsid w:val="007502D9"/>
    <w:rsid w:val="00750C4A"/>
    <w:rsid w:val="00750DB6"/>
    <w:rsid w:val="00751BB9"/>
    <w:rsid w:val="00752FA1"/>
    <w:rsid w:val="00753013"/>
    <w:rsid w:val="00753C1E"/>
    <w:rsid w:val="007543C1"/>
    <w:rsid w:val="00754819"/>
    <w:rsid w:val="007550D6"/>
    <w:rsid w:val="00755842"/>
    <w:rsid w:val="00755B36"/>
    <w:rsid w:val="007577DD"/>
    <w:rsid w:val="00760DC1"/>
    <w:rsid w:val="00760E59"/>
    <w:rsid w:val="00763AA9"/>
    <w:rsid w:val="00765A2D"/>
    <w:rsid w:val="00766262"/>
    <w:rsid w:val="00773955"/>
    <w:rsid w:val="007760B4"/>
    <w:rsid w:val="00780F6C"/>
    <w:rsid w:val="00780FCF"/>
    <w:rsid w:val="0078330E"/>
    <w:rsid w:val="00784948"/>
    <w:rsid w:val="00784976"/>
    <w:rsid w:val="00785B67"/>
    <w:rsid w:val="00791510"/>
    <w:rsid w:val="00791C4E"/>
    <w:rsid w:val="00791C82"/>
    <w:rsid w:val="00793B6F"/>
    <w:rsid w:val="00793C9B"/>
    <w:rsid w:val="00794D5A"/>
    <w:rsid w:val="00794D61"/>
    <w:rsid w:val="00795356"/>
    <w:rsid w:val="007965A1"/>
    <w:rsid w:val="007A26F3"/>
    <w:rsid w:val="007A2D2F"/>
    <w:rsid w:val="007A3DB1"/>
    <w:rsid w:val="007B343C"/>
    <w:rsid w:val="007B48C6"/>
    <w:rsid w:val="007C0171"/>
    <w:rsid w:val="007C1CE8"/>
    <w:rsid w:val="007C34EE"/>
    <w:rsid w:val="007C4D17"/>
    <w:rsid w:val="007C7269"/>
    <w:rsid w:val="007D0E86"/>
    <w:rsid w:val="007D2025"/>
    <w:rsid w:val="007D28A3"/>
    <w:rsid w:val="007D49F3"/>
    <w:rsid w:val="007D63B3"/>
    <w:rsid w:val="007D76F9"/>
    <w:rsid w:val="007E1F21"/>
    <w:rsid w:val="007E2657"/>
    <w:rsid w:val="007E4C61"/>
    <w:rsid w:val="007E5BE2"/>
    <w:rsid w:val="007E6091"/>
    <w:rsid w:val="007E64F9"/>
    <w:rsid w:val="007E6AA6"/>
    <w:rsid w:val="007F1459"/>
    <w:rsid w:val="007F45EB"/>
    <w:rsid w:val="007F5D02"/>
    <w:rsid w:val="007F5D57"/>
    <w:rsid w:val="00800C87"/>
    <w:rsid w:val="00801087"/>
    <w:rsid w:val="00801A23"/>
    <w:rsid w:val="00802048"/>
    <w:rsid w:val="008075BA"/>
    <w:rsid w:val="00813202"/>
    <w:rsid w:val="008139C2"/>
    <w:rsid w:val="00814B69"/>
    <w:rsid w:val="00820FF6"/>
    <w:rsid w:val="00822141"/>
    <w:rsid w:val="0082322B"/>
    <w:rsid w:val="00823337"/>
    <w:rsid w:val="008258D5"/>
    <w:rsid w:val="00831289"/>
    <w:rsid w:val="00834648"/>
    <w:rsid w:val="00835FB7"/>
    <w:rsid w:val="00840045"/>
    <w:rsid w:val="008408C8"/>
    <w:rsid w:val="008410F7"/>
    <w:rsid w:val="00842488"/>
    <w:rsid w:val="00845E6E"/>
    <w:rsid w:val="0085493A"/>
    <w:rsid w:val="0085590C"/>
    <w:rsid w:val="00856ECC"/>
    <w:rsid w:val="008636CD"/>
    <w:rsid w:val="00864824"/>
    <w:rsid w:val="00864F06"/>
    <w:rsid w:val="008704EA"/>
    <w:rsid w:val="00870F90"/>
    <w:rsid w:val="00871967"/>
    <w:rsid w:val="00871AB2"/>
    <w:rsid w:val="0087298B"/>
    <w:rsid w:val="00874C97"/>
    <w:rsid w:val="008751B9"/>
    <w:rsid w:val="00875795"/>
    <w:rsid w:val="00876B1E"/>
    <w:rsid w:val="00880956"/>
    <w:rsid w:val="008812C7"/>
    <w:rsid w:val="008840C2"/>
    <w:rsid w:val="008852C9"/>
    <w:rsid w:val="008900DB"/>
    <w:rsid w:val="00894965"/>
    <w:rsid w:val="00895D29"/>
    <w:rsid w:val="008A1AAD"/>
    <w:rsid w:val="008A226D"/>
    <w:rsid w:val="008A3735"/>
    <w:rsid w:val="008A52A9"/>
    <w:rsid w:val="008B1044"/>
    <w:rsid w:val="008B27F5"/>
    <w:rsid w:val="008B34A7"/>
    <w:rsid w:val="008C0089"/>
    <w:rsid w:val="008C0A23"/>
    <w:rsid w:val="008C668C"/>
    <w:rsid w:val="008C6B2D"/>
    <w:rsid w:val="008D46AC"/>
    <w:rsid w:val="008E34B4"/>
    <w:rsid w:val="008E5882"/>
    <w:rsid w:val="008E5B27"/>
    <w:rsid w:val="008F2335"/>
    <w:rsid w:val="008F5904"/>
    <w:rsid w:val="008F6640"/>
    <w:rsid w:val="008F7F9D"/>
    <w:rsid w:val="00901D64"/>
    <w:rsid w:val="0090670C"/>
    <w:rsid w:val="0090695B"/>
    <w:rsid w:val="0090794E"/>
    <w:rsid w:val="0091126C"/>
    <w:rsid w:val="00911794"/>
    <w:rsid w:val="009132E8"/>
    <w:rsid w:val="009136F4"/>
    <w:rsid w:val="009176D9"/>
    <w:rsid w:val="009200A4"/>
    <w:rsid w:val="0092135D"/>
    <w:rsid w:val="0092183E"/>
    <w:rsid w:val="00922FED"/>
    <w:rsid w:val="00925886"/>
    <w:rsid w:val="00926159"/>
    <w:rsid w:val="009264FC"/>
    <w:rsid w:val="00927E67"/>
    <w:rsid w:val="00927FC9"/>
    <w:rsid w:val="00930EB5"/>
    <w:rsid w:val="00931CA6"/>
    <w:rsid w:val="0093306F"/>
    <w:rsid w:val="009377C0"/>
    <w:rsid w:val="00941494"/>
    <w:rsid w:val="00942344"/>
    <w:rsid w:val="009436B1"/>
    <w:rsid w:val="009455BF"/>
    <w:rsid w:val="00952706"/>
    <w:rsid w:val="00953F92"/>
    <w:rsid w:val="00963154"/>
    <w:rsid w:val="00964294"/>
    <w:rsid w:val="00964F6F"/>
    <w:rsid w:val="00964F7B"/>
    <w:rsid w:val="009675F1"/>
    <w:rsid w:val="00971472"/>
    <w:rsid w:val="00975A11"/>
    <w:rsid w:val="009760D2"/>
    <w:rsid w:val="00976B6E"/>
    <w:rsid w:val="00981E92"/>
    <w:rsid w:val="00982579"/>
    <w:rsid w:val="00982EE5"/>
    <w:rsid w:val="009856F1"/>
    <w:rsid w:val="00985E0A"/>
    <w:rsid w:val="00986755"/>
    <w:rsid w:val="00991D89"/>
    <w:rsid w:val="00995D08"/>
    <w:rsid w:val="0099653F"/>
    <w:rsid w:val="00996BE6"/>
    <w:rsid w:val="009A3332"/>
    <w:rsid w:val="009A56AF"/>
    <w:rsid w:val="009B0ACF"/>
    <w:rsid w:val="009B1B1B"/>
    <w:rsid w:val="009B7BFA"/>
    <w:rsid w:val="009C1FC5"/>
    <w:rsid w:val="009D08A4"/>
    <w:rsid w:val="009D50A7"/>
    <w:rsid w:val="009D5276"/>
    <w:rsid w:val="009D582F"/>
    <w:rsid w:val="009D742F"/>
    <w:rsid w:val="009D7A87"/>
    <w:rsid w:val="009E50E1"/>
    <w:rsid w:val="009E64B2"/>
    <w:rsid w:val="009F1228"/>
    <w:rsid w:val="009F21D9"/>
    <w:rsid w:val="009F398B"/>
    <w:rsid w:val="009F62A5"/>
    <w:rsid w:val="00A015FF"/>
    <w:rsid w:val="00A03152"/>
    <w:rsid w:val="00A039D7"/>
    <w:rsid w:val="00A03C7F"/>
    <w:rsid w:val="00A03CF6"/>
    <w:rsid w:val="00A10798"/>
    <w:rsid w:val="00A10FEF"/>
    <w:rsid w:val="00A11307"/>
    <w:rsid w:val="00A1376C"/>
    <w:rsid w:val="00A1396E"/>
    <w:rsid w:val="00A14714"/>
    <w:rsid w:val="00A1560B"/>
    <w:rsid w:val="00A15BA8"/>
    <w:rsid w:val="00A1659C"/>
    <w:rsid w:val="00A22F92"/>
    <w:rsid w:val="00A23035"/>
    <w:rsid w:val="00A23D83"/>
    <w:rsid w:val="00A25B29"/>
    <w:rsid w:val="00A26110"/>
    <w:rsid w:val="00A30B04"/>
    <w:rsid w:val="00A326AC"/>
    <w:rsid w:val="00A32D6A"/>
    <w:rsid w:val="00A348A6"/>
    <w:rsid w:val="00A373CF"/>
    <w:rsid w:val="00A37E25"/>
    <w:rsid w:val="00A44E33"/>
    <w:rsid w:val="00A457A2"/>
    <w:rsid w:val="00A46333"/>
    <w:rsid w:val="00A46474"/>
    <w:rsid w:val="00A46E56"/>
    <w:rsid w:val="00A52BCD"/>
    <w:rsid w:val="00A560C4"/>
    <w:rsid w:val="00A57D84"/>
    <w:rsid w:val="00A604B1"/>
    <w:rsid w:val="00A618F2"/>
    <w:rsid w:val="00A62431"/>
    <w:rsid w:val="00A64EDA"/>
    <w:rsid w:val="00A65F02"/>
    <w:rsid w:val="00A66E49"/>
    <w:rsid w:val="00A72A0F"/>
    <w:rsid w:val="00A7535C"/>
    <w:rsid w:val="00A76731"/>
    <w:rsid w:val="00A77C2F"/>
    <w:rsid w:val="00A81D94"/>
    <w:rsid w:val="00A82A70"/>
    <w:rsid w:val="00A8584B"/>
    <w:rsid w:val="00A878A5"/>
    <w:rsid w:val="00A87FEA"/>
    <w:rsid w:val="00A91C23"/>
    <w:rsid w:val="00A94015"/>
    <w:rsid w:val="00A94455"/>
    <w:rsid w:val="00A958B0"/>
    <w:rsid w:val="00A964C0"/>
    <w:rsid w:val="00AA0393"/>
    <w:rsid w:val="00AA0BED"/>
    <w:rsid w:val="00AA0C57"/>
    <w:rsid w:val="00AA1369"/>
    <w:rsid w:val="00AA286C"/>
    <w:rsid w:val="00AA4103"/>
    <w:rsid w:val="00AA56EF"/>
    <w:rsid w:val="00AA6DAD"/>
    <w:rsid w:val="00AB3164"/>
    <w:rsid w:val="00AB32DA"/>
    <w:rsid w:val="00AC12A8"/>
    <w:rsid w:val="00AC1D77"/>
    <w:rsid w:val="00AC33DB"/>
    <w:rsid w:val="00AC51CE"/>
    <w:rsid w:val="00AC671B"/>
    <w:rsid w:val="00AD571C"/>
    <w:rsid w:val="00AD5BB1"/>
    <w:rsid w:val="00AE7240"/>
    <w:rsid w:val="00AF2CF8"/>
    <w:rsid w:val="00AF3C65"/>
    <w:rsid w:val="00AF54E6"/>
    <w:rsid w:val="00B00A21"/>
    <w:rsid w:val="00B01F99"/>
    <w:rsid w:val="00B0278A"/>
    <w:rsid w:val="00B0395B"/>
    <w:rsid w:val="00B04E81"/>
    <w:rsid w:val="00B064EA"/>
    <w:rsid w:val="00B06C38"/>
    <w:rsid w:val="00B10E39"/>
    <w:rsid w:val="00B15DDC"/>
    <w:rsid w:val="00B210CD"/>
    <w:rsid w:val="00B24962"/>
    <w:rsid w:val="00B24E68"/>
    <w:rsid w:val="00B331AE"/>
    <w:rsid w:val="00B33357"/>
    <w:rsid w:val="00B34107"/>
    <w:rsid w:val="00B35383"/>
    <w:rsid w:val="00B35789"/>
    <w:rsid w:val="00B35A7F"/>
    <w:rsid w:val="00B36ADE"/>
    <w:rsid w:val="00B42BE7"/>
    <w:rsid w:val="00B4302F"/>
    <w:rsid w:val="00B44EE0"/>
    <w:rsid w:val="00B47A74"/>
    <w:rsid w:val="00B47CA9"/>
    <w:rsid w:val="00B5048B"/>
    <w:rsid w:val="00B5126E"/>
    <w:rsid w:val="00B52CFC"/>
    <w:rsid w:val="00B53C13"/>
    <w:rsid w:val="00B54EDA"/>
    <w:rsid w:val="00B55A1B"/>
    <w:rsid w:val="00B56433"/>
    <w:rsid w:val="00B574E1"/>
    <w:rsid w:val="00B61C01"/>
    <w:rsid w:val="00B65B03"/>
    <w:rsid w:val="00B701A8"/>
    <w:rsid w:val="00B704F1"/>
    <w:rsid w:val="00B71557"/>
    <w:rsid w:val="00B71CC9"/>
    <w:rsid w:val="00B729F5"/>
    <w:rsid w:val="00B738E2"/>
    <w:rsid w:val="00B74CFC"/>
    <w:rsid w:val="00B757B0"/>
    <w:rsid w:val="00B760D5"/>
    <w:rsid w:val="00B80137"/>
    <w:rsid w:val="00B80C00"/>
    <w:rsid w:val="00B82EED"/>
    <w:rsid w:val="00B862F6"/>
    <w:rsid w:val="00B91020"/>
    <w:rsid w:val="00B918BE"/>
    <w:rsid w:val="00B92063"/>
    <w:rsid w:val="00B92BA7"/>
    <w:rsid w:val="00B94CEE"/>
    <w:rsid w:val="00B955DE"/>
    <w:rsid w:val="00BA07B0"/>
    <w:rsid w:val="00BA18E8"/>
    <w:rsid w:val="00BA1D7F"/>
    <w:rsid w:val="00BA303E"/>
    <w:rsid w:val="00BA53E9"/>
    <w:rsid w:val="00BA5D9B"/>
    <w:rsid w:val="00BA6C3D"/>
    <w:rsid w:val="00BA6F3E"/>
    <w:rsid w:val="00BA6F43"/>
    <w:rsid w:val="00BB2E44"/>
    <w:rsid w:val="00BB393B"/>
    <w:rsid w:val="00BB44CC"/>
    <w:rsid w:val="00BB586E"/>
    <w:rsid w:val="00BC2C78"/>
    <w:rsid w:val="00BC6C1F"/>
    <w:rsid w:val="00BD007E"/>
    <w:rsid w:val="00BD08BE"/>
    <w:rsid w:val="00BD2304"/>
    <w:rsid w:val="00BD559D"/>
    <w:rsid w:val="00BD5DDA"/>
    <w:rsid w:val="00BD6DAE"/>
    <w:rsid w:val="00BE15D6"/>
    <w:rsid w:val="00BE1ED2"/>
    <w:rsid w:val="00BE2683"/>
    <w:rsid w:val="00BE2C1B"/>
    <w:rsid w:val="00BE3150"/>
    <w:rsid w:val="00BE3CE5"/>
    <w:rsid w:val="00BE6248"/>
    <w:rsid w:val="00BE6F33"/>
    <w:rsid w:val="00BE71F6"/>
    <w:rsid w:val="00BE7392"/>
    <w:rsid w:val="00BF08DA"/>
    <w:rsid w:val="00BF2121"/>
    <w:rsid w:val="00BF35AE"/>
    <w:rsid w:val="00C002AE"/>
    <w:rsid w:val="00C00D54"/>
    <w:rsid w:val="00C01BBC"/>
    <w:rsid w:val="00C0320F"/>
    <w:rsid w:val="00C053C3"/>
    <w:rsid w:val="00C0647A"/>
    <w:rsid w:val="00C06AE7"/>
    <w:rsid w:val="00C10638"/>
    <w:rsid w:val="00C15F44"/>
    <w:rsid w:val="00C2001A"/>
    <w:rsid w:val="00C20B74"/>
    <w:rsid w:val="00C218B8"/>
    <w:rsid w:val="00C26CD4"/>
    <w:rsid w:val="00C32A16"/>
    <w:rsid w:val="00C3433D"/>
    <w:rsid w:val="00C352DC"/>
    <w:rsid w:val="00C364F1"/>
    <w:rsid w:val="00C372CD"/>
    <w:rsid w:val="00C37ECD"/>
    <w:rsid w:val="00C41260"/>
    <w:rsid w:val="00C420C3"/>
    <w:rsid w:val="00C42E2C"/>
    <w:rsid w:val="00C45941"/>
    <w:rsid w:val="00C52265"/>
    <w:rsid w:val="00C6025B"/>
    <w:rsid w:val="00C60B62"/>
    <w:rsid w:val="00C630CB"/>
    <w:rsid w:val="00C658F8"/>
    <w:rsid w:val="00C663DD"/>
    <w:rsid w:val="00C668EB"/>
    <w:rsid w:val="00C66968"/>
    <w:rsid w:val="00C67DD6"/>
    <w:rsid w:val="00C7000A"/>
    <w:rsid w:val="00C719E8"/>
    <w:rsid w:val="00C7273A"/>
    <w:rsid w:val="00C74FF2"/>
    <w:rsid w:val="00C82302"/>
    <w:rsid w:val="00C8397E"/>
    <w:rsid w:val="00C84400"/>
    <w:rsid w:val="00C849F3"/>
    <w:rsid w:val="00C84B28"/>
    <w:rsid w:val="00C85AFE"/>
    <w:rsid w:val="00C9040D"/>
    <w:rsid w:val="00C905A7"/>
    <w:rsid w:val="00C91D8D"/>
    <w:rsid w:val="00C93597"/>
    <w:rsid w:val="00C93E3E"/>
    <w:rsid w:val="00C955E0"/>
    <w:rsid w:val="00C96D4C"/>
    <w:rsid w:val="00C9765F"/>
    <w:rsid w:val="00C97D7A"/>
    <w:rsid w:val="00CA2602"/>
    <w:rsid w:val="00CA287E"/>
    <w:rsid w:val="00CA3794"/>
    <w:rsid w:val="00CA6EC4"/>
    <w:rsid w:val="00CB0F24"/>
    <w:rsid w:val="00CB1B73"/>
    <w:rsid w:val="00CB3F3E"/>
    <w:rsid w:val="00CB4E79"/>
    <w:rsid w:val="00CB6B61"/>
    <w:rsid w:val="00CC0E35"/>
    <w:rsid w:val="00CC58C9"/>
    <w:rsid w:val="00CC613E"/>
    <w:rsid w:val="00CC73DB"/>
    <w:rsid w:val="00CD2525"/>
    <w:rsid w:val="00CD2AE5"/>
    <w:rsid w:val="00CD5A49"/>
    <w:rsid w:val="00CD64E0"/>
    <w:rsid w:val="00CD6B2E"/>
    <w:rsid w:val="00CD7365"/>
    <w:rsid w:val="00CD73F2"/>
    <w:rsid w:val="00CE0AC5"/>
    <w:rsid w:val="00CE1D8B"/>
    <w:rsid w:val="00CE246A"/>
    <w:rsid w:val="00CE29C1"/>
    <w:rsid w:val="00CE33B4"/>
    <w:rsid w:val="00CE371C"/>
    <w:rsid w:val="00CE5ED9"/>
    <w:rsid w:val="00CE77C1"/>
    <w:rsid w:val="00CF0BA4"/>
    <w:rsid w:val="00CF0E19"/>
    <w:rsid w:val="00CF467B"/>
    <w:rsid w:val="00CF4884"/>
    <w:rsid w:val="00CF77C5"/>
    <w:rsid w:val="00CF78D3"/>
    <w:rsid w:val="00D0046E"/>
    <w:rsid w:val="00D0071D"/>
    <w:rsid w:val="00D011B4"/>
    <w:rsid w:val="00D01AB0"/>
    <w:rsid w:val="00D02ADE"/>
    <w:rsid w:val="00D04A1E"/>
    <w:rsid w:val="00D06A0A"/>
    <w:rsid w:val="00D1461D"/>
    <w:rsid w:val="00D178D2"/>
    <w:rsid w:val="00D211BC"/>
    <w:rsid w:val="00D2184C"/>
    <w:rsid w:val="00D2337E"/>
    <w:rsid w:val="00D23F0B"/>
    <w:rsid w:val="00D24344"/>
    <w:rsid w:val="00D266FA"/>
    <w:rsid w:val="00D27A94"/>
    <w:rsid w:val="00D30BF3"/>
    <w:rsid w:val="00D32222"/>
    <w:rsid w:val="00D33DAF"/>
    <w:rsid w:val="00D344A4"/>
    <w:rsid w:val="00D35376"/>
    <w:rsid w:val="00D36015"/>
    <w:rsid w:val="00D423BA"/>
    <w:rsid w:val="00D43B7C"/>
    <w:rsid w:val="00D443C4"/>
    <w:rsid w:val="00D4781A"/>
    <w:rsid w:val="00D50DE1"/>
    <w:rsid w:val="00D53930"/>
    <w:rsid w:val="00D540ED"/>
    <w:rsid w:val="00D54379"/>
    <w:rsid w:val="00D5734E"/>
    <w:rsid w:val="00D61C5E"/>
    <w:rsid w:val="00D63BD4"/>
    <w:rsid w:val="00D658A4"/>
    <w:rsid w:val="00D65BDC"/>
    <w:rsid w:val="00D6769A"/>
    <w:rsid w:val="00D679C4"/>
    <w:rsid w:val="00D715CE"/>
    <w:rsid w:val="00D71A98"/>
    <w:rsid w:val="00D71ADE"/>
    <w:rsid w:val="00D72F0C"/>
    <w:rsid w:val="00D73270"/>
    <w:rsid w:val="00D73934"/>
    <w:rsid w:val="00D77330"/>
    <w:rsid w:val="00D77AF8"/>
    <w:rsid w:val="00D77C47"/>
    <w:rsid w:val="00D8372C"/>
    <w:rsid w:val="00D844F4"/>
    <w:rsid w:val="00D8497B"/>
    <w:rsid w:val="00D84C70"/>
    <w:rsid w:val="00D91531"/>
    <w:rsid w:val="00D97DD8"/>
    <w:rsid w:val="00D97F28"/>
    <w:rsid w:val="00DA0139"/>
    <w:rsid w:val="00DA17D6"/>
    <w:rsid w:val="00DA2516"/>
    <w:rsid w:val="00DA326B"/>
    <w:rsid w:val="00DA4176"/>
    <w:rsid w:val="00DA41E0"/>
    <w:rsid w:val="00DA4A04"/>
    <w:rsid w:val="00DA4BBE"/>
    <w:rsid w:val="00DA5D29"/>
    <w:rsid w:val="00DA5FF9"/>
    <w:rsid w:val="00DA6238"/>
    <w:rsid w:val="00DB058E"/>
    <w:rsid w:val="00DB13A9"/>
    <w:rsid w:val="00DB165B"/>
    <w:rsid w:val="00DB2B47"/>
    <w:rsid w:val="00DB6B88"/>
    <w:rsid w:val="00DB6F23"/>
    <w:rsid w:val="00DB70CC"/>
    <w:rsid w:val="00DC2DF5"/>
    <w:rsid w:val="00DC2ED6"/>
    <w:rsid w:val="00DC3415"/>
    <w:rsid w:val="00DC4141"/>
    <w:rsid w:val="00DC56F3"/>
    <w:rsid w:val="00DC5D18"/>
    <w:rsid w:val="00DD0C85"/>
    <w:rsid w:val="00DD0FB7"/>
    <w:rsid w:val="00DD233F"/>
    <w:rsid w:val="00DD339A"/>
    <w:rsid w:val="00DD3802"/>
    <w:rsid w:val="00DD5DD4"/>
    <w:rsid w:val="00DD5E0D"/>
    <w:rsid w:val="00DE345E"/>
    <w:rsid w:val="00DE3C5F"/>
    <w:rsid w:val="00DE609B"/>
    <w:rsid w:val="00DE7475"/>
    <w:rsid w:val="00DE7DCF"/>
    <w:rsid w:val="00DF2FD0"/>
    <w:rsid w:val="00DF33BA"/>
    <w:rsid w:val="00DF778D"/>
    <w:rsid w:val="00DF7E00"/>
    <w:rsid w:val="00E00154"/>
    <w:rsid w:val="00E00A7D"/>
    <w:rsid w:val="00E01C48"/>
    <w:rsid w:val="00E0300B"/>
    <w:rsid w:val="00E056AD"/>
    <w:rsid w:val="00E06379"/>
    <w:rsid w:val="00E14387"/>
    <w:rsid w:val="00E14C0E"/>
    <w:rsid w:val="00E1692E"/>
    <w:rsid w:val="00E20CC0"/>
    <w:rsid w:val="00E20D45"/>
    <w:rsid w:val="00E22565"/>
    <w:rsid w:val="00E23BBC"/>
    <w:rsid w:val="00E24224"/>
    <w:rsid w:val="00E24462"/>
    <w:rsid w:val="00E246C9"/>
    <w:rsid w:val="00E24A43"/>
    <w:rsid w:val="00E2795A"/>
    <w:rsid w:val="00E31FD9"/>
    <w:rsid w:val="00E35EE2"/>
    <w:rsid w:val="00E37F6F"/>
    <w:rsid w:val="00E4077F"/>
    <w:rsid w:val="00E40C11"/>
    <w:rsid w:val="00E41012"/>
    <w:rsid w:val="00E47F8F"/>
    <w:rsid w:val="00E537D4"/>
    <w:rsid w:val="00E6186A"/>
    <w:rsid w:val="00E61F65"/>
    <w:rsid w:val="00E64E7D"/>
    <w:rsid w:val="00E727DF"/>
    <w:rsid w:val="00E82701"/>
    <w:rsid w:val="00E82C04"/>
    <w:rsid w:val="00E82DD9"/>
    <w:rsid w:val="00E85F36"/>
    <w:rsid w:val="00E87415"/>
    <w:rsid w:val="00E9126E"/>
    <w:rsid w:val="00E91BCB"/>
    <w:rsid w:val="00E951B1"/>
    <w:rsid w:val="00E9632B"/>
    <w:rsid w:val="00E97213"/>
    <w:rsid w:val="00EA0D4B"/>
    <w:rsid w:val="00EA5718"/>
    <w:rsid w:val="00EA66B7"/>
    <w:rsid w:val="00EB2486"/>
    <w:rsid w:val="00EC0124"/>
    <w:rsid w:val="00EC1654"/>
    <w:rsid w:val="00EC3CDB"/>
    <w:rsid w:val="00EC6893"/>
    <w:rsid w:val="00ED03C1"/>
    <w:rsid w:val="00ED1E77"/>
    <w:rsid w:val="00ED1EB1"/>
    <w:rsid w:val="00ED3DC4"/>
    <w:rsid w:val="00ED3E42"/>
    <w:rsid w:val="00ED6047"/>
    <w:rsid w:val="00ED77C6"/>
    <w:rsid w:val="00EE0A0B"/>
    <w:rsid w:val="00EE2086"/>
    <w:rsid w:val="00EE4B85"/>
    <w:rsid w:val="00EE5211"/>
    <w:rsid w:val="00EE66CD"/>
    <w:rsid w:val="00EE67A0"/>
    <w:rsid w:val="00EE6BD1"/>
    <w:rsid w:val="00EE76D5"/>
    <w:rsid w:val="00EF51AA"/>
    <w:rsid w:val="00EF5913"/>
    <w:rsid w:val="00EF6A77"/>
    <w:rsid w:val="00F021A8"/>
    <w:rsid w:val="00F02921"/>
    <w:rsid w:val="00F03752"/>
    <w:rsid w:val="00F064F9"/>
    <w:rsid w:val="00F06799"/>
    <w:rsid w:val="00F15201"/>
    <w:rsid w:val="00F15C96"/>
    <w:rsid w:val="00F172BA"/>
    <w:rsid w:val="00F17463"/>
    <w:rsid w:val="00F206C9"/>
    <w:rsid w:val="00F22222"/>
    <w:rsid w:val="00F2331F"/>
    <w:rsid w:val="00F24A6A"/>
    <w:rsid w:val="00F25459"/>
    <w:rsid w:val="00F25F0F"/>
    <w:rsid w:val="00F263EF"/>
    <w:rsid w:val="00F27AC7"/>
    <w:rsid w:val="00F30A51"/>
    <w:rsid w:val="00F31B21"/>
    <w:rsid w:val="00F3511C"/>
    <w:rsid w:val="00F3559C"/>
    <w:rsid w:val="00F37134"/>
    <w:rsid w:val="00F37E68"/>
    <w:rsid w:val="00F44E5A"/>
    <w:rsid w:val="00F52101"/>
    <w:rsid w:val="00F5288E"/>
    <w:rsid w:val="00F55D40"/>
    <w:rsid w:val="00F5626F"/>
    <w:rsid w:val="00F56FD0"/>
    <w:rsid w:val="00F61BFF"/>
    <w:rsid w:val="00F623D5"/>
    <w:rsid w:val="00F70E6B"/>
    <w:rsid w:val="00F72256"/>
    <w:rsid w:val="00F72C4C"/>
    <w:rsid w:val="00F758C6"/>
    <w:rsid w:val="00F77962"/>
    <w:rsid w:val="00F80D88"/>
    <w:rsid w:val="00F819E1"/>
    <w:rsid w:val="00F8335F"/>
    <w:rsid w:val="00F84433"/>
    <w:rsid w:val="00F8720C"/>
    <w:rsid w:val="00F9012E"/>
    <w:rsid w:val="00F924E1"/>
    <w:rsid w:val="00F9342E"/>
    <w:rsid w:val="00F942FA"/>
    <w:rsid w:val="00F97AC8"/>
    <w:rsid w:val="00FA2025"/>
    <w:rsid w:val="00FA3390"/>
    <w:rsid w:val="00FA471A"/>
    <w:rsid w:val="00FB1C55"/>
    <w:rsid w:val="00FB37AC"/>
    <w:rsid w:val="00FB5493"/>
    <w:rsid w:val="00FB5DAE"/>
    <w:rsid w:val="00FB67A1"/>
    <w:rsid w:val="00FB7F0D"/>
    <w:rsid w:val="00FC0699"/>
    <w:rsid w:val="00FC28C4"/>
    <w:rsid w:val="00FC39C9"/>
    <w:rsid w:val="00FC3D2E"/>
    <w:rsid w:val="00FC6D20"/>
    <w:rsid w:val="00FC7A27"/>
    <w:rsid w:val="00FD1F91"/>
    <w:rsid w:val="00FD49D9"/>
    <w:rsid w:val="00FE01F5"/>
    <w:rsid w:val="00FE0B5F"/>
    <w:rsid w:val="00FE4161"/>
    <w:rsid w:val="00FE7F6D"/>
    <w:rsid w:val="00FF41FD"/>
    <w:rsid w:val="00FF43A9"/>
    <w:rsid w:val="00FF5202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2F30B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uiPriority w:val="99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link w:val="af8"/>
    <w:uiPriority w:val="1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9">
    <w:name w:val="Strong"/>
    <w:uiPriority w:val="22"/>
    <w:qFormat/>
    <w:rsid w:val="007D63B3"/>
    <w:rPr>
      <w:b/>
      <w:bCs/>
    </w:rPr>
  </w:style>
  <w:style w:type="character" w:styleId="afa">
    <w:name w:val="FollowedHyperlink"/>
    <w:uiPriority w:val="99"/>
    <w:unhideWhenUsed/>
    <w:rsid w:val="007D63B3"/>
    <w:rPr>
      <w:color w:val="800080"/>
      <w:u w:val="single"/>
    </w:rPr>
  </w:style>
  <w:style w:type="paragraph" w:styleId="afb">
    <w:name w:val="footnote text"/>
    <w:basedOn w:val="a"/>
    <w:link w:val="afc"/>
    <w:uiPriority w:val="99"/>
    <w:unhideWhenUsed/>
    <w:rsid w:val="007D63B3"/>
    <w:rPr>
      <w:bCs/>
      <w:sz w:val="20"/>
      <w:szCs w:val="20"/>
    </w:rPr>
  </w:style>
  <w:style w:type="character" w:customStyle="1" w:styleId="afc">
    <w:name w:val="Текст сноски Знак"/>
    <w:link w:val="afb"/>
    <w:uiPriority w:val="99"/>
    <w:rsid w:val="007D63B3"/>
    <w:rPr>
      <w:bCs/>
    </w:rPr>
  </w:style>
  <w:style w:type="character" w:styleId="afd">
    <w:name w:val="footnote reference"/>
    <w:uiPriority w:val="99"/>
    <w:unhideWhenUsed/>
    <w:rsid w:val="007D63B3"/>
    <w:rPr>
      <w:vertAlign w:val="superscript"/>
    </w:rPr>
  </w:style>
  <w:style w:type="paragraph" w:styleId="afe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f">
    <w:name w:val="Цветовое выделение"/>
    <w:rsid w:val="007D63B3"/>
    <w:rPr>
      <w:b/>
      <w:color w:val="000080"/>
      <w:sz w:val="16"/>
    </w:rPr>
  </w:style>
  <w:style w:type="numbering" w:customStyle="1" w:styleId="51">
    <w:name w:val="Нет списка5"/>
    <w:next w:val="a2"/>
    <w:uiPriority w:val="99"/>
    <w:semiHidden/>
    <w:unhideWhenUsed/>
    <w:rsid w:val="007D63B3"/>
  </w:style>
  <w:style w:type="paragraph" w:customStyle="1" w:styleId="aff0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1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2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0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2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нак"/>
    <w:basedOn w:val="a"/>
    <w:rsid w:val="000721A6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rsid w:val="001E4780"/>
    <w:rPr>
      <w:rFonts w:ascii="Times New Roman" w:hAnsi="Times New Roman" w:cs="Times New Roman" w:hint="default"/>
      <w:sz w:val="26"/>
      <w:szCs w:val="26"/>
    </w:rPr>
  </w:style>
  <w:style w:type="character" w:customStyle="1" w:styleId="apple-style-span">
    <w:name w:val="apple-style-span"/>
    <w:basedOn w:val="a0"/>
    <w:rsid w:val="001E4780"/>
  </w:style>
  <w:style w:type="character" w:styleId="aff4">
    <w:name w:val="Emphasis"/>
    <w:basedOn w:val="a0"/>
    <w:uiPriority w:val="20"/>
    <w:qFormat/>
    <w:rsid w:val="00750C4A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2F30B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customStyle="1" w:styleId="aff5">
    <w:name w:val="Прижатый влево"/>
    <w:basedOn w:val="a"/>
    <w:next w:val="a"/>
    <w:rsid w:val="00CD2525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8">
    <w:name w:val="Без интервала Знак"/>
    <w:link w:val="af7"/>
    <w:uiPriority w:val="1"/>
    <w:rsid w:val="00C727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CABBC-135F-4E01-A4BF-B4297B39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2342</Words>
  <Characters>18389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rudyih</cp:lastModifiedBy>
  <cp:revision>29</cp:revision>
  <cp:lastPrinted>2019-12-19T00:29:00Z</cp:lastPrinted>
  <dcterms:created xsi:type="dcterms:W3CDTF">2019-11-26T06:32:00Z</dcterms:created>
  <dcterms:modified xsi:type="dcterms:W3CDTF">2019-12-19T00:30:00Z</dcterms:modified>
</cp:coreProperties>
</file>