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2257" w:tblpY="-574"/>
        <w:tblW w:w="0" w:type="auto"/>
        <w:tblLook w:val="0000" w:firstRow="0" w:lastRow="0" w:firstColumn="0" w:lastColumn="0" w:noHBand="0" w:noVBand="0"/>
      </w:tblPr>
      <w:tblGrid>
        <w:gridCol w:w="3923"/>
      </w:tblGrid>
      <w:tr w:rsidR="001E1971" w:rsidTr="00A54E58">
        <w:trPr>
          <w:trHeight w:val="1342"/>
        </w:trPr>
        <w:tc>
          <w:tcPr>
            <w:tcW w:w="3923" w:type="dxa"/>
          </w:tcPr>
          <w:p w:rsidR="001E1971" w:rsidRPr="00E257DA" w:rsidRDefault="001E1971" w:rsidP="00A54E5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257DA"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 w:rsidR="00456CE6">
              <w:rPr>
                <w:rFonts w:ascii="Times New Roman" w:hAnsi="Times New Roman" w:cs="Times New Roman"/>
                <w:sz w:val="24"/>
              </w:rPr>
              <w:t>1</w:t>
            </w:r>
          </w:p>
          <w:p w:rsidR="001E1971" w:rsidRPr="00E257DA" w:rsidRDefault="001E1971" w:rsidP="00A54E5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257DA">
              <w:rPr>
                <w:rFonts w:ascii="Times New Roman" w:hAnsi="Times New Roman" w:cs="Times New Roman"/>
                <w:sz w:val="24"/>
              </w:rPr>
              <w:t>к муниципальной программе</w:t>
            </w:r>
            <w:r w:rsidR="005F2DF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4E58">
              <w:rPr>
                <w:rFonts w:ascii="Times New Roman" w:hAnsi="Times New Roman" w:cs="Times New Roman"/>
                <w:sz w:val="24"/>
              </w:rPr>
              <w:t>ЗГМО</w:t>
            </w:r>
          </w:p>
          <w:p w:rsidR="001E1971" w:rsidRDefault="001E1971" w:rsidP="00A54E5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257DA">
              <w:rPr>
                <w:rFonts w:ascii="Times New Roman" w:hAnsi="Times New Roman" w:cs="Times New Roman"/>
                <w:sz w:val="24"/>
              </w:rPr>
              <w:t xml:space="preserve">«Развитие физической культуры </w:t>
            </w:r>
          </w:p>
          <w:p w:rsidR="001E1971" w:rsidRDefault="001E1971" w:rsidP="00A54E5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257DA">
              <w:rPr>
                <w:rFonts w:ascii="Times New Roman" w:hAnsi="Times New Roman" w:cs="Times New Roman"/>
                <w:sz w:val="24"/>
              </w:rPr>
              <w:t>и спорта»</w:t>
            </w:r>
            <w:r>
              <w:rPr>
                <w:rFonts w:ascii="Times New Roman" w:hAnsi="Times New Roman" w:cs="Times New Roman"/>
                <w:sz w:val="24"/>
              </w:rPr>
              <w:t xml:space="preserve"> на 2020-2024 годы</w:t>
            </w:r>
          </w:p>
        </w:tc>
      </w:tr>
    </w:tbl>
    <w:p w:rsidR="00E257DA" w:rsidRDefault="00E257DA" w:rsidP="006872F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257DA" w:rsidRDefault="00E257DA" w:rsidP="006872F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257DA" w:rsidRDefault="00E257DA" w:rsidP="006872F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C53BB" w:rsidRDefault="00AC53BB" w:rsidP="006872F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C53BB" w:rsidRDefault="00AC53BB" w:rsidP="006872F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C53B0" w:rsidRPr="00E257DA" w:rsidRDefault="00125C57" w:rsidP="006872F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257DA">
        <w:rPr>
          <w:rFonts w:ascii="Times New Roman" w:hAnsi="Times New Roman" w:cs="Times New Roman"/>
          <w:sz w:val="24"/>
        </w:rPr>
        <w:t xml:space="preserve">Система программных мероприятий </w:t>
      </w:r>
      <w:r w:rsidR="00E257DA" w:rsidRPr="00E257DA">
        <w:rPr>
          <w:rFonts w:ascii="Times New Roman" w:hAnsi="Times New Roman" w:cs="Times New Roman"/>
          <w:sz w:val="24"/>
        </w:rPr>
        <w:t>м</w:t>
      </w:r>
      <w:r w:rsidR="00E243F6" w:rsidRPr="00E257DA">
        <w:rPr>
          <w:rFonts w:ascii="Times New Roman" w:hAnsi="Times New Roman" w:cs="Times New Roman"/>
          <w:sz w:val="24"/>
        </w:rPr>
        <w:t>униципальной программы</w:t>
      </w:r>
    </w:p>
    <w:p w:rsidR="007C53B0" w:rsidRDefault="00237515" w:rsidP="00237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7DA">
        <w:rPr>
          <w:rFonts w:ascii="Times New Roman" w:hAnsi="Times New Roman" w:cs="Times New Roman"/>
          <w:sz w:val="24"/>
          <w:szCs w:val="24"/>
        </w:rPr>
        <w:t>«</w:t>
      </w:r>
      <w:r w:rsidR="00E257DA" w:rsidRPr="00E257DA">
        <w:rPr>
          <w:rFonts w:ascii="Times New Roman" w:hAnsi="Times New Roman" w:cs="Times New Roman"/>
          <w:sz w:val="24"/>
        </w:rPr>
        <w:t>Развитие физической культуры и спорта</w:t>
      </w:r>
      <w:r w:rsidRPr="00E257DA">
        <w:rPr>
          <w:rFonts w:ascii="Times New Roman" w:hAnsi="Times New Roman" w:cs="Times New Roman"/>
          <w:sz w:val="24"/>
          <w:szCs w:val="24"/>
        </w:rPr>
        <w:t>»</w:t>
      </w:r>
      <w:r w:rsidR="00E257DA">
        <w:rPr>
          <w:rFonts w:ascii="Times New Roman" w:hAnsi="Times New Roman" w:cs="Times New Roman"/>
          <w:sz w:val="24"/>
          <w:szCs w:val="24"/>
        </w:rPr>
        <w:t xml:space="preserve"> на 2020-2024 годы</w:t>
      </w:r>
    </w:p>
    <w:tbl>
      <w:tblPr>
        <w:tblStyle w:val="a3"/>
        <w:tblW w:w="16387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4679"/>
        <w:gridCol w:w="2551"/>
        <w:gridCol w:w="2126"/>
        <w:gridCol w:w="1985"/>
        <w:gridCol w:w="1276"/>
        <w:gridCol w:w="1417"/>
        <w:gridCol w:w="1728"/>
      </w:tblGrid>
      <w:tr w:rsidR="00AF3D6F" w:rsidRPr="00125C57" w:rsidTr="007F6A2F">
        <w:trPr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3D6F" w:rsidRPr="00125D1C" w:rsidRDefault="00AF3D6F" w:rsidP="00125D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3D6F" w:rsidRPr="00125C57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AF3D6F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6F" w:rsidRPr="00125C57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6F" w:rsidRPr="00125C57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Объём финансирования</w:t>
            </w:r>
          </w:p>
        </w:tc>
        <w:tc>
          <w:tcPr>
            <w:tcW w:w="4421" w:type="dxa"/>
            <w:gridSpan w:val="3"/>
            <w:tcBorders>
              <w:left w:val="single" w:sz="4" w:space="0" w:color="auto"/>
            </w:tcBorders>
            <w:vAlign w:val="center"/>
          </w:tcPr>
          <w:p w:rsidR="00AF3D6F" w:rsidRPr="00125D1C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 финансирования</w:t>
            </w:r>
          </w:p>
        </w:tc>
      </w:tr>
      <w:tr w:rsidR="00AF3D6F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AF3D6F" w:rsidRPr="00125C57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AF3D6F" w:rsidRPr="00125C57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AF3D6F" w:rsidRPr="00125C57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6F" w:rsidRPr="00125C57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6F" w:rsidRPr="00125C57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6F" w:rsidRPr="00125D1C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6F" w:rsidRPr="00125C57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AF3D6F" w:rsidRPr="00125C57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</w:tr>
      <w:tr w:rsidR="00B10483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B10483" w:rsidRPr="00125C57" w:rsidRDefault="00B10483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 w:val="restart"/>
            <w:tcBorders>
              <w:right w:val="single" w:sz="4" w:space="0" w:color="auto"/>
            </w:tcBorders>
            <w:vAlign w:val="center"/>
          </w:tcPr>
          <w:p w:rsidR="00B10483" w:rsidRPr="00237515" w:rsidRDefault="00B10483" w:rsidP="007F7036">
            <w:pPr>
              <w:rPr>
                <w:b/>
                <w:sz w:val="24"/>
              </w:rPr>
            </w:pPr>
            <w:r w:rsidRPr="002375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C62D9" w:rsidRPr="004732B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  <w:r w:rsidR="002C62D9">
              <w:rPr>
                <w:rFonts w:ascii="Times New Roman" w:hAnsi="Times New Roman" w:cs="Times New Roman"/>
                <w:sz w:val="24"/>
                <w:szCs w:val="24"/>
              </w:rPr>
              <w:t xml:space="preserve"> Зиминского городского муниципального образования</w:t>
            </w:r>
            <w:r w:rsidR="00064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2D9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  <w:r w:rsidR="00064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2D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C62D9" w:rsidRPr="00447404">
              <w:rPr>
                <w:rFonts w:ascii="Times New Roman" w:hAnsi="Times New Roman" w:cs="Times New Roman"/>
                <w:sz w:val="24"/>
                <w:szCs w:val="24"/>
              </w:rPr>
              <w:t xml:space="preserve"> 2020-2024 </w:t>
            </w:r>
            <w:r w:rsidR="002C62D9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B10483" w:rsidRPr="00A11A21" w:rsidRDefault="00B10483" w:rsidP="007F7036">
            <w:pPr>
              <w:rPr>
                <w:rFonts w:ascii="Times New Roman" w:hAnsi="Times New Roman" w:cs="Times New Roman"/>
                <w:sz w:val="24"/>
              </w:rPr>
            </w:pPr>
            <w:r w:rsidRPr="00A11A21">
              <w:rPr>
                <w:rFonts w:ascii="Times New Roman" w:hAnsi="Times New Roman" w:cs="Times New Roman"/>
                <w:sz w:val="24"/>
              </w:rPr>
              <w:t>Отдел по физической культуре и спорту</w:t>
            </w:r>
          </w:p>
          <w:p w:rsidR="00A50E51" w:rsidRPr="00A11A21" w:rsidRDefault="00A50E51" w:rsidP="007F7036">
            <w:pPr>
              <w:rPr>
                <w:rFonts w:ascii="Times New Roman" w:hAnsi="Times New Roman" w:cs="Times New Roman"/>
                <w:sz w:val="24"/>
              </w:rPr>
            </w:pPr>
            <w:r w:rsidRPr="00A11A21">
              <w:rPr>
                <w:rFonts w:ascii="Times New Roman" w:hAnsi="Times New Roman" w:cs="Times New Roman"/>
                <w:sz w:val="24"/>
              </w:rPr>
              <w:t>администрации ЗГМО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483" w:rsidRPr="00125D1C" w:rsidRDefault="00B10483" w:rsidP="00237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5D1C">
              <w:rPr>
                <w:rFonts w:ascii="Times New Roman" w:hAnsi="Times New Roman" w:cs="Times New Roman"/>
                <w:b/>
                <w:sz w:val="24"/>
              </w:rPr>
              <w:t>2020-2024гг.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483" w:rsidRPr="000F716B" w:rsidRDefault="002C62D9" w:rsidP="00B10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434177,63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483" w:rsidRPr="000F716B" w:rsidRDefault="002C62D9" w:rsidP="007A67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81490,47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483" w:rsidRPr="000F716B" w:rsidRDefault="002C62D9" w:rsidP="00125C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352687,16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B10483" w:rsidRPr="000F716B" w:rsidRDefault="00B10483" w:rsidP="00125C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716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2C62D9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2C62D9" w:rsidRPr="00125C57" w:rsidRDefault="002C62D9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2C62D9" w:rsidRPr="00125C57" w:rsidRDefault="002C62D9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62D9" w:rsidRPr="00A11A21" w:rsidRDefault="002C62D9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125C57" w:rsidRDefault="002C62D9" w:rsidP="00237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 год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125C57" w:rsidRDefault="002C62D9" w:rsidP="00C65A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1D28">
              <w:rPr>
                <w:rFonts w:ascii="Times New Roman" w:hAnsi="Times New Roman" w:cs="Times New Roman"/>
                <w:sz w:val="24"/>
              </w:rPr>
              <w:t>101018,64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6C5F5F" w:rsidRDefault="002C62D9" w:rsidP="007A671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15688,08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5D5117" w:rsidRDefault="002C62D9" w:rsidP="004A41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85330,56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2C62D9" w:rsidRPr="005D5117" w:rsidRDefault="002C62D9" w:rsidP="004A41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C62D9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2C62D9" w:rsidRPr="00125C57" w:rsidRDefault="002C62D9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2C62D9" w:rsidRPr="00125C57" w:rsidRDefault="002C62D9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62D9" w:rsidRPr="00A11A21" w:rsidRDefault="00A11A21" w:rsidP="007F7036">
            <w:pPr>
              <w:rPr>
                <w:rFonts w:ascii="Times New Roman" w:hAnsi="Times New Roman" w:cs="Times New Roman"/>
                <w:sz w:val="24"/>
              </w:rPr>
            </w:pPr>
            <w:r w:rsidRPr="00A11A21">
              <w:rPr>
                <w:rFonts w:ascii="Times New Roman" w:hAnsi="Times New Roman" w:cs="Times New Roman"/>
                <w:sz w:val="24"/>
              </w:rPr>
              <w:t>МАУ «Спортивная школа» ЗГМО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125C57" w:rsidRDefault="002C62D9" w:rsidP="00237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 год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125C57" w:rsidRDefault="002C62D9" w:rsidP="00C65A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1D28">
              <w:rPr>
                <w:rFonts w:ascii="Times New Roman" w:hAnsi="Times New Roman" w:cs="Times New Roman"/>
                <w:sz w:val="24"/>
              </w:rPr>
              <w:t>295781,99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6C5F5F" w:rsidRDefault="002C62D9" w:rsidP="007A671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28425,39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5D5117" w:rsidRDefault="002C62D9" w:rsidP="004A41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267356,60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2C62D9" w:rsidRPr="005D5117" w:rsidRDefault="002C62D9" w:rsidP="004A41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C62D9" w:rsidRPr="00125C57" w:rsidTr="007F6A2F">
        <w:trPr>
          <w:trHeight w:val="285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2C62D9" w:rsidRPr="00125C57" w:rsidRDefault="002C62D9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2C62D9" w:rsidRPr="00125C57" w:rsidRDefault="002C62D9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62D9" w:rsidRPr="00A11A21" w:rsidRDefault="002C62D9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125C57" w:rsidRDefault="002C62D9" w:rsidP="00237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 год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125C57" w:rsidRDefault="002C62D9" w:rsidP="00C65A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11907</w:t>
            </w:r>
            <w:r w:rsidRPr="00E31D28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125C57" w:rsidRDefault="002C62D9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11907</w:t>
            </w:r>
            <w:r w:rsidRPr="00E31D28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5D5117" w:rsidRDefault="002C62D9" w:rsidP="004A41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</w:tcBorders>
            <w:vAlign w:val="center"/>
          </w:tcPr>
          <w:p w:rsidR="002C62D9" w:rsidRPr="005D5117" w:rsidRDefault="002C62D9" w:rsidP="004A41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C62D9" w:rsidRPr="00125C57" w:rsidTr="000646B6">
        <w:trPr>
          <w:trHeight w:val="276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2C62D9" w:rsidRPr="00125C57" w:rsidRDefault="002C62D9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2C62D9" w:rsidRPr="00125C57" w:rsidRDefault="002C62D9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62D9" w:rsidRPr="00A11A21" w:rsidRDefault="00A11A21" w:rsidP="007F7036">
            <w:pPr>
              <w:rPr>
                <w:rFonts w:ascii="Times New Roman" w:hAnsi="Times New Roman" w:cs="Times New Roman"/>
                <w:sz w:val="24"/>
              </w:rPr>
            </w:pPr>
            <w:r w:rsidRPr="00A11A21">
              <w:rPr>
                <w:rFonts w:ascii="Times New Roman" w:hAnsi="Times New Roman" w:cs="Times New Roman"/>
                <w:sz w:val="24"/>
              </w:rPr>
              <w:t>Комитет по образованию администрации ЗГМО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Default="002C62D9" w:rsidP="002375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Default="002C62D9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Default="002C62D9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5D5117" w:rsidRDefault="002C62D9" w:rsidP="004A41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:rsidR="002C62D9" w:rsidRPr="005D5117" w:rsidRDefault="002C62D9" w:rsidP="004A41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0E51" w:rsidRPr="00125C57" w:rsidTr="007F6A2F">
        <w:trPr>
          <w:trHeight w:val="285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A50E51" w:rsidRPr="00125C57" w:rsidRDefault="00A50E51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A50E51" w:rsidRPr="00125C57" w:rsidRDefault="00A50E51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0E51" w:rsidRPr="00A11A21" w:rsidRDefault="00A50E51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E51" w:rsidRPr="00125C57" w:rsidRDefault="00A50E51" w:rsidP="00237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 год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E51" w:rsidRPr="00125C57" w:rsidRDefault="00A50E51" w:rsidP="00B1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12459</w:t>
            </w:r>
            <w:r w:rsidRPr="00E31D28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E51" w:rsidRPr="00125C57" w:rsidRDefault="00A50E51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12459</w:t>
            </w:r>
            <w:r w:rsidRPr="00E31D28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E51" w:rsidRPr="005D5117" w:rsidRDefault="00A50E51" w:rsidP="004A41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</w:tcBorders>
            <w:vAlign w:val="center"/>
          </w:tcPr>
          <w:p w:rsidR="00A50E51" w:rsidRPr="005D5117" w:rsidRDefault="00A50E51" w:rsidP="004A41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50E51" w:rsidRPr="00125C57" w:rsidTr="00EB3559">
        <w:trPr>
          <w:trHeight w:val="276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A50E51" w:rsidRPr="00125C57" w:rsidRDefault="00A50E51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A50E51" w:rsidRPr="00125C57" w:rsidRDefault="00A50E51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0E51" w:rsidRPr="00A11A21" w:rsidRDefault="00A11A21" w:rsidP="007F70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ЗГМБУ </w:t>
            </w:r>
            <w:r w:rsidRPr="00A11A21">
              <w:rPr>
                <w:rFonts w:ascii="Times New Roman" w:hAnsi="Times New Roman" w:cs="Times New Roman"/>
                <w:sz w:val="24"/>
              </w:rPr>
              <w:t>«Дирекция единого заказчика-застройщика»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E51" w:rsidRDefault="00A50E51" w:rsidP="002375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E51" w:rsidRDefault="00A50E51" w:rsidP="00B104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E51" w:rsidRDefault="00A50E51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E51" w:rsidRPr="005D5117" w:rsidRDefault="00A50E51" w:rsidP="004A41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:rsidR="00A50E51" w:rsidRPr="005D5117" w:rsidRDefault="00A50E51" w:rsidP="004A41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62D9" w:rsidRPr="00125C57" w:rsidTr="00EB3559">
        <w:trPr>
          <w:trHeight w:val="70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2C62D9" w:rsidRPr="00125C57" w:rsidRDefault="002C62D9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2C62D9" w:rsidRPr="00125C57" w:rsidRDefault="002C62D9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2C62D9" w:rsidRPr="002C62D9" w:rsidRDefault="002C62D9" w:rsidP="007F7036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125C57" w:rsidRDefault="002C62D9" w:rsidP="00237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125C57" w:rsidRDefault="002C62D9" w:rsidP="00B1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F5F">
              <w:rPr>
                <w:rFonts w:ascii="Times New Roman" w:hAnsi="Times New Roman" w:cs="Times New Roman"/>
                <w:sz w:val="24"/>
              </w:rPr>
              <w:t>13011,00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125C57" w:rsidRDefault="002C62D9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F5F">
              <w:rPr>
                <w:rFonts w:ascii="Times New Roman" w:hAnsi="Times New Roman" w:cs="Times New Roman"/>
                <w:sz w:val="24"/>
              </w:rPr>
              <w:t>13011,00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2D9" w:rsidRPr="005D5117" w:rsidRDefault="002C62D9" w:rsidP="004A41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2C62D9" w:rsidRPr="005D5117" w:rsidRDefault="002C62D9" w:rsidP="004A41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BC4A64" w:rsidRDefault="005B1698" w:rsidP="00125C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447404" w:rsidRDefault="005B1698" w:rsidP="007F7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  <w:r w:rsidRPr="00447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47404">
              <w:rPr>
                <w:rFonts w:ascii="Times New Roman" w:hAnsi="Times New Roman" w:cs="Times New Roman"/>
                <w:sz w:val="24"/>
                <w:szCs w:val="24"/>
              </w:rPr>
              <w:t>«Развитие массового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47404">
              <w:rPr>
                <w:rFonts w:ascii="Times New Roman" w:hAnsi="Times New Roman" w:cs="Times New Roman"/>
                <w:sz w:val="24"/>
                <w:szCs w:val="24"/>
              </w:rPr>
              <w:t>спорта высших достижений»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447404">
              <w:rPr>
                <w:rFonts w:ascii="Times New Roman" w:hAnsi="Times New Roman" w:cs="Times New Roman"/>
                <w:sz w:val="24"/>
                <w:szCs w:val="24"/>
              </w:rPr>
              <w:t xml:space="preserve"> 2020-2024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5B1698" w:rsidRPr="00125C57" w:rsidRDefault="005B1698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B1698" w:rsidRPr="00A11A21" w:rsidRDefault="005B1698" w:rsidP="007F7036">
            <w:pPr>
              <w:rPr>
                <w:rFonts w:ascii="Times New Roman" w:hAnsi="Times New Roman" w:cs="Times New Roman"/>
                <w:sz w:val="24"/>
              </w:rPr>
            </w:pPr>
            <w:r w:rsidRPr="00A11A21">
              <w:rPr>
                <w:rFonts w:ascii="Times New Roman" w:hAnsi="Times New Roman" w:cs="Times New Roman"/>
                <w:sz w:val="24"/>
              </w:rPr>
              <w:t>Отдел по физической культуре и спорту</w:t>
            </w:r>
          </w:p>
          <w:p w:rsidR="005B1698" w:rsidRPr="00A11A21" w:rsidRDefault="005B1698" w:rsidP="007F7036">
            <w:pPr>
              <w:rPr>
                <w:rFonts w:ascii="Times New Roman" w:hAnsi="Times New Roman" w:cs="Times New Roman"/>
                <w:sz w:val="24"/>
              </w:rPr>
            </w:pPr>
            <w:r w:rsidRPr="00A11A21">
              <w:rPr>
                <w:rFonts w:ascii="Times New Roman" w:hAnsi="Times New Roman" w:cs="Times New Roman"/>
                <w:sz w:val="24"/>
              </w:rPr>
              <w:t>администрации ЗГМО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125D1C" w:rsidRDefault="005B1698" w:rsidP="007A67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5D1C">
              <w:rPr>
                <w:rFonts w:ascii="Times New Roman" w:hAnsi="Times New Roman" w:cs="Times New Roman"/>
                <w:b/>
                <w:sz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0F716B" w:rsidRDefault="005B1698" w:rsidP="000670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716B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>3558</w:t>
            </w:r>
            <w:r w:rsidRPr="000F716B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0F716B" w:rsidRDefault="005B1698" w:rsidP="000670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716B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>3558</w:t>
            </w:r>
            <w:r w:rsidRPr="000F716B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0F716B" w:rsidRDefault="005B1698" w:rsidP="000670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716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0F716B" w:rsidRDefault="005B1698" w:rsidP="000670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716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125C57" w:rsidRDefault="005B1698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Default="005B1698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067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10047,00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125C57" w:rsidRDefault="005B1698" w:rsidP="00067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10047,00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5D5117" w:rsidRDefault="005B1698" w:rsidP="000670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5D5117" w:rsidRDefault="005B1698" w:rsidP="000670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B1698" w:rsidRPr="00125C57" w:rsidTr="007F6A2F">
        <w:trPr>
          <w:trHeight w:val="79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125C57" w:rsidRDefault="005B1698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Default="005B1698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067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10154,00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125C57" w:rsidRDefault="005B1698" w:rsidP="00067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10154,00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5D5117" w:rsidRDefault="005B1698" w:rsidP="000670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5D5117" w:rsidRDefault="005B1698" w:rsidP="000670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B1698" w:rsidRPr="00125C57" w:rsidTr="007F6A2F">
        <w:trPr>
          <w:trHeight w:val="285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125C57" w:rsidRDefault="005B1698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5B1698" w:rsidRDefault="005B1698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 год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067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10637,00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125C57" w:rsidRDefault="005B1698" w:rsidP="00067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10637,00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5D5117" w:rsidRDefault="005B1698" w:rsidP="000670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5D5117" w:rsidRDefault="005B1698" w:rsidP="000670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B1698" w:rsidRPr="00125C57" w:rsidTr="000646B6">
        <w:trPr>
          <w:trHeight w:val="276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125C57" w:rsidRDefault="005B1698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5B1698" w:rsidRDefault="005B1698" w:rsidP="007F7036">
            <w:pPr>
              <w:rPr>
                <w:rFonts w:ascii="Times New Roman" w:hAnsi="Times New Roman" w:cs="Times New Roman"/>
                <w:sz w:val="24"/>
              </w:rPr>
            </w:pPr>
            <w:r w:rsidRPr="00A11A21">
              <w:rPr>
                <w:rFonts w:ascii="Times New Roman" w:hAnsi="Times New Roman" w:cs="Times New Roman"/>
                <w:sz w:val="24"/>
              </w:rPr>
              <w:t>МАУ «Спортивная школа» ЗГМО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5B1698" w:rsidRDefault="005B1698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C65A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125C57" w:rsidRDefault="005B1698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5D5117" w:rsidRDefault="005B1698" w:rsidP="002375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:rsidR="005B1698" w:rsidRPr="005D5117" w:rsidRDefault="005B1698" w:rsidP="002375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125C57" w:rsidRDefault="005B1698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Default="005B1698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067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11119,00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125C57" w:rsidRDefault="005B1698" w:rsidP="00067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11119,00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5D5117" w:rsidRDefault="005B1698" w:rsidP="000670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5D5117" w:rsidRDefault="005B1698" w:rsidP="000670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B1698" w:rsidRPr="00125C57" w:rsidTr="00EB3559">
        <w:trPr>
          <w:trHeight w:val="112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125C57" w:rsidRDefault="005B1698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Default="005B1698" w:rsidP="007F70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067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11601,00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125C57" w:rsidRDefault="005B1698" w:rsidP="00067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11601,00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5D5117" w:rsidRDefault="005B1698" w:rsidP="000670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5D5117" w:rsidRDefault="005B1698" w:rsidP="000670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D511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BC4A64" w:rsidRDefault="005B1698" w:rsidP="007A67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4A6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7F7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Обеспечение максимальной вовлечённости населения в </w:t>
            </w: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систематические занятия физкультурой и спортом и развитие спорта высших достижений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7F7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физической культуре и спорту </w:t>
            </w:r>
            <w:r w:rsidRPr="007F7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ЗГМО</w:t>
            </w:r>
          </w:p>
          <w:p w:rsidR="005B1698" w:rsidRPr="007F7036" w:rsidRDefault="005B1698" w:rsidP="007F7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6546,00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6546,00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7F7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7F7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1126,00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1126,00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7F7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7F7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1208,00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7F7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7F7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1307,00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1307,00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7F7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7F7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1404,00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1404,00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7F7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7F7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1501,00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1501,00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7F7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2F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9F1485" w:rsidRPr="007F7036" w:rsidRDefault="009F1485" w:rsidP="007F7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7A6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7A6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4000,00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7A6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4000,00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F1485" w:rsidRPr="00125C57" w:rsidTr="008C6AAE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7A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7F7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7F7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7A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7A67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8C6AAE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A73D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A73D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A73D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A73D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A73D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A73D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9F1485">
        <w:trPr>
          <w:trHeight w:val="70"/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A73D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Всероссийского физкультурно-спортивного комплекса «Готов к труду и обороне» (ГТО) (изготовление  пропагандических материалов; приобретение наградной продукции)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A73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A73D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trHeight w:val="400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A73D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A73D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A73D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A73D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A73D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A73D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698" w:rsidRPr="00125C57" w:rsidRDefault="005B1698" w:rsidP="00A73D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698" w:rsidRPr="007F7036" w:rsidRDefault="005B1698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5B1698" w:rsidRPr="007F7036" w:rsidRDefault="005B1698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A73D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A73D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1485" w:rsidRPr="00125C57" w:rsidRDefault="009F1485" w:rsidP="00A73D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1485" w:rsidRPr="007F7036" w:rsidRDefault="009F1485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9F1485" w:rsidRPr="007F7036" w:rsidRDefault="009F1485" w:rsidP="00A73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F1485" w:rsidRPr="00125C57" w:rsidTr="001520BB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A73D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A7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A7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1520BB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jc w:val="center"/>
        </w:trPr>
        <w:tc>
          <w:tcPr>
            <w:tcW w:w="6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trHeight w:val="242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5B1698" w:rsidRPr="007F7036" w:rsidRDefault="005B1698" w:rsidP="00E96E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ВСК «Русь»; АОФРБ «ЭРОН»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698" w:rsidRPr="00E96E61" w:rsidRDefault="005B1698" w:rsidP="00E96E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9F1485">
        <w:trPr>
          <w:trHeight w:val="70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150,00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trHeight w:val="352"/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trHeight w:val="283"/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trHeight w:val="397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BC4A64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4A64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МАУ СШ ЗГМО (реализация программ спортивной </w:t>
            </w: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подготовки)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«Спортивная школа» ЗГМО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45152,00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45152,00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8621,00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8621,00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8646,00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8646,00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8970,00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8970,00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9295,00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9295,00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9620,00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9620,00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4199">
              <w:rPr>
                <w:rFonts w:ascii="Times New Roman" w:hAnsi="Times New Roman" w:cs="Times New Roman"/>
                <w:color w:val="000000"/>
                <w:szCs w:val="24"/>
              </w:rPr>
              <w:t>2.1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2630,00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2630,00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F1485" w:rsidRPr="00125C57" w:rsidTr="00B04EBD">
        <w:trPr>
          <w:trHeight w:val="141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B04EBD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trHeight w:val="70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4199">
              <w:rPr>
                <w:rFonts w:ascii="Times New Roman" w:hAnsi="Times New Roman" w:cs="Times New Roman"/>
                <w:color w:val="000000"/>
                <w:szCs w:val="24"/>
              </w:rPr>
              <w:t>2.2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910,00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910,00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4199">
              <w:rPr>
                <w:rFonts w:ascii="Times New Roman" w:hAnsi="Times New Roman" w:cs="Times New Roman"/>
                <w:color w:val="000000"/>
                <w:szCs w:val="24"/>
              </w:rPr>
              <w:t>2.3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620,00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620,00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4199">
              <w:rPr>
                <w:rFonts w:ascii="Times New Roman" w:hAnsi="Times New Roman" w:cs="Times New Roman"/>
                <w:color w:val="000000"/>
                <w:szCs w:val="24"/>
              </w:rPr>
              <w:t>2.4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350,00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350,00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4199">
              <w:rPr>
                <w:rFonts w:ascii="Times New Roman" w:hAnsi="Times New Roman" w:cs="Times New Roman"/>
                <w:color w:val="000000"/>
                <w:szCs w:val="24"/>
              </w:rPr>
              <w:t>2.5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810,00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810,00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4199">
              <w:rPr>
                <w:rFonts w:ascii="Times New Roman" w:hAnsi="Times New Roman" w:cs="Times New Roman"/>
                <w:color w:val="000000"/>
                <w:szCs w:val="24"/>
              </w:rPr>
              <w:t>2.6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410,00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410,00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4199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r w:rsidRPr="005D4199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5372,00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5372,00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961,00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961,00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961,00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961,00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1150,00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1150,00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4199">
              <w:rPr>
                <w:rFonts w:ascii="Times New Roman" w:hAnsi="Times New Roman" w:cs="Times New Roman"/>
                <w:color w:val="000000"/>
                <w:szCs w:val="24"/>
              </w:rPr>
              <w:t>2.8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31100,00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31100,00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6200,00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6200,00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6300,00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6300,00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6400,00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6400,00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150,00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4199">
              <w:rPr>
                <w:rFonts w:ascii="Times New Roman" w:hAnsi="Times New Roman" w:cs="Times New Roman"/>
                <w:color w:val="000000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2800,00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2800,00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650.00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650.00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BC4A64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4A64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Расширение материально технической </w:t>
            </w: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базы для занятий физической </w:t>
            </w:r>
            <w:r w:rsidR="009F1485"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культурой и</w:t>
            </w: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спортом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физической </w:t>
            </w:r>
            <w:r w:rsidRPr="007F7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 и спорту администрации ЗГМО</w:t>
            </w:r>
          </w:p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1860,00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1860,00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trHeight w:val="378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4199">
              <w:rPr>
                <w:rFonts w:ascii="Times New Roman" w:hAnsi="Times New Roman" w:cs="Times New Roman"/>
                <w:color w:val="000000"/>
                <w:szCs w:val="24"/>
              </w:rPr>
              <w:t>3.1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620,00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620,00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trHeight w:val="70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trHeight w:val="70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4199">
              <w:rPr>
                <w:rFonts w:ascii="Times New Roman" w:hAnsi="Times New Roman" w:cs="Times New Roman"/>
                <w:color w:val="000000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1240,00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1240,00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2: </w:t>
            </w: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«Развитие детско-юношеского спорта» на 2020-2024 годы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6370,00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6370,00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1150,00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1150,00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1270,00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1340,00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1340,00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1410,00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1410,00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B52D80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2D8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МБУ ДО «ДЮСШ имени Г.М. Сергеева»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6370,00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6370,00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1150,00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1150,00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1270,00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1340,00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1340,00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1410,00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1410,00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спортсменов г. Зимы на международных, всероссийских, межрегиональных и областных </w:t>
            </w: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соревнованиях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4500,00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4500,00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F1485" w:rsidRPr="00125C57" w:rsidTr="009F1485">
        <w:trPr>
          <w:trHeight w:val="70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D21879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85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9F1485" w:rsidRPr="00125C57" w:rsidRDefault="009F1485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1485" w:rsidRPr="007F7036" w:rsidRDefault="009F1485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9F1485" w:rsidRPr="007F7036" w:rsidRDefault="009F1485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9F1485">
        <w:trPr>
          <w:trHeight w:val="70"/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93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спортинвентаря и экипировки МБУ ДО «ДЮСШ имени Г.М. Сергеева»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1060,00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1060,00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3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810,00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810,00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3: </w:t>
            </w: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«Развитие спортивной инфраструктуры и материально-технической базы для занятий физической культурой и спортом»</w:t>
            </w:r>
            <w:r w:rsidR="009F1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на 2020-2024 годы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</w:t>
            </w:r>
          </w:p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администрации ЗГМО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 гг.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374249,63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21562,47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352687,16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89821,64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4491,08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85330,56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284427,99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17071,39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267356,60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trHeight w:val="285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0646B6">
        <w:trPr>
          <w:trHeight w:val="276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ЗГМБУ «Дирекция единого заказчика-застройщика»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AD5645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564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ЗГМБУ «Дирекция единого заказчика-застройщика»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 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374249,63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21562,47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352687,16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89821,64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4491,08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85330,56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284427,99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17071,39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267356,60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0646B6">
        <w:trPr>
          <w:trHeight w:val="70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 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197046,88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9852,34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187194,54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47500,00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147046,88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7352,34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139694,54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 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134381,11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6719,05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127662,06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134381,11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6719,05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127662,06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trHeight w:val="213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9F1485">
        <w:trPr>
          <w:trHeight w:val="70"/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93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объекта: «Спорткомплекс» МБУ ДО ДЮСШ им. Г.М.</w:t>
            </w:r>
            <w:r w:rsidR="009F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 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39821,64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1991,08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37830,56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39821,64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1991,08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37830,56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93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551" w:type="dxa"/>
            <w:vMerge w:val="restart"/>
            <w:vAlign w:val="center"/>
          </w:tcPr>
          <w:p w:rsidR="005B1698" w:rsidRPr="007F7036" w:rsidRDefault="005B1698" w:rsidP="00E9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</w:t>
            </w:r>
          </w:p>
          <w:p w:rsidR="005B1698" w:rsidRPr="007F7036" w:rsidRDefault="005B1698" w:rsidP="00E96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администрации ЗГМО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2020-2024 гг.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698" w:rsidRPr="00125C57" w:rsidTr="007F6A2F">
        <w:trPr>
          <w:jc w:val="center"/>
        </w:trPr>
        <w:tc>
          <w:tcPr>
            <w:tcW w:w="625" w:type="dxa"/>
            <w:vMerge/>
            <w:tcBorders>
              <w:right w:val="single" w:sz="4" w:space="0" w:color="auto"/>
            </w:tcBorders>
            <w:vAlign w:val="center"/>
          </w:tcPr>
          <w:p w:rsidR="005B1698" w:rsidRPr="00125C57" w:rsidRDefault="005B1698" w:rsidP="00E96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5B1698" w:rsidRPr="007F7036" w:rsidRDefault="005B1698" w:rsidP="00E9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5B00" w:rsidRPr="00125C57" w:rsidRDefault="00465B00" w:rsidP="00D20F24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65B00" w:rsidRPr="00125C57" w:rsidSect="00717A12">
      <w:footerReference w:type="default" r:id="rId8"/>
      <w:pgSz w:w="16838" w:h="11906" w:orient="landscape"/>
      <w:pgMar w:top="1134" w:right="1134" w:bottom="1134" w:left="1134" w:header="708" w:footer="708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43E" w:rsidRDefault="00DB443E" w:rsidP="00F336CF">
      <w:pPr>
        <w:spacing w:after="0" w:line="240" w:lineRule="auto"/>
      </w:pPr>
      <w:r>
        <w:separator/>
      </w:r>
    </w:p>
  </w:endnote>
  <w:endnote w:type="continuationSeparator" w:id="0">
    <w:p w:rsidR="00DB443E" w:rsidRDefault="00DB443E" w:rsidP="00F3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1288"/>
      <w:docPartObj>
        <w:docPartGallery w:val="Page Numbers (Bottom of Page)"/>
        <w:docPartUnique/>
      </w:docPartObj>
    </w:sdtPr>
    <w:sdtEndPr/>
    <w:sdtContent>
      <w:p w:rsidR="000670EC" w:rsidRDefault="000670E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3BB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0670EC" w:rsidRDefault="000670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43E" w:rsidRDefault="00DB443E" w:rsidP="00F336CF">
      <w:pPr>
        <w:spacing w:after="0" w:line="240" w:lineRule="auto"/>
      </w:pPr>
      <w:r>
        <w:separator/>
      </w:r>
    </w:p>
  </w:footnote>
  <w:footnote w:type="continuationSeparator" w:id="0">
    <w:p w:rsidR="00DB443E" w:rsidRDefault="00DB443E" w:rsidP="00F3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34A79"/>
    <w:multiLevelType w:val="hybridMultilevel"/>
    <w:tmpl w:val="0D8E6C5C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275B22"/>
    <w:multiLevelType w:val="hybridMultilevel"/>
    <w:tmpl w:val="E110CF38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262105"/>
    <w:multiLevelType w:val="hybridMultilevel"/>
    <w:tmpl w:val="FCCE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33726"/>
    <w:multiLevelType w:val="hybridMultilevel"/>
    <w:tmpl w:val="4E20A594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7B026B"/>
    <w:multiLevelType w:val="hybridMultilevel"/>
    <w:tmpl w:val="C4684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02189"/>
    <w:multiLevelType w:val="hybridMultilevel"/>
    <w:tmpl w:val="9188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E05FB"/>
    <w:multiLevelType w:val="hybridMultilevel"/>
    <w:tmpl w:val="69A09EB6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E062A2"/>
    <w:multiLevelType w:val="hybridMultilevel"/>
    <w:tmpl w:val="68260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52639"/>
    <w:multiLevelType w:val="hybridMultilevel"/>
    <w:tmpl w:val="75D4BEDE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5C57"/>
    <w:rsid w:val="00007E6A"/>
    <w:rsid w:val="00010F7B"/>
    <w:rsid w:val="00022138"/>
    <w:rsid w:val="00042B6F"/>
    <w:rsid w:val="00044997"/>
    <w:rsid w:val="000646B6"/>
    <w:rsid w:val="000670EC"/>
    <w:rsid w:val="00083D88"/>
    <w:rsid w:val="00085E74"/>
    <w:rsid w:val="00094FAE"/>
    <w:rsid w:val="000D5CAC"/>
    <w:rsid w:val="000E6B0F"/>
    <w:rsid w:val="000F14E4"/>
    <w:rsid w:val="000F716B"/>
    <w:rsid w:val="0011199F"/>
    <w:rsid w:val="00125C57"/>
    <w:rsid w:val="00125D1C"/>
    <w:rsid w:val="001271C7"/>
    <w:rsid w:val="00181833"/>
    <w:rsid w:val="00186C3C"/>
    <w:rsid w:val="00187C0B"/>
    <w:rsid w:val="001961D5"/>
    <w:rsid w:val="00196251"/>
    <w:rsid w:val="001D3434"/>
    <w:rsid w:val="001E1971"/>
    <w:rsid w:val="0021082B"/>
    <w:rsid w:val="00237515"/>
    <w:rsid w:val="00242B2B"/>
    <w:rsid w:val="0026618D"/>
    <w:rsid w:val="00267045"/>
    <w:rsid w:val="0028042E"/>
    <w:rsid w:val="002827F4"/>
    <w:rsid w:val="0028391C"/>
    <w:rsid w:val="00287F94"/>
    <w:rsid w:val="002A43D3"/>
    <w:rsid w:val="002A5218"/>
    <w:rsid w:val="002C62D9"/>
    <w:rsid w:val="002E7C67"/>
    <w:rsid w:val="002F19B9"/>
    <w:rsid w:val="002F6A9C"/>
    <w:rsid w:val="00307B64"/>
    <w:rsid w:val="00316A5C"/>
    <w:rsid w:val="00324F83"/>
    <w:rsid w:val="00327E13"/>
    <w:rsid w:val="0033755D"/>
    <w:rsid w:val="00362F90"/>
    <w:rsid w:val="00364A9A"/>
    <w:rsid w:val="00371442"/>
    <w:rsid w:val="00376A0A"/>
    <w:rsid w:val="0038512D"/>
    <w:rsid w:val="003B6C90"/>
    <w:rsid w:val="003C4FFA"/>
    <w:rsid w:val="003D1889"/>
    <w:rsid w:val="00405ECC"/>
    <w:rsid w:val="00415B72"/>
    <w:rsid w:val="00440B8E"/>
    <w:rsid w:val="00447D4D"/>
    <w:rsid w:val="00452B13"/>
    <w:rsid w:val="00456CE6"/>
    <w:rsid w:val="00465B00"/>
    <w:rsid w:val="004A418C"/>
    <w:rsid w:val="004A49AD"/>
    <w:rsid w:val="004A606E"/>
    <w:rsid w:val="004D011C"/>
    <w:rsid w:val="0051300F"/>
    <w:rsid w:val="00523E22"/>
    <w:rsid w:val="00542133"/>
    <w:rsid w:val="00572A68"/>
    <w:rsid w:val="00591125"/>
    <w:rsid w:val="005B0B10"/>
    <w:rsid w:val="005B1698"/>
    <w:rsid w:val="005C621B"/>
    <w:rsid w:val="005D5117"/>
    <w:rsid w:val="005D5F5D"/>
    <w:rsid w:val="005F2DF0"/>
    <w:rsid w:val="00605C84"/>
    <w:rsid w:val="00614DD3"/>
    <w:rsid w:val="006253B0"/>
    <w:rsid w:val="00646D65"/>
    <w:rsid w:val="00675020"/>
    <w:rsid w:val="00681EBC"/>
    <w:rsid w:val="0068392B"/>
    <w:rsid w:val="006872FA"/>
    <w:rsid w:val="006A38C2"/>
    <w:rsid w:val="006B0F8E"/>
    <w:rsid w:val="006C3307"/>
    <w:rsid w:val="006C39BA"/>
    <w:rsid w:val="006E5224"/>
    <w:rsid w:val="006F2BA5"/>
    <w:rsid w:val="00717A12"/>
    <w:rsid w:val="00731510"/>
    <w:rsid w:val="00744BF0"/>
    <w:rsid w:val="007700FF"/>
    <w:rsid w:val="00774837"/>
    <w:rsid w:val="007A6710"/>
    <w:rsid w:val="007B28DA"/>
    <w:rsid w:val="007C53B0"/>
    <w:rsid w:val="007D0852"/>
    <w:rsid w:val="007D0F39"/>
    <w:rsid w:val="007E7C55"/>
    <w:rsid w:val="007F2560"/>
    <w:rsid w:val="007F6A2F"/>
    <w:rsid w:val="007F7036"/>
    <w:rsid w:val="008175AE"/>
    <w:rsid w:val="00820D9F"/>
    <w:rsid w:val="00825462"/>
    <w:rsid w:val="0085271A"/>
    <w:rsid w:val="00867BBB"/>
    <w:rsid w:val="008B7169"/>
    <w:rsid w:val="008C27F8"/>
    <w:rsid w:val="008D0223"/>
    <w:rsid w:val="008D284A"/>
    <w:rsid w:val="008F557A"/>
    <w:rsid w:val="00913689"/>
    <w:rsid w:val="009258CF"/>
    <w:rsid w:val="00925995"/>
    <w:rsid w:val="0095102A"/>
    <w:rsid w:val="009565FF"/>
    <w:rsid w:val="00956D7C"/>
    <w:rsid w:val="009A1C8B"/>
    <w:rsid w:val="009B01FF"/>
    <w:rsid w:val="009C1424"/>
    <w:rsid w:val="009C63C1"/>
    <w:rsid w:val="009F1485"/>
    <w:rsid w:val="009F2037"/>
    <w:rsid w:val="00A04736"/>
    <w:rsid w:val="00A11A21"/>
    <w:rsid w:val="00A37AF8"/>
    <w:rsid w:val="00A50E51"/>
    <w:rsid w:val="00A52715"/>
    <w:rsid w:val="00A54E58"/>
    <w:rsid w:val="00A73D9B"/>
    <w:rsid w:val="00A81C82"/>
    <w:rsid w:val="00AA4A25"/>
    <w:rsid w:val="00AB69A3"/>
    <w:rsid w:val="00AC53BB"/>
    <w:rsid w:val="00AD5645"/>
    <w:rsid w:val="00AF3D6F"/>
    <w:rsid w:val="00B04B7A"/>
    <w:rsid w:val="00B10483"/>
    <w:rsid w:val="00B12FAD"/>
    <w:rsid w:val="00B36403"/>
    <w:rsid w:val="00B77A41"/>
    <w:rsid w:val="00B818B5"/>
    <w:rsid w:val="00BA54E0"/>
    <w:rsid w:val="00BA55C1"/>
    <w:rsid w:val="00BB5A35"/>
    <w:rsid w:val="00BC4A64"/>
    <w:rsid w:val="00BC51F0"/>
    <w:rsid w:val="00BE352C"/>
    <w:rsid w:val="00C21B6B"/>
    <w:rsid w:val="00C55141"/>
    <w:rsid w:val="00C65A08"/>
    <w:rsid w:val="00C8202D"/>
    <w:rsid w:val="00C96BF8"/>
    <w:rsid w:val="00C97EE6"/>
    <w:rsid w:val="00CA0BBF"/>
    <w:rsid w:val="00CA3081"/>
    <w:rsid w:val="00CA6C49"/>
    <w:rsid w:val="00CB6170"/>
    <w:rsid w:val="00CB7F47"/>
    <w:rsid w:val="00CC56CE"/>
    <w:rsid w:val="00CC6F55"/>
    <w:rsid w:val="00CF0954"/>
    <w:rsid w:val="00D020C0"/>
    <w:rsid w:val="00D07790"/>
    <w:rsid w:val="00D20F24"/>
    <w:rsid w:val="00D745E7"/>
    <w:rsid w:val="00DB443E"/>
    <w:rsid w:val="00DE7F39"/>
    <w:rsid w:val="00E028A5"/>
    <w:rsid w:val="00E243F6"/>
    <w:rsid w:val="00E257DA"/>
    <w:rsid w:val="00E4618D"/>
    <w:rsid w:val="00E937F9"/>
    <w:rsid w:val="00E96E61"/>
    <w:rsid w:val="00EA5771"/>
    <w:rsid w:val="00EB3559"/>
    <w:rsid w:val="00EB3E07"/>
    <w:rsid w:val="00EC3C51"/>
    <w:rsid w:val="00ED4751"/>
    <w:rsid w:val="00EE4419"/>
    <w:rsid w:val="00EF0453"/>
    <w:rsid w:val="00F336CF"/>
    <w:rsid w:val="00F7060A"/>
    <w:rsid w:val="00F7141A"/>
    <w:rsid w:val="00F81C6E"/>
    <w:rsid w:val="00FC49E2"/>
    <w:rsid w:val="00FD34C3"/>
    <w:rsid w:val="00FD69F0"/>
    <w:rsid w:val="00FF2928"/>
    <w:rsid w:val="00FF3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A0244F-AE79-487C-8440-1A97B3D7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418C"/>
    <w:pPr>
      <w:ind w:left="720"/>
      <w:contextualSpacing/>
    </w:pPr>
  </w:style>
  <w:style w:type="paragraph" w:styleId="a5">
    <w:name w:val="No Spacing"/>
    <w:uiPriority w:val="1"/>
    <w:qFormat/>
    <w:rsid w:val="007F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3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336CF"/>
  </w:style>
  <w:style w:type="paragraph" w:styleId="a8">
    <w:name w:val="footer"/>
    <w:basedOn w:val="a"/>
    <w:link w:val="a9"/>
    <w:uiPriority w:val="99"/>
    <w:unhideWhenUsed/>
    <w:rsid w:val="00F3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6CF"/>
  </w:style>
  <w:style w:type="paragraph" w:styleId="aa">
    <w:name w:val="Balloon Text"/>
    <w:basedOn w:val="a"/>
    <w:link w:val="ab"/>
    <w:uiPriority w:val="99"/>
    <w:semiHidden/>
    <w:unhideWhenUsed/>
    <w:rsid w:val="0071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7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780A2-59EF-484A-AD93-9E44E16A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Натоцинский Юрий Юрьевич</dc:creator>
  <cp:keywords/>
  <dc:description/>
  <cp:lastModifiedBy>Дмитриев Н.Е.</cp:lastModifiedBy>
  <cp:revision>96</cp:revision>
  <cp:lastPrinted>2020-01-31T00:55:00Z</cp:lastPrinted>
  <dcterms:created xsi:type="dcterms:W3CDTF">2019-10-28T07:17:00Z</dcterms:created>
  <dcterms:modified xsi:type="dcterms:W3CDTF">2020-01-31T00:55:00Z</dcterms:modified>
</cp:coreProperties>
</file>