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866" w:rsidRPr="006A6866">
        <w:rPr>
          <w:rFonts w:ascii="Times New Roman" w:hAnsi="Times New Roman" w:cs="Times New Roman"/>
          <w:sz w:val="24"/>
          <w:szCs w:val="24"/>
          <w:u w:val="single"/>
        </w:rPr>
        <w:t>03.04.2020</w:t>
      </w:r>
      <w:r w:rsidR="00091ECA" w:rsidRPr="00091ECA">
        <w:rPr>
          <w:rFonts w:ascii="Times New Roman" w:hAnsi="Times New Roman" w:cs="Times New Roman"/>
          <w:sz w:val="24"/>
          <w:szCs w:val="24"/>
        </w:rPr>
        <w:t>__</w:t>
      </w:r>
      <w:r w:rsidR="00820924">
        <w:rPr>
          <w:rFonts w:ascii="Times New Roman" w:hAnsi="Times New Roman" w:cs="Times New Roman"/>
          <w:sz w:val="24"/>
          <w:szCs w:val="24"/>
        </w:rPr>
        <w:t>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6A6866" w:rsidRPr="006A6866">
        <w:rPr>
          <w:rFonts w:ascii="Times New Roman" w:hAnsi="Times New Roman" w:cs="Times New Roman"/>
          <w:sz w:val="24"/>
          <w:szCs w:val="24"/>
          <w:u w:val="single"/>
        </w:rPr>
        <w:t>301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8F447F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3914E8" w:rsidRDefault="003914E8" w:rsidP="003914E8">
      <w:pPr>
        <w:jc w:val="center"/>
        <w:rPr>
          <w:b/>
        </w:rPr>
      </w:pPr>
      <w:r>
        <w:rPr>
          <w:b/>
        </w:rPr>
        <w:t>Об о</w:t>
      </w:r>
      <w:r w:rsidRPr="000D3268">
        <w:rPr>
          <w:b/>
        </w:rPr>
        <w:t>беспечени</w:t>
      </w:r>
      <w:r>
        <w:rPr>
          <w:b/>
        </w:rPr>
        <w:t>и</w:t>
      </w:r>
      <w:r w:rsidRPr="000D3268">
        <w:rPr>
          <w:b/>
        </w:rPr>
        <w:t xml:space="preserve"> на территории Зиминского городского муниципального образования</w:t>
      </w:r>
      <w:r>
        <w:rPr>
          <w:b/>
        </w:rPr>
        <w:t xml:space="preserve"> санитарно- эпидемиологических мероприятий </w:t>
      </w:r>
    </w:p>
    <w:p w:rsidR="001353E1" w:rsidRDefault="001353E1" w:rsidP="00B41585">
      <w:pPr>
        <w:jc w:val="center"/>
        <w:rPr>
          <w:b/>
          <w:sz w:val="16"/>
          <w:szCs w:val="16"/>
        </w:rPr>
      </w:pPr>
    </w:p>
    <w:p w:rsidR="008B1545" w:rsidRPr="008F447F" w:rsidRDefault="008B1545" w:rsidP="00B41585">
      <w:pPr>
        <w:jc w:val="center"/>
        <w:rPr>
          <w:b/>
          <w:sz w:val="16"/>
          <w:szCs w:val="16"/>
        </w:rPr>
      </w:pPr>
    </w:p>
    <w:p w:rsidR="00A0171D" w:rsidRDefault="00A0171D" w:rsidP="008B1545">
      <w:pPr>
        <w:tabs>
          <w:tab w:val="left" w:pos="1134"/>
        </w:tabs>
        <w:autoSpaceDE w:val="0"/>
        <w:autoSpaceDN w:val="0"/>
        <w:adjustRightInd w:val="0"/>
        <w:spacing w:line="26" w:lineRule="atLeast"/>
        <w:ind w:firstLine="709"/>
        <w:jc w:val="both"/>
      </w:pPr>
      <w:r>
        <w:t xml:space="preserve">В целях </w:t>
      </w:r>
      <w:r w:rsidR="003914E8">
        <w:t>обеспечения санитарно-эпидемиологического благополучия населения на территории Зиминского городского муниципального образования, в свя</w:t>
      </w:r>
      <w:r w:rsidR="00F11F5B">
        <w:t xml:space="preserve">зи с объявлением с </w:t>
      </w:r>
      <w:r w:rsidR="008B1545">
        <w:t>4</w:t>
      </w:r>
      <w:r w:rsidR="00F11F5B">
        <w:t xml:space="preserve"> по 3</w:t>
      </w:r>
      <w:r w:rsidR="008B1545">
        <w:t>0</w:t>
      </w:r>
      <w:r w:rsidR="003914E8">
        <w:t xml:space="preserve"> апреля 2020 года нерабочими днями, руководствуясь Указом Президента </w:t>
      </w:r>
      <w:r w:rsidR="003914E8" w:rsidRPr="0030559A">
        <w:t xml:space="preserve">Российской Федерации от </w:t>
      </w:r>
      <w:r w:rsidR="00091ECA" w:rsidRPr="0030559A">
        <w:t>02</w:t>
      </w:r>
      <w:r w:rsidR="003914E8" w:rsidRPr="0030559A">
        <w:t>.0</w:t>
      </w:r>
      <w:r w:rsidR="00091ECA" w:rsidRPr="0030559A">
        <w:t>4</w:t>
      </w:r>
      <w:r w:rsidR="003914E8" w:rsidRPr="0030559A">
        <w:t xml:space="preserve">.2020 </w:t>
      </w:r>
      <w:r w:rsidR="0030559A" w:rsidRPr="0030559A">
        <w:t>№ 239</w:t>
      </w:r>
      <w:r w:rsidR="00771D23" w:rsidRPr="0030559A">
        <w:t xml:space="preserve"> </w:t>
      </w:r>
      <w:r w:rsidR="003914E8" w:rsidRPr="0030559A">
        <w:t>«</w:t>
      </w:r>
      <w:r w:rsidR="00091ECA" w:rsidRPr="0030559A">
        <w:t>О мерах по обеспечению санитарно-</w:t>
      </w:r>
      <w:r w:rsidR="00091ECA">
        <w:t>эпидемиологического благополучия населения в связи с распространением коронавирусной инфекции»</w:t>
      </w:r>
      <w:r w:rsidR="003914E8">
        <w:t xml:space="preserve">, </w:t>
      </w:r>
      <w:r>
        <w:t>статьей 28 Устава Зиминского городского муниципального образования</w:t>
      </w:r>
      <w:r w:rsidR="00CE0212">
        <w:t>, администрация Зиминского городского муниципального образования</w:t>
      </w:r>
    </w:p>
    <w:p w:rsidR="00CE0212" w:rsidRPr="003E1200" w:rsidRDefault="00CE0212" w:rsidP="008B1545">
      <w:pPr>
        <w:tabs>
          <w:tab w:val="left" w:pos="1134"/>
        </w:tabs>
        <w:autoSpaceDE w:val="0"/>
        <w:autoSpaceDN w:val="0"/>
        <w:adjustRightInd w:val="0"/>
        <w:spacing w:line="26" w:lineRule="atLeast"/>
        <w:jc w:val="both"/>
        <w:rPr>
          <w:b/>
        </w:rPr>
      </w:pPr>
      <w:r w:rsidRPr="003E1200">
        <w:rPr>
          <w:b/>
        </w:rPr>
        <w:t>П О С Т А Н О В Л Я Е Т:</w:t>
      </w:r>
    </w:p>
    <w:p w:rsidR="00650951" w:rsidRDefault="003914E8" w:rsidP="008B1545">
      <w:pPr>
        <w:pStyle w:val="ae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6" w:lineRule="atLeast"/>
        <w:ind w:left="0" w:firstLine="709"/>
        <w:jc w:val="both"/>
      </w:pPr>
      <w:r>
        <w:t xml:space="preserve">Руководителям организаций всех форм собственности, </w:t>
      </w:r>
      <w:r w:rsidR="00650951">
        <w:t>осуществляющи</w:t>
      </w:r>
      <w:r w:rsidR="00CE2446">
        <w:t>х</w:t>
      </w:r>
      <w:r w:rsidR="00650951">
        <w:t xml:space="preserve"> деятельность на территории Зиминского городского муниципального образования, предусмотреть выходные (нерабочие дни) для работников с сохранением за ними заработной платы</w:t>
      </w:r>
      <w:r w:rsidR="00CE2446">
        <w:t xml:space="preserve"> с </w:t>
      </w:r>
      <w:r w:rsidR="008B1545">
        <w:t>4</w:t>
      </w:r>
      <w:r w:rsidR="00CE2446">
        <w:t xml:space="preserve"> по </w:t>
      </w:r>
      <w:r w:rsidR="008B1545">
        <w:t>12</w:t>
      </w:r>
      <w:r w:rsidR="00CE2446">
        <w:t xml:space="preserve"> апреля 2020 года</w:t>
      </w:r>
      <w:r w:rsidR="00650951">
        <w:t>.</w:t>
      </w:r>
    </w:p>
    <w:p w:rsidR="00650951" w:rsidRPr="00650951" w:rsidRDefault="00650951" w:rsidP="008B1545">
      <w:pPr>
        <w:pStyle w:val="ae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6" w:lineRule="atLeast"/>
        <w:ind w:left="0" w:firstLine="709"/>
        <w:jc w:val="both"/>
        <w:rPr>
          <w:color w:val="000000" w:themeColor="text1"/>
        </w:rPr>
      </w:pPr>
      <w:r>
        <w:t xml:space="preserve">Пункт 1 </w:t>
      </w:r>
      <w:r w:rsidRPr="00650951">
        <w:rPr>
          <w:color w:val="000000" w:themeColor="text1"/>
        </w:rPr>
        <w:t xml:space="preserve">настоящего постановления не распространяется на </w:t>
      </w:r>
      <w:r w:rsidR="00091ECA">
        <w:rPr>
          <w:color w:val="000000" w:themeColor="text1"/>
        </w:rPr>
        <w:t xml:space="preserve">следующие организации (работодателей и их </w:t>
      </w:r>
      <w:r w:rsidRPr="00650951">
        <w:rPr>
          <w:color w:val="000000" w:themeColor="text1"/>
        </w:rPr>
        <w:t>работников</w:t>
      </w:r>
      <w:r w:rsidR="00091ECA">
        <w:rPr>
          <w:color w:val="000000" w:themeColor="text1"/>
        </w:rPr>
        <w:t>)</w:t>
      </w:r>
      <w:r w:rsidRPr="00650951">
        <w:rPr>
          <w:color w:val="000000" w:themeColor="text1"/>
        </w:rPr>
        <w:t>:</w:t>
      </w:r>
    </w:p>
    <w:p w:rsidR="00650951" w:rsidRPr="00650951" w:rsidRDefault="00091ECA" w:rsidP="008B1545">
      <w:pPr>
        <w:pStyle w:val="ae"/>
        <w:shd w:val="clear" w:color="auto" w:fill="FEFEFE"/>
        <w:tabs>
          <w:tab w:val="left" w:pos="993"/>
        </w:tabs>
        <w:spacing w:line="26" w:lineRule="atLeast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а) непрерывно действующие</w:t>
      </w:r>
      <w:r w:rsidR="00650951" w:rsidRPr="00650951">
        <w:rPr>
          <w:color w:val="000000" w:themeColor="text1"/>
        </w:rPr>
        <w:t xml:space="preserve"> организаци</w:t>
      </w:r>
      <w:r>
        <w:rPr>
          <w:color w:val="000000" w:themeColor="text1"/>
        </w:rPr>
        <w:t>и</w:t>
      </w:r>
      <w:r w:rsidR="00650951" w:rsidRPr="00650951">
        <w:rPr>
          <w:color w:val="000000" w:themeColor="text1"/>
        </w:rPr>
        <w:t>;</w:t>
      </w:r>
    </w:p>
    <w:p w:rsidR="00650951" w:rsidRPr="00650951" w:rsidRDefault="00650951" w:rsidP="008B1545">
      <w:pPr>
        <w:pStyle w:val="ae"/>
        <w:shd w:val="clear" w:color="auto" w:fill="FEFEFE"/>
        <w:tabs>
          <w:tab w:val="left" w:pos="993"/>
        </w:tabs>
        <w:spacing w:line="26" w:lineRule="atLeast"/>
        <w:ind w:left="0" w:firstLine="709"/>
        <w:jc w:val="both"/>
        <w:rPr>
          <w:color w:val="000000" w:themeColor="text1"/>
        </w:rPr>
      </w:pPr>
      <w:r w:rsidRPr="00650951">
        <w:rPr>
          <w:color w:val="000000" w:themeColor="text1"/>
        </w:rPr>
        <w:t>б) медицински</w:t>
      </w:r>
      <w:r w:rsidR="00091ECA">
        <w:rPr>
          <w:color w:val="000000" w:themeColor="text1"/>
        </w:rPr>
        <w:t>е</w:t>
      </w:r>
      <w:r w:rsidRPr="00650951">
        <w:rPr>
          <w:color w:val="000000" w:themeColor="text1"/>
        </w:rPr>
        <w:t xml:space="preserve"> и аптечны</w:t>
      </w:r>
      <w:r w:rsidR="00091ECA">
        <w:rPr>
          <w:color w:val="000000" w:themeColor="text1"/>
        </w:rPr>
        <w:t>е</w:t>
      </w:r>
      <w:r w:rsidRPr="00650951">
        <w:rPr>
          <w:color w:val="000000" w:themeColor="text1"/>
        </w:rPr>
        <w:t xml:space="preserve"> организаци</w:t>
      </w:r>
      <w:r w:rsidR="00091ECA">
        <w:rPr>
          <w:color w:val="000000" w:themeColor="text1"/>
        </w:rPr>
        <w:t>и</w:t>
      </w:r>
      <w:r w:rsidRPr="00650951">
        <w:rPr>
          <w:color w:val="000000" w:themeColor="text1"/>
        </w:rPr>
        <w:t>;</w:t>
      </w:r>
    </w:p>
    <w:p w:rsidR="00650951" w:rsidRPr="00650951" w:rsidRDefault="00091ECA" w:rsidP="008B1545">
      <w:pPr>
        <w:pStyle w:val="ae"/>
        <w:shd w:val="clear" w:color="auto" w:fill="FEFEFE"/>
        <w:tabs>
          <w:tab w:val="left" w:pos="993"/>
        </w:tabs>
        <w:spacing w:line="26" w:lineRule="atLeast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в) организации</w:t>
      </w:r>
      <w:r w:rsidR="00650951" w:rsidRPr="00650951">
        <w:rPr>
          <w:color w:val="000000" w:themeColor="text1"/>
        </w:rPr>
        <w:t>, обеспечивающи</w:t>
      </w:r>
      <w:r>
        <w:rPr>
          <w:color w:val="000000" w:themeColor="text1"/>
        </w:rPr>
        <w:t>е</w:t>
      </w:r>
      <w:r w:rsidR="00650951" w:rsidRPr="00650951">
        <w:rPr>
          <w:color w:val="000000" w:themeColor="text1"/>
        </w:rPr>
        <w:t xml:space="preserve"> население продуктами питания и товарами первой необходимости;</w:t>
      </w:r>
    </w:p>
    <w:p w:rsidR="00650951" w:rsidRPr="00650951" w:rsidRDefault="00091ECA" w:rsidP="008B1545">
      <w:pPr>
        <w:pStyle w:val="ae"/>
        <w:shd w:val="clear" w:color="auto" w:fill="FEFEFE"/>
        <w:tabs>
          <w:tab w:val="left" w:pos="993"/>
        </w:tabs>
        <w:spacing w:line="26" w:lineRule="atLeast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г) организации</w:t>
      </w:r>
      <w:r w:rsidR="00650951" w:rsidRPr="00650951">
        <w:rPr>
          <w:color w:val="000000" w:themeColor="text1"/>
        </w:rPr>
        <w:t>, выполняющи</w:t>
      </w:r>
      <w:r>
        <w:rPr>
          <w:color w:val="000000" w:themeColor="text1"/>
        </w:rPr>
        <w:t>е</w:t>
      </w:r>
      <w:r w:rsidR="00650951" w:rsidRPr="00650951">
        <w:rPr>
          <w:color w:val="000000" w:themeColor="text1"/>
        </w:rPr>
        <w:t xml:space="preserve"> неотложные работы в условиях чрезвычайн</w:t>
      </w:r>
      <w:r>
        <w:rPr>
          <w:color w:val="000000" w:themeColor="text1"/>
        </w:rPr>
        <w:t>ой</w:t>
      </w:r>
      <w:r w:rsidR="00650951" w:rsidRPr="006509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ситуации и (или) возникновении угрозы распространения заболевания, представляющего опасность для окружающих, </w:t>
      </w:r>
      <w:r w:rsidR="00650951" w:rsidRPr="00650951">
        <w:rPr>
          <w:color w:val="000000" w:themeColor="text1"/>
        </w:rPr>
        <w:t>в иных случаях, ставящих под угрозу жизнь</w:t>
      </w:r>
      <w:r>
        <w:rPr>
          <w:color w:val="000000" w:themeColor="text1"/>
        </w:rPr>
        <w:t xml:space="preserve">, здоровье </w:t>
      </w:r>
      <w:r w:rsidR="00650951" w:rsidRPr="00650951">
        <w:rPr>
          <w:color w:val="000000" w:themeColor="text1"/>
        </w:rPr>
        <w:t>или нормальные жизненные условия населения;</w:t>
      </w:r>
    </w:p>
    <w:p w:rsidR="00650951" w:rsidRDefault="00091ECA" w:rsidP="008B1545">
      <w:pPr>
        <w:pStyle w:val="ae"/>
        <w:shd w:val="clear" w:color="auto" w:fill="FEFEFE"/>
        <w:tabs>
          <w:tab w:val="left" w:pos="993"/>
        </w:tabs>
        <w:spacing w:line="26" w:lineRule="atLeast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д) организации</w:t>
      </w:r>
      <w:r w:rsidR="00650951" w:rsidRPr="00650951">
        <w:rPr>
          <w:color w:val="000000" w:themeColor="text1"/>
        </w:rPr>
        <w:t>, осуществляющи</w:t>
      </w:r>
      <w:r>
        <w:rPr>
          <w:color w:val="000000" w:themeColor="text1"/>
        </w:rPr>
        <w:t>е</w:t>
      </w:r>
      <w:r w:rsidR="00650951" w:rsidRPr="00650951">
        <w:rPr>
          <w:color w:val="000000" w:themeColor="text1"/>
        </w:rPr>
        <w:t xml:space="preserve"> неотложные ремонтные и</w:t>
      </w:r>
      <w:r>
        <w:rPr>
          <w:color w:val="000000" w:themeColor="text1"/>
        </w:rPr>
        <w:t> погрузочно-разгрузочные работы;</w:t>
      </w:r>
    </w:p>
    <w:p w:rsidR="00091ECA" w:rsidRDefault="002A4915" w:rsidP="008B1545">
      <w:pPr>
        <w:pStyle w:val="ae"/>
        <w:shd w:val="clear" w:color="auto" w:fill="FEFEFE"/>
        <w:tabs>
          <w:tab w:val="left" w:pos="993"/>
        </w:tabs>
        <w:spacing w:line="26" w:lineRule="atLeast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е) организации, предоставляющие финансовые услуги в части неотложных функций (в первую очередь</w:t>
      </w:r>
      <w:r w:rsidR="008B1545">
        <w:rPr>
          <w:color w:val="000000" w:themeColor="text1"/>
        </w:rPr>
        <w:t xml:space="preserve"> услуги по расчетам и платежам).</w:t>
      </w:r>
    </w:p>
    <w:p w:rsidR="00650951" w:rsidRDefault="00650951" w:rsidP="008B1545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" w:lineRule="atLeast"/>
        <w:ind w:left="0" w:firstLine="709"/>
        <w:jc w:val="both"/>
      </w:pPr>
      <w:r>
        <w:t xml:space="preserve">Руководителям органов местного самоуправления Зиминского городского муниципального образования определить численность муниципальных служащих, обеспечивающих с </w:t>
      </w:r>
      <w:r w:rsidR="002A4915">
        <w:t>4</w:t>
      </w:r>
      <w:r w:rsidR="008B1545">
        <w:t xml:space="preserve"> по 12</w:t>
      </w:r>
      <w:r>
        <w:t xml:space="preserve"> апреля 2020 года функционирование этих органов.</w:t>
      </w:r>
    </w:p>
    <w:p w:rsidR="00650951" w:rsidRDefault="00650951" w:rsidP="008B1545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" w:lineRule="atLeast"/>
        <w:ind w:left="0" w:firstLine="709"/>
        <w:jc w:val="both"/>
      </w:pPr>
      <w:r>
        <w:t>Зиминскому городскому муниципальному автономному учреждению «Информационный центр»</w:t>
      </w:r>
      <w:r w:rsidR="00CE2446">
        <w:t xml:space="preserve"> </w:t>
      </w:r>
      <w:r w:rsidR="002A4915">
        <w:t xml:space="preserve">(Теплинская Н.В.) </w:t>
      </w:r>
      <w:r w:rsidR="00CE2446">
        <w:t xml:space="preserve">определить численность работников, обеспечивающих с </w:t>
      </w:r>
      <w:r w:rsidR="002A4915">
        <w:t>4</w:t>
      </w:r>
      <w:r w:rsidR="00CE2446">
        <w:t xml:space="preserve"> по </w:t>
      </w:r>
      <w:r w:rsidR="008B1545">
        <w:t>12</w:t>
      </w:r>
      <w:r w:rsidR="00CE2446">
        <w:t xml:space="preserve"> апреля 2020 года функционирование учреждения.</w:t>
      </w:r>
    </w:p>
    <w:p w:rsidR="0005663E" w:rsidRDefault="003D7438" w:rsidP="008B1545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pacing w:line="26" w:lineRule="atLeast"/>
        <w:ind w:left="0" w:firstLine="709"/>
        <w:jc w:val="both"/>
      </w:pPr>
      <w:r>
        <w:lastRenderedPageBreak/>
        <w:t>Настоящее п</w:t>
      </w:r>
      <w:r w:rsidR="0005663E">
        <w:t>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Default="008F0AA4" w:rsidP="008B1545">
      <w:pPr>
        <w:pStyle w:val="ae"/>
        <w:numPr>
          <w:ilvl w:val="0"/>
          <w:numId w:val="6"/>
        </w:numPr>
        <w:tabs>
          <w:tab w:val="left" w:pos="993"/>
          <w:tab w:val="left" w:pos="1134"/>
        </w:tabs>
        <w:spacing w:line="26" w:lineRule="atLeast"/>
        <w:ind w:left="0" w:firstLine="709"/>
        <w:jc w:val="both"/>
      </w:pPr>
      <w:r>
        <w:t xml:space="preserve">Контроль за исполнением настоящего постановления </w:t>
      </w:r>
      <w:r w:rsidR="00CD3095">
        <w:t>оставляю за собой</w:t>
      </w:r>
      <w:r w:rsidR="00FD7B17">
        <w:t>.</w:t>
      </w:r>
    </w:p>
    <w:p w:rsidR="008F0AA4" w:rsidRDefault="008F0AA4" w:rsidP="00CE2446">
      <w:pPr>
        <w:ind w:firstLine="709"/>
        <w:jc w:val="both"/>
      </w:pPr>
    </w:p>
    <w:p w:rsidR="008F0AA4" w:rsidRDefault="008F0AA4" w:rsidP="008F0AA4">
      <w:pPr>
        <w:jc w:val="both"/>
      </w:pPr>
    </w:p>
    <w:p w:rsidR="008F0AA4" w:rsidRDefault="00D068D6" w:rsidP="008F0AA4">
      <w:pPr>
        <w:jc w:val="both"/>
      </w:pPr>
      <w:r>
        <w:t>М</w:t>
      </w:r>
      <w:r w:rsidR="008F0AA4">
        <w:t xml:space="preserve">эр Зиминского городского </w:t>
      </w:r>
    </w:p>
    <w:p w:rsidR="00457921" w:rsidRDefault="008F0AA4" w:rsidP="00721C5A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D068D6">
        <w:t>Н</w:t>
      </w:r>
      <w:r>
        <w:t xml:space="preserve">. </w:t>
      </w:r>
      <w:r w:rsidR="00D068D6">
        <w:t>Коновалов</w:t>
      </w:r>
    </w:p>
    <w:sectPr w:rsidR="00457921" w:rsidSect="008B1545">
      <w:headerReference w:type="default" r:id="rId9"/>
      <w:pgSz w:w="11906" w:h="16838"/>
      <w:pgMar w:top="1134" w:right="567" w:bottom="993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71" w:rsidRDefault="00977C71" w:rsidP="00A37AC9">
      <w:r>
        <w:separator/>
      </w:r>
    </w:p>
  </w:endnote>
  <w:endnote w:type="continuationSeparator" w:id="1">
    <w:p w:rsidR="00977C71" w:rsidRDefault="00977C71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71" w:rsidRDefault="00977C71" w:rsidP="00A37AC9">
      <w:r>
        <w:separator/>
      </w:r>
    </w:p>
  </w:footnote>
  <w:footnote w:type="continuationSeparator" w:id="1">
    <w:p w:rsidR="00977C71" w:rsidRDefault="00977C71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3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663E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1ECA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33CB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2164"/>
    <w:rsid w:val="0012619D"/>
    <w:rsid w:val="00131E9B"/>
    <w:rsid w:val="001353E1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67B5B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3D22"/>
    <w:rsid w:val="001C5EC8"/>
    <w:rsid w:val="001C74D8"/>
    <w:rsid w:val="001D0016"/>
    <w:rsid w:val="001D486C"/>
    <w:rsid w:val="001E1BF5"/>
    <w:rsid w:val="001E241F"/>
    <w:rsid w:val="001E6AA5"/>
    <w:rsid w:val="001E6B2C"/>
    <w:rsid w:val="001F5E9B"/>
    <w:rsid w:val="0020188C"/>
    <w:rsid w:val="00202716"/>
    <w:rsid w:val="00203E37"/>
    <w:rsid w:val="002046C4"/>
    <w:rsid w:val="002053B0"/>
    <w:rsid w:val="00205F5F"/>
    <w:rsid w:val="00212972"/>
    <w:rsid w:val="00220D2A"/>
    <w:rsid w:val="0022534E"/>
    <w:rsid w:val="00225BB7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6617A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4915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9AD"/>
    <w:rsid w:val="002F22A2"/>
    <w:rsid w:val="00304249"/>
    <w:rsid w:val="0030559A"/>
    <w:rsid w:val="003069DA"/>
    <w:rsid w:val="00307F8E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B0E"/>
    <w:rsid w:val="0037796F"/>
    <w:rsid w:val="00380819"/>
    <w:rsid w:val="00381842"/>
    <w:rsid w:val="00383464"/>
    <w:rsid w:val="0038474F"/>
    <w:rsid w:val="003914E8"/>
    <w:rsid w:val="00393F4A"/>
    <w:rsid w:val="00395FE5"/>
    <w:rsid w:val="003973BE"/>
    <w:rsid w:val="003A03C0"/>
    <w:rsid w:val="003A046D"/>
    <w:rsid w:val="003A1341"/>
    <w:rsid w:val="003A14AB"/>
    <w:rsid w:val="003A2E11"/>
    <w:rsid w:val="003A3FE0"/>
    <w:rsid w:val="003B0108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57921"/>
    <w:rsid w:val="00461630"/>
    <w:rsid w:val="004625CD"/>
    <w:rsid w:val="0046348D"/>
    <w:rsid w:val="00464D22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4CC4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27566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0951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1FC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A6866"/>
    <w:rsid w:val="006B0DB4"/>
    <w:rsid w:val="006B2D22"/>
    <w:rsid w:val="006B345D"/>
    <w:rsid w:val="006B37A6"/>
    <w:rsid w:val="006B4CB2"/>
    <w:rsid w:val="006B5134"/>
    <w:rsid w:val="006B52C7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1C5A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60B30"/>
    <w:rsid w:val="00762B92"/>
    <w:rsid w:val="0076669E"/>
    <w:rsid w:val="00770B2A"/>
    <w:rsid w:val="00771D23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1899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60E1"/>
    <w:rsid w:val="00887274"/>
    <w:rsid w:val="00890F3B"/>
    <w:rsid w:val="00891FB0"/>
    <w:rsid w:val="00892B91"/>
    <w:rsid w:val="008A12D6"/>
    <w:rsid w:val="008B1545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47F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71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B7113"/>
    <w:rsid w:val="009C307A"/>
    <w:rsid w:val="009C4068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DE"/>
    <w:rsid w:val="00A719F6"/>
    <w:rsid w:val="00A7558A"/>
    <w:rsid w:val="00A764F2"/>
    <w:rsid w:val="00A76569"/>
    <w:rsid w:val="00A77548"/>
    <w:rsid w:val="00A7754B"/>
    <w:rsid w:val="00A806C5"/>
    <w:rsid w:val="00A83314"/>
    <w:rsid w:val="00A839BB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36C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16497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6709"/>
    <w:rsid w:val="00C87EB2"/>
    <w:rsid w:val="00C91A3A"/>
    <w:rsid w:val="00C9271B"/>
    <w:rsid w:val="00C931D7"/>
    <w:rsid w:val="00C94E7A"/>
    <w:rsid w:val="00C95405"/>
    <w:rsid w:val="00CA6857"/>
    <w:rsid w:val="00CB1BDF"/>
    <w:rsid w:val="00CB27E7"/>
    <w:rsid w:val="00CB3E9F"/>
    <w:rsid w:val="00CB4DD3"/>
    <w:rsid w:val="00CB5144"/>
    <w:rsid w:val="00CC07C7"/>
    <w:rsid w:val="00CC50D9"/>
    <w:rsid w:val="00CC6820"/>
    <w:rsid w:val="00CD2BC4"/>
    <w:rsid w:val="00CD3095"/>
    <w:rsid w:val="00CD3334"/>
    <w:rsid w:val="00CD6071"/>
    <w:rsid w:val="00CD7437"/>
    <w:rsid w:val="00CD7CE2"/>
    <w:rsid w:val="00CE0212"/>
    <w:rsid w:val="00CE0F83"/>
    <w:rsid w:val="00CE2446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6CFA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3AF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074E9"/>
    <w:rsid w:val="00F11F5B"/>
    <w:rsid w:val="00F120F3"/>
    <w:rsid w:val="00F1765B"/>
    <w:rsid w:val="00F20227"/>
    <w:rsid w:val="00F2026C"/>
    <w:rsid w:val="00F213A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6F36"/>
    <w:rsid w:val="00FD788B"/>
    <w:rsid w:val="00FD7B17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2686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7</cp:revision>
  <cp:lastPrinted>2020-04-04T02:46:00Z</cp:lastPrinted>
  <dcterms:created xsi:type="dcterms:W3CDTF">2020-04-03T01:19:00Z</dcterms:created>
  <dcterms:modified xsi:type="dcterms:W3CDTF">2020-04-06T01:51:00Z</dcterms:modified>
</cp:coreProperties>
</file>