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9D" w:rsidRDefault="00C46B5E" w:rsidP="00C03766">
      <w:pPr>
        <w:pStyle w:val="a3"/>
      </w:pPr>
      <w:r w:rsidRPr="00C46B5E">
        <w:t xml:space="preserve">О </w:t>
      </w:r>
      <w:r w:rsidR="00C51C7B">
        <w:t xml:space="preserve">ходе </w:t>
      </w:r>
      <w:r w:rsidRPr="00C46B5E">
        <w:t>реализации подпрограммы по профилактике незаконного потребления наркотических средств и психотропных веществ, наркомании «Под знаком Единства» на 2016-202</w:t>
      </w:r>
      <w:r w:rsidR="00A64DFE">
        <w:t>1</w:t>
      </w:r>
      <w:r w:rsidRPr="00C46B5E">
        <w:t xml:space="preserve"> годы муниципальной программы города Зимы </w:t>
      </w:r>
    </w:p>
    <w:p w:rsidR="00C46B5E" w:rsidRPr="00C46B5E" w:rsidRDefault="00C46B5E" w:rsidP="00C03766">
      <w:pPr>
        <w:pStyle w:val="a3"/>
      </w:pPr>
      <w:r w:rsidRPr="00C46B5E">
        <w:t>«Молодежная политика» на 2016-202</w:t>
      </w:r>
      <w:r w:rsidR="00A64DFE">
        <w:t>1</w:t>
      </w:r>
      <w:r w:rsidRPr="00C46B5E">
        <w:t xml:space="preserve"> годы в 201</w:t>
      </w:r>
      <w:r w:rsidR="002A475A">
        <w:t>9</w:t>
      </w:r>
      <w:r w:rsidRPr="00C46B5E">
        <w:t xml:space="preserve"> году</w:t>
      </w:r>
    </w:p>
    <w:p w:rsidR="00C46B5E" w:rsidRPr="00C46B5E" w:rsidRDefault="00C46B5E" w:rsidP="00C03766">
      <w:pPr>
        <w:pStyle w:val="a3"/>
        <w:ind w:firstLine="709"/>
      </w:pPr>
    </w:p>
    <w:p w:rsidR="00C46B5E" w:rsidRPr="0092772D" w:rsidRDefault="00C46B5E" w:rsidP="0092772D">
      <w:pPr>
        <w:pStyle w:val="a3"/>
        <w:ind w:firstLine="709"/>
        <w:jc w:val="both"/>
        <w:rPr>
          <w:b w:val="0"/>
        </w:rPr>
      </w:pPr>
      <w:proofErr w:type="gramStart"/>
      <w:r w:rsidRPr="0092772D">
        <w:rPr>
          <w:b w:val="0"/>
        </w:rPr>
        <w:t xml:space="preserve">Деятельность в сфере профилактики </w:t>
      </w:r>
      <w:r w:rsidR="00342897" w:rsidRPr="0092772D">
        <w:rPr>
          <w:b w:val="0"/>
        </w:rPr>
        <w:t>незаконного потребления наркотических средств и психотропных веществ, наркомании</w:t>
      </w:r>
      <w:r w:rsidRPr="0092772D">
        <w:rPr>
          <w:b w:val="0"/>
        </w:rPr>
        <w:t xml:space="preserve"> в городе Зиме осуществляется в рамках подпрограммы по профилактике незаконного потребления наркотических средств и психотропных веществ, наркомании «Под знаком Единства» на 2016-202</w:t>
      </w:r>
      <w:r w:rsidR="00DB1E9A" w:rsidRPr="0092772D">
        <w:rPr>
          <w:b w:val="0"/>
        </w:rPr>
        <w:t>1</w:t>
      </w:r>
      <w:r w:rsidRPr="0092772D">
        <w:rPr>
          <w:b w:val="0"/>
        </w:rPr>
        <w:t xml:space="preserve"> годы муниципальной программы города Зимы «Молодежная политика» на 2016-202</w:t>
      </w:r>
      <w:r w:rsidR="00DB1E9A" w:rsidRPr="0092772D">
        <w:rPr>
          <w:b w:val="0"/>
        </w:rPr>
        <w:t>1</w:t>
      </w:r>
      <w:r w:rsidRPr="0092772D">
        <w:rPr>
          <w:b w:val="0"/>
        </w:rPr>
        <w:t xml:space="preserve"> годы (далее -  Подпрограмма)</w:t>
      </w:r>
      <w:r w:rsidR="00AD2D5A" w:rsidRPr="0092772D">
        <w:rPr>
          <w:b w:val="0"/>
        </w:rPr>
        <w:t xml:space="preserve">, </w:t>
      </w:r>
      <w:r w:rsidR="00AD2D5A" w:rsidRPr="0092772D">
        <w:rPr>
          <w:b w:val="0"/>
          <w:color w:val="000000"/>
        </w:rPr>
        <w:t>утвержденной постановлением администрации ЗГМО  №1552 от 26.08.2015 года</w:t>
      </w:r>
      <w:r w:rsidRPr="0092772D">
        <w:rPr>
          <w:b w:val="0"/>
        </w:rPr>
        <w:t xml:space="preserve">. </w:t>
      </w:r>
      <w:proofErr w:type="gramEnd"/>
    </w:p>
    <w:p w:rsidR="00C46B5E" w:rsidRPr="0092772D" w:rsidRDefault="00C46B5E" w:rsidP="0092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Основной целью Подпрограммы является снижение уровня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C46B5E" w:rsidRPr="0092772D" w:rsidRDefault="00C51C7B" w:rsidP="0092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О</w:t>
      </w:r>
      <w:r w:rsidR="00C46B5E" w:rsidRPr="0092772D">
        <w:rPr>
          <w:rFonts w:ascii="Times New Roman" w:hAnsi="Times New Roman" w:cs="Times New Roman"/>
          <w:sz w:val="24"/>
          <w:szCs w:val="24"/>
        </w:rPr>
        <w:t>рганизовано взаимодействие субъектов в сфере профилактики социально-негативных явлений и незаконного оборота наркотиков. Комплексный подход в работе достигается совместными усилиями:</w:t>
      </w:r>
    </w:p>
    <w:p w:rsidR="00C46B5E" w:rsidRPr="0092772D" w:rsidRDefault="00C46B5E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r w:rsidR="00C51C7B" w:rsidRPr="0092772D">
        <w:rPr>
          <w:rFonts w:ascii="Times New Roman" w:hAnsi="Times New Roman" w:cs="Times New Roman"/>
          <w:sz w:val="24"/>
          <w:szCs w:val="24"/>
        </w:rPr>
        <w:t>ЗГМО</w:t>
      </w:r>
      <w:r w:rsidRPr="0092772D">
        <w:rPr>
          <w:rFonts w:ascii="Times New Roman" w:hAnsi="Times New Roman" w:cs="Times New Roman"/>
          <w:sz w:val="24"/>
          <w:szCs w:val="24"/>
        </w:rPr>
        <w:t>;</w:t>
      </w:r>
    </w:p>
    <w:p w:rsidR="00C46B5E" w:rsidRPr="0092772D" w:rsidRDefault="00C46B5E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- правоохранительных органов; </w:t>
      </w:r>
    </w:p>
    <w:p w:rsidR="00C46B5E" w:rsidRPr="0092772D" w:rsidRDefault="00C46B5E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Комитета по образованию и образовательных учреждений города;</w:t>
      </w:r>
    </w:p>
    <w:p w:rsidR="00C46B5E" w:rsidRPr="0092772D" w:rsidRDefault="00C46B5E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Управления по развитию культурной сферы и библиотечного обслуживания</w:t>
      </w:r>
      <w:r w:rsidR="00C51C7B" w:rsidRPr="0092772D">
        <w:rPr>
          <w:rFonts w:ascii="Times New Roman" w:hAnsi="Times New Roman" w:cs="Times New Roman"/>
          <w:sz w:val="24"/>
          <w:szCs w:val="24"/>
        </w:rPr>
        <w:t xml:space="preserve"> ЗГМО</w:t>
      </w:r>
      <w:r w:rsidRPr="0092772D">
        <w:rPr>
          <w:rFonts w:ascii="Times New Roman" w:hAnsi="Times New Roman" w:cs="Times New Roman"/>
          <w:sz w:val="24"/>
          <w:szCs w:val="24"/>
        </w:rPr>
        <w:t xml:space="preserve"> и учреждений культуры;</w:t>
      </w:r>
    </w:p>
    <w:p w:rsidR="00C46B5E" w:rsidRPr="0092772D" w:rsidRDefault="00C51C7B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- ОГБУЗ </w:t>
      </w:r>
      <w:r w:rsidR="00C46B5E" w:rsidRPr="0092772D">
        <w:rPr>
          <w:rFonts w:ascii="Times New Roman" w:hAnsi="Times New Roman" w:cs="Times New Roman"/>
          <w:sz w:val="24"/>
          <w:szCs w:val="24"/>
        </w:rPr>
        <w:t>«Зиминская городская больница»;</w:t>
      </w:r>
    </w:p>
    <w:p w:rsidR="00C51C7B" w:rsidRPr="0092772D" w:rsidRDefault="00C51C7B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ГБПОУ ИО «Зиминский железнодорожный техникум»;</w:t>
      </w:r>
    </w:p>
    <w:p w:rsidR="00C46B5E" w:rsidRPr="0092772D" w:rsidRDefault="00C46B5E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средств массовой информации;</w:t>
      </w:r>
    </w:p>
    <w:p w:rsidR="00B62CD3" w:rsidRPr="0092772D" w:rsidRDefault="00C46B5E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общественных организаций.</w:t>
      </w:r>
    </w:p>
    <w:p w:rsidR="003F34C3" w:rsidRPr="0092772D" w:rsidRDefault="00393EEE" w:rsidP="0092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М</w:t>
      </w:r>
      <w:r w:rsidR="003F34C3" w:rsidRPr="0092772D">
        <w:rPr>
          <w:rFonts w:ascii="Times New Roman" w:hAnsi="Times New Roman" w:cs="Times New Roman"/>
          <w:sz w:val="24"/>
          <w:szCs w:val="24"/>
        </w:rPr>
        <w:t>ероприяти</w:t>
      </w:r>
      <w:r w:rsidRPr="0092772D">
        <w:rPr>
          <w:rFonts w:ascii="Times New Roman" w:hAnsi="Times New Roman" w:cs="Times New Roman"/>
          <w:sz w:val="24"/>
          <w:szCs w:val="24"/>
        </w:rPr>
        <w:t>я</w:t>
      </w:r>
      <w:r w:rsidR="003F34C3" w:rsidRPr="0092772D">
        <w:rPr>
          <w:rFonts w:ascii="Times New Roman" w:hAnsi="Times New Roman" w:cs="Times New Roman"/>
          <w:sz w:val="24"/>
          <w:szCs w:val="24"/>
        </w:rPr>
        <w:t xml:space="preserve">  Подпрограммы в 201</w:t>
      </w:r>
      <w:r w:rsidR="002A475A" w:rsidRPr="0092772D">
        <w:rPr>
          <w:rFonts w:ascii="Times New Roman" w:hAnsi="Times New Roman" w:cs="Times New Roman"/>
          <w:sz w:val="24"/>
          <w:szCs w:val="24"/>
        </w:rPr>
        <w:t>9</w:t>
      </w:r>
      <w:r w:rsidRPr="0092772D">
        <w:rPr>
          <w:rFonts w:ascii="Times New Roman" w:hAnsi="Times New Roman" w:cs="Times New Roman"/>
          <w:sz w:val="24"/>
          <w:szCs w:val="24"/>
        </w:rPr>
        <w:t xml:space="preserve"> году реализованы на 100%</w:t>
      </w:r>
      <w:r w:rsidR="003F34C3" w:rsidRPr="00927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3C8" w:rsidRPr="0092772D" w:rsidRDefault="00C46B5E" w:rsidP="009277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С целью координации деятельности всех субъектов профилактики в городе ведет работу </w:t>
      </w:r>
      <w:proofErr w:type="spellStart"/>
      <w:r w:rsidRPr="0092772D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2772D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C3449A" w:rsidRPr="0092772D">
        <w:rPr>
          <w:rFonts w:ascii="Times New Roman" w:hAnsi="Times New Roman" w:cs="Times New Roman"/>
          <w:sz w:val="24"/>
          <w:szCs w:val="24"/>
        </w:rPr>
        <w:t xml:space="preserve"> (далее - АНК)</w:t>
      </w:r>
      <w:r w:rsidRPr="0092772D">
        <w:rPr>
          <w:rFonts w:ascii="Times New Roman" w:hAnsi="Times New Roman" w:cs="Times New Roman"/>
          <w:sz w:val="24"/>
          <w:szCs w:val="24"/>
        </w:rPr>
        <w:t xml:space="preserve">. </w:t>
      </w:r>
      <w:r w:rsidR="00C3449A" w:rsidRPr="0092772D">
        <w:rPr>
          <w:rFonts w:ascii="Times New Roman" w:hAnsi="Times New Roman" w:cs="Times New Roman"/>
          <w:sz w:val="24"/>
          <w:szCs w:val="24"/>
        </w:rPr>
        <w:t xml:space="preserve">Так в отчетном периоде проведены  заседания АНК </w:t>
      </w:r>
      <w:r w:rsidR="002A475A" w:rsidRPr="0092772D">
        <w:rPr>
          <w:rFonts w:ascii="Times New Roman" w:hAnsi="Times New Roman" w:cs="Times New Roman"/>
          <w:sz w:val="24"/>
          <w:szCs w:val="24"/>
        </w:rPr>
        <w:t>01</w:t>
      </w:r>
      <w:r w:rsidR="00C3449A" w:rsidRPr="0092772D">
        <w:rPr>
          <w:rFonts w:ascii="Times New Roman" w:hAnsi="Times New Roman" w:cs="Times New Roman"/>
          <w:sz w:val="24"/>
          <w:szCs w:val="24"/>
        </w:rPr>
        <w:t>.03.1</w:t>
      </w:r>
      <w:r w:rsidR="002A475A" w:rsidRPr="0092772D">
        <w:rPr>
          <w:rFonts w:ascii="Times New Roman" w:hAnsi="Times New Roman" w:cs="Times New Roman"/>
          <w:sz w:val="24"/>
          <w:szCs w:val="24"/>
        </w:rPr>
        <w:t>9</w:t>
      </w:r>
      <w:r w:rsidR="00C3449A" w:rsidRPr="0092772D">
        <w:rPr>
          <w:rFonts w:ascii="Times New Roman" w:hAnsi="Times New Roman" w:cs="Times New Roman"/>
          <w:sz w:val="24"/>
          <w:szCs w:val="24"/>
        </w:rPr>
        <w:t xml:space="preserve"> г., 2</w:t>
      </w:r>
      <w:r w:rsidR="002A475A" w:rsidRPr="0092772D">
        <w:rPr>
          <w:rFonts w:ascii="Times New Roman" w:hAnsi="Times New Roman" w:cs="Times New Roman"/>
          <w:sz w:val="24"/>
          <w:szCs w:val="24"/>
        </w:rPr>
        <w:t>2.04</w:t>
      </w:r>
      <w:r w:rsidR="00C3449A" w:rsidRPr="0092772D">
        <w:rPr>
          <w:rFonts w:ascii="Times New Roman" w:hAnsi="Times New Roman" w:cs="Times New Roman"/>
          <w:sz w:val="24"/>
          <w:szCs w:val="24"/>
        </w:rPr>
        <w:t>.1</w:t>
      </w:r>
      <w:r w:rsidR="002A475A" w:rsidRPr="0092772D">
        <w:rPr>
          <w:rFonts w:ascii="Times New Roman" w:hAnsi="Times New Roman" w:cs="Times New Roman"/>
          <w:sz w:val="24"/>
          <w:szCs w:val="24"/>
        </w:rPr>
        <w:t>9</w:t>
      </w:r>
      <w:r w:rsidR="00C3449A" w:rsidRPr="0092772D">
        <w:rPr>
          <w:rFonts w:ascii="Times New Roman" w:hAnsi="Times New Roman" w:cs="Times New Roman"/>
          <w:sz w:val="24"/>
          <w:szCs w:val="24"/>
        </w:rPr>
        <w:t xml:space="preserve"> г., 2</w:t>
      </w:r>
      <w:r w:rsidR="002A475A" w:rsidRPr="0092772D">
        <w:rPr>
          <w:rFonts w:ascii="Times New Roman" w:hAnsi="Times New Roman" w:cs="Times New Roman"/>
          <w:sz w:val="24"/>
          <w:szCs w:val="24"/>
        </w:rPr>
        <w:t>6</w:t>
      </w:r>
      <w:r w:rsidR="00C3449A" w:rsidRPr="0092772D">
        <w:rPr>
          <w:rFonts w:ascii="Times New Roman" w:hAnsi="Times New Roman" w:cs="Times New Roman"/>
          <w:sz w:val="24"/>
          <w:szCs w:val="24"/>
        </w:rPr>
        <w:t>.09.1</w:t>
      </w:r>
      <w:r w:rsidR="002A475A" w:rsidRPr="0092772D">
        <w:rPr>
          <w:rFonts w:ascii="Times New Roman" w:hAnsi="Times New Roman" w:cs="Times New Roman"/>
          <w:sz w:val="24"/>
          <w:szCs w:val="24"/>
        </w:rPr>
        <w:t>9</w:t>
      </w:r>
      <w:r w:rsidR="00C3449A" w:rsidRPr="0092772D">
        <w:rPr>
          <w:rFonts w:ascii="Times New Roman" w:hAnsi="Times New Roman" w:cs="Times New Roman"/>
          <w:sz w:val="24"/>
          <w:szCs w:val="24"/>
        </w:rPr>
        <w:t xml:space="preserve"> г., 1</w:t>
      </w:r>
      <w:r w:rsidR="002A475A" w:rsidRPr="0092772D">
        <w:rPr>
          <w:rFonts w:ascii="Times New Roman" w:hAnsi="Times New Roman" w:cs="Times New Roman"/>
          <w:sz w:val="24"/>
          <w:szCs w:val="24"/>
        </w:rPr>
        <w:t>8</w:t>
      </w:r>
      <w:r w:rsidR="00C3449A" w:rsidRPr="0092772D">
        <w:rPr>
          <w:rFonts w:ascii="Times New Roman" w:hAnsi="Times New Roman" w:cs="Times New Roman"/>
          <w:sz w:val="24"/>
          <w:szCs w:val="24"/>
        </w:rPr>
        <w:t>.12.1</w:t>
      </w:r>
      <w:r w:rsidR="002A475A" w:rsidRPr="0092772D">
        <w:rPr>
          <w:rFonts w:ascii="Times New Roman" w:hAnsi="Times New Roman" w:cs="Times New Roman"/>
          <w:sz w:val="24"/>
          <w:szCs w:val="24"/>
        </w:rPr>
        <w:t>9</w:t>
      </w:r>
      <w:r w:rsidR="00C3449A" w:rsidRPr="0092772D">
        <w:rPr>
          <w:rFonts w:ascii="Times New Roman" w:hAnsi="Times New Roman" w:cs="Times New Roman"/>
          <w:sz w:val="24"/>
          <w:szCs w:val="24"/>
        </w:rPr>
        <w:t xml:space="preserve"> г. </w:t>
      </w:r>
      <w:r w:rsidR="008F13C8" w:rsidRPr="0092772D">
        <w:rPr>
          <w:rFonts w:ascii="Times New Roman" w:eastAsia="Times New Roman" w:hAnsi="Times New Roman" w:cs="Times New Roman"/>
          <w:sz w:val="24"/>
          <w:szCs w:val="24"/>
        </w:rPr>
        <w:t xml:space="preserve">В  2019 году на заседаниях комиссии рассмотрено </w:t>
      </w:r>
      <w:r w:rsidR="008F13C8" w:rsidRPr="009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 w:rsidR="008F13C8" w:rsidRPr="0092772D">
        <w:rPr>
          <w:rFonts w:ascii="Times New Roman" w:eastAsia="Times New Roman" w:hAnsi="Times New Roman" w:cs="Times New Roman"/>
          <w:sz w:val="24"/>
          <w:szCs w:val="24"/>
        </w:rPr>
        <w:t>вопросов. По</w:t>
      </w:r>
      <w:r w:rsidR="008F13C8" w:rsidRPr="009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="008F13C8" w:rsidRPr="009277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F13C8" w:rsidRPr="0092772D">
        <w:rPr>
          <w:rFonts w:ascii="Times New Roman" w:eastAsia="Times New Roman" w:hAnsi="Times New Roman" w:cs="Times New Roman"/>
          <w:sz w:val="24"/>
          <w:szCs w:val="24"/>
        </w:rPr>
        <w:t>вопросам были приняты конкретные решения с указанием сроков исполнения.</w:t>
      </w:r>
    </w:p>
    <w:p w:rsidR="008F13C8" w:rsidRPr="0092772D" w:rsidRDefault="008F13C8" w:rsidP="009277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72D">
        <w:rPr>
          <w:rFonts w:ascii="Times New Roman" w:eastAsia="Times New Roman" w:hAnsi="Times New Roman" w:cs="Times New Roman"/>
          <w:sz w:val="24"/>
          <w:szCs w:val="24"/>
        </w:rPr>
        <w:t xml:space="preserve">Ежеквартально доводится информация об исполнении ранее принятых решений. Комиссией ведутся карты контроля исполнения решений. </w:t>
      </w:r>
    </w:p>
    <w:p w:rsidR="008F13C8" w:rsidRPr="0092772D" w:rsidRDefault="008F13C8" w:rsidP="009277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7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Комиссией обеспечивается подготовка материалов к заседаниям, организуется соответствующая проработка вопросов, выносимых на рассмотрение Комиссии. </w:t>
      </w:r>
      <w:r w:rsidRPr="00927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в ходе работы Комиссии рассмотрены в течение 2019 года вопросы, касающиеся </w:t>
      </w:r>
      <w:proofErr w:type="spellStart"/>
      <w:r w:rsidRPr="00927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антинаркотического</w:t>
      </w:r>
      <w:proofErr w:type="spellEnd"/>
      <w:r w:rsidRPr="00927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законодательства (1), </w:t>
      </w:r>
      <w:r w:rsidRPr="009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информационно-пропагандистской деятельности (2), лечения и реабилитации наркозависимых лиц (2), наркоситуации и мониторинга (1), деятельности наркологической службы (3), противодействие незаконному обороту наркотиков, профилактики </w:t>
      </w:r>
      <w:proofErr w:type="spellStart"/>
      <w:r w:rsidRPr="0092772D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наркопотребления</w:t>
      </w:r>
      <w:proofErr w:type="spellEnd"/>
      <w:r w:rsidRPr="009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(8), уничтожение </w:t>
      </w:r>
      <w:proofErr w:type="spellStart"/>
      <w:r w:rsidRPr="0092772D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наркотикосодержащих</w:t>
      </w:r>
      <w:proofErr w:type="spellEnd"/>
      <w:r w:rsidRPr="009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растений (1), организационные вопросы деятельности АНК (4). </w:t>
      </w:r>
    </w:p>
    <w:p w:rsidR="003F34C3" w:rsidRPr="0092772D" w:rsidRDefault="00C3449A" w:rsidP="0092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sz w:val="24"/>
          <w:szCs w:val="24"/>
        </w:rPr>
        <w:t xml:space="preserve"> </w:t>
      </w:r>
      <w:proofErr w:type="gramStart"/>
      <w:r w:rsidR="00C51C7B" w:rsidRPr="0092772D">
        <w:rPr>
          <w:rFonts w:ascii="Times New Roman" w:hAnsi="Times New Roman" w:cs="Times New Roman"/>
          <w:sz w:val="24"/>
          <w:szCs w:val="24"/>
        </w:rPr>
        <w:t>Д</w:t>
      </w:r>
      <w:r w:rsidR="00C46B5E" w:rsidRPr="0092772D">
        <w:rPr>
          <w:rFonts w:ascii="Times New Roman" w:hAnsi="Times New Roman" w:cs="Times New Roman"/>
          <w:sz w:val="24"/>
          <w:szCs w:val="24"/>
        </w:rPr>
        <w:t xml:space="preserve">ля более эффективного решения возникающих вопросов </w:t>
      </w:r>
      <w:r w:rsidR="00C51C7B" w:rsidRPr="0092772D">
        <w:rPr>
          <w:rFonts w:ascii="Times New Roman" w:hAnsi="Times New Roman" w:cs="Times New Roman"/>
          <w:sz w:val="24"/>
          <w:szCs w:val="24"/>
        </w:rPr>
        <w:t>действуют</w:t>
      </w:r>
      <w:r w:rsidR="00C46B5E" w:rsidRPr="0092772D">
        <w:rPr>
          <w:rFonts w:ascii="Times New Roman" w:hAnsi="Times New Roman" w:cs="Times New Roman"/>
          <w:sz w:val="24"/>
          <w:szCs w:val="24"/>
        </w:rPr>
        <w:t xml:space="preserve"> рабочие группы</w:t>
      </w:r>
      <w:r w:rsidR="00772C8A" w:rsidRPr="0092772D">
        <w:rPr>
          <w:rFonts w:ascii="Times New Roman" w:hAnsi="Times New Roman" w:cs="Times New Roman"/>
          <w:sz w:val="24"/>
          <w:szCs w:val="24"/>
        </w:rPr>
        <w:t>, в</w:t>
      </w:r>
      <w:r w:rsidR="00C51C7B" w:rsidRPr="0092772D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772C8A" w:rsidRPr="0092772D">
        <w:rPr>
          <w:rFonts w:ascii="Times New Roman" w:hAnsi="Times New Roman" w:cs="Times New Roman"/>
          <w:sz w:val="24"/>
          <w:szCs w:val="24"/>
        </w:rPr>
        <w:t>которых</w:t>
      </w:r>
      <w:r w:rsidR="00C51C7B" w:rsidRPr="0092772D">
        <w:rPr>
          <w:rFonts w:ascii="Times New Roman" w:hAnsi="Times New Roman" w:cs="Times New Roman"/>
          <w:sz w:val="24"/>
          <w:szCs w:val="24"/>
        </w:rPr>
        <w:t xml:space="preserve"> р</w:t>
      </w:r>
      <w:r w:rsidR="00C46B5E" w:rsidRPr="0092772D">
        <w:rPr>
          <w:rFonts w:ascii="Times New Roman" w:hAnsi="Times New Roman" w:cs="Times New Roman"/>
          <w:sz w:val="24"/>
          <w:szCs w:val="24"/>
        </w:rPr>
        <w:t>азрабатываются наиболее рациональные механизмы, формы и методы работы в сфере профилактики, противодействия незаконному обороту наркотиков</w:t>
      </w:r>
      <w:r w:rsidR="00CF16C9" w:rsidRPr="0092772D">
        <w:rPr>
          <w:rFonts w:ascii="Times New Roman" w:hAnsi="Times New Roman" w:cs="Times New Roman"/>
          <w:sz w:val="24"/>
          <w:szCs w:val="24"/>
        </w:rPr>
        <w:t xml:space="preserve"> (сверка по отравлениям наркотиками, анализ административной практики в сфере НОН и с целью организации дальнейшей работы, работа комиссии по выявлению и уничтожению очагов </w:t>
      </w:r>
      <w:proofErr w:type="spellStart"/>
      <w:r w:rsidR="00CF16C9" w:rsidRPr="0092772D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CF16C9" w:rsidRPr="0092772D">
        <w:rPr>
          <w:rFonts w:ascii="Times New Roman" w:hAnsi="Times New Roman" w:cs="Times New Roman"/>
          <w:sz w:val="24"/>
          <w:szCs w:val="24"/>
        </w:rPr>
        <w:t xml:space="preserve"> растений)</w:t>
      </w:r>
      <w:r w:rsidR="00C46B5E" w:rsidRPr="009277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46B5E" w:rsidRPr="0092772D" w:rsidRDefault="00C46B5E" w:rsidP="009277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7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Анализу состояния процессов и явлений в сфере оборота наркотиков, профилактики немедицинского потребления наркотиков, лечения и медико-социальной реабилитации больных наркоманией </w:t>
      </w:r>
      <w:r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способствует: </w:t>
      </w:r>
    </w:p>
    <w:p w:rsidR="00C46B5E" w:rsidRPr="0092772D" w:rsidRDefault="00C46B5E" w:rsidP="009277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 проведение мониторинга наркоситуации;</w:t>
      </w:r>
    </w:p>
    <w:p w:rsidR="00C46B5E" w:rsidRPr="0092772D" w:rsidRDefault="00C46B5E" w:rsidP="009277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lastRenderedPageBreak/>
        <w:t>- формирование паспорта наркоситуации;</w:t>
      </w:r>
    </w:p>
    <w:p w:rsidR="00B62CD3" w:rsidRPr="0092772D" w:rsidRDefault="00C46B5E" w:rsidP="009277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формирование банка данных о  распространении и профилактике наркомании и токсикомании.</w:t>
      </w:r>
    </w:p>
    <w:p w:rsidR="00D12362" w:rsidRPr="0092772D" w:rsidRDefault="00D12362" w:rsidP="00927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2D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деятельности по развитию системы раннего выявления незаконных потребителей наркотиков на территории города Зимы является:</w:t>
      </w:r>
    </w:p>
    <w:p w:rsidR="00D12362" w:rsidRPr="0092772D" w:rsidRDefault="00D12362" w:rsidP="0092772D">
      <w:pPr>
        <w:pStyle w:val="a5"/>
        <w:numPr>
          <w:ilvl w:val="0"/>
          <w:numId w:val="1"/>
        </w:numPr>
        <w:spacing w:after="0" w:line="240" w:lineRule="auto"/>
        <w:ind w:left="993" w:hanging="28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772D">
        <w:rPr>
          <w:rFonts w:ascii="Times New Roman" w:hAnsi="Times New Roman"/>
          <w:b/>
          <w:color w:val="000000"/>
          <w:sz w:val="24"/>
          <w:szCs w:val="24"/>
        </w:rPr>
        <w:t xml:space="preserve">Социально-психологическое тестирование. </w:t>
      </w:r>
    </w:p>
    <w:p w:rsidR="00AF1D00" w:rsidRPr="0092772D" w:rsidRDefault="00D12362" w:rsidP="0092772D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72D">
        <w:rPr>
          <w:rFonts w:ascii="Times New Roman" w:hAnsi="Times New Roman"/>
          <w:color w:val="000000"/>
          <w:sz w:val="24"/>
          <w:szCs w:val="24"/>
        </w:rPr>
        <w:t>На основании Распоряжения Министерства образования Иркутской области от 5 октября 2015 года № 814-мр в общеобразовательных организациях было проведено социально-психологическое тестирование.</w:t>
      </w:r>
      <w:r w:rsidR="00266BBC" w:rsidRPr="009277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1D00" w:rsidRPr="0092772D">
        <w:rPr>
          <w:rFonts w:ascii="Times New Roman" w:hAnsi="Times New Roman"/>
          <w:sz w:val="24"/>
          <w:szCs w:val="24"/>
        </w:rPr>
        <w:t xml:space="preserve">Охват обучающихся общеобразовательных организаций социально-психологическим тестированием составил 78,6% (АППГ 45%) от общего количества обучающихся с 13 до 18 лет. Согласия на прохождение второго этапа социально-психологического тестирования - медицинского наркологического осмотра дали 454 чел. </w:t>
      </w:r>
    </w:p>
    <w:p w:rsidR="00D12362" w:rsidRPr="0092772D" w:rsidRDefault="00D12362" w:rsidP="0092772D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772D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9277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772D">
        <w:rPr>
          <w:rFonts w:ascii="Times New Roman" w:hAnsi="Times New Roman"/>
          <w:b/>
          <w:color w:val="000000"/>
          <w:sz w:val="24"/>
          <w:szCs w:val="24"/>
        </w:rPr>
        <w:t>Экспертно-диагностическое исследование на предмет употребления наркотических средств.</w:t>
      </w:r>
      <w:r w:rsidRPr="0092772D">
        <w:rPr>
          <w:rFonts w:ascii="Times New Roman" w:hAnsi="Times New Roman"/>
          <w:sz w:val="24"/>
          <w:szCs w:val="24"/>
        </w:rPr>
        <w:t xml:space="preserve"> </w:t>
      </w:r>
    </w:p>
    <w:p w:rsidR="0097362F" w:rsidRPr="0092772D" w:rsidRDefault="008C4636" w:rsidP="0092772D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92772D">
        <w:t xml:space="preserve">С целью раннего выявления несовершеннолетних </w:t>
      </w:r>
      <w:proofErr w:type="spellStart"/>
      <w:r w:rsidRPr="0092772D">
        <w:t>наркопотребителей</w:t>
      </w:r>
      <w:proofErr w:type="spellEnd"/>
      <w:r w:rsidRPr="0092772D">
        <w:t xml:space="preserve"> в</w:t>
      </w:r>
      <w:r w:rsidR="0097362F" w:rsidRPr="0092772D">
        <w:t xml:space="preserve"> рамках Подпрограммы ежегодно приобретаются </w:t>
      </w:r>
      <w:proofErr w:type="spellStart"/>
      <w:r w:rsidR="0097362F" w:rsidRPr="0092772D">
        <w:t>иммунохроматографические</w:t>
      </w:r>
      <w:proofErr w:type="spellEnd"/>
      <w:r w:rsidR="0097362F" w:rsidRPr="0092772D">
        <w:t xml:space="preserve"> тесты для выявления несовершеннолетних </w:t>
      </w:r>
      <w:proofErr w:type="spellStart"/>
      <w:r w:rsidR="0097362F" w:rsidRPr="0092772D">
        <w:t>наркопотребителей</w:t>
      </w:r>
      <w:proofErr w:type="spellEnd"/>
      <w:r w:rsidR="0097362F" w:rsidRPr="0092772D">
        <w:t xml:space="preserve"> на общую сумму – 40,0 тыс. рублей. </w:t>
      </w:r>
      <w:r w:rsidRPr="0092772D">
        <w:t>В 2019 году приобретено 250 тестов, которые переданы в образовательные организации, правоохранительные органы, органы здравоохранения.</w:t>
      </w:r>
      <w:r w:rsidR="0097362F" w:rsidRPr="0092772D">
        <w:t xml:space="preserve"> </w:t>
      </w:r>
    </w:p>
    <w:p w:rsidR="006A610E" w:rsidRPr="0092772D" w:rsidRDefault="00C46B5E" w:rsidP="0092772D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FE1A8F" w:rsidRPr="0092772D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004DBF" w:rsidRPr="0092772D">
        <w:rPr>
          <w:rFonts w:ascii="Times New Roman" w:hAnsi="Times New Roman" w:cs="Times New Roman"/>
          <w:b/>
          <w:sz w:val="24"/>
          <w:szCs w:val="24"/>
        </w:rPr>
        <w:t>я</w:t>
      </w:r>
      <w:r w:rsidR="00FE1A8F" w:rsidRPr="0092772D">
        <w:rPr>
          <w:rFonts w:ascii="Times New Roman" w:hAnsi="Times New Roman" w:cs="Times New Roman"/>
          <w:b/>
          <w:sz w:val="24"/>
          <w:szCs w:val="24"/>
        </w:rPr>
        <w:t xml:space="preserve"> негативного отношения в обществе к немедицинскому потреблению наркотиков </w:t>
      </w:r>
      <w:r w:rsidR="00FE1A8F" w:rsidRPr="0092772D">
        <w:rPr>
          <w:rFonts w:ascii="Times New Roman" w:hAnsi="Times New Roman" w:cs="Times New Roman"/>
          <w:bCs/>
          <w:sz w:val="24"/>
          <w:szCs w:val="24"/>
        </w:rPr>
        <w:t xml:space="preserve">проводится системная информационная политика </w:t>
      </w:r>
      <w:r w:rsidR="00FE1A8F" w:rsidRPr="0092772D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="00FE1A8F" w:rsidRPr="0092772D">
        <w:rPr>
          <w:rFonts w:ascii="Times New Roman" w:hAnsi="Times New Roman" w:cs="Times New Roman"/>
          <w:bCs/>
          <w:sz w:val="24"/>
          <w:szCs w:val="24"/>
        </w:rPr>
        <w:t>.</w:t>
      </w:r>
      <w:r w:rsidRPr="009277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1FA8" w:rsidRPr="0092772D" w:rsidRDefault="006A610E" w:rsidP="0092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Отделом по молодежной политике на сайте администрации Зиминского городского муниципального образования осуществляется ресурсная поддержка раздела «Молодежная политика», в который входит раздел «</w:t>
      </w:r>
      <w:proofErr w:type="spellStart"/>
      <w:r w:rsidRPr="0092772D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2772D">
        <w:rPr>
          <w:rFonts w:ascii="Times New Roman" w:hAnsi="Times New Roman" w:cs="Times New Roman"/>
          <w:sz w:val="24"/>
          <w:szCs w:val="24"/>
        </w:rPr>
        <w:t xml:space="preserve"> комиссия» (http://www.zimadm.ru/qa/3971.html). В </w:t>
      </w:r>
      <w:proofErr w:type="gramStart"/>
      <w:r w:rsidRPr="0092772D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92772D">
        <w:rPr>
          <w:rFonts w:ascii="Times New Roman" w:hAnsi="Times New Roman" w:cs="Times New Roman"/>
          <w:sz w:val="24"/>
          <w:szCs w:val="24"/>
        </w:rPr>
        <w:t xml:space="preserve"> публикуется информация о мероприятиях в сфере молодежной политики, в том числе по профилактике и противодействию наркомании. </w:t>
      </w:r>
    </w:p>
    <w:p w:rsidR="006A610E" w:rsidRPr="0092772D" w:rsidRDefault="006A610E" w:rsidP="0092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На сайте Комитета по образованию администрации Зиминского городского муниципального образования создан раздел «В помощь руководителю </w:t>
      </w:r>
      <w:proofErr w:type="spellStart"/>
      <w:r w:rsidRPr="0092772D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92772D">
        <w:rPr>
          <w:rFonts w:ascii="Times New Roman" w:hAnsi="Times New Roman" w:cs="Times New Roman"/>
          <w:sz w:val="24"/>
          <w:szCs w:val="24"/>
        </w:rPr>
        <w:t>» (</w:t>
      </w:r>
      <w:hyperlink r:id="rId6" w:history="1">
        <w:r w:rsidRPr="0092772D">
          <w:rPr>
            <w:rStyle w:val="ad"/>
            <w:rFonts w:ascii="Times New Roman" w:hAnsi="Times New Roman" w:cs="Times New Roman"/>
            <w:sz w:val="24"/>
            <w:szCs w:val="24"/>
          </w:rPr>
          <w:t>http://www.uozima.ru/</w:t>
        </w:r>
      </w:hyperlink>
      <w:r w:rsidRPr="0092772D">
        <w:rPr>
          <w:rFonts w:ascii="Times New Roman" w:hAnsi="Times New Roman" w:cs="Times New Roman"/>
          <w:sz w:val="24"/>
          <w:szCs w:val="24"/>
        </w:rPr>
        <w:t xml:space="preserve">), где размещена нормативно-правовая документация, методические материалы, информация о конкурсах. В </w:t>
      </w:r>
      <w:proofErr w:type="gramStart"/>
      <w:r w:rsidRPr="0092772D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92772D">
        <w:rPr>
          <w:rFonts w:ascii="Times New Roman" w:hAnsi="Times New Roman" w:cs="Times New Roman"/>
          <w:sz w:val="24"/>
          <w:szCs w:val="24"/>
        </w:rPr>
        <w:t xml:space="preserve"> инструмента массового информирования используются сайты образовательных организаций. Так, на сайтах образовательных организаций создана вкладка «Социально-психологическое тестирование», в которой размещена информация о ходе тестирования, методические рекомендации и нормативно-правовая база по процедуре тестирования.</w:t>
      </w:r>
    </w:p>
    <w:p w:rsidR="00E81FA8" w:rsidRPr="0092772D" w:rsidRDefault="006A610E" w:rsidP="009277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72D">
        <w:rPr>
          <w:rFonts w:ascii="Times New Roman" w:eastAsia="Calibri" w:hAnsi="Times New Roman" w:cs="Times New Roman"/>
          <w:sz w:val="24"/>
          <w:szCs w:val="24"/>
        </w:rPr>
        <w:t>С целью освещения работы с молодежью, информирования общественности в социальной сети «</w:t>
      </w:r>
      <w:proofErr w:type="spellStart"/>
      <w:r w:rsidRPr="0092772D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92772D">
        <w:rPr>
          <w:rFonts w:ascii="Times New Roman" w:eastAsia="Calibri" w:hAnsi="Times New Roman" w:cs="Times New Roman"/>
          <w:sz w:val="24"/>
          <w:szCs w:val="24"/>
        </w:rPr>
        <w:t>», «Одноклассники» работают страницы отдела по молодежной политике (</w:t>
      </w:r>
      <w:hyperlink r:id="rId7" w:history="1">
        <w:r w:rsidRPr="0092772D">
          <w:rPr>
            <w:rStyle w:val="ad"/>
            <w:rFonts w:ascii="Times New Roman" w:eastAsia="Calibri" w:hAnsi="Times New Roman" w:cs="Times New Roman"/>
            <w:sz w:val="24"/>
            <w:szCs w:val="24"/>
          </w:rPr>
          <w:t>https://vk.com/id57008856</w:t>
        </w:r>
      </w:hyperlink>
      <w:r w:rsidRPr="009277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6E10" w:rsidRPr="0092772D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92772D">
        <w:rPr>
          <w:rFonts w:ascii="Times New Roman" w:eastAsia="Calibri" w:hAnsi="Times New Roman" w:cs="Times New Roman"/>
          <w:sz w:val="24"/>
          <w:szCs w:val="24"/>
        </w:rPr>
        <w:t>5</w:t>
      </w:r>
      <w:r w:rsidR="00936E10" w:rsidRPr="0092772D">
        <w:rPr>
          <w:rFonts w:ascii="Times New Roman" w:eastAsia="Calibri" w:hAnsi="Times New Roman" w:cs="Times New Roman"/>
          <w:sz w:val="24"/>
          <w:szCs w:val="24"/>
        </w:rPr>
        <w:t>30</w:t>
      </w:r>
      <w:r w:rsidRPr="0092772D">
        <w:rPr>
          <w:rFonts w:ascii="Times New Roman" w:eastAsia="Calibri" w:hAnsi="Times New Roman" w:cs="Times New Roman"/>
          <w:sz w:val="24"/>
          <w:szCs w:val="24"/>
        </w:rPr>
        <w:t xml:space="preserve"> участников), «Молодежь города Зимы» (</w:t>
      </w:r>
      <w:hyperlink r:id="rId8" w:history="1">
        <w:r w:rsidRPr="0092772D">
          <w:rPr>
            <w:rStyle w:val="ad"/>
            <w:rFonts w:ascii="Times New Roman" w:eastAsia="Calibri" w:hAnsi="Times New Roman" w:cs="Times New Roman"/>
            <w:sz w:val="24"/>
            <w:szCs w:val="24"/>
          </w:rPr>
          <w:t>https://www.ok.ru/group53672106262781</w:t>
        </w:r>
      </w:hyperlink>
      <w:r w:rsidRPr="009277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6E10" w:rsidRPr="0092772D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92772D">
        <w:rPr>
          <w:rFonts w:ascii="Times New Roman" w:eastAsia="Calibri" w:hAnsi="Times New Roman" w:cs="Times New Roman"/>
          <w:sz w:val="24"/>
          <w:szCs w:val="24"/>
        </w:rPr>
        <w:t>6</w:t>
      </w:r>
      <w:r w:rsidR="00936E10" w:rsidRPr="0092772D">
        <w:rPr>
          <w:rFonts w:ascii="Times New Roman" w:eastAsia="Calibri" w:hAnsi="Times New Roman" w:cs="Times New Roman"/>
          <w:sz w:val="24"/>
          <w:szCs w:val="24"/>
        </w:rPr>
        <w:t>30</w:t>
      </w:r>
      <w:r w:rsidRPr="0092772D">
        <w:rPr>
          <w:rFonts w:ascii="Times New Roman" w:eastAsia="Calibri" w:hAnsi="Times New Roman" w:cs="Times New Roman"/>
          <w:sz w:val="24"/>
          <w:szCs w:val="24"/>
        </w:rPr>
        <w:t xml:space="preserve"> участников). Информация о деятельности волонтеров в сфере профилактики наркомании размещается на страничке в социальной сети «</w:t>
      </w:r>
      <w:proofErr w:type="spellStart"/>
      <w:r w:rsidRPr="0092772D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92772D">
        <w:rPr>
          <w:rFonts w:ascii="Times New Roman" w:eastAsia="Calibri" w:hAnsi="Times New Roman" w:cs="Times New Roman"/>
          <w:sz w:val="24"/>
          <w:szCs w:val="24"/>
        </w:rPr>
        <w:t>» (</w:t>
      </w:r>
      <w:r w:rsidR="00936E10" w:rsidRPr="0092772D">
        <w:rPr>
          <w:rFonts w:ascii="Times New Roman" w:hAnsi="Times New Roman" w:cs="Times New Roman"/>
          <w:sz w:val="24"/>
          <w:szCs w:val="24"/>
        </w:rPr>
        <w:t>https://vk.com/club186369970</w:t>
      </w:r>
      <w:r w:rsidRPr="009277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2F5B" w:rsidRPr="0092772D">
        <w:rPr>
          <w:rFonts w:ascii="Times New Roman" w:eastAsia="Calibri" w:hAnsi="Times New Roman" w:cs="Times New Roman"/>
          <w:sz w:val="24"/>
          <w:szCs w:val="24"/>
        </w:rPr>
        <w:t>73</w:t>
      </w:r>
      <w:r w:rsidRPr="0092772D">
        <w:rPr>
          <w:rFonts w:ascii="Times New Roman" w:eastAsia="Calibri" w:hAnsi="Times New Roman" w:cs="Times New Roman"/>
          <w:sz w:val="24"/>
          <w:szCs w:val="24"/>
        </w:rPr>
        <w:t xml:space="preserve"> участника). </w:t>
      </w:r>
    </w:p>
    <w:p w:rsidR="006A610E" w:rsidRPr="0092772D" w:rsidRDefault="006A610E" w:rsidP="009277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72D">
        <w:rPr>
          <w:rFonts w:ascii="Times New Roman" w:eastAsia="Calibri" w:hAnsi="Times New Roman" w:cs="Times New Roman"/>
          <w:sz w:val="24"/>
          <w:szCs w:val="24"/>
        </w:rPr>
        <w:t xml:space="preserve">Организовано тесное сотрудничество с ЗГМАУ «Зиминский </w:t>
      </w:r>
      <w:proofErr w:type="gramStart"/>
      <w:r w:rsidRPr="0092772D">
        <w:rPr>
          <w:rFonts w:ascii="Times New Roman" w:eastAsia="Calibri" w:hAnsi="Times New Roman" w:cs="Times New Roman"/>
          <w:sz w:val="24"/>
          <w:szCs w:val="24"/>
        </w:rPr>
        <w:t>информационный</w:t>
      </w:r>
      <w:proofErr w:type="gramEnd"/>
      <w:r w:rsidRPr="0092772D">
        <w:rPr>
          <w:rFonts w:ascii="Times New Roman" w:eastAsia="Calibri" w:hAnsi="Times New Roman" w:cs="Times New Roman"/>
          <w:sz w:val="24"/>
          <w:szCs w:val="24"/>
        </w:rPr>
        <w:t xml:space="preserve"> центр». Регулярно информация о деятельности в сфере молодежной политики, в частности в сфере профилактики наркомании, публикуется в общественно-политическом еженедельнике «Новая Приокская правда». Кроме того, в газете есть постоянная рубрика «На передовой закона», где размещается информация о деятельности МО МВД РФ «Зиминский», в том числе  в сфере противодействия незаконному обороту наркотиков, информация о телефонах дежурной части, телефоне доверия правоохранительных органов. В </w:t>
      </w:r>
      <w:proofErr w:type="gramStart"/>
      <w:r w:rsidRPr="0092772D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92772D">
        <w:rPr>
          <w:rFonts w:ascii="Times New Roman" w:eastAsia="Calibri" w:hAnsi="Times New Roman" w:cs="Times New Roman"/>
          <w:sz w:val="24"/>
          <w:szCs w:val="24"/>
        </w:rPr>
        <w:t xml:space="preserve"> профилактических акций публикуются информационно-разъяснительные материалы врача-нарколога ОГБУЗ «Зиминская городская больница».</w:t>
      </w:r>
    </w:p>
    <w:p w:rsidR="006A610E" w:rsidRPr="0092772D" w:rsidRDefault="006A610E" w:rsidP="009277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72D">
        <w:rPr>
          <w:rFonts w:ascii="Times New Roman" w:eastAsia="Calibri" w:hAnsi="Times New Roman" w:cs="Times New Roman"/>
          <w:sz w:val="24"/>
          <w:szCs w:val="24"/>
        </w:rPr>
        <w:lastRenderedPageBreak/>
        <w:t>Корреспонденты студии «Зима-ТВ» осуществляют информационное сопровождение заседаний антинаркотической комиссии, мероприятий, акций и т.д. В рубрике «Гость студии» выступают специалисты, работающие в сфере профилактики. Сетевым партнером «Зима-ТВ» является телеканал «</w:t>
      </w:r>
      <w:proofErr w:type="spellStart"/>
      <w:r w:rsidRPr="0092772D">
        <w:rPr>
          <w:rFonts w:ascii="Times New Roman" w:eastAsia="Calibri" w:hAnsi="Times New Roman" w:cs="Times New Roman"/>
          <w:sz w:val="24"/>
          <w:szCs w:val="24"/>
        </w:rPr>
        <w:t>Рен-ТВ</w:t>
      </w:r>
      <w:proofErr w:type="spellEnd"/>
      <w:r w:rsidRPr="0092772D">
        <w:rPr>
          <w:rFonts w:ascii="Times New Roman" w:eastAsia="Calibri" w:hAnsi="Times New Roman" w:cs="Times New Roman"/>
          <w:sz w:val="24"/>
          <w:szCs w:val="24"/>
        </w:rPr>
        <w:t xml:space="preserve">». Вещание ведется также с мониторов общественного транспорта. </w:t>
      </w:r>
    </w:p>
    <w:p w:rsidR="006A610E" w:rsidRPr="0092772D" w:rsidRDefault="006A610E" w:rsidP="0092772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277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Практикуется работа по созданию социальной рекламы, осуществляется подготовка сценарных планов, съемка и монтаж постановочных роликов с участием молодых людей, волонтеров. Кроме того, в период проведения профилактических акций в </w:t>
      </w:r>
      <w:proofErr w:type="spellStart"/>
      <w:r w:rsidRPr="009277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кинодосуговом</w:t>
      </w:r>
      <w:proofErr w:type="spellEnd"/>
      <w:r w:rsidRPr="009277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центре «Россия» перед киносеансами зрителям демонстрируются короткометражные профилактические ролики социальной рекламы с учетом возраста аудитории.</w:t>
      </w:r>
    </w:p>
    <w:p w:rsidR="00710E3F" w:rsidRPr="0092772D" w:rsidRDefault="00710E3F" w:rsidP="0092772D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2772D">
        <w:rPr>
          <w:rFonts w:ascii="Times New Roman" w:eastAsia="Calibri" w:hAnsi="Times New Roman" w:cs="Times New Roman"/>
          <w:color w:val="000000"/>
          <w:sz w:val="24"/>
          <w:szCs w:val="24"/>
        </w:rPr>
        <w:t>рамках</w:t>
      </w:r>
      <w:proofErr w:type="gramEnd"/>
      <w:r w:rsidRPr="00927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</w:t>
      </w:r>
      <w:r w:rsidRPr="0092772D">
        <w:rPr>
          <w:rFonts w:ascii="Times New Roman" w:hAnsi="Times New Roman" w:cs="Times New Roman"/>
          <w:bCs/>
          <w:color w:val="000000"/>
          <w:sz w:val="24"/>
          <w:szCs w:val="24"/>
        </w:rPr>
        <w:t>изготовлены баннеры с телефонами доверия ОГКУ «Центр профилактики наркомании» и правоохранительных органов к Международному Дню борьбы с наркоманией, к акции «Сообщи, где торгуют смертью», растяжки для оформления зоны мероприятий «Телефон доверия ОГКУ «Центр профилактики наркомании», «Международный День  борьбы с наркоманией».</w:t>
      </w:r>
    </w:p>
    <w:p w:rsidR="00710E3F" w:rsidRPr="0092772D" w:rsidRDefault="00710E3F" w:rsidP="0092772D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2772D">
        <w:rPr>
          <w:rFonts w:ascii="Times New Roman" w:hAnsi="Times New Roman" w:cs="Times New Roman"/>
          <w:bCs/>
          <w:color w:val="000000"/>
          <w:sz w:val="24"/>
          <w:szCs w:val="24"/>
        </w:rPr>
        <w:t>Изготовлено и распространено</w:t>
      </w:r>
      <w:proofErr w:type="gramEnd"/>
      <w:r w:rsidRPr="00927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4900 экземпляров методических материалов по вопросам противодействия распространению наркомании: буклеты «Осторожно, электронные сигареты!», «Что мешает бросить курить?» (макеты с сайта ФГБУ «Государственный научно-исследовательский центр профилактической медицины» Минздрава России), листовки «7 причин отказаться от курения» (макеты с сайта ОО «Общее дело»), буклеты «Прими участие в социально-психологическом тестировании. </w:t>
      </w:r>
      <w:proofErr w:type="gramStart"/>
      <w:r w:rsidRPr="0092772D">
        <w:rPr>
          <w:rFonts w:ascii="Times New Roman" w:hAnsi="Times New Roman" w:cs="Times New Roman"/>
          <w:bCs/>
          <w:color w:val="000000"/>
          <w:sz w:val="24"/>
          <w:szCs w:val="24"/>
        </w:rPr>
        <w:t>Что это и зачем?» для подростков и родителей (ГКУ «Центр профилактики, реабилитации и коррекции», Министерство образования ИО, макеты с сайта НАРКОСТОП), листовки «Социальные гарантии для людей, живущих с ВИЧ», «1 декабря – Всемирный день борьбы со СПИД», буклеты «Выбирай сам, никто за тебя этого не сделает», 12+, «Это должен знать каждый», 16+ (макеты с сайта ГБУЗ «Иркутский областной центр СПИД»), буклеты</w:t>
      </w:r>
      <w:proofErr w:type="gramEnd"/>
      <w:r w:rsidRPr="00927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«Позвони! Получи помощь!», «Добровольчество», «Зима. СПОРТ», памятки для населения о необходимости принятия мер по уничтожению дикорастущей конопли.</w:t>
      </w:r>
    </w:p>
    <w:p w:rsidR="00B76C50" w:rsidRPr="0092772D" w:rsidRDefault="00710E3F" w:rsidP="0092772D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7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6B5E" w:rsidRPr="0092772D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Подпрограммы является </w:t>
      </w:r>
      <w:r w:rsidR="00C46B5E" w:rsidRPr="0092772D">
        <w:rPr>
          <w:rFonts w:ascii="Times New Roman" w:hAnsi="Times New Roman" w:cs="Times New Roman"/>
          <w:b/>
          <w:sz w:val="24"/>
          <w:szCs w:val="24"/>
        </w:rPr>
        <w:t>о</w:t>
      </w:r>
      <w:r w:rsidR="00C46B5E" w:rsidRPr="0092772D">
        <w:rPr>
          <w:rFonts w:ascii="Times New Roman" w:hAnsi="Times New Roman" w:cs="Times New Roman"/>
          <w:b/>
          <w:iCs/>
          <w:sz w:val="24"/>
          <w:szCs w:val="24"/>
        </w:rPr>
        <w:t>рганизация и проведение  комплекса мероприятий по профилактике социально-негативных явлений для несовершеннолетних, молодежи</w:t>
      </w:r>
      <w:r w:rsidR="00C46B5E" w:rsidRPr="0092772D">
        <w:rPr>
          <w:rFonts w:ascii="Times New Roman" w:hAnsi="Times New Roman" w:cs="Times New Roman"/>
          <w:iCs/>
          <w:sz w:val="24"/>
          <w:szCs w:val="24"/>
        </w:rPr>
        <w:t xml:space="preserve">, в том числе для </w:t>
      </w:r>
      <w:r w:rsidR="00C46B5E"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лиц, попавших в трудную жизненную ситуацию. </w:t>
      </w:r>
      <w:r w:rsidR="00817B24" w:rsidRPr="0092772D">
        <w:rPr>
          <w:rFonts w:ascii="Times New Roman" w:hAnsi="Times New Roman" w:cs="Times New Roman"/>
          <w:sz w:val="24"/>
          <w:szCs w:val="24"/>
        </w:rPr>
        <w:t>Средства на данные мероприятия были направлены на приобретение призов, расходных материалов, организацию кофе-брейка.</w:t>
      </w:r>
    </w:p>
    <w:p w:rsidR="00D02029" w:rsidRPr="0092772D" w:rsidRDefault="00D02029" w:rsidP="009277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Охват профилактическими мероприятиями составил </w:t>
      </w:r>
      <w:r w:rsidRPr="0092772D">
        <w:rPr>
          <w:rFonts w:ascii="Times New Roman" w:hAnsi="Times New Roman" w:cs="Times New Roman"/>
          <w:b/>
          <w:sz w:val="24"/>
          <w:szCs w:val="24"/>
        </w:rPr>
        <w:t xml:space="preserve">59 % </w:t>
      </w:r>
      <w:r w:rsidRPr="0092772D">
        <w:rPr>
          <w:rFonts w:ascii="Times New Roman" w:hAnsi="Times New Roman" w:cs="Times New Roman"/>
          <w:sz w:val="24"/>
          <w:szCs w:val="24"/>
        </w:rPr>
        <w:t xml:space="preserve">от численности молодежи города Зимы (6345 чел.), </w:t>
      </w:r>
      <w:r w:rsidRPr="0092772D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D02029" w:rsidRPr="0092772D" w:rsidRDefault="00D02029" w:rsidP="0092772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18.02.2019 г., 4.03.2019 г., 14.06.</w:t>
      </w:r>
      <w:r w:rsidRPr="0092772D">
        <w:rPr>
          <w:rFonts w:ascii="Times New Roman" w:eastAsia="Calibri" w:hAnsi="Times New Roman" w:cs="Times New Roman"/>
          <w:sz w:val="24"/>
          <w:szCs w:val="24"/>
        </w:rPr>
        <w:t>2019 г.</w:t>
      </w:r>
      <w:r w:rsidRPr="0092772D">
        <w:rPr>
          <w:rFonts w:ascii="Times New Roman" w:hAnsi="Times New Roman" w:cs="Times New Roman"/>
          <w:sz w:val="24"/>
          <w:szCs w:val="24"/>
        </w:rPr>
        <w:t xml:space="preserve"> на базе</w:t>
      </w:r>
      <w:r w:rsidRPr="00927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7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филиала по г. Зиме ФКУ УИИ ГУФСИН России по Иркутской области</w:t>
      </w:r>
      <w:r w:rsidRPr="0092772D">
        <w:rPr>
          <w:rFonts w:ascii="Times New Roman" w:hAnsi="Times New Roman" w:cs="Times New Roman"/>
          <w:sz w:val="24"/>
          <w:szCs w:val="24"/>
        </w:rPr>
        <w:t xml:space="preserve"> проведены  беседы по профилактике рецидивных правонарушений, подростки проинформированы об альтернативных способах организации досуга на территории города (спорт, добровольчество, творчество). Участие приняли 9 несовершеннолетних.</w:t>
      </w:r>
    </w:p>
    <w:p w:rsidR="00D02029" w:rsidRPr="0092772D" w:rsidRDefault="00D02029" w:rsidP="0092772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05.03.2019 года отделом по молодежной политике был организован выезд подростков, состоящих на различных видах учета, в лагерь «Тихоокеанец», посвященный празднованию Масленичной недели. Приняло участие 15 подростков, состоящих на различных видах учета. </w:t>
      </w:r>
    </w:p>
    <w:p w:rsidR="00724C89" w:rsidRPr="0092772D" w:rsidRDefault="00D02029" w:rsidP="0092772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05.04.2019 года отделом по молодежной политике был организован городской слет волонтеров "аZIMут-2019". В </w:t>
      </w:r>
      <w:proofErr w:type="gramStart"/>
      <w:r w:rsidRPr="0092772D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92772D">
        <w:rPr>
          <w:rFonts w:ascii="Times New Roman" w:hAnsi="Times New Roman" w:cs="Times New Roman"/>
          <w:sz w:val="24"/>
          <w:szCs w:val="24"/>
        </w:rPr>
        <w:t xml:space="preserve"> приняли участие представители добровольческих отрядов и объединений города</w:t>
      </w:r>
      <w:r w:rsidR="00724C89" w:rsidRPr="0092772D">
        <w:rPr>
          <w:rFonts w:ascii="Times New Roman" w:hAnsi="Times New Roman" w:cs="Times New Roman"/>
          <w:sz w:val="24"/>
          <w:szCs w:val="24"/>
        </w:rPr>
        <w:t xml:space="preserve"> (100 чел.)</w:t>
      </w:r>
      <w:r w:rsidRPr="00927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029" w:rsidRPr="0092772D" w:rsidRDefault="00724C89" w:rsidP="0092772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В</w:t>
      </w:r>
      <w:r w:rsidR="00D02029" w:rsidRPr="0092772D">
        <w:rPr>
          <w:rFonts w:ascii="Times New Roman" w:hAnsi="Times New Roman" w:cs="Times New Roman"/>
          <w:sz w:val="24"/>
          <w:szCs w:val="24"/>
        </w:rPr>
        <w:t xml:space="preserve"> летний период проводилась городская акция «Летний лагерь – территория здоровья» на базе лагерей дневного пребывания детей, в </w:t>
      </w:r>
      <w:proofErr w:type="gramStart"/>
      <w:r w:rsidR="00D02029" w:rsidRPr="0092772D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="00D02029" w:rsidRPr="0092772D">
        <w:rPr>
          <w:rFonts w:ascii="Times New Roman" w:hAnsi="Times New Roman" w:cs="Times New Roman"/>
          <w:sz w:val="24"/>
          <w:szCs w:val="24"/>
        </w:rPr>
        <w:t xml:space="preserve"> которой совместно с инспектором по делам несовершеннолетних ЛОП на ст. Зима </w:t>
      </w:r>
      <w:proofErr w:type="spellStart"/>
      <w:r w:rsidR="00D02029" w:rsidRPr="0092772D">
        <w:rPr>
          <w:rFonts w:ascii="Times New Roman" w:hAnsi="Times New Roman" w:cs="Times New Roman"/>
          <w:sz w:val="24"/>
          <w:szCs w:val="24"/>
        </w:rPr>
        <w:t>Новаковской</w:t>
      </w:r>
      <w:proofErr w:type="spellEnd"/>
      <w:r w:rsidR="00D02029" w:rsidRPr="0092772D">
        <w:rPr>
          <w:rFonts w:ascii="Times New Roman" w:hAnsi="Times New Roman" w:cs="Times New Roman"/>
          <w:sz w:val="24"/>
          <w:szCs w:val="24"/>
        </w:rPr>
        <w:t xml:space="preserve"> Т.В. проводились профилактические беседы с несовершеннолетними, профилактическая игра </w:t>
      </w:r>
      <w:r w:rsidR="00D02029" w:rsidRPr="0092772D">
        <w:rPr>
          <w:rFonts w:ascii="Times New Roman" w:hAnsi="Times New Roman" w:cs="Times New Roman"/>
          <w:sz w:val="24"/>
          <w:szCs w:val="24"/>
        </w:rPr>
        <w:lastRenderedPageBreak/>
        <w:t xml:space="preserve">«РИСК» («Разум. Интуиция. Скорость. </w:t>
      </w:r>
      <w:proofErr w:type="gramStart"/>
      <w:r w:rsidR="00D02029" w:rsidRPr="0092772D">
        <w:rPr>
          <w:rFonts w:ascii="Times New Roman" w:hAnsi="Times New Roman" w:cs="Times New Roman"/>
          <w:sz w:val="24"/>
          <w:szCs w:val="24"/>
        </w:rPr>
        <w:t>Команда»).</w:t>
      </w:r>
      <w:proofErr w:type="gramEnd"/>
      <w:r w:rsidR="00D02029" w:rsidRPr="0092772D">
        <w:rPr>
          <w:rFonts w:ascii="Times New Roman" w:hAnsi="Times New Roman" w:cs="Times New Roman"/>
          <w:sz w:val="24"/>
          <w:szCs w:val="24"/>
        </w:rPr>
        <w:t xml:space="preserve"> Всего в акции приняли участие  7 лагерей дневного пребывания детей, 253 подростка.</w:t>
      </w:r>
    </w:p>
    <w:p w:rsidR="00D02029" w:rsidRPr="0092772D" w:rsidRDefault="00D02029" w:rsidP="0092772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13.09.2019 года отделом по молодежной политике совместно с МБУК «Библиотека семейного чтения» было проведено мероприятие «Снова школа нас встречает» в рамках областной акции «Каждого ребенка за парту» в форме театрализованного представления и интеллектуальной профилактической игры. Приняли участие 18 несовершеннолетних, состоящих на учете.</w:t>
      </w:r>
    </w:p>
    <w:p w:rsidR="00D02029" w:rsidRPr="0092772D" w:rsidRDefault="00D02029" w:rsidP="0092772D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72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роведено тренингов для подростков, состоящих на различных видах учета – 9 (85 чел., 28% от общего количества состоящих на учете): на базе УИИ – 3 (19 чел.), в библиотеке/техникуме – 10 (18 чел.), в школе № 8, №10 и школе-интернате №6 – 4 (104 чел.).  </w:t>
      </w:r>
      <w:proofErr w:type="spellStart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Тренинговые</w:t>
      </w:r>
      <w:proofErr w:type="spellEnd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 с несовершеннолетними, состоящими на различных видах учета, проводились в рамках проекта «Есть о чем поговорить» с привлечением добровольцев </w:t>
      </w:r>
      <w:proofErr w:type="spellStart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>антинаркотического</w:t>
      </w:r>
      <w:proofErr w:type="spellEnd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волонтерского движения «</w:t>
      </w:r>
      <w:proofErr w:type="spellStart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Интерактив</w:t>
      </w:r>
      <w:proofErr w:type="spellEnd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 В </w:t>
      </w:r>
      <w:proofErr w:type="gramStart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>рамках</w:t>
      </w:r>
      <w:proofErr w:type="gramEnd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данного проекта с подростками проводились интеллектуальные профилактические игры в формате  </w:t>
      </w:r>
      <w:proofErr w:type="spellStart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>брейн-ринга</w:t>
      </w:r>
      <w:proofErr w:type="spellEnd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02029" w:rsidRPr="0092772D" w:rsidRDefault="00D02029" w:rsidP="0092772D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реализовывались проекты:</w:t>
      </w:r>
    </w:p>
    <w:p w:rsidR="00D02029" w:rsidRPr="0092772D" w:rsidRDefault="00D02029" w:rsidP="0092772D">
      <w:p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«Ситуация глазами подростка», в рамках которого с подростками учетной категории проводились ролевые игры в форме заседания КДН. Подростки в ходе игр </w:t>
      </w:r>
      <w:proofErr w:type="gramStart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выполняли роль</w:t>
      </w:r>
      <w:proofErr w:type="gramEnd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членов КДН, рассматривали ситуации обезличенных персонажей, связанные с совершением правонарушений, принимали решения, как помочь данным персонажам. В ходе игр ребята актуализировали знания об административной и уголовной ответственности, о последствиях противоправного поведения, о возможностях рационально организовать досуг.</w:t>
      </w:r>
      <w:r w:rsidRPr="0092772D">
        <w:rPr>
          <w:rFonts w:ascii="Times New Roman" w:hAnsi="Times New Roman" w:cs="Times New Roman"/>
          <w:bCs/>
          <w:iCs/>
          <w:sz w:val="24"/>
          <w:szCs w:val="24"/>
        </w:rPr>
        <w:t xml:space="preserve"> Приняли участие МБОУ СОШ№ 7,8,9, охвачено около 30 несовершеннолетних, состоящих на различных видах учета.</w:t>
      </w:r>
    </w:p>
    <w:p w:rsidR="00D02029" w:rsidRPr="0092772D" w:rsidRDefault="00D02029" w:rsidP="0092772D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72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92772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2772D">
        <w:rPr>
          <w:rFonts w:ascii="Times New Roman" w:hAnsi="Times New Roman"/>
          <w:color w:val="000000"/>
          <w:sz w:val="24"/>
          <w:szCs w:val="24"/>
        </w:rPr>
        <w:t xml:space="preserve">роект «Мастер - класс по баскетболу». В </w:t>
      </w:r>
      <w:proofErr w:type="gramStart"/>
      <w:r w:rsidRPr="0092772D">
        <w:rPr>
          <w:rFonts w:ascii="Times New Roman" w:hAnsi="Times New Roman"/>
          <w:color w:val="000000"/>
          <w:sz w:val="24"/>
          <w:szCs w:val="24"/>
        </w:rPr>
        <w:t>рамках</w:t>
      </w:r>
      <w:proofErr w:type="gramEnd"/>
      <w:r w:rsidRPr="0092772D">
        <w:rPr>
          <w:rFonts w:ascii="Times New Roman" w:hAnsi="Times New Roman"/>
          <w:color w:val="000000"/>
          <w:sz w:val="24"/>
          <w:szCs w:val="24"/>
        </w:rPr>
        <w:t xml:space="preserve"> проекта дети знакомятся с техн</w:t>
      </w:r>
      <w:bookmarkStart w:id="0" w:name="_GoBack"/>
      <w:bookmarkEnd w:id="0"/>
      <w:r w:rsidRPr="0092772D">
        <w:rPr>
          <w:rFonts w:ascii="Times New Roman" w:hAnsi="Times New Roman"/>
          <w:color w:val="000000"/>
          <w:sz w:val="24"/>
          <w:szCs w:val="24"/>
        </w:rPr>
        <w:t xml:space="preserve">икой  владения мячом, приемами игры в баскетбол. В </w:t>
      </w:r>
      <w:proofErr w:type="gramStart"/>
      <w:r w:rsidRPr="0092772D">
        <w:rPr>
          <w:rFonts w:ascii="Times New Roman" w:hAnsi="Times New Roman"/>
          <w:color w:val="000000"/>
          <w:sz w:val="24"/>
          <w:szCs w:val="24"/>
        </w:rPr>
        <w:t>конце</w:t>
      </w:r>
      <w:proofErr w:type="gramEnd"/>
      <w:r w:rsidRPr="0092772D">
        <w:rPr>
          <w:rFonts w:ascii="Times New Roman" w:hAnsi="Times New Roman"/>
          <w:color w:val="000000"/>
          <w:sz w:val="24"/>
          <w:szCs w:val="24"/>
        </w:rPr>
        <w:t xml:space="preserve"> мастер-класса проводится товарищеский матч. В 2019 году мастер классы для несовершеннолетних учетной категории прошли в МБОУ СОШ 9,7,8.</w:t>
      </w:r>
    </w:p>
    <w:p w:rsidR="00D02029" w:rsidRPr="0092772D" w:rsidRDefault="00D02029" w:rsidP="0092772D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тренингов для подростков – 51 (745 чел.) – в ГБПОУ ИО «Зиминский железнодорожный техникум», школах 5, 7, интернат №6 8, 9, 10, 26, в библиотеке по профилактике курения, употребления алкоголя, наркотиков, на формирование навыков сопротивления групповому давлению, коммуникативных навыков, навыков выхода из кризисных ситуаций. </w:t>
      </w:r>
    </w:p>
    <w:p w:rsidR="00D02029" w:rsidRPr="0092772D" w:rsidRDefault="00D02029" w:rsidP="0092772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лекций, бесед во взаимодействии с инспекторами по делам несовершеннолетних МО МВД РФ «Зиминский», ЛОП на ст. Зима, оперуполномоченным отделения </w:t>
      </w:r>
      <w:proofErr w:type="spellStart"/>
      <w:r w:rsidRPr="0092772D">
        <w:rPr>
          <w:rFonts w:ascii="Times New Roman" w:hAnsi="Times New Roman" w:cs="Times New Roman"/>
          <w:color w:val="000000"/>
          <w:sz w:val="24"/>
          <w:szCs w:val="24"/>
        </w:rPr>
        <w:t>наркоконтроля</w:t>
      </w:r>
      <w:proofErr w:type="spellEnd"/>
      <w:r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 МО МВД РФ «Зиминский», специалистами уголовно-исполнительной инспекции, ОГБУЗ «Зиминская городская больница» – 67 (1730 чел.) в школах 5, 7, 8, 9, 10, 26, 11, в лицее, в техникуме, школе-интернате №6 в рамках городских, областных и всероссийских акций «Всероссийский день трезвости</w:t>
      </w:r>
      <w:proofErr w:type="gramEnd"/>
      <w:r w:rsidRPr="0092772D">
        <w:rPr>
          <w:rFonts w:ascii="Times New Roman" w:hAnsi="Times New Roman" w:cs="Times New Roman"/>
          <w:color w:val="000000"/>
          <w:sz w:val="24"/>
          <w:szCs w:val="24"/>
        </w:rPr>
        <w:t>», «СТОВ ВИЧ/СПИД», «Будущее за нами», «Всемирный день отказа от курения», «Летний лагерь – территория здоровья».</w:t>
      </w:r>
    </w:p>
    <w:p w:rsidR="00D02029" w:rsidRPr="0092772D" w:rsidRDefault="00D02029" w:rsidP="0092772D">
      <w:pPr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2D">
        <w:rPr>
          <w:rFonts w:ascii="Times New Roman" w:hAnsi="Times New Roman" w:cs="Times New Roman"/>
          <w:color w:val="000000"/>
          <w:sz w:val="24"/>
          <w:szCs w:val="24"/>
        </w:rPr>
        <w:t>проконсультировано подростков и их законных представителей (индивидуально) по вопросу медицинских, правовых и социальных последствий  употребления ПАВ – 33 чел. на базе УИИ, К</w:t>
      </w:r>
      <w:r w:rsidR="00724C89" w:rsidRPr="0092772D">
        <w:rPr>
          <w:rFonts w:ascii="Times New Roman" w:hAnsi="Times New Roman" w:cs="Times New Roman"/>
          <w:color w:val="000000"/>
          <w:sz w:val="24"/>
          <w:szCs w:val="24"/>
        </w:rPr>
        <w:t>ДН, образовательных организаций</w:t>
      </w:r>
      <w:r w:rsidRPr="009277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029" w:rsidRPr="0092772D" w:rsidRDefault="00724C89" w:rsidP="0092772D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02029"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при отделе по молодежной политике работает добровольческое объединение – </w:t>
      </w:r>
      <w:proofErr w:type="spellStart"/>
      <w:r w:rsidR="00D02029" w:rsidRPr="0092772D">
        <w:rPr>
          <w:rFonts w:ascii="Times New Roman" w:hAnsi="Times New Roman" w:cs="Times New Roman"/>
          <w:color w:val="000000"/>
          <w:sz w:val="24"/>
          <w:szCs w:val="24"/>
        </w:rPr>
        <w:t>антинаркотическое</w:t>
      </w:r>
      <w:proofErr w:type="spellEnd"/>
      <w:r w:rsidR="00D02029"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 волонтерское движение молодежи «</w:t>
      </w:r>
      <w:proofErr w:type="spellStart"/>
      <w:r w:rsidR="00D02029" w:rsidRPr="0092772D">
        <w:rPr>
          <w:rFonts w:ascii="Times New Roman" w:hAnsi="Times New Roman" w:cs="Times New Roman"/>
          <w:color w:val="000000"/>
          <w:sz w:val="24"/>
          <w:szCs w:val="24"/>
        </w:rPr>
        <w:t>Интерактив</w:t>
      </w:r>
      <w:proofErr w:type="spellEnd"/>
      <w:r w:rsidR="00D02029"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» (40 чел.), руководителем которого является </w:t>
      </w:r>
      <w:proofErr w:type="gramStart"/>
      <w:r w:rsidR="00D02029" w:rsidRPr="0092772D">
        <w:rPr>
          <w:rFonts w:ascii="Times New Roman" w:hAnsi="Times New Roman" w:cs="Times New Roman"/>
          <w:color w:val="000000"/>
          <w:sz w:val="24"/>
          <w:szCs w:val="24"/>
        </w:rPr>
        <w:t>региональный</w:t>
      </w:r>
      <w:proofErr w:type="gramEnd"/>
      <w:r w:rsidR="00D02029"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ОГКУ «Центр профилактики наркомании». </w:t>
      </w:r>
      <w:r w:rsidR="00D02029" w:rsidRPr="0092772D">
        <w:rPr>
          <w:rFonts w:ascii="Times New Roman" w:hAnsi="Times New Roman" w:cs="Times New Roman"/>
          <w:sz w:val="24"/>
          <w:szCs w:val="24"/>
        </w:rPr>
        <w:t>В 2019 году проведено тренингов для добровольцев АВДМ «</w:t>
      </w:r>
      <w:proofErr w:type="spellStart"/>
      <w:r w:rsidR="00D02029" w:rsidRPr="0092772D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="00D02029" w:rsidRPr="0092772D">
        <w:rPr>
          <w:rFonts w:ascii="Times New Roman" w:hAnsi="Times New Roman" w:cs="Times New Roman"/>
          <w:sz w:val="24"/>
          <w:szCs w:val="24"/>
        </w:rPr>
        <w:t>» по программе «</w:t>
      </w:r>
      <w:proofErr w:type="gramStart"/>
      <w:r w:rsidR="00D02029" w:rsidRPr="0092772D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="00D02029" w:rsidRPr="0092772D">
        <w:rPr>
          <w:rFonts w:ascii="Times New Roman" w:hAnsi="Times New Roman" w:cs="Times New Roman"/>
          <w:sz w:val="24"/>
          <w:szCs w:val="24"/>
        </w:rPr>
        <w:t xml:space="preserve"> - равному» - 9 (94 чел.).</w:t>
      </w:r>
      <w:r w:rsidR="00D02029"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2029" w:rsidRPr="0092772D">
        <w:rPr>
          <w:rFonts w:ascii="Times New Roman" w:hAnsi="Times New Roman" w:cs="Times New Roman"/>
          <w:sz w:val="24"/>
          <w:szCs w:val="24"/>
        </w:rPr>
        <w:t xml:space="preserve">Создано сообщество, в котором размещаются профилактические материалы, информация о деятельности добровольцев </w:t>
      </w:r>
      <w:hyperlink r:id="rId9" w:history="1">
        <w:r w:rsidR="00D02029" w:rsidRPr="0092772D">
          <w:rPr>
            <w:rStyle w:val="ad"/>
            <w:rFonts w:ascii="Times New Roman" w:hAnsi="Times New Roman" w:cs="Times New Roman"/>
            <w:sz w:val="24"/>
            <w:szCs w:val="24"/>
          </w:rPr>
          <w:t>https://vk.com/club186369970</w:t>
        </w:r>
      </w:hyperlink>
      <w:r w:rsidR="00D02029" w:rsidRPr="0092772D">
        <w:rPr>
          <w:rFonts w:ascii="Times New Roman" w:hAnsi="Times New Roman" w:cs="Times New Roman"/>
          <w:sz w:val="24"/>
          <w:szCs w:val="24"/>
        </w:rPr>
        <w:t>, включает 40 чел.).</w:t>
      </w:r>
      <w:proofErr w:type="gramEnd"/>
      <w:r w:rsidR="00D02029" w:rsidRPr="009277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02029" w:rsidRPr="0092772D">
        <w:rPr>
          <w:rFonts w:ascii="Times New Roman" w:hAnsi="Times New Roman" w:cs="Times New Roman"/>
          <w:sz w:val="24"/>
          <w:szCs w:val="24"/>
        </w:rPr>
        <w:t>Добровольцы в 2019 году приняли участие в следующих мероприятиях: городской слет волонтеров «</w:t>
      </w:r>
      <w:proofErr w:type="spellStart"/>
      <w:r w:rsidR="00D02029" w:rsidRPr="0092772D">
        <w:rPr>
          <w:rFonts w:ascii="Times New Roman" w:hAnsi="Times New Roman" w:cs="Times New Roman"/>
          <w:sz w:val="24"/>
          <w:szCs w:val="24"/>
        </w:rPr>
        <w:t>Аzimут</w:t>
      </w:r>
      <w:proofErr w:type="spellEnd"/>
      <w:r w:rsidR="00D02029" w:rsidRPr="0092772D">
        <w:rPr>
          <w:rFonts w:ascii="Times New Roman" w:hAnsi="Times New Roman" w:cs="Times New Roman"/>
          <w:sz w:val="24"/>
          <w:szCs w:val="24"/>
        </w:rPr>
        <w:t xml:space="preserve">» с участием специалистов Иркутского регионального волонтерского центра (100 чел.), </w:t>
      </w:r>
      <w:r w:rsidR="00D02029" w:rsidRPr="0092772D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 семинар для добровольцев с участием представителей Иркутского регионального волонтерского центра (г. </w:t>
      </w:r>
      <w:proofErr w:type="spellStart"/>
      <w:r w:rsidR="00D02029" w:rsidRPr="0092772D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r w:rsidR="00D02029" w:rsidRPr="0092772D">
        <w:rPr>
          <w:rFonts w:ascii="Times New Roman" w:hAnsi="Times New Roman" w:cs="Times New Roman"/>
          <w:sz w:val="24"/>
          <w:szCs w:val="24"/>
        </w:rPr>
        <w:t>, 16 чел.),  семинар-практикум «#</w:t>
      </w:r>
      <w:proofErr w:type="spellStart"/>
      <w:r w:rsidR="00D02029" w:rsidRPr="0092772D">
        <w:rPr>
          <w:rFonts w:ascii="Times New Roman" w:hAnsi="Times New Roman" w:cs="Times New Roman"/>
          <w:sz w:val="24"/>
          <w:szCs w:val="24"/>
        </w:rPr>
        <w:t>бытьсейчас</w:t>
      </w:r>
      <w:proofErr w:type="spellEnd"/>
      <w:r w:rsidR="00D02029" w:rsidRPr="0092772D">
        <w:rPr>
          <w:rFonts w:ascii="Times New Roman" w:hAnsi="Times New Roman" w:cs="Times New Roman"/>
          <w:sz w:val="24"/>
          <w:szCs w:val="24"/>
        </w:rPr>
        <w:t>» для подготовки добровольцев антинаркотической направленности с участием специалистов ОГКУ «Центр профилактики наркомании» (100 чел.), фестиваль лучших добровольцев Иркутской области (приняли участие</w:t>
      </w:r>
      <w:proofErr w:type="gramEnd"/>
      <w:r w:rsidR="00D02029" w:rsidRPr="0092772D">
        <w:rPr>
          <w:rFonts w:ascii="Times New Roman" w:hAnsi="Times New Roman" w:cs="Times New Roman"/>
          <w:sz w:val="24"/>
          <w:szCs w:val="24"/>
        </w:rPr>
        <w:t xml:space="preserve"> 7 чел.), I Региональный слет добровольцев антинаркотической направленности «#</w:t>
      </w:r>
      <w:proofErr w:type="spellStart"/>
      <w:r w:rsidR="00D02029" w:rsidRPr="0092772D">
        <w:rPr>
          <w:rFonts w:ascii="Times New Roman" w:hAnsi="Times New Roman" w:cs="Times New Roman"/>
          <w:sz w:val="24"/>
          <w:szCs w:val="24"/>
        </w:rPr>
        <w:t>бытьсейчас</w:t>
      </w:r>
      <w:proofErr w:type="spellEnd"/>
      <w:r w:rsidR="00D02029" w:rsidRPr="0092772D">
        <w:rPr>
          <w:rFonts w:ascii="Times New Roman" w:hAnsi="Times New Roman" w:cs="Times New Roman"/>
          <w:sz w:val="24"/>
          <w:szCs w:val="24"/>
        </w:rPr>
        <w:t xml:space="preserve">» (5 чел.). В отчетном </w:t>
      </w:r>
      <w:proofErr w:type="gramStart"/>
      <w:r w:rsidR="00D02029" w:rsidRPr="0092772D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="00D02029" w:rsidRPr="0092772D">
        <w:rPr>
          <w:rFonts w:ascii="Times New Roman" w:hAnsi="Times New Roman" w:cs="Times New Roman"/>
          <w:sz w:val="24"/>
          <w:szCs w:val="24"/>
        </w:rPr>
        <w:t xml:space="preserve"> 2019 года 7 чел. приняли участие в конкурсе «Доброволец России» и прошли региональный этап, 4 чел. получили </w:t>
      </w:r>
      <w:proofErr w:type="spellStart"/>
      <w:r w:rsidR="00D02029" w:rsidRPr="0092772D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="00D02029" w:rsidRPr="0092772D">
        <w:rPr>
          <w:rFonts w:ascii="Times New Roman" w:hAnsi="Times New Roman" w:cs="Times New Roman"/>
          <w:sz w:val="24"/>
          <w:szCs w:val="24"/>
        </w:rPr>
        <w:t xml:space="preserve"> поддержку из местного бюджета по итогам городского конкурса «Дело доброе» на реализацию социально значимых проектов. </w:t>
      </w:r>
    </w:p>
    <w:p w:rsidR="00D02029" w:rsidRPr="0092772D" w:rsidRDefault="00D02029" w:rsidP="0092772D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72D">
        <w:rPr>
          <w:rFonts w:ascii="Times New Roman" w:hAnsi="Times New Roman" w:cs="Times New Roman"/>
          <w:color w:val="000000"/>
          <w:sz w:val="24"/>
          <w:szCs w:val="24"/>
        </w:rPr>
        <w:t>проведено акций – 5  (245 чел.): акция к Всемирному дню отказа от курения, СТОПВИЧСПИД (март, май, декабрь, сентябрь) совместно с врачом-инфекционистом ОГБУЗ «Зиминская городская больница» И.Н. Урбан, врачом-наркологом Н.В. Кондрашовым – (</w:t>
      </w:r>
      <w:proofErr w:type="spellStart"/>
      <w:r w:rsidRPr="0092772D">
        <w:rPr>
          <w:rFonts w:ascii="Times New Roman" w:hAnsi="Times New Roman" w:cs="Times New Roman"/>
          <w:color w:val="000000"/>
          <w:sz w:val="24"/>
          <w:szCs w:val="24"/>
        </w:rPr>
        <w:t>фотофлэшмоб</w:t>
      </w:r>
      <w:proofErr w:type="spellEnd"/>
      <w:r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, беседы, мобильный пункт – протестировано 140 чел., выявлен 1 </w:t>
      </w:r>
      <w:proofErr w:type="spellStart"/>
      <w:r w:rsidRPr="0092772D">
        <w:rPr>
          <w:rFonts w:ascii="Times New Roman" w:hAnsi="Times New Roman" w:cs="Times New Roman"/>
          <w:color w:val="000000"/>
          <w:sz w:val="24"/>
          <w:szCs w:val="24"/>
        </w:rPr>
        <w:t>ВИЧ-инф</w:t>
      </w:r>
      <w:proofErr w:type="spellEnd"/>
      <w:r w:rsidRPr="0092772D">
        <w:rPr>
          <w:rFonts w:ascii="Times New Roman" w:hAnsi="Times New Roman" w:cs="Times New Roman"/>
          <w:color w:val="000000"/>
          <w:sz w:val="24"/>
          <w:szCs w:val="24"/>
        </w:rPr>
        <w:t>., информационная палатка),., «Всероссийский день трезвости» совместно со Свято-Никольским храмом и добровольцами, «Телефон доверия», «Безопасное пространство в Интернете»;</w:t>
      </w:r>
      <w:proofErr w:type="gramEnd"/>
    </w:p>
    <w:p w:rsidR="00D02029" w:rsidRPr="0092772D" w:rsidRDefault="00D02029" w:rsidP="0092772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выступления регионального специалиста Рудых К.П. на родительских собраниях совместно с инспектором ПДН ЛОП на ст. Зима Т.В. </w:t>
      </w:r>
      <w:proofErr w:type="spellStart"/>
      <w:r w:rsidRPr="0092772D">
        <w:rPr>
          <w:rFonts w:ascii="Times New Roman" w:hAnsi="Times New Roman" w:cs="Times New Roman"/>
          <w:color w:val="000000"/>
          <w:sz w:val="24"/>
          <w:szCs w:val="24"/>
        </w:rPr>
        <w:t>Новаковской</w:t>
      </w:r>
      <w:proofErr w:type="spellEnd"/>
      <w:r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 – 8 (567 чел.) – школы 26, 7, 8, лицей;</w:t>
      </w:r>
    </w:p>
    <w:p w:rsidR="00D02029" w:rsidRPr="0092772D" w:rsidRDefault="00D02029" w:rsidP="0092772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выступления регионального специалиста Рудых К.П. на собраниях трудовых коллективов совместно с врачом-наркологом Н.В. Кондрашовым, НДН подразделения по делам несовершеннолетних ЛОП на ст. Зима Т.В. </w:t>
      </w:r>
      <w:proofErr w:type="spellStart"/>
      <w:r w:rsidRPr="0092772D">
        <w:rPr>
          <w:rFonts w:ascii="Times New Roman" w:hAnsi="Times New Roman" w:cs="Times New Roman"/>
          <w:color w:val="000000"/>
          <w:sz w:val="24"/>
          <w:szCs w:val="24"/>
        </w:rPr>
        <w:t>Новаковской</w:t>
      </w:r>
      <w:proofErr w:type="spellEnd"/>
      <w:r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 – 2 (180 чел.) – </w:t>
      </w:r>
      <w:proofErr w:type="spellStart"/>
      <w:r w:rsidRPr="0092772D">
        <w:rPr>
          <w:rFonts w:ascii="Times New Roman" w:hAnsi="Times New Roman" w:cs="Times New Roman"/>
          <w:sz w:val="24"/>
          <w:szCs w:val="24"/>
        </w:rPr>
        <w:t>Суховском</w:t>
      </w:r>
      <w:proofErr w:type="spellEnd"/>
      <w:r w:rsidRPr="0092772D">
        <w:rPr>
          <w:rFonts w:ascii="Times New Roman" w:hAnsi="Times New Roman" w:cs="Times New Roman"/>
          <w:sz w:val="24"/>
          <w:szCs w:val="24"/>
        </w:rPr>
        <w:t xml:space="preserve"> центре организации работы железнодорожных станций</w:t>
      </w:r>
      <w:r w:rsidRPr="0092772D">
        <w:rPr>
          <w:rFonts w:ascii="Times New Roman" w:hAnsi="Times New Roman" w:cs="Times New Roman"/>
          <w:color w:val="000000"/>
          <w:sz w:val="24"/>
          <w:szCs w:val="24"/>
        </w:rPr>
        <w:t>, локомотивного депо.</w:t>
      </w:r>
    </w:p>
    <w:p w:rsidR="00C46B5E" w:rsidRPr="0092772D" w:rsidRDefault="00C46B5E" w:rsidP="0092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2772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2772D">
        <w:rPr>
          <w:rFonts w:ascii="Times New Roman" w:hAnsi="Times New Roman" w:cs="Times New Roman"/>
          <w:sz w:val="24"/>
          <w:szCs w:val="24"/>
        </w:rPr>
        <w:t xml:space="preserve"> Подпрограммы предусмотрены мероприятия, направленные </w:t>
      </w:r>
      <w:r w:rsidR="005D090F" w:rsidRPr="0092772D">
        <w:rPr>
          <w:rFonts w:ascii="Times New Roman" w:hAnsi="Times New Roman" w:cs="Times New Roman"/>
          <w:b/>
          <w:sz w:val="24"/>
          <w:szCs w:val="24"/>
        </w:rPr>
        <w:t>формирование профессионального сообщества специалистов по профилактике наркомании</w:t>
      </w:r>
      <w:r w:rsidR="005D090F" w:rsidRPr="0092772D"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антинаркотической профилактической деятельности</w:t>
      </w:r>
      <w:r w:rsidR="00194EC2" w:rsidRPr="0092772D">
        <w:rPr>
          <w:rFonts w:ascii="Times New Roman" w:hAnsi="Times New Roman" w:cs="Times New Roman"/>
          <w:sz w:val="24"/>
          <w:szCs w:val="24"/>
        </w:rPr>
        <w:t>.</w:t>
      </w:r>
      <w:r w:rsidR="00274C21" w:rsidRPr="0092772D">
        <w:rPr>
          <w:rFonts w:ascii="Times New Roman" w:hAnsi="Times New Roman" w:cs="Times New Roman"/>
          <w:sz w:val="24"/>
          <w:szCs w:val="24"/>
        </w:rPr>
        <w:t xml:space="preserve"> Средства для данных мероприятий были направлены на приобретение расходных материалов, изготовление раздаточных материалов, организацию кофе-брейка.</w:t>
      </w:r>
    </w:p>
    <w:p w:rsidR="003B221D" w:rsidRPr="0092772D" w:rsidRDefault="003B221D" w:rsidP="0092772D">
      <w:pPr>
        <w:pStyle w:val="a5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2772D">
        <w:rPr>
          <w:rFonts w:ascii="Times New Roman" w:hAnsi="Times New Roman"/>
          <w:iCs/>
          <w:sz w:val="24"/>
          <w:szCs w:val="24"/>
        </w:rPr>
        <w:t>22.04.2019 года состоялись семинар и совещание с педагогами и представителями сферы здравоохранения, в рамках которых приглашенными</w:t>
      </w:r>
      <w:r w:rsidRPr="0092772D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92772D">
        <w:rPr>
          <w:rFonts w:ascii="Times New Roman" w:hAnsi="Times New Roman"/>
          <w:sz w:val="24"/>
          <w:szCs w:val="24"/>
        </w:rPr>
        <w:t>помощник Губернатора ИО по обеспечению исполнения отдельных полномочий, секретарь АНК в ИО</w:t>
      </w:r>
      <w:r w:rsidRPr="0092772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2772D">
        <w:rPr>
          <w:rFonts w:ascii="Times New Roman" w:hAnsi="Times New Roman"/>
          <w:iCs/>
          <w:sz w:val="24"/>
          <w:szCs w:val="24"/>
        </w:rPr>
        <w:t>М.В.</w:t>
      </w:r>
      <w:r w:rsidRPr="0092772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2772D">
        <w:rPr>
          <w:rFonts w:ascii="Times New Roman" w:hAnsi="Times New Roman"/>
          <w:iCs/>
          <w:sz w:val="24"/>
          <w:szCs w:val="24"/>
        </w:rPr>
        <w:t xml:space="preserve">Горохова, </w:t>
      </w:r>
      <w:r w:rsidRPr="0092772D">
        <w:rPr>
          <w:rFonts w:ascii="Times New Roman" w:hAnsi="Times New Roman"/>
          <w:sz w:val="24"/>
          <w:szCs w:val="24"/>
        </w:rPr>
        <w:t xml:space="preserve"> </w:t>
      </w:r>
      <w:r w:rsidRPr="0092772D">
        <w:rPr>
          <w:rFonts w:ascii="Times New Roman" w:hAnsi="Times New Roman"/>
          <w:iCs/>
          <w:sz w:val="24"/>
          <w:szCs w:val="24"/>
        </w:rPr>
        <w:t>зам. глав</w:t>
      </w:r>
      <w:proofErr w:type="gramStart"/>
      <w:r w:rsidRPr="0092772D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92772D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92772D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92772D">
        <w:rPr>
          <w:rFonts w:ascii="Times New Roman" w:hAnsi="Times New Roman"/>
          <w:iCs/>
          <w:sz w:val="24"/>
          <w:szCs w:val="24"/>
        </w:rPr>
        <w:t xml:space="preserve">рача по медицинской части ОГБУЗ «ИОПНД», главный внештатный психиатр-нарколог Э.А. </w:t>
      </w:r>
      <w:proofErr w:type="spellStart"/>
      <w:r w:rsidRPr="0092772D">
        <w:rPr>
          <w:rFonts w:ascii="Times New Roman" w:hAnsi="Times New Roman"/>
          <w:iCs/>
          <w:sz w:val="24"/>
          <w:szCs w:val="24"/>
        </w:rPr>
        <w:t>Тарбеева</w:t>
      </w:r>
      <w:proofErr w:type="spellEnd"/>
      <w:r w:rsidRPr="0092772D">
        <w:rPr>
          <w:rFonts w:ascii="Times New Roman" w:hAnsi="Times New Roman"/>
          <w:iCs/>
          <w:sz w:val="24"/>
          <w:szCs w:val="24"/>
        </w:rPr>
        <w:t xml:space="preserve">, заместитель начальника Управления по контролю за оборотом наркотиков ГУ МВД РФ по ИО - начальник отдела </w:t>
      </w:r>
      <w:proofErr w:type="gramStart"/>
      <w:r w:rsidRPr="0092772D">
        <w:rPr>
          <w:rFonts w:ascii="Times New Roman" w:hAnsi="Times New Roman"/>
          <w:iCs/>
          <w:sz w:val="24"/>
          <w:szCs w:val="24"/>
        </w:rPr>
        <w:t>взаимодействия с органами государственной власти субъектов РФ О.В. Носова, заместитель  директора ГКУ «Центр профилактики, реабилитации и коррекции»</w:t>
      </w:r>
      <w:r w:rsidRPr="0092772D">
        <w:rPr>
          <w:rFonts w:ascii="Times New Roman" w:hAnsi="Times New Roman"/>
          <w:sz w:val="24"/>
          <w:szCs w:val="24"/>
        </w:rPr>
        <w:t xml:space="preserve"> А.П. </w:t>
      </w:r>
      <w:r w:rsidRPr="0092772D">
        <w:rPr>
          <w:rFonts w:ascii="Times New Roman" w:hAnsi="Times New Roman"/>
          <w:iCs/>
          <w:sz w:val="24"/>
          <w:szCs w:val="24"/>
        </w:rPr>
        <w:t xml:space="preserve">Старкова, ведущий советник отдела растениеводства с механизацией министерства сельского хозяйства ИО А.В. </w:t>
      </w:r>
      <w:proofErr w:type="spellStart"/>
      <w:r w:rsidRPr="0092772D">
        <w:rPr>
          <w:rFonts w:ascii="Times New Roman" w:hAnsi="Times New Roman"/>
          <w:iCs/>
          <w:sz w:val="24"/>
          <w:szCs w:val="24"/>
        </w:rPr>
        <w:t>Каменьков</w:t>
      </w:r>
      <w:proofErr w:type="spellEnd"/>
      <w:r w:rsidRPr="0092772D">
        <w:rPr>
          <w:rFonts w:ascii="Times New Roman" w:hAnsi="Times New Roman"/>
          <w:iCs/>
          <w:sz w:val="24"/>
          <w:szCs w:val="24"/>
        </w:rPr>
        <w:t>) были освещены актуальные вопросы, инновационные технологии в организации работы постов «Здоровье+» в образовательных организациях, а также рассмотрены конкретные способы повышения эффективности работы по мотивированию несовершеннолетних и</w:t>
      </w:r>
      <w:proofErr w:type="gramEnd"/>
      <w:r w:rsidRPr="0092772D">
        <w:rPr>
          <w:rFonts w:ascii="Times New Roman" w:hAnsi="Times New Roman"/>
          <w:iCs/>
          <w:sz w:val="24"/>
          <w:szCs w:val="24"/>
        </w:rPr>
        <w:t xml:space="preserve"> их законных представителей на прохождение социально-психологического тестирования. Приняло участие 25 педагогов.</w:t>
      </w:r>
    </w:p>
    <w:p w:rsidR="003B221D" w:rsidRPr="0092772D" w:rsidRDefault="003B221D" w:rsidP="0092772D">
      <w:pPr>
        <w:pStyle w:val="af1"/>
        <w:ind w:firstLine="709"/>
        <w:jc w:val="both"/>
        <w:rPr>
          <w:rFonts w:cs="Times New Roman"/>
        </w:rPr>
      </w:pPr>
      <w:r w:rsidRPr="0092772D">
        <w:rPr>
          <w:rFonts w:cs="Times New Roman"/>
        </w:rPr>
        <w:t xml:space="preserve">Выездной обучающий семинар и стажировка специалистов по вопросам комплексной реабилитации и </w:t>
      </w:r>
      <w:proofErr w:type="spellStart"/>
      <w:r w:rsidRPr="0092772D">
        <w:rPr>
          <w:rFonts w:cs="Times New Roman"/>
        </w:rPr>
        <w:t>ресоциализации</w:t>
      </w:r>
      <w:proofErr w:type="spellEnd"/>
      <w:r w:rsidRPr="0092772D">
        <w:rPr>
          <w:rFonts w:cs="Times New Roman"/>
        </w:rPr>
        <w:t xml:space="preserve">, консультирования и мотивирования потребителей наркотиков на прохождение реабилитации состоялся 27.11.2019 года </w:t>
      </w:r>
      <w:r w:rsidRPr="0092772D">
        <w:rPr>
          <w:rFonts w:eastAsia="Times New Roman" w:cs="Times New Roman"/>
        </w:rPr>
        <w:t xml:space="preserve"> с участием команды  экспертов автономной некоммерческой организации реабилитационного центра «Перекресток семи дорог» (г. </w:t>
      </w:r>
      <w:proofErr w:type="spellStart"/>
      <w:r w:rsidRPr="0092772D">
        <w:rPr>
          <w:rFonts w:eastAsia="Times New Roman" w:cs="Times New Roman"/>
        </w:rPr>
        <w:t>Ангарск</w:t>
      </w:r>
      <w:proofErr w:type="spellEnd"/>
      <w:r w:rsidRPr="0092772D">
        <w:rPr>
          <w:rFonts w:eastAsia="Times New Roman" w:cs="Times New Roman"/>
        </w:rPr>
        <w:t>)</w:t>
      </w:r>
      <w:r w:rsidRPr="0092772D">
        <w:rPr>
          <w:rFonts w:cs="Times New Roman"/>
        </w:rPr>
        <w:t xml:space="preserve">. В </w:t>
      </w:r>
      <w:proofErr w:type="gramStart"/>
      <w:r w:rsidRPr="0092772D">
        <w:rPr>
          <w:rFonts w:cs="Times New Roman"/>
        </w:rPr>
        <w:t>нем</w:t>
      </w:r>
      <w:proofErr w:type="gramEnd"/>
      <w:r w:rsidRPr="0092772D">
        <w:rPr>
          <w:rFonts w:cs="Times New Roman"/>
        </w:rPr>
        <w:t xml:space="preserve"> приняли участие 25 чел. </w:t>
      </w:r>
      <w:r w:rsidRPr="0092772D">
        <w:rPr>
          <w:rFonts w:eastAsia="Times New Roman" w:cs="Times New Roman"/>
        </w:rPr>
        <w:t>(представителей сферы образования, правоохранительных органов, здравоохранения, социальной защиты, комиссии по делам несовершеннолетних и защите их прав и др.).</w:t>
      </w:r>
    </w:p>
    <w:p w:rsidR="003B221D" w:rsidRPr="0092772D" w:rsidRDefault="003B221D" w:rsidP="0092772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72D">
        <w:rPr>
          <w:rFonts w:ascii="Times New Roman" w:hAnsi="Times New Roman" w:cs="Times New Roman"/>
          <w:sz w:val="24"/>
          <w:szCs w:val="24"/>
        </w:rPr>
        <w:t xml:space="preserve">В текущем году образовательные организации ЗГМО (МБДОУ «Детский сад №15, № 171» и в МБОУ «Средняя общеобразовательная школа № 10») стали площадками реализации регионального проекта «Сохраним детям жизнь» (АОО ИО «Матери против </w:t>
      </w:r>
      <w:r w:rsidRPr="0092772D">
        <w:rPr>
          <w:rFonts w:ascii="Times New Roman" w:hAnsi="Times New Roman" w:cs="Times New Roman"/>
          <w:sz w:val="24"/>
          <w:szCs w:val="24"/>
        </w:rPr>
        <w:lastRenderedPageBreak/>
        <w:t>наркотиков»).</w:t>
      </w:r>
      <w:proofErr w:type="gramEnd"/>
      <w:r w:rsidRPr="0092772D">
        <w:rPr>
          <w:rFonts w:ascii="Times New Roman" w:hAnsi="Times New Roman" w:cs="Times New Roman"/>
          <w:sz w:val="24"/>
          <w:szCs w:val="24"/>
        </w:rPr>
        <w:t xml:space="preserve"> Основная цель проекта направлена на информирование и системное образование родителей детей старшего дошкольного, младшего школьного возрастов. Основная форма работы - групповой тренинг «Развитие родительской компетентности как средство профилактики зависимого поведения у детей».</w:t>
      </w:r>
    </w:p>
    <w:p w:rsidR="003B221D" w:rsidRPr="0092772D" w:rsidRDefault="003B221D" w:rsidP="0092772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16.10.2019 года в п. </w:t>
      </w:r>
      <w:proofErr w:type="spellStart"/>
      <w:r w:rsidRPr="0092772D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92772D">
        <w:rPr>
          <w:rFonts w:ascii="Times New Roman" w:hAnsi="Times New Roman" w:cs="Times New Roman"/>
          <w:sz w:val="24"/>
          <w:szCs w:val="24"/>
        </w:rPr>
        <w:t xml:space="preserve"> состоялся областной родительский Всеобуч «Семья и школа», организованный Министерством по молодежной политике Иркутской области с привлечением к проведению Иркутской региональной общественной организации по поддержке семьи, материнства, отцовства и детства «Родители Сибири». </w:t>
      </w:r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>рамках</w:t>
      </w:r>
      <w:proofErr w:type="gramEnd"/>
      <w:r w:rsidRPr="0092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родители слушали лекции, касающиеся вопросов воспитания и обучения детей, психологических особенностей подросткового и юношеского возраста, конструктивного поведения родителей.</w:t>
      </w:r>
      <w:r w:rsidRPr="0092772D">
        <w:rPr>
          <w:rFonts w:ascii="Times New Roman" w:hAnsi="Times New Roman" w:cs="Times New Roman"/>
          <w:sz w:val="24"/>
          <w:szCs w:val="24"/>
        </w:rPr>
        <w:t xml:space="preserve"> В число 100 участников мероприятия вошли </w:t>
      </w:r>
      <w:proofErr w:type="spellStart"/>
      <w:r w:rsidRPr="0092772D">
        <w:rPr>
          <w:rFonts w:ascii="Times New Roman" w:hAnsi="Times New Roman" w:cs="Times New Roman"/>
          <w:sz w:val="24"/>
          <w:szCs w:val="24"/>
        </w:rPr>
        <w:t>зиминские</w:t>
      </w:r>
      <w:proofErr w:type="spellEnd"/>
      <w:r w:rsidRPr="0092772D">
        <w:rPr>
          <w:rFonts w:ascii="Times New Roman" w:hAnsi="Times New Roman" w:cs="Times New Roman"/>
          <w:sz w:val="24"/>
          <w:szCs w:val="24"/>
        </w:rPr>
        <w:t xml:space="preserve"> школьники и их родители, в количестве 17 человек. Информация была донесена до участников в доступной и увлекательной форме. </w:t>
      </w:r>
    </w:p>
    <w:p w:rsidR="003B221D" w:rsidRPr="0092772D" w:rsidRDefault="003B221D" w:rsidP="00EC2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72D">
        <w:rPr>
          <w:rFonts w:ascii="Times New Roman" w:hAnsi="Times New Roman" w:cs="Times New Roman"/>
          <w:sz w:val="24"/>
          <w:szCs w:val="24"/>
        </w:rPr>
        <w:t>В рамках Всероссийского дня правовой помощи детям отделом по молодежной политике администрации ЗГМО на странице отдела в социальных сетях «Одноклассники» (</w:t>
      </w:r>
      <w:hyperlink r:id="rId10" w:history="1">
        <w:r w:rsidRPr="0092772D">
          <w:rPr>
            <w:rStyle w:val="ad"/>
            <w:rFonts w:ascii="Times New Roman" w:hAnsi="Times New Roman" w:cs="Times New Roman"/>
            <w:sz w:val="24"/>
            <w:szCs w:val="24"/>
          </w:rPr>
          <w:t>https://ok.ru/group53672106262781/topics</w:t>
        </w:r>
      </w:hyperlink>
      <w:r w:rsidRPr="0092772D">
        <w:rPr>
          <w:rFonts w:ascii="Times New Roman" w:hAnsi="Times New Roman" w:cs="Times New Roman"/>
          <w:sz w:val="24"/>
          <w:szCs w:val="24"/>
        </w:rPr>
        <w:t>) размещены ссылки на сайт Управления Министерства юстиции РФ по Иркутской области (</w:t>
      </w:r>
      <w:hyperlink r:id="rId11" w:history="1">
        <w:r w:rsidRPr="0092772D">
          <w:rPr>
            <w:rStyle w:val="ad"/>
            <w:rFonts w:ascii="Times New Roman" w:hAnsi="Times New Roman" w:cs="Times New Roman"/>
            <w:sz w:val="24"/>
            <w:szCs w:val="24"/>
          </w:rPr>
          <w:t>https://to38.minjust.ru/ru/besplatnaya-yuridicheskaya-pomoshch-36</w:t>
        </w:r>
      </w:hyperlink>
      <w:r w:rsidRPr="0092772D">
        <w:rPr>
          <w:rFonts w:ascii="Times New Roman" w:hAnsi="Times New Roman" w:cs="Times New Roman"/>
          <w:sz w:val="24"/>
          <w:szCs w:val="24"/>
        </w:rPr>
        <w:t>) и следующие информационные материалы с данного сайта: брошюра для подростков 12-16 лет «Наши права и обязанности», брошюра для</w:t>
      </w:r>
      <w:proofErr w:type="gramEnd"/>
      <w:r w:rsidRPr="0092772D">
        <w:rPr>
          <w:rFonts w:ascii="Times New Roman" w:hAnsi="Times New Roman" w:cs="Times New Roman"/>
          <w:sz w:val="24"/>
          <w:szCs w:val="24"/>
        </w:rPr>
        <w:t xml:space="preserve"> подростков 14-18 лет «Старт во взрослую жизнь», листовка социальной рекламы «Кто имеет право на получение бесплатной юридической помощи», информация с данного сайта «Куда обратиться за защитой прав детей». Также данные информационные материалы распространены среди всех образовательных организаций города с рекомендацией размещения на официальных сайтах.</w:t>
      </w:r>
    </w:p>
    <w:p w:rsidR="003B221D" w:rsidRPr="0092772D" w:rsidRDefault="003B221D" w:rsidP="00EC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2772D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92772D">
        <w:rPr>
          <w:rFonts w:ascii="Times New Roman" w:hAnsi="Times New Roman" w:cs="Times New Roman"/>
          <w:sz w:val="24"/>
          <w:szCs w:val="24"/>
        </w:rPr>
        <w:t xml:space="preserve"> «Молодежная политика/</w:t>
      </w:r>
      <w:proofErr w:type="spellStart"/>
      <w:r w:rsidRPr="0092772D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2772D">
        <w:rPr>
          <w:rFonts w:ascii="Times New Roman" w:hAnsi="Times New Roman" w:cs="Times New Roman"/>
          <w:sz w:val="24"/>
          <w:szCs w:val="24"/>
        </w:rPr>
        <w:t xml:space="preserve"> комиссия/Полезная информация» регулярно обновляется информация для специалистов, работающих, с молодежью, родительской общественности. </w:t>
      </w:r>
    </w:p>
    <w:p w:rsidR="00A1099D" w:rsidRPr="0092772D" w:rsidRDefault="00C46B5E" w:rsidP="0092772D">
      <w:pPr>
        <w:pStyle w:val="af0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firstLine="426"/>
        <w:jc w:val="both"/>
        <w:textAlignment w:val="baseline"/>
      </w:pPr>
      <w:r w:rsidRPr="0092772D">
        <w:t>Результативность Подпрограммы оценивается по фактическому достижению запланированных на отчетный год значений целевых показателей в сравнении с предыдущим</w:t>
      </w:r>
      <w:r w:rsidR="00A1099D" w:rsidRPr="0092772D">
        <w:t xml:space="preserve"> годом</w:t>
      </w:r>
      <w:r w:rsidRPr="0092772D">
        <w:t xml:space="preserve"> реализации Подпрограммы: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5799"/>
        <w:gridCol w:w="1435"/>
        <w:gridCol w:w="1383"/>
      </w:tblGrid>
      <w:tr w:rsidR="00C733FD" w:rsidRPr="0092772D" w:rsidTr="00C733FD">
        <w:trPr>
          <w:trHeight w:val="169"/>
        </w:trPr>
        <w:tc>
          <w:tcPr>
            <w:tcW w:w="581" w:type="dxa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77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77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77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382" w:type="dxa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081B73" w:rsidRPr="009277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2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733FD" w:rsidRPr="0092772D" w:rsidTr="00C733FD">
        <w:trPr>
          <w:trHeight w:val="169"/>
        </w:trPr>
        <w:tc>
          <w:tcPr>
            <w:tcW w:w="581" w:type="dxa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Предотвращение появления  детей и подростков с впервые установленным диагнозом «наркомания»</w:t>
            </w:r>
          </w:p>
        </w:tc>
        <w:tc>
          <w:tcPr>
            <w:tcW w:w="1382" w:type="dxa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FD" w:rsidRPr="0092772D" w:rsidTr="00C733FD">
        <w:trPr>
          <w:trHeight w:val="169"/>
        </w:trPr>
        <w:tc>
          <w:tcPr>
            <w:tcW w:w="581" w:type="dxa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Доля больных наркоманией, прошедших лечение и реабилитацию, длительность ремиссии, у которых составляет не менее 1 года, по отношению к общему числу больных наркоманией, прошедших лечение и реабилитацию (по данным ОГБУЗ ЗГБ)</w:t>
            </w:r>
          </w:p>
        </w:tc>
        <w:tc>
          <w:tcPr>
            <w:tcW w:w="1382" w:type="dxa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96D" w:rsidRPr="0092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1B73" w:rsidRPr="0092772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733FD" w:rsidRPr="0092772D" w:rsidRDefault="00081B73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C733FD" w:rsidRPr="00927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33FD" w:rsidRPr="0092772D" w:rsidTr="00C733FD">
        <w:trPr>
          <w:trHeight w:val="169"/>
        </w:trPr>
        <w:tc>
          <w:tcPr>
            <w:tcW w:w="581" w:type="dxa"/>
          </w:tcPr>
          <w:p w:rsidR="00C733FD" w:rsidRPr="0092772D" w:rsidRDefault="002E1BB2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</w:t>
            </w:r>
          </w:p>
        </w:tc>
        <w:tc>
          <w:tcPr>
            <w:tcW w:w="1382" w:type="dxa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0" w:type="auto"/>
          </w:tcPr>
          <w:p w:rsidR="00C733FD" w:rsidRPr="0092772D" w:rsidRDefault="00081B73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733FD" w:rsidRPr="00927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33FD" w:rsidRPr="0092772D" w:rsidTr="00C733FD">
        <w:trPr>
          <w:trHeight w:val="169"/>
        </w:trPr>
        <w:tc>
          <w:tcPr>
            <w:tcW w:w="581" w:type="dxa"/>
          </w:tcPr>
          <w:p w:rsidR="00C733FD" w:rsidRPr="0092772D" w:rsidRDefault="002E1BB2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Анализ выполнения мероприятий</w:t>
            </w:r>
          </w:p>
        </w:tc>
        <w:tc>
          <w:tcPr>
            <w:tcW w:w="1382" w:type="dxa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33FD" w:rsidRPr="0092772D" w:rsidTr="00C733FD">
        <w:trPr>
          <w:trHeight w:val="169"/>
        </w:trPr>
        <w:tc>
          <w:tcPr>
            <w:tcW w:w="581" w:type="dxa"/>
          </w:tcPr>
          <w:p w:rsidR="00C733FD" w:rsidRPr="0092772D" w:rsidRDefault="002E1BB2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C733FD" w:rsidRPr="0092772D" w:rsidRDefault="00C733FD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</w:t>
            </w:r>
          </w:p>
        </w:tc>
        <w:tc>
          <w:tcPr>
            <w:tcW w:w="1382" w:type="dxa"/>
          </w:tcPr>
          <w:p w:rsidR="00C733FD" w:rsidRPr="0092772D" w:rsidRDefault="00A20C5F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90,53</w:t>
            </w:r>
            <w:r w:rsidR="00C733FD" w:rsidRPr="00927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733FD" w:rsidRPr="0092772D" w:rsidRDefault="00A20C5F" w:rsidP="0092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D">
              <w:rPr>
                <w:rFonts w:ascii="Times New Roman" w:hAnsi="Times New Roman" w:cs="Times New Roman"/>
                <w:sz w:val="24"/>
                <w:szCs w:val="24"/>
              </w:rPr>
              <w:t>80,72</w:t>
            </w:r>
            <w:r w:rsidR="00C733FD" w:rsidRPr="00927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F34C3" w:rsidRPr="0092772D" w:rsidRDefault="003F34C3" w:rsidP="0092772D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2556FC" w:rsidRPr="0092772D" w:rsidRDefault="00C46B5E" w:rsidP="0092772D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proofErr w:type="gramStart"/>
      <w:r w:rsidRPr="0092772D">
        <w:rPr>
          <w:rFonts w:ascii="Times New Roman" w:hAnsi="Times New Roman" w:cs="Times New Roman"/>
          <w:sz w:val="24"/>
          <w:szCs w:val="24"/>
        </w:rPr>
        <w:t>Результатом скоординированной работы всех участников Подпрограммы, своевременного исполнения поручений антинаркотиче</w:t>
      </w:r>
      <w:r w:rsidR="00A1099D" w:rsidRPr="0092772D">
        <w:rPr>
          <w:rFonts w:ascii="Times New Roman" w:hAnsi="Times New Roman" w:cs="Times New Roman"/>
          <w:sz w:val="24"/>
          <w:szCs w:val="24"/>
        </w:rPr>
        <w:t xml:space="preserve">ской комиссии Иркутской области, ЗГМО </w:t>
      </w:r>
      <w:r w:rsidRPr="0092772D">
        <w:rPr>
          <w:rFonts w:ascii="Times New Roman" w:hAnsi="Times New Roman" w:cs="Times New Roman"/>
          <w:sz w:val="24"/>
          <w:szCs w:val="24"/>
        </w:rPr>
        <w:t>является постепенное улучшение и стабилизация показателей наркоситуации в городе</w:t>
      </w:r>
      <w:r w:rsidR="000B4302" w:rsidRPr="0092772D">
        <w:rPr>
          <w:rFonts w:ascii="Times New Roman" w:hAnsi="Times New Roman" w:cs="Times New Roman"/>
          <w:sz w:val="24"/>
          <w:szCs w:val="24"/>
        </w:rPr>
        <w:t xml:space="preserve"> </w:t>
      </w:r>
      <w:r w:rsidR="0021014A" w:rsidRPr="0092772D">
        <w:rPr>
          <w:rFonts w:ascii="Times New Roman" w:hAnsi="Times New Roman" w:cs="Times New Roman"/>
          <w:sz w:val="24"/>
          <w:szCs w:val="24"/>
        </w:rPr>
        <w:t xml:space="preserve">на протяжении последних шести лет </w:t>
      </w:r>
      <w:r w:rsidR="007A0999" w:rsidRPr="0092772D">
        <w:rPr>
          <w:rFonts w:ascii="Times New Roman" w:hAnsi="Times New Roman" w:cs="Times New Roman"/>
          <w:sz w:val="24"/>
          <w:szCs w:val="24"/>
        </w:rPr>
        <w:t xml:space="preserve">с предкризисной до тяжелой </w:t>
      </w:r>
      <w:r w:rsidR="0021014A" w:rsidRPr="0092772D">
        <w:rPr>
          <w:rFonts w:ascii="Times New Roman" w:hAnsi="Times New Roman" w:cs="Times New Roman"/>
          <w:sz w:val="24"/>
          <w:szCs w:val="24"/>
        </w:rPr>
        <w:t xml:space="preserve">(2014 год – </w:t>
      </w:r>
      <w:proofErr w:type="spellStart"/>
      <w:r w:rsidR="0021014A" w:rsidRPr="0092772D">
        <w:rPr>
          <w:rFonts w:ascii="Times New Roman" w:hAnsi="Times New Roman" w:cs="Times New Roman"/>
          <w:sz w:val="24"/>
          <w:szCs w:val="24"/>
        </w:rPr>
        <w:t>предкриз</w:t>
      </w:r>
      <w:proofErr w:type="spellEnd"/>
      <w:r w:rsidR="0021014A" w:rsidRPr="0092772D">
        <w:rPr>
          <w:rFonts w:ascii="Times New Roman" w:hAnsi="Times New Roman" w:cs="Times New Roman"/>
          <w:sz w:val="24"/>
          <w:szCs w:val="24"/>
        </w:rPr>
        <w:t xml:space="preserve">., 2015 год – тяжелая, 2016 год – уд., 2017 год – уд., 2018 год – тяж.). </w:t>
      </w:r>
      <w:proofErr w:type="gramEnd"/>
    </w:p>
    <w:p w:rsidR="00DB13A6" w:rsidRDefault="00DB13A6" w:rsidP="00F43EE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Pr="00C46B5E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B5E" w:rsidRPr="00C46B5E" w:rsidRDefault="00C46B5E" w:rsidP="00C03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13A6" w:rsidRPr="00C46B5E" w:rsidRDefault="00DB13A6" w:rsidP="00B62C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B13A6" w:rsidRPr="00C46B5E" w:rsidSect="00A1099D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051C"/>
    <w:multiLevelType w:val="hybridMultilevel"/>
    <w:tmpl w:val="379E0824"/>
    <w:lvl w:ilvl="0" w:tplc="DC22C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13A8A"/>
    <w:multiLevelType w:val="hybridMultilevel"/>
    <w:tmpl w:val="FF225866"/>
    <w:lvl w:ilvl="0" w:tplc="3226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4B7577"/>
    <w:multiLevelType w:val="hybridMultilevel"/>
    <w:tmpl w:val="741CEDB0"/>
    <w:lvl w:ilvl="0" w:tplc="F3604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876506"/>
    <w:multiLevelType w:val="hybridMultilevel"/>
    <w:tmpl w:val="3D3442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B5E"/>
    <w:rsid w:val="0000320E"/>
    <w:rsid w:val="00004DBF"/>
    <w:rsid w:val="00012343"/>
    <w:rsid w:val="00023BFE"/>
    <w:rsid w:val="000570EF"/>
    <w:rsid w:val="00063EC9"/>
    <w:rsid w:val="0007196D"/>
    <w:rsid w:val="00080D1C"/>
    <w:rsid w:val="00081B73"/>
    <w:rsid w:val="000901C8"/>
    <w:rsid w:val="000B4302"/>
    <w:rsid w:val="000C30DB"/>
    <w:rsid w:val="000C7478"/>
    <w:rsid w:val="000E5239"/>
    <w:rsid w:val="000E746C"/>
    <w:rsid w:val="000F574E"/>
    <w:rsid w:val="00101E25"/>
    <w:rsid w:val="001107CB"/>
    <w:rsid w:val="00113C4B"/>
    <w:rsid w:val="00150320"/>
    <w:rsid w:val="00156BE8"/>
    <w:rsid w:val="00166C04"/>
    <w:rsid w:val="0017400E"/>
    <w:rsid w:val="0017509F"/>
    <w:rsid w:val="0019411D"/>
    <w:rsid w:val="00194EC2"/>
    <w:rsid w:val="00195AAD"/>
    <w:rsid w:val="001A07EF"/>
    <w:rsid w:val="001A3852"/>
    <w:rsid w:val="001B6ECA"/>
    <w:rsid w:val="001F12F0"/>
    <w:rsid w:val="001F7585"/>
    <w:rsid w:val="0020627F"/>
    <w:rsid w:val="0021014A"/>
    <w:rsid w:val="0021413F"/>
    <w:rsid w:val="00215A2A"/>
    <w:rsid w:val="002261FD"/>
    <w:rsid w:val="00234CD9"/>
    <w:rsid w:val="002370BD"/>
    <w:rsid w:val="002464A9"/>
    <w:rsid w:val="00255535"/>
    <w:rsid w:val="002556FC"/>
    <w:rsid w:val="0025607C"/>
    <w:rsid w:val="00266BBC"/>
    <w:rsid w:val="0027451F"/>
    <w:rsid w:val="00274C21"/>
    <w:rsid w:val="00280BD0"/>
    <w:rsid w:val="002941F5"/>
    <w:rsid w:val="002A475A"/>
    <w:rsid w:val="002C66B6"/>
    <w:rsid w:val="002C674E"/>
    <w:rsid w:val="002D20B7"/>
    <w:rsid w:val="002D2578"/>
    <w:rsid w:val="002E1BB2"/>
    <w:rsid w:val="002F7D21"/>
    <w:rsid w:val="00307744"/>
    <w:rsid w:val="0031466F"/>
    <w:rsid w:val="00314811"/>
    <w:rsid w:val="00322D6B"/>
    <w:rsid w:val="00330E52"/>
    <w:rsid w:val="00342897"/>
    <w:rsid w:val="003552DF"/>
    <w:rsid w:val="0036461C"/>
    <w:rsid w:val="00371DFE"/>
    <w:rsid w:val="00393EEE"/>
    <w:rsid w:val="00397708"/>
    <w:rsid w:val="003A6540"/>
    <w:rsid w:val="003A7802"/>
    <w:rsid w:val="003B221D"/>
    <w:rsid w:val="003C040A"/>
    <w:rsid w:val="003E2563"/>
    <w:rsid w:val="003E5518"/>
    <w:rsid w:val="003F34C3"/>
    <w:rsid w:val="004114C5"/>
    <w:rsid w:val="00416D3D"/>
    <w:rsid w:val="00431250"/>
    <w:rsid w:val="00441DEB"/>
    <w:rsid w:val="004420BF"/>
    <w:rsid w:val="0046198A"/>
    <w:rsid w:val="0046614B"/>
    <w:rsid w:val="00472AFF"/>
    <w:rsid w:val="00477A12"/>
    <w:rsid w:val="004833CF"/>
    <w:rsid w:val="004D6598"/>
    <w:rsid w:val="004E5F00"/>
    <w:rsid w:val="004F4B4C"/>
    <w:rsid w:val="00525434"/>
    <w:rsid w:val="00531291"/>
    <w:rsid w:val="0053488C"/>
    <w:rsid w:val="005421A8"/>
    <w:rsid w:val="00557DE8"/>
    <w:rsid w:val="00560B1F"/>
    <w:rsid w:val="00583CF0"/>
    <w:rsid w:val="00597A0A"/>
    <w:rsid w:val="005A511F"/>
    <w:rsid w:val="005D090F"/>
    <w:rsid w:val="005F782D"/>
    <w:rsid w:val="00610B48"/>
    <w:rsid w:val="006165F4"/>
    <w:rsid w:val="00617766"/>
    <w:rsid w:val="0063387A"/>
    <w:rsid w:val="00636C01"/>
    <w:rsid w:val="006378F9"/>
    <w:rsid w:val="00663095"/>
    <w:rsid w:val="00687DB7"/>
    <w:rsid w:val="006A270C"/>
    <w:rsid w:val="006A610E"/>
    <w:rsid w:val="006E1AD3"/>
    <w:rsid w:val="0070160A"/>
    <w:rsid w:val="00704150"/>
    <w:rsid w:val="00710E3F"/>
    <w:rsid w:val="0071467E"/>
    <w:rsid w:val="00722F5B"/>
    <w:rsid w:val="00724C89"/>
    <w:rsid w:val="00733BD4"/>
    <w:rsid w:val="007623F0"/>
    <w:rsid w:val="00762FA9"/>
    <w:rsid w:val="007643AF"/>
    <w:rsid w:val="00771C78"/>
    <w:rsid w:val="00772C8A"/>
    <w:rsid w:val="007A0999"/>
    <w:rsid w:val="007E133B"/>
    <w:rsid w:val="007F5948"/>
    <w:rsid w:val="00811760"/>
    <w:rsid w:val="00817B24"/>
    <w:rsid w:val="00824E65"/>
    <w:rsid w:val="008374DB"/>
    <w:rsid w:val="00847DE4"/>
    <w:rsid w:val="0088174F"/>
    <w:rsid w:val="008B20EB"/>
    <w:rsid w:val="008C4636"/>
    <w:rsid w:val="008E49CD"/>
    <w:rsid w:val="008F13C8"/>
    <w:rsid w:val="00900CAA"/>
    <w:rsid w:val="0092772D"/>
    <w:rsid w:val="00932A87"/>
    <w:rsid w:val="00936E10"/>
    <w:rsid w:val="00957DEF"/>
    <w:rsid w:val="00960733"/>
    <w:rsid w:val="00961990"/>
    <w:rsid w:val="0097362F"/>
    <w:rsid w:val="00985BD5"/>
    <w:rsid w:val="00994B79"/>
    <w:rsid w:val="009978CC"/>
    <w:rsid w:val="009A3516"/>
    <w:rsid w:val="009A60E0"/>
    <w:rsid w:val="009D46A8"/>
    <w:rsid w:val="009E35FC"/>
    <w:rsid w:val="00A06AA8"/>
    <w:rsid w:val="00A076D5"/>
    <w:rsid w:val="00A1099D"/>
    <w:rsid w:val="00A13784"/>
    <w:rsid w:val="00A13F19"/>
    <w:rsid w:val="00A20C5F"/>
    <w:rsid w:val="00A2449A"/>
    <w:rsid w:val="00A64C9A"/>
    <w:rsid w:val="00A64DFE"/>
    <w:rsid w:val="00A75221"/>
    <w:rsid w:val="00AA48A9"/>
    <w:rsid w:val="00AB2228"/>
    <w:rsid w:val="00AB2DCB"/>
    <w:rsid w:val="00AC3FF1"/>
    <w:rsid w:val="00AC56BA"/>
    <w:rsid w:val="00AD2D5A"/>
    <w:rsid w:val="00AF1D00"/>
    <w:rsid w:val="00B1225F"/>
    <w:rsid w:val="00B22C0B"/>
    <w:rsid w:val="00B5041C"/>
    <w:rsid w:val="00B56EFF"/>
    <w:rsid w:val="00B57EE2"/>
    <w:rsid w:val="00B62CD3"/>
    <w:rsid w:val="00B76C50"/>
    <w:rsid w:val="00B91F86"/>
    <w:rsid w:val="00BB6F6D"/>
    <w:rsid w:val="00BE25F1"/>
    <w:rsid w:val="00C03766"/>
    <w:rsid w:val="00C1013A"/>
    <w:rsid w:val="00C3449A"/>
    <w:rsid w:val="00C41C7B"/>
    <w:rsid w:val="00C41FBE"/>
    <w:rsid w:val="00C43D94"/>
    <w:rsid w:val="00C44A5C"/>
    <w:rsid w:val="00C46B5E"/>
    <w:rsid w:val="00C51C7B"/>
    <w:rsid w:val="00C54978"/>
    <w:rsid w:val="00C733FD"/>
    <w:rsid w:val="00C7658F"/>
    <w:rsid w:val="00CA2594"/>
    <w:rsid w:val="00CC2574"/>
    <w:rsid w:val="00CC3EA9"/>
    <w:rsid w:val="00CC41BD"/>
    <w:rsid w:val="00CE24DD"/>
    <w:rsid w:val="00CF16C9"/>
    <w:rsid w:val="00D01371"/>
    <w:rsid w:val="00D01C50"/>
    <w:rsid w:val="00D02029"/>
    <w:rsid w:val="00D0470D"/>
    <w:rsid w:val="00D12362"/>
    <w:rsid w:val="00D56D35"/>
    <w:rsid w:val="00D83523"/>
    <w:rsid w:val="00D876CE"/>
    <w:rsid w:val="00D9481D"/>
    <w:rsid w:val="00DA499A"/>
    <w:rsid w:val="00DA6803"/>
    <w:rsid w:val="00DB13A6"/>
    <w:rsid w:val="00DB1E9A"/>
    <w:rsid w:val="00DB6B52"/>
    <w:rsid w:val="00DE092E"/>
    <w:rsid w:val="00E107D6"/>
    <w:rsid w:val="00E24E80"/>
    <w:rsid w:val="00E25E47"/>
    <w:rsid w:val="00E50504"/>
    <w:rsid w:val="00E579BC"/>
    <w:rsid w:val="00E623EA"/>
    <w:rsid w:val="00E7367D"/>
    <w:rsid w:val="00E81FA8"/>
    <w:rsid w:val="00E8214D"/>
    <w:rsid w:val="00E84ED8"/>
    <w:rsid w:val="00E94C49"/>
    <w:rsid w:val="00EA367A"/>
    <w:rsid w:val="00EB1C7F"/>
    <w:rsid w:val="00EC2236"/>
    <w:rsid w:val="00ED21E8"/>
    <w:rsid w:val="00ED4513"/>
    <w:rsid w:val="00EF193B"/>
    <w:rsid w:val="00F03AE1"/>
    <w:rsid w:val="00F1664F"/>
    <w:rsid w:val="00F24E00"/>
    <w:rsid w:val="00F309AA"/>
    <w:rsid w:val="00F43EE0"/>
    <w:rsid w:val="00F516D4"/>
    <w:rsid w:val="00F6679A"/>
    <w:rsid w:val="00FA3126"/>
    <w:rsid w:val="00FB5BBD"/>
    <w:rsid w:val="00FB742E"/>
    <w:rsid w:val="00FC2CFE"/>
    <w:rsid w:val="00FD3C58"/>
    <w:rsid w:val="00FE1A8F"/>
    <w:rsid w:val="00FE24E4"/>
    <w:rsid w:val="00FE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B7"/>
  </w:style>
  <w:style w:type="paragraph" w:styleId="1">
    <w:name w:val="heading 1"/>
    <w:basedOn w:val="a"/>
    <w:next w:val="a"/>
    <w:link w:val="10"/>
    <w:uiPriority w:val="9"/>
    <w:qFormat/>
    <w:rsid w:val="00DB1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146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6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46B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46B5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C4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46B5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AD2D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D2D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71467E"/>
    <w:rPr>
      <w:rFonts w:ascii="Arial" w:eastAsia="Times New Roman" w:hAnsi="Arial" w:cs="Arial"/>
      <w:b/>
      <w:bCs/>
      <w:sz w:val="26"/>
      <w:szCs w:val="26"/>
    </w:rPr>
  </w:style>
  <w:style w:type="paragraph" w:styleId="2">
    <w:name w:val="Body Text Indent 2"/>
    <w:basedOn w:val="a"/>
    <w:link w:val="20"/>
    <w:rsid w:val="007146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467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146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467E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Subtle Emphasis"/>
    <w:basedOn w:val="a0"/>
    <w:uiPriority w:val="19"/>
    <w:qFormat/>
    <w:rsid w:val="00330E52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D1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1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041C"/>
  </w:style>
  <w:style w:type="character" w:customStyle="1" w:styleId="10">
    <w:name w:val="Заголовок 1 Знак"/>
    <w:basedOn w:val="a0"/>
    <w:link w:val="1"/>
    <w:uiPriority w:val="9"/>
    <w:rsid w:val="00DB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uiPriority w:val="99"/>
    <w:rsid w:val="006A610E"/>
    <w:rPr>
      <w:color w:val="0000FF"/>
      <w:u w:val="single"/>
    </w:rPr>
  </w:style>
  <w:style w:type="paragraph" w:styleId="ae">
    <w:name w:val="No Spacing"/>
    <w:link w:val="af"/>
    <w:uiPriority w:val="1"/>
    <w:qFormat/>
    <w:rsid w:val="00AC56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rsid w:val="00AC56BA"/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E8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3B22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.ru/group536721062627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id5700885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zima.ru/" TargetMode="External"/><Relationship Id="rId11" Type="http://schemas.openxmlformats.org/officeDocument/2006/relationships/hyperlink" Target="https://to38.minjust.ru/ru/besplatnaya-yuridicheskaya-pomoshch-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53672106262781/top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86369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1EDB-33F1-4639-8ED5-3585E2D3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7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CompNark</Company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user_msport</cp:lastModifiedBy>
  <cp:revision>233</cp:revision>
  <cp:lastPrinted>2017-11-21T08:26:00Z</cp:lastPrinted>
  <dcterms:created xsi:type="dcterms:W3CDTF">2017-03-28T04:59:00Z</dcterms:created>
  <dcterms:modified xsi:type="dcterms:W3CDTF">2020-04-16T04:07:00Z</dcterms:modified>
</cp:coreProperties>
</file>